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Oğuz Koç — hemşire. İşyeri: Toros Gıda Sanayi A.Ş..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Oğuz Koç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77455227672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0553 180 38 59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oguz.koc@ornekmail.com.tr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İnönü Caddesi No 200 Karatay Konya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45.000-60.000 TL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lisans</w:t>
            </w:r>
          </w:p>
        </w:tc>
      </w:tr>
    </w:tbl>
    <w:p>
      <w:r>
        <w:t>Sağlık raporu: migren. Engel durumu: %25 görme kaybı.</w:t>
      </w:r>
    </w:p>
    <w:p>
      <w:r>
        <w:t>Sendika: Öz Gıda-İş Sendikası üyesi. Ücret ödemesi TR24 0001 5066 0954 1502 4124 76 numaralı hesaba yapılmaktadır.</w:t>
      </w:r>
    </w:p>
    <w:p>
      <w:r>
        <w:t>Dosya Risk Değerlendirmesi kapsamında Emre Aydın tarafından incelenmiştir. Oğuz Bey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