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Oğuz Doğan, T.C. 51298826360, ikamet: Barbaros Bulvarı No 30 Konyaaltı Antalya.</w:t>
      </w:r>
    </w:p>
    <w:p>
      <w:r>
        <w:t>Mesleğim hemşire olup Ege Tekstil Ltd. Şti. bünyesinde çalışmaktayım. Öğrenim durumum: doktora.</w:t>
      </w:r>
    </w:p>
    <w:p>
      <w:r>
        <w:t>Hakkımdaki durum: geçmişte trafik kazası kaynaklı tazminat davası açmış.</w:t>
      </w:r>
    </w:p>
    <w:p>
      <w:r>
        <w:t>Tebligat adresim yukarıdadır; telefon 0543 566 63 12, e-posta oguz.dogan@ornekmail.com.tr.</w:t>
      </w:r>
    </w:p>
    <w:p>
      <w:r>
        <w:t>Gereğini arz ederim. Oğuz Doğan — O. Doğan.</w:t>
      </w:r>
    </w:p>
    <w:p>
      <w:r>
        <w:t>İşlemi yürüten memur: Şule 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