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tr-TR"/>
        </w:rPr>
      </w:pPr>
      <w:r>
        <w:rPr>
          <w:rFonts w:hint="default"/>
          <w:lang w:val="tr-TR"/>
        </w:rPr>
        <w:t>MERKEZİ LİMİT TEOREMİ</w:t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en-US" w:eastAsia="zh-CN"/>
        </w:rPr>
        <w:t>çekilen orneklemin ortalamalarının dağılımı</w:t>
      </w:r>
      <w:r>
        <w:rPr>
          <w:rFonts w:hint="default"/>
          <w:lang w:val="tr-TR" w:eastAsia="zh-CN"/>
        </w:rPr>
        <w:t>,merkezi limit teoremi n=30 ise ve fazlaysa ortalama olan değer normal dağılımdır</w:t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STANDART HATA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Bir ana kütleden seçilebilecek olası örneklerin ortalamalarının standard sapmasına standard hata denir.(standard sapmayı örneklem sayısına bölerek aldığımız orneklemin standard hatasını buluyoruz)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18915" cy="1263015"/>
            <wp:effectExtent l="0" t="0" r="635" b="13335"/>
            <wp:wrapNone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t="20062" r="2043" b="38885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126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fldChar w:fldCharType="begin"/>
      </w:r>
      <w:r>
        <w:rPr>
          <w:rFonts w:hint="default"/>
          <w:lang w:val="tr-TR"/>
        </w:rPr>
        <w:instrText xml:space="preserve"> HYPERLINK "https://onlinestatbook.com/stat_sim/sampling_dist/" </w:instrText>
      </w:r>
      <w:r>
        <w:rPr>
          <w:rFonts w:hint="default"/>
          <w:lang w:val="tr-TR"/>
        </w:rPr>
        <w:fldChar w:fldCharType="separate"/>
      </w:r>
      <w:r>
        <w:rPr>
          <w:rStyle w:val="4"/>
          <w:rFonts w:hint="default"/>
          <w:lang w:val="tr-TR"/>
        </w:rPr>
        <w:t>https://onlinestatbook.com/stat_sim/sampling_dist/</w:t>
      </w:r>
      <w:r>
        <w:rPr>
          <w:rFonts w:hint="default"/>
          <w:lang w:val="tr-TR"/>
        </w:rPr>
        <w:fldChar w:fldCharType="end"/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Z SCORE</w:t>
      </w:r>
    </w:p>
    <w:p>
      <w:pPr>
        <w:rPr>
          <w:rFonts w:hint="default"/>
          <w:lang w:val="tr-TR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1820545</wp:posOffset>
            </wp:positionH>
            <wp:positionV relativeFrom="paragraph">
              <wp:posOffset>339090</wp:posOffset>
            </wp:positionV>
            <wp:extent cx="3062605" cy="1176020"/>
            <wp:effectExtent l="0" t="0" r="4445" b="5080"/>
            <wp:wrapThrough wrapText="bothSides">
              <wp:wrapPolygon>
                <wp:start x="0" y="0"/>
                <wp:lineTo x="0" y="21343"/>
                <wp:lineTo x="21497" y="21343"/>
                <wp:lineTo x="21497" y="0"/>
                <wp:lineTo x="0" y="0"/>
              </wp:wrapPolygon>
            </wp:wrapThrough>
            <wp:docPr id="4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2605" cy="117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tr-TR"/>
        </w:rPr>
        <w:t>verİlerİn ortalamadan kaç standard sapma uzakta olduğunu bulmak için  kullanilir.</w:t>
      </w:r>
    </w:p>
    <w:p>
      <w:pPr>
        <w:rPr>
          <w:rFonts w:hint="default"/>
          <w:lang w:val="tr-TR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64615" cy="1000760"/>
            <wp:effectExtent l="0" t="0" r="6985" b="8890"/>
            <wp:wrapTight wrapText="bothSides">
              <wp:wrapPolygon>
                <wp:start x="0" y="0"/>
                <wp:lineTo x="0" y="21381"/>
                <wp:lineTo x="21409" y="21381"/>
                <wp:lineTo x="21409" y="0"/>
                <wp:lineTo x="0" y="0"/>
              </wp:wrapPolygon>
            </wp:wrapTight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SimSun" w:hAnsi="SimSun" w:eastAsia="SimSun" w:cs="SimSun"/>
          <w:sz w:val="24"/>
          <w:szCs w:val="24"/>
          <w:lang w:val="tr-TR"/>
        </w:rPr>
        <w:t>*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ab/>
        <w:t/>
      </w:r>
      <w:r>
        <w:rPr>
          <w:rFonts w:hint="default"/>
          <w:lang w:val="tr-TR"/>
        </w:rPr>
        <w:tab/>
        <w:t/>
      </w:r>
      <w:r>
        <w:rPr>
          <w:rFonts w:hint="default"/>
          <w:lang w:val="tr-TR"/>
        </w:rPr>
        <w:tab/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bookmarkStart w:id="0" w:name="_GoBack"/>
    </w:p>
    <w:bookmarkEnd w:id="0"/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-892175</wp:posOffset>
            </wp:positionH>
            <wp:positionV relativeFrom="paragraph">
              <wp:posOffset>46355</wp:posOffset>
            </wp:positionV>
            <wp:extent cx="3880485" cy="2225040"/>
            <wp:effectExtent l="0" t="0" r="5715" b="3810"/>
            <wp:wrapNone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tr-TR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2985135</wp:posOffset>
            </wp:positionH>
            <wp:positionV relativeFrom="paragraph">
              <wp:posOffset>50800</wp:posOffset>
            </wp:positionV>
            <wp:extent cx="3303270" cy="2040890"/>
            <wp:effectExtent l="0" t="0" r="11430" b="16510"/>
            <wp:wrapNone/>
            <wp:docPr id="5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204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Standart normal dağılımda ortamala yaklaşık olarak 0 standard sapma yaklaşık olarak 1 dir. Z skor fomülü ile standard olmayandağılımı standard dağılıma dönüştürürüz.Standart normal bir dağılım simetriktir. Ortalama çizgisi dağılımı tam ortadan ikiye böler.</w:t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Z TABLE</w:t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Eğer biz z noktasını(herhangi bir örneklem için z skoru) biliyorsak bu noktanın o dağılımda ne kadarlık bir olasılığının olduğunu hesaplayabiliriz.Bunun için z tablosundan faydalanırız.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fldChar w:fldCharType="begin"/>
      </w:r>
      <w:r>
        <w:rPr>
          <w:rFonts w:hint="default"/>
          <w:lang w:val="tr-TR"/>
        </w:rPr>
        <w:instrText xml:space="preserve"> HYPERLINK "https://www.z-table.com/" </w:instrText>
      </w:r>
      <w:r>
        <w:rPr>
          <w:rFonts w:hint="default"/>
          <w:lang w:val="tr-TR"/>
        </w:rPr>
        <w:fldChar w:fldCharType="separate"/>
      </w:r>
      <w:r>
        <w:rPr>
          <w:rStyle w:val="4"/>
          <w:rFonts w:hint="default"/>
          <w:lang w:val="tr-TR"/>
        </w:rPr>
        <w:t>https://www.z-table.com/</w:t>
      </w:r>
      <w:r>
        <w:rPr>
          <w:rFonts w:hint="default"/>
          <w:lang w:val="tr-TR"/>
        </w:rPr>
        <w:fldChar w:fldCharType="end"/>
      </w:r>
    </w:p>
    <w:p/>
    <w:p>
      <w:pPr>
        <w:rPr>
          <w:rFonts w:hint="default"/>
          <w:lang w:val="tr-TR"/>
        </w:rPr>
      </w:pPr>
      <w:r>
        <w:rPr>
          <w:rFonts w:hint="default"/>
          <w:lang w:val="tr-TR"/>
        </w:rPr>
        <w:t>Online calculator</w:t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tr-TR"/>
        </w:rPr>
      </w:pPr>
    </w:p>
    <w:p>
      <w:pPr>
        <w:pStyle w:val="5"/>
        <w:keepNext w:val="0"/>
        <w:keepLines w:val="0"/>
        <w:widowControl/>
        <w:suppressLineNumbers w:val="0"/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-83820</wp:posOffset>
            </wp:positionH>
            <wp:positionV relativeFrom="paragraph">
              <wp:posOffset>-669925</wp:posOffset>
            </wp:positionV>
            <wp:extent cx="3046095" cy="1771015"/>
            <wp:effectExtent l="0" t="0" r="1905" b="635"/>
            <wp:wrapNone/>
            <wp:docPr id="6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177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fldChar w:fldCharType="begin"/>
      </w:r>
      <w:r>
        <w:rPr>
          <w:rFonts w:hint="default"/>
          <w:lang w:val="tr-TR"/>
        </w:rPr>
        <w:instrText xml:space="preserve"> HYPERLINK "https://homepage.divms.uiowa.edu/~mbognar/applets/normal.html" </w:instrText>
      </w:r>
      <w:r>
        <w:rPr>
          <w:rFonts w:hint="default"/>
          <w:lang w:val="tr-TR"/>
        </w:rPr>
        <w:fldChar w:fldCharType="separate"/>
      </w:r>
      <w:r>
        <w:rPr>
          <w:rStyle w:val="4"/>
          <w:rFonts w:hint="default"/>
          <w:lang w:val="tr-TR"/>
        </w:rPr>
        <w:t>https://homepage.divms.uiowa.edu/~mbognar/applets/normal.html</w:t>
      </w:r>
      <w:r>
        <w:rPr>
          <w:rFonts w:hint="default"/>
          <w:lang w:val="tr-TR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112629"/>
    <w:rsid w:val="0B16263E"/>
    <w:rsid w:val="163E130D"/>
    <w:rsid w:val="33863BED"/>
    <w:rsid w:val="3A883217"/>
    <w:rsid w:val="414E3E92"/>
    <w:rsid w:val="45112629"/>
    <w:rsid w:val="46D74F79"/>
    <w:rsid w:val="68C8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2024-01-28T02:00:00Z</dcterms:created>
  <dc:creator>emine</dc:creator>
  <cp:lastModifiedBy>emine</cp:lastModifiedBy>
  <dcterms:modified xsi:type="dcterms:W3CDTF">2024-01-29T01:05:55Z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531DDAAFF6894DFFB978FA0C3C9E73FC_11</vt:lpwstr>
  </property>
</Properties>
</file>