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4F4F5" w14:textId="17E833B6" w:rsidR="00E32DE6" w:rsidRPr="00E32DE6" w:rsidRDefault="00E32DE6" w:rsidP="00E32DE6">
      <w:pPr>
        <w:pStyle w:val="ListParagraph"/>
        <w:numPr>
          <w:ilvl w:val="0"/>
          <w:numId w:val="1"/>
        </w:numPr>
        <w:rPr>
          <w:sz w:val="24"/>
          <w:szCs w:val="24"/>
        </w:rPr>
      </w:pPr>
      <w:r w:rsidRPr="00E32DE6">
        <w:rPr>
          <w:sz w:val="24"/>
          <w:szCs w:val="24"/>
        </w:rPr>
        <w:t xml:space="preserve">Documentación de </w:t>
      </w:r>
      <w:proofErr w:type="spellStart"/>
      <w:r w:rsidRPr="00E32DE6">
        <w:rPr>
          <w:sz w:val="24"/>
          <w:szCs w:val="24"/>
        </w:rPr>
        <w:t>minimax</w:t>
      </w:r>
      <w:proofErr w:type="spellEnd"/>
    </w:p>
    <w:p w14:paraId="4214847D" w14:textId="586D21E3" w:rsidR="00E32DE6" w:rsidRPr="00E32DE6" w:rsidRDefault="00E32DE6" w:rsidP="00E32DE6">
      <w:pPr>
        <w:pStyle w:val="ListParagraph"/>
        <w:numPr>
          <w:ilvl w:val="1"/>
          <w:numId w:val="1"/>
        </w:numPr>
        <w:rPr>
          <w:sz w:val="24"/>
          <w:szCs w:val="24"/>
        </w:rPr>
      </w:pPr>
      <w:r w:rsidRPr="00E32DE6">
        <w:rPr>
          <w:sz w:val="24"/>
          <w:szCs w:val="24"/>
        </w:rPr>
        <w:t>Detalles de la implementación</w:t>
      </w:r>
    </w:p>
    <w:p w14:paraId="6DB9F4DA" w14:textId="612F1864" w:rsidR="00E32DE6" w:rsidRDefault="00E32DE6" w:rsidP="00E32DE6">
      <w:pPr>
        <w:pStyle w:val="ListParagraph"/>
        <w:numPr>
          <w:ilvl w:val="2"/>
          <w:numId w:val="1"/>
        </w:numPr>
        <w:rPr>
          <w:sz w:val="24"/>
          <w:szCs w:val="24"/>
        </w:rPr>
      </w:pPr>
      <w:r w:rsidRPr="00E32DE6">
        <w:rPr>
          <w:sz w:val="24"/>
          <w:szCs w:val="24"/>
        </w:rPr>
        <w:t xml:space="preserve">Para saber si </w:t>
      </w:r>
      <w:r>
        <w:rPr>
          <w:sz w:val="24"/>
          <w:szCs w:val="24"/>
        </w:rPr>
        <w:t xml:space="preserve">nuestra implementación era la correcta primero hemos seleccionado una heurística trivial, que sería la que tomamos como referencia. Después ejecutamos el </w:t>
      </w:r>
      <w:proofErr w:type="spellStart"/>
      <w:r>
        <w:rPr>
          <w:sz w:val="24"/>
          <w:szCs w:val="24"/>
        </w:rPr>
        <w:t>minimax</w:t>
      </w:r>
      <w:proofErr w:type="spellEnd"/>
      <w:r>
        <w:rPr>
          <w:sz w:val="24"/>
          <w:szCs w:val="24"/>
        </w:rPr>
        <w:t xml:space="preserve"> sin poda ni alfa beta para saber qué decisiones tomaba. Posteriormente ejecutamos el </w:t>
      </w:r>
      <w:proofErr w:type="spellStart"/>
      <w:r>
        <w:rPr>
          <w:sz w:val="24"/>
          <w:szCs w:val="24"/>
        </w:rPr>
        <w:t>minimax</w:t>
      </w:r>
      <w:proofErr w:type="spellEnd"/>
      <w:r>
        <w:rPr>
          <w:sz w:val="24"/>
          <w:szCs w:val="24"/>
        </w:rPr>
        <w:t xml:space="preserve"> alfa beta con poda para ver si efectivamente, seguía el mismo camino, pero en menos tiempo.</w:t>
      </w:r>
    </w:p>
    <w:p w14:paraId="7F255F58" w14:textId="77777777" w:rsidR="00CB4100" w:rsidRDefault="00E32DE6" w:rsidP="00E32DE6">
      <w:pPr>
        <w:pStyle w:val="ListParagraph"/>
        <w:numPr>
          <w:ilvl w:val="2"/>
          <w:numId w:val="1"/>
        </w:numPr>
        <w:rPr>
          <w:sz w:val="24"/>
          <w:szCs w:val="24"/>
        </w:rPr>
      </w:pPr>
      <w:r>
        <w:rPr>
          <w:sz w:val="24"/>
          <w:szCs w:val="24"/>
        </w:rPr>
        <w:t>Hemos seguido el pseudocódigo sugerido en las diapositivas</w:t>
      </w:r>
      <w:r w:rsidR="00CB4100">
        <w:rPr>
          <w:sz w:val="24"/>
          <w:szCs w:val="24"/>
        </w:rPr>
        <w:t xml:space="preserve"> sin mucho cambio, puesto que al “pasarlo” a código funcional, su resultado ya era satisfactorio. Cabe destacar que tenemos una función que es la llamada desde fuera (</w:t>
      </w:r>
      <w:proofErr w:type="spellStart"/>
      <w:r w:rsidR="00CB4100">
        <w:rPr>
          <w:sz w:val="24"/>
          <w:szCs w:val="24"/>
        </w:rPr>
        <w:t>next_move</w:t>
      </w:r>
      <w:proofErr w:type="spellEnd"/>
      <w:r w:rsidR="00CB4100">
        <w:rPr>
          <w:sz w:val="24"/>
          <w:szCs w:val="24"/>
        </w:rPr>
        <w:t xml:space="preserve">), la cuál entre otras cosas, llama a </w:t>
      </w:r>
      <w:proofErr w:type="spellStart"/>
      <w:r w:rsidR="00CB4100">
        <w:rPr>
          <w:sz w:val="24"/>
          <w:szCs w:val="24"/>
        </w:rPr>
        <w:t>min_value</w:t>
      </w:r>
      <w:proofErr w:type="spellEnd"/>
      <w:r w:rsidR="00CB4100">
        <w:rPr>
          <w:sz w:val="24"/>
          <w:szCs w:val="24"/>
        </w:rPr>
        <w:t xml:space="preserve">, y ésta a </w:t>
      </w:r>
      <w:proofErr w:type="spellStart"/>
      <w:r w:rsidR="00CB4100">
        <w:rPr>
          <w:sz w:val="24"/>
          <w:szCs w:val="24"/>
        </w:rPr>
        <w:t>max_value</w:t>
      </w:r>
      <w:proofErr w:type="spellEnd"/>
      <w:r w:rsidR="00CB4100">
        <w:rPr>
          <w:sz w:val="24"/>
          <w:szCs w:val="24"/>
        </w:rPr>
        <w:t>, formando así un bucle.</w:t>
      </w:r>
    </w:p>
    <w:p w14:paraId="10353663" w14:textId="77777777" w:rsidR="00CB4100" w:rsidRDefault="00CB4100" w:rsidP="00E32DE6">
      <w:pPr>
        <w:pStyle w:val="ListParagraph"/>
        <w:numPr>
          <w:ilvl w:val="2"/>
          <w:numId w:val="1"/>
        </w:numPr>
        <w:rPr>
          <w:sz w:val="24"/>
          <w:szCs w:val="24"/>
        </w:rPr>
      </w:pPr>
      <w:r>
        <w:rPr>
          <w:sz w:val="24"/>
          <w:szCs w:val="24"/>
        </w:rPr>
        <w:t xml:space="preserve">Para la implementación hemos tomado como base el código del </w:t>
      </w:r>
      <w:proofErr w:type="spellStart"/>
      <w:r>
        <w:rPr>
          <w:sz w:val="24"/>
          <w:szCs w:val="24"/>
        </w:rPr>
        <w:t>minimax</w:t>
      </w:r>
      <w:proofErr w:type="spellEnd"/>
      <w:r>
        <w:rPr>
          <w:sz w:val="24"/>
          <w:szCs w:val="24"/>
        </w:rPr>
        <w:t xml:space="preserve"> normal proporcionado en la práctica y lo hemos modificado para que se adecuara a la poda alfa beta.</w:t>
      </w:r>
    </w:p>
    <w:p w14:paraId="2BCA5F86" w14:textId="2356952B" w:rsidR="00E32DE6" w:rsidRDefault="00CB4100" w:rsidP="00CB4100">
      <w:pPr>
        <w:pStyle w:val="ListParagraph"/>
        <w:numPr>
          <w:ilvl w:val="1"/>
          <w:numId w:val="1"/>
        </w:numPr>
        <w:rPr>
          <w:sz w:val="24"/>
          <w:szCs w:val="24"/>
        </w:rPr>
      </w:pPr>
      <w:r>
        <w:rPr>
          <w:sz w:val="24"/>
          <w:szCs w:val="24"/>
        </w:rPr>
        <w:t xml:space="preserve">Eficiencia de la poda alfa beta </w:t>
      </w:r>
    </w:p>
    <w:p w14:paraId="4BA550BC" w14:textId="51B60037" w:rsidR="007C03C4" w:rsidRDefault="007C03C4" w:rsidP="007C03C4">
      <w:pPr>
        <w:pStyle w:val="ListParagraph"/>
        <w:numPr>
          <w:ilvl w:val="2"/>
          <w:numId w:val="1"/>
        </w:numPr>
        <w:rPr>
          <w:sz w:val="24"/>
          <w:szCs w:val="24"/>
        </w:rPr>
      </w:pPr>
      <w:r>
        <w:rPr>
          <w:sz w:val="24"/>
          <w:szCs w:val="24"/>
        </w:rPr>
        <w:t>Los siguientes tiempos han sido conseguidos en un ordenador con 16GB de RAM y un procesador 17-10700K</w:t>
      </w:r>
    </w:p>
    <w:tbl>
      <w:tblPr>
        <w:tblStyle w:val="TableGrid"/>
        <w:tblW w:w="0" w:type="auto"/>
        <w:tblInd w:w="2160" w:type="dxa"/>
        <w:tblLook w:val="04A0" w:firstRow="1" w:lastRow="0" w:firstColumn="1" w:lastColumn="0" w:noHBand="0" w:noVBand="1"/>
      </w:tblPr>
      <w:tblGrid>
        <w:gridCol w:w="1981"/>
        <w:gridCol w:w="2176"/>
        <w:gridCol w:w="2177"/>
      </w:tblGrid>
      <w:tr w:rsidR="007C03C4" w14:paraId="57455979" w14:textId="77777777" w:rsidTr="007C03C4">
        <w:tc>
          <w:tcPr>
            <w:tcW w:w="2831" w:type="dxa"/>
          </w:tcPr>
          <w:p w14:paraId="3E1C730D" w14:textId="77777777" w:rsidR="007C03C4" w:rsidRDefault="007C03C4" w:rsidP="007C03C4">
            <w:pPr>
              <w:pStyle w:val="ListParagraph"/>
              <w:ind w:left="0"/>
              <w:rPr>
                <w:sz w:val="24"/>
                <w:szCs w:val="24"/>
              </w:rPr>
            </w:pPr>
          </w:p>
        </w:tc>
        <w:tc>
          <w:tcPr>
            <w:tcW w:w="2831" w:type="dxa"/>
          </w:tcPr>
          <w:p w14:paraId="6476A0E6" w14:textId="59892346" w:rsidR="007C03C4" w:rsidRDefault="007C03C4" w:rsidP="007C03C4">
            <w:pPr>
              <w:pStyle w:val="ListParagraph"/>
              <w:ind w:left="0"/>
              <w:rPr>
                <w:sz w:val="24"/>
                <w:szCs w:val="24"/>
              </w:rPr>
            </w:pPr>
            <w:r>
              <w:rPr>
                <w:sz w:val="24"/>
                <w:szCs w:val="24"/>
              </w:rPr>
              <w:t>Heurística trivial</w:t>
            </w:r>
          </w:p>
        </w:tc>
        <w:tc>
          <w:tcPr>
            <w:tcW w:w="2832" w:type="dxa"/>
          </w:tcPr>
          <w:p w14:paraId="360775F7" w14:textId="74DAACD0" w:rsidR="007C03C4" w:rsidRDefault="007C03C4" w:rsidP="007C03C4">
            <w:pPr>
              <w:pStyle w:val="ListParagraph"/>
              <w:ind w:left="0"/>
              <w:rPr>
                <w:sz w:val="24"/>
                <w:szCs w:val="24"/>
              </w:rPr>
            </w:pPr>
            <w:r>
              <w:rPr>
                <w:sz w:val="24"/>
                <w:szCs w:val="24"/>
              </w:rPr>
              <w:t>Heurística propia</w:t>
            </w:r>
          </w:p>
        </w:tc>
      </w:tr>
      <w:tr w:rsidR="007C03C4" w14:paraId="518A0CCD" w14:textId="77777777" w:rsidTr="007C03C4">
        <w:tc>
          <w:tcPr>
            <w:tcW w:w="2831" w:type="dxa"/>
          </w:tcPr>
          <w:p w14:paraId="1A866182" w14:textId="0879FD6A" w:rsidR="007C03C4" w:rsidRDefault="007C03C4" w:rsidP="007C03C4">
            <w:pPr>
              <w:pStyle w:val="ListParagraph"/>
              <w:ind w:left="0"/>
              <w:rPr>
                <w:sz w:val="24"/>
                <w:szCs w:val="24"/>
              </w:rPr>
            </w:pPr>
            <w:r>
              <w:rPr>
                <w:sz w:val="24"/>
                <w:szCs w:val="24"/>
              </w:rPr>
              <w:t>Con poda</w:t>
            </w:r>
          </w:p>
        </w:tc>
        <w:tc>
          <w:tcPr>
            <w:tcW w:w="2831" w:type="dxa"/>
          </w:tcPr>
          <w:p w14:paraId="305776F1" w14:textId="2402BD0D" w:rsidR="007C03C4" w:rsidRDefault="007C03C4" w:rsidP="007C03C4">
            <w:pPr>
              <w:pStyle w:val="ListParagraph"/>
              <w:ind w:left="0"/>
              <w:rPr>
                <w:sz w:val="24"/>
                <w:szCs w:val="24"/>
              </w:rPr>
            </w:pPr>
            <w:r>
              <w:rPr>
                <w:sz w:val="24"/>
                <w:szCs w:val="24"/>
              </w:rPr>
              <w:t xml:space="preserve">17.89 </w:t>
            </w:r>
            <w:proofErr w:type="spellStart"/>
            <w:r>
              <w:rPr>
                <w:sz w:val="24"/>
                <w:szCs w:val="24"/>
              </w:rPr>
              <w:t>seg</w:t>
            </w:r>
            <w:proofErr w:type="spellEnd"/>
          </w:p>
        </w:tc>
        <w:tc>
          <w:tcPr>
            <w:tcW w:w="2832" w:type="dxa"/>
          </w:tcPr>
          <w:p w14:paraId="267AD6AA" w14:textId="1C5927BF" w:rsidR="007C03C4" w:rsidRDefault="007C03C4" w:rsidP="007C03C4">
            <w:pPr>
              <w:pStyle w:val="ListParagraph"/>
              <w:ind w:left="0"/>
              <w:rPr>
                <w:sz w:val="24"/>
                <w:szCs w:val="24"/>
              </w:rPr>
            </w:pPr>
            <w:r>
              <w:rPr>
                <w:sz w:val="24"/>
                <w:szCs w:val="24"/>
              </w:rPr>
              <w:t xml:space="preserve">46.03 </w:t>
            </w:r>
            <w:proofErr w:type="spellStart"/>
            <w:r>
              <w:rPr>
                <w:sz w:val="24"/>
                <w:szCs w:val="24"/>
              </w:rPr>
              <w:t>seg</w:t>
            </w:r>
            <w:proofErr w:type="spellEnd"/>
          </w:p>
        </w:tc>
      </w:tr>
      <w:tr w:rsidR="007C03C4" w14:paraId="6E8B63FD" w14:textId="77777777" w:rsidTr="007C03C4">
        <w:tc>
          <w:tcPr>
            <w:tcW w:w="2831" w:type="dxa"/>
          </w:tcPr>
          <w:p w14:paraId="3819F488" w14:textId="68787863" w:rsidR="007C03C4" w:rsidRDefault="007C03C4" w:rsidP="007C03C4">
            <w:pPr>
              <w:pStyle w:val="ListParagraph"/>
              <w:ind w:left="0"/>
              <w:rPr>
                <w:sz w:val="24"/>
                <w:szCs w:val="24"/>
              </w:rPr>
            </w:pPr>
            <w:r>
              <w:rPr>
                <w:sz w:val="24"/>
                <w:szCs w:val="24"/>
              </w:rPr>
              <w:t>Sin poda</w:t>
            </w:r>
          </w:p>
        </w:tc>
        <w:tc>
          <w:tcPr>
            <w:tcW w:w="2831" w:type="dxa"/>
          </w:tcPr>
          <w:p w14:paraId="56C6DA00" w14:textId="1985186D" w:rsidR="007C03C4" w:rsidRDefault="007C03C4" w:rsidP="007C03C4">
            <w:pPr>
              <w:pStyle w:val="ListParagraph"/>
              <w:ind w:left="0"/>
              <w:rPr>
                <w:sz w:val="24"/>
                <w:szCs w:val="24"/>
              </w:rPr>
            </w:pPr>
            <w:r>
              <w:rPr>
                <w:sz w:val="24"/>
                <w:szCs w:val="24"/>
              </w:rPr>
              <w:t xml:space="preserve">58.74 </w:t>
            </w:r>
            <w:proofErr w:type="spellStart"/>
            <w:r>
              <w:rPr>
                <w:sz w:val="24"/>
                <w:szCs w:val="24"/>
              </w:rPr>
              <w:t>seg</w:t>
            </w:r>
            <w:proofErr w:type="spellEnd"/>
          </w:p>
        </w:tc>
        <w:tc>
          <w:tcPr>
            <w:tcW w:w="2832" w:type="dxa"/>
          </w:tcPr>
          <w:p w14:paraId="25A60E9D" w14:textId="66F1810C" w:rsidR="007C03C4" w:rsidRDefault="007C03C4" w:rsidP="007C03C4">
            <w:pPr>
              <w:pStyle w:val="ListParagraph"/>
              <w:ind w:left="0"/>
              <w:rPr>
                <w:sz w:val="24"/>
                <w:szCs w:val="24"/>
              </w:rPr>
            </w:pPr>
            <w:r>
              <w:rPr>
                <w:sz w:val="24"/>
                <w:szCs w:val="24"/>
              </w:rPr>
              <w:t xml:space="preserve">150.85 </w:t>
            </w:r>
            <w:proofErr w:type="spellStart"/>
            <w:r>
              <w:rPr>
                <w:sz w:val="24"/>
                <w:szCs w:val="24"/>
              </w:rPr>
              <w:t>seg</w:t>
            </w:r>
            <w:proofErr w:type="spellEnd"/>
          </w:p>
        </w:tc>
      </w:tr>
    </w:tbl>
    <w:p w14:paraId="2B4D14F2" w14:textId="05B7E0FC" w:rsidR="007C03C4" w:rsidRDefault="007C03C4" w:rsidP="007C03C4">
      <w:pPr>
        <w:pStyle w:val="ListParagraph"/>
        <w:numPr>
          <w:ilvl w:val="2"/>
          <w:numId w:val="1"/>
        </w:numPr>
        <w:rPr>
          <w:sz w:val="24"/>
          <w:szCs w:val="24"/>
        </w:rPr>
      </w:pPr>
      <w:r>
        <w:rPr>
          <w:sz w:val="24"/>
          <w:szCs w:val="24"/>
        </w:rPr>
        <w:t>Mejorar nuestras heurísticas con otras más eficientes. Tras haber examinado el código no hemos encontrado demasiado margen de mejora, pues los tiempos conseguidos son bastante buenos.</w:t>
      </w:r>
    </w:p>
    <w:p w14:paraId="7A3EDAB1" w14:textId="721344F6" w:rsidR="007C03C4" w:rsidRDefault="007C03C4" w:rsidP="007C03C4">
      <w:pPr>
        <w:pStyle w:val="ListParagraph"/>
        <w:numPr>
          <w:ilvl w:val="2"/>
          <w:numId w:val="1"/>
        </w:numPr>
        <w:rPr>
          <w:sz w:val="24"/>
          <w:szCs w:val="24"/>
        </w:rPr>
      </w:pPr>
      <w:r>
        <w:rPr>
          <w:sz w:val="24"/>
          <w:szCs w:val="24"/>
        </w:rPr>
        <w:t xml:space="preserve">Podemos ver que las heurísticas triviales obviamente consumen menos tiempo que nuestras propias heurísticas, debido al ínfimo coste computacional que tienen. También se observa una clara mejora en el tiempo de realización del </w:t>
      </w:r>
      <w:proofErr w:type="spellStart"/>
      <w:r>
        <w:rPr>
          <w:sz w:val="24"/>
          <w:szCs w:val="24"/>
        </w:rPr>
        <w:t>minimax</w:t>
      </w:r>
      <w:proofErr w:type="spellEnd"/>
      <w:r>
        <w:rPr>
          <w:sz w:val="24"/>
          <w:szCs w:val="24"/>
        </w:rPr>
        <w:t xml:space="preserve"> con poda con respecto al normal, siendo prácticamente un </w:t>
      </w:r>
      <w:r w:rsidR="00957A12">
        <w:rPr>
          <w:sz w:val="24"/>
          <w:szCs w:val="24"/>
        </w:rPr>
        <w:t>300% más lento el sin poda.</w:t>
      </w:r>
    </w:p>
    <w:p w14:paraId="68498880" w14:textId="0B017977" w:rsidR="00957A12" w:rsidRPr="007C03C4" w:rsidRDefault="00957A12" w:rsidP="007C03C4">
      <w:pPr>
        <w:pStyle w:val="ListParagraph"/>
        <w:numPr>
          <w:ilvl w:val="2"/>
          <w:numId w:val="1"/>
        </w:numPr>
        <w:rPr>
          <w:sz w:val="24"/>
          <w:szCs w:val="24"/>
        </w:rPr>
      </w:pPr>
      <w:r>
        <w:rPr>
          <w:sz w:val="24"/>
          <w:szCs w:val="24"/>
        </w:rPr>
        <w:t>No procede.</w:t>
      </w:r>
    </w:p>
    <w:sectPr w:rsidR="00957A12" w:rsidRPr="007C03C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080D5" w14:textId="77777777" w:rsidR="003D77FD" w:rsidRDefault="003D77FD" w:rsidP="00957A12">
      <w:pPr>
        <w:spacing w:after="0" w:line="240" w:lineRule="auto"/>
      </w:pPr>
      <w:r>
        <w:separator/>
      </w:r>
    </w:p>
  </w:endnote>
  <w:endnote w:type="continuationSeparator" w:id="0">
    <w:p w14:paraId="222BF328" w14:textId="77777777" w:rsidR="003D77FD" w:rsidRDefault="003D77FD" w:rsidP="0095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7357F" w14:textId="77777777" w:rsidR="003D77FD" w:rsidRDefault="003D77FD" w:rsidP="00957A12">
      <w:pPr>
        <w:spacing w:after="0" w:line="240" w:lineRule="auto"/>
      </w:pPr>
      <w:r>
        <w:separator/>
      </w:r>
    </w:p>
  </w:footnote>
  <w:footnote w:type="continuationSeparator" w:id="0">
    <w:p w14:paraId="4DF56798" w14:textId="77777777" w:rsidR="003D77FD" w:rsidRDefault="003D77FD" w:rsidP="00957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6BAE1" w14:textId="05A97321" w:rsidR="00957A12" w:rsidRDefault="00957A12">
    <w:pPr>
      <w:pStyle w:val="Header"/>
    </w:pPr>
    <w:r>
      <w:t>Elena Diego Bernabéu y Ángel Bernal García</w:t>
    </w:r>
  </w:p>
  <w:p w14:paraId="6074F847" w14:textId="77777777" w:rsidR="00957A12" w:rsidRDefault="00957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1338"/>
    <w:multiLevelType w:val="hybridMultilevel"/>
    <w:tmpl w:val="95CC18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E6"/>
    <w:rsid w:val="003D77FD"/>
    <w:rsid w:val="00623F06"/>
    <w:rsid w:val="007C03C4"/>
    <w:rsid w:val="00957A12"/>
    <w:rsid w:val="00AF187D"/>
    <w:rsid w:val="00CB4100"/>
    <w:rsid w:val="00E32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FBB6"/>
  <w15:chartTrackingRefBased/>
  <w15:docId w15:val="{3CAF16D0-B31A-45C1-BE18-F57CFD6A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DE6"/>
    <w:pPr>
      <w:ind w:left="720"/>
      <w:contextualSpacing/>
    </w:pPr>
  </w:style>
  <w:style w:type="table" w:styleId="TableGrid">
    <w:name w:val="Table Grid"/>
    <w:basedOn w:val="TableNormal"/>
    <w:uiPriority w:val="39"/>
    <w:rsid w:val="007C0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A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7A12"/>
  </w:style>
  <w:style w:type="paragraph" w:styleId="Footer">
    <w:name w:val="footer"/>
    <w:basedOn w:val="Normal"/>
    <w:link w:val="FooterChar"/>
    <w:uiPriority w:val="99"/>
    <w:unhideWhenUsed/>
    <w:rsid w:val="00957A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7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255</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BG</dc:creator>
  <cp:keywords/>
  <dc:description/>
  <cp:lastModifiedBy>Ángel BG</cp:lastModifiedBy>
  <cp:revision>1</cp:revision>
  <dcterms:created xsi:type="dcterms:W3CDTF">2021-04-01T14:44:00Z</dcterms:created>
  <dcterms:modified xsi:type="dcterms:W3CDTF">2021-04-01T15:46:00Z</dcterms:modified>
</cp:coreProperties>
</file>