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BERK EREN</w:t>
      </w:r>
    </w:p>
    <w:p>
      <w:pPr>
        <w:jc w:val="center"/>
      </w:pPr>
      <w:r>
        <w:rPr>
          <w:b/>
          <w:sz w:val="20"/>
        </w:rPr>
        <w:t>Content Intern</w:t>
      </w:r>
    </w:p>
    <w:p>
      <w:pPr>
        <w:jc w:val="center"/>
      </w:pPr>
      <w:r>
        <w:rPr>
          <w:sz w:val="16"/>
        </w:rPr>
        <w:t>berk.eren003@example.com | +90 544 429 34 99 | Antalya / Muratpaşa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0.9 yıllık deneyime sahip Content Intern. tasarım / i̇çerik / medya alanında ölçülebilir iş sonuçları üretmeye, ekiplerle koordineli çalışmaya ve Figma, User Research, Wireframe, Prototype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Content Intern — Segmentify (Oca 2024 - Halen)</w:t>
      </w:r>
    </w:p>
    <w:p>
      <w:r>
        <w:rPr>
          <w:sz w:val="17"/>
        </w:rPr>
        <w:t>HTML/CSS, Accessibility, Prototype kullanarak süreçlerini uçtan uca yürüttüm.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HTML/CSS ve Accessibility kullanarak proje teslim ettim</w:t>
      </w:r>
    </w:p>
    <w:p>
      <w:r>
        <w:rPr>
          <w:sz w:val="15"/>
        </w:rPr>
        <w:t>Skills: HTML/CSS, Accessibility, Prototype, Adobe Photoshop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B2B CRM Migration — Tasarımcı (2023 - 2025)</w:t>
      </w:r>
    </w:p>
    <w:p>
      <w:r>
        <w:rPr>
          <w:sz w:val="17"/>
        </w:rPr>
        <w:t>Usability Testing, Adobe XD, Adobe Photoshop kullanarak freelance project kapsamında tekrar kullanılabilir bir çözüm geliştirdim ve ölçülebilir çıktıları dokümante ettim.</w:t>
      </w:r>
    </w:p>
    <w:p>
      <w:r>
        <w:rPr>
          <w:sz w:val="15"/>
        </w:rPr>
        <w:t>Skills: Usability Testing, Adobe XD, Adobe Photoshop, User Research | URL: https://github.com/example/b2b_crm_migration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Figma, User Research, Wireframe, Prototype, Design System, Usability Testing, Accessibility, SEO Content, Adobe XD, HTML/CSS, Adobe Photoshop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Berk Eren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