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EFE ÖZTÜRK</w:t>
      </w:r>
    </w:p>
    <w:p>
      <w:pPr>
        <w:jc w:val="center"/>
      </w:pPr>
      <w:r>
        <w:rPr>
          <w:b/>
          <w:sz w:val="20"/>
        </w:rPr>
        <w:t>Research Assistant Intern</w:t>
      </w:r>
    </w:p>
    <w:p>
      <w:pPr>
        <w:jc w:val="center"/>
      </w:pPr>
      <w:r>
        <w:rPr>
          <w:sz w:val="16"/>
        </w:rPr>
        <w:t>efe.ozturk035@example.com | +90 542 488 58 80 | Antalya / Muratpaşa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0.2 yıllık deneyime sahip Research Assistant Intern. eğitim / akademi / öğretmenlik alanında ölçülebilir iş sonuçları üretmeye, ekiplerle koordineli çalışmaya ve Research Methods, Curriculum Design, Student Mentoring, Academic Writing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Research Assistant Intern — Boğaziçi Üniversitesi (Oca 2024 - Halen)</w:t>
      </w:r>
    </w:p>
    <w:p>
      <w:r>
        <w:rPr>
          <w:sz w:val="17"/>
        </w:rPr>
        <w:t>Research Methods, LMS, Instructional Design kullanarak süreçlerini uçtan uca yürüttüm. Kritik bir KPI değerinde 15K+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Research Methods ve LMS kullanarak proje teslim ettim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6"/>
        </w:rPr>
        <w:t>Bu CV’de yetenekler ağırlıklı olarak deneyim ve proje açıklamalarına gömülüdür.</w:t>
      </w:r>
    </w:p>
    <w:p>
      <w:r>
        <w:rPr>
          <w:sz w:val="16"/>
        </w:rPr>
        <w:t>Research Methods, Curriculum Design, Student Mentoring, Academic Writing, Python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Yüksek Lisans — Computer Science @ Boğaziçi Üniversitesi (2022-2024) — GPA: 3.82</w:t>
      </w:r>
    </w:p>
    <w:p>
      <w:r>
        <w:rPr>
          <w:sz w:val="16"/>
        </w:rPr>
        <w:t>• Lisans — Computer Science @ Dokuz Eylül Üniversitesi (2018-2022) — GPA: 3.71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EK BİLGİLER</w:t>
      </w:r>
    </w:p>
    <w:p>
      <w:pPr>
        <w:spacing w:after="0"/>
        <w:ind w:left="216" w:hanging="144"/>
      </w:pPr>
      <w:r>
        <w:rPr>
          <w:sz w:val="17"/>
        </w:rPr>
        <w:t>• Topluluk etkinlikleri, mentorluk ve teknik paylaşım çalışmalarına katılım sağlanmıştır.</w:t>
      </w:r>
    </w:p>
    <w:p>
      <w:pPr>
        <w:spacing w:after="0"/>
        <w:ind w:left="216" w:hanging="144"/>
      </w:pPr>
      <w:r>
        <w:rPr>
          <w:sz w:val="17"/>
        </w:rPr>
        <w:t>• Bu ek sayfa 3 sayfalık CV uzunluğu varyasyonunu test etmek için bilinçli olarak eklenmiştir.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Efe Öztürk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