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TUNA AYDIN</w:t>
      </w:r>
    </w:p>
    <w:p>
      <w:pPr>
        <w:jc w:val="center"/>
      </w:pPr>
      <w:r>
        <w:rPr>
          <w:b/>
          <w:sz w:val="20"/>
        </w:rPr>
        <w:t>Junior Backend Developer</w:t>
      </w:r>
    </w:p>
    <w:p>
      <w:pPr>
        <w:jc w:val="center"/>
      </w:pPr>
      <w:r>
        <w:rPr>
          <w:sz w:val="16"/>
        </w:rPr>
        <w:t>tuna.aydin071@example.com | +90 549 188 46 66 | Kocaeli / Gebze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tuna.aydin071@example.com</w:t>
            </w:r>
          </w:p>
          <w:p>
            <w:r>
              <w:rPr>
                <w:sz w:val="15"/>
              </w:rPr>
              <w:t>+90 549 188 46 66</w:t>
            </w:r>
          </w:p>
          <w:p>
            <w:r>
              <w:rPr>
                <w:sz w:val="15"/>
              </w:rPr>
              <w:t>Kocaeli / Gebze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FastAPI</w:t>
            </w:r>
          </w:p>
          <w:p>
            <w:r>
              <w:rPr>
                <w:sz w:val="15"/>
              </w:rPr>
              <w:t>• Node.js</w:t>
            </w:r>
          </w:p>
          <w:p>
            <w:r>
              <w:rPr>
                <w:sz w:val="15"/>
              </w:rPr>
              <w:t>• Git</w:t>
            </w:r>
          </w:p>
          <w:p>
            <w:r>
              <w:rPr>
                <w:sz w:val="15"/>
              </w:rPr>
              <w:t>• MongoDB</w:t>
            </w:r>
          </w:p>
          <w:p>
            <w:r>
              <w:rPr>
                <w:sz w:val="15"/>
              </w:rPr>
              <w:t>• Spring Boot</w:t>
            </w:r>
          </w:p>
          <w:p>
            <w:r>
              <w:rPr>
                <w:sz w:val="15"/>
              </w:rPr>
              <w:t>• TypeScript</w:t>
            </w:r>
          </w:p>
          <w:p>
            <w:r>
              <w:rPr>
                <w:sz w:val="15"/>
              </w:rPr>
              <w:t>• React</w:t>
            </w:r>
          </w:p>
          <w:p>
            <w:r>
              <w:rPr>
                <w:sz w:val="15"/>
              </w:rPr>
              <w:t>• PostgreSQL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2 yıllık deneyime sahip Junior Backend Developer. yazılım / backend / full-stack alanında ölçülebilir iş sonuçları üretmeye, ekiplerle koordineli çalışmaya ve FastAPI, Node.js, Git, MongoDB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Junior Backend Developer — Logo Yazılım (Oca 2024 - Halen)</w:t>
            </w:r>
          </w:p>
          <w:p>
            <w:r>
              <w:rPr>
                <w:sz w:val="16"/>
              </w:rPr>
              <w:t>Mikroservis tabanlı servisler geliştirdim; React, PostgreSQL ve TypeScript ile ölçeklenebilir backend akışları kurdum. Sistem yanıt süresini %31 iyileştirdim.</w:t>
            </w:r>
          </w:p>
          <w:p>
            <w:r>
              <w:rPr>
                <w:sz w:val="15"/>
              </w:rPr>
              <w:t>• Kritik bir KPI değerinde %31 iyileştirme sağladım</w:t>
            </w:r>
          </w:p>
          <w:p>
            <w:r>
              <w:rPr>
                <w:sz w:val="15"/>
              </w:rPr>
              <w:t>• React ve PostgreSQL kullanarak proje teslim ettim</w:t>
            </w:r>
          </w:p>
          <w:p>
            <w:r>
              <w:rPr>
                <w:b/>
                <w:sz w:val="17"/>
              </w:rPr>
              <w:t>Backend Developer — Hepsiburada (Mar 2023 - Ara 2023)</w:t>
            </w:r>
          </w:p>
          <w:p>
            <w:r>
              <w:rPr>
                <w:sz w:val="16"/>
              </w:rPr>
              <w:t>Git, TypeScript, MongoDB kullanarak ölçülebilir performans iyileştirmeleri sağladım. Kritik bir KPI değerinde %52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%52 iyileştirme sağladım</w:t>
            </w:r>
          </w:p>
          <w:p>
            <w:r>
              <w:rPr>
                <w:sz w:val="15"/>
              </w:rPr>
              <w:t>• Git ve TypeScript kullanarak proje teslim ettim</w:t>
            </w:r>
          </w:p>
          <w:p>
            <w:r>
              <w:rPr>
                <w:b/>
                <w:color w:val="1F4E79"/>
                <w:sz w:val="20"/>
              </w:rPr>
              <w:t>PROJELER</w:t>
            </w:r>
          </w:p>
          <w:p>
            <w:r>
              <w:rPr>
                <w:b/>
                <w:sz w:val="17"/>
              </w:rPr>
              <w:t>Phishing Simulation Dashboard</w:t>
            </w:r>
          </w:p>
          <w:p>
            <w:r>
              <w:rPr>
                <w:sz w:val="15"/>
              </w:rPr>
              <w:t>FastAPI, React, TypeScript kullanarak cybersecurity lab ctf project kapsamında tekrar kullanılabilir bir çözüm geliştirdim ve ölçülebilir çıktıları dokümante ettim.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Ön Lisans - Computer Engineering @ Yıldız Teknik Üniversitesi (2013-2015) GPA: 3.48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Tuna Aydın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