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BORA KOÇ</w:t>
      </w:r>
    </w:p>
    <w:p>
      <w:pPr>
        <w:jc w:val="center"/>
      </w:pPr>
      <w:r>
        <w:rPr>
          <w:b/>
          <w:sz w:val="20"/>
        </w:rPr>
        <w:t>Senior Cyber Security Specialist</w:t>
      </w:r>
    </w:p>
    <w:p>
      <w:pPr>
        <w:jc w:val="center"/>
      </w:pPr>
      <w:r>
        <w:rPr>
          <w:sz w:val="16"/>
        </w:rPr>
        <w:t>bora.koc094@example.com | +90 537 255 53 60 | Samsun / Atakum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9 yıllık deneyime sahip Senior Cyber Security Specialist. devops / siber güvenlik / qa alanında ölçülebilir iş sonuçları üretmeye, ekiplerle koordineli çalışmaya ve AWS Cloud, Kubernetes (K8s), Docker, Terraform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Senior Cyber Security Specialist — Yapı Kredi (Oca 2024 - Halen)</w:t>
      </w:r>
    </w:p>
    <w:p>
      <w:r>
        <w:rPr>
          <w:sz w:val="17"/>
        </w:rPr>
        <w:t>Postman, Burp Suite, Helm kullanarak paydaşlarla koordineli şekilde teslimat yaptım. Kritik bir KPI değerinde %40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%40 iyileştirme sağladım</w:t>
      </w:r>
    </w:p>
    <w:p>
      <w:pPr>
        <w:spacing w:after="0"/>
        <w:ind w:left="216" w:hanging="144"/>
      </w:pPr>
      <w:r>
        <w:rPr>
          <w:sz w:val="16"/>
        </w:rPr>
        <w:t>• Postman ve Burp Suite kullanarak proje teslim ettim</w:t>
      </w:r>
    </w:p>
    <w:p>
      <w:r>
        <w:rPr>
          <w:b/>
          <w:sz w:val="18"/>
        </w:rPr>
        <w:t>Cyber Security Specialist — KoçSistem (Mar 2016 - Ara 2017)</w:t>
      </w:r>
    </w:p>
    <w:p>
      <w:r>
        <w:rPr>
          <w:sz w:val="17"/>
        </w:rPr>
        <w:t>Docker, Grafana, Jenkins kullanarak ölçülebilir performans iyileştirmeleri sağladım. Kritik bir KPI değerinde 2.1x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2.1x iyileştirme sağladım</w:t>
      </w:r>
    </w:p>
    <w:p>
      <w:pPr>
        <w:spacing w:after="0"/>
        <w:ind w:left="216" w:hanging="144"/>
      </w:pPr>
      <w:r>
        <w:rPr>
          <w:sz w:val="16"/>
        </w:rPr>
        <w:t>• Docker ve Grafana kullanarak proje teslim ettim</w:t>
      </w:r>
    </w:p>
    <w:p>
      <w:r>
        <w:rPr>
          <w:b/>
          <w:sz w:val="18"/>
        </w:rPr>
        <w:t>Cyber Security Specialist — Trendyol Teknoloji (Mar 2018 - Ara 2019)</w:t>
      </w:r>
    </w:p>
    <w:p>
      <w:r>
        <w:rPr>
          <w:sz w:val="17"/>
        </w:rPr>
        <w:t>Burp Suite, Docker, Helm kullanarak ölçülebilir performans iyileştirmeleri sağladım. Kritik bir KPI değerinde %40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%40 iyileştirme sağladım</w:t>
      </w:r>
    </w:p>
    <w:p>
      <w:pPr>
        <w:spacing w:after="0"/>
        <w:ind w:left="216" w:hanging="144"/>
      </w:pPr>
      <w:r>
        <w:rPr>
          <w:sz w:val="16"/>
        </w:rPr>
        <w:t>• Burp Suite ve Docker kullanarak proje teslim ettim</w:t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Remote Work Analytics Board — Tasarımcı (2022 - 2023)</w:t>
      </w:r>
    </w:p>
    <w:p>
      <w:r>
        <w:rPr>
          <w:sz w:val="17"/>
        </w:rPr>
        <w:t>Grafana, Postman, Terraform kullanarak portfolio personal project kapsamında tekrar kullanılabilir bir çözüm geliştirdim ve ölçülebilir çıktıları dokümante ettim.</w:t>
      </w:r>
    </w:p>
    <w:p>
      <w:r>
        <w:rPr>
          <w:sz w:val="15"/>
        </w:rPr>
        <w:t>Skills: Grafana, Postman, Terraform, Docker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6"/>
        </w:rPr>
        <w:t>Bu CV’de yetenekler ağırlıklı olarak deneyim ve proje açıklamalarına gömülüdür.</w:t>
      </w:r>
    </w:p>
    <w:p>
      <w:r>
        <w:rPr>
          <w:sz w:val="16"/>
        </w:rPr>
        <w:t>AWS Cloud, Kubernetes (K8s), Docker, Terraform, Jenkins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Bootcamp — Veri Analitiği @ BilgeAdam Akademi (2024-2024)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CompTIA Security+</w:t>
      </w:r>
    </w:p>
    <w:p>
      <w:pPr>
        <w:spacing w:after="0"/>
        <w:ind w:left="216" w:hanging="144"/>
      </w:pPr>
      <w:r>
        <w:rPr>
          <w:sz w:val="16"/>
        </w:rPr>
        <w:t>• AWS Solutions Architect Associate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Bora Koç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