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SELIN POLAT</w:t>
      </w:r>
    </w:p>
    <w:p>
      <w:pPr>
        <w:jc w:val="center"/>
      </w:pPr>
      <w:r>
        <w:rPr>
          <w:b/>
        </w:rPr>
        <w:t>Kıdemli Hemşire</w:t>
      </w:r>
    </w:p>
    <w:p>
      <w:pPr>
        <w:jc w:val="center"/>
      </w:pPr>
      <w:r>
        <w:t>selin_polat@example.com | +90 532 241 29 39 | Antalya / Muratpaşa</w:t>
      </w:r>
    </w:p>
    <w:p>
      <w:r>
        <w:rPr>
          <w:b/>
          <w:color w:val="262626"/>
          <w:sz w:val="22"/>
        </w:rPr>
        <w:t>PROFIL</w:t>
      </w:r>
    </w:p>
    <w:p>
      <w:r>
        <w:t>12 yıllık deneyime sahip hemşire. sağlık / hastane alanında ölçülebilir iş sonuçları üretmeye, ekiplerle koordineli çalışmaya ve süreçleri veriye dayalı iyileştirmeye odaklanır. Hasta Bakımı, Acil Müdahale, Enjeksiyon, Vital Bulgular konularında güçlü uygulama deneyimi vardır.</w:t>
      </w:r>
    </w:p>
    <w:p>
      <w:r>
        <w:rPr>
          <w:b/>
          <w:color w:val="262626"/>
          <w:sz w:val="22"/>
        </w:rPr>
        <w:t>İŞ DENEYIMI</w:t>
      </w:r>
    </w:p>
    <w:p>
      <w:r>
        <w:rPr>
          <w:b/>
        </w:rPr>
        <w:t>Kıdemli Hemşire — Medical Park (Oca 2024 – Halen)</w:t>
      </w:r>
    </w:p>
    <w:p>
      <w:r>
        <w:t>Sağlık / Hastane | Antalya</w:t>
      </w:r>
    </w:p>
    <w:p>
      <w:pPr>
        <w:pStyle w:val="ListBullet"/>
        <w:spacing w:after="20"/>
        <w:ind w:left="259"/>
      </w:pPr>
      <w:r>
        <w:rPr>
          <w:sz w:val="18"/>
        </w:rPr>
        <w:t>Yoğun bakım servisinde hasta takip ve bakım planlarını yürüttüm</w:t>
      </w:r>
    </w:p>
    <w:p>
      <w:pPr>
        <w:pStyle w:val="ListBullet"/>
        <w:spacing w:after="20"/>
        <w:ind w:left="259"/>
      </w:pPr>
      <w:r>
        <w:rPr>
          <w:sz w:val="18"/>
        </w:rPr>
        <w:t>Acil triyaj süreçlerinde günlük 60+ hasta kabulüne destek oldum</w:t>
      </w:r>
    </w:p>
    <w:p>
      <w:pPr>
        <w:pStyle w:val="ListBullet"/>
        <w:spacing w:after="20"/>
        <w:ind w:left="259"/>
      </w:pPr>
      <w:r>
        <w:rPr>
          <w:sz w:val="18"/>
        </w:rPr>
        <w:t>Hasta güvenliği prosedürlerinin uygulanmasında aktif rol aldım</w:t>
      </w:r>
    </w:p>
    <w:p>
      <w:r>
        <w:rPr>
          <w:b/>
        </w:rPr>
        <w:t>Hemşire — Memorial Hastanesi (Mar 2021 – Ara 2023)</w:t>
      </w:r>
    </w:p>
    <w:p>
      <w:r>
        <w:t>Sağlık / Hastane | Antalya</w:t>
      </w:r>
    </w:p>
    <w:p>
      <w:pPr>
        <w:pStyle w:val="ListBullet"/>
        <w:spacing w:after="20"/>
        <w:ind w:left="259"/>
      </w:pPr>
      <w:r>
        <w:rPr>
          <w:sz w:val="18"/>
        </w:rPr>
        <w:t>Yoğun Bakım ile operasyonel işleri destekleyen çözümler geliştirdim</w:t>
      </w:r>
    </w:p>
    <w:p>
      <w:pPr>
        <w:pStyle w:val="ListBullet"/>
        <w:spacing w:after="20"/>
        <w:ind w:left="259"/>
      </w:pPr>
      <w:r>
        <w:rPr>
          <w:sz w:val="18"/>
        </w:rPr>
        <w:t>Ekip hedeflerine katkı sağlayan raporlama ve süreç iyileştirme çalışmaları yaptım</w:t>
      </w:r>
    </w:p>
    <w:p>
      <w:pPr>
        <w:pStyle w:val="ListBullet"/>
        <w:spacing w:after="20"/>
        <w:ind w:left="259"/>
      </w:pPr>
      <w:r>
        <w:rPr>
          <w:sz w:val="18"/>
        </w:rPr>
        <w:t>Paydaşlarla düzenli iletişim kurarak proje çıktılarının zamanında tamamlanmasını sağladım</w:t>
      </w:r>
    </w:p>
    <w:p>
      <w:r>
        <w:rPr>
          <w:b/>
        </w:rPr>
        <w:t>Hemşire — Memorial Hastanesi (Mar 2018 – Ara 2020)</w:t>
      </w:r>
    </w:p>
    <w:p>
      <w:r>
        <w:t>Sağlık / Hastane | Antalya</w:t>
      </w:r>
    </w:p>
    <w:p>
      <w:pPr>
        <w:pStyle w:val="ListBullet"/>
        <w:spacing w:after="20"/>
        <w:ind w:left="259"/>
      </w:pPr>
      <w:r>
        <w:rPr>
          <w:sz w:val="18"/>
        </w:rPr>
        <w:t>Sterilizasyon ile operasyonel işleri destekleyen çözümler geliştirdim</w:t>
      </w:r>
    </w:p>
    <w:p>
      <w:pPr>
        <w:pStyle w:val="ListBullet"/>
        <w:spacing w:after="20"/>
        <w:ind w:left="259"/>
      </w:pPr>
      <w:r>
        <w:rPr>
          <w:sz w:val="18"/>
        </w:rPr>
        <w:t>Ekip hedeflerine katkı sağlayan raporlama ve süreç iyileştirme çalışmaları yaptım</w:t>
      </w:r>
    </w:p>
    <w:p>
      <w:pPr>
        <w:pStyle w:val="ListBullet"/>
        <w:spacing w:after="20"/>
        <w:ind w:left="259"/>
      </w:pPr>
      <w:r>
        <w:rPr>
          <w:sz w:val="18"/>
        </w:rPr>
        <w:t>Paydaşlarla düzenli iletişim kurarak proje çıktılarının zamanında tamamlanmasını sağladım</w:t>
      </w:r>
    </w:p>
    <w:p>
      <w:r>
        <w:rPr>
          <w:b/>
          <w:color w:val="262626"/>
          <w:sz w:val="22"/>
        </w:rPr>
        <w:t>ÖNE ÇIKAN PROJELER</w:t>
      </w:r>
    </w:p>
    <w:p>
      <w:pPr>
        <w:pStyle w:val="ListBullet"/>
        <w:spacing w:after="20"/>
        <w:ind w:left="259"/>
      </w:pPr>
      <w:r>
        <w:rPr>
          <w:sz w:val="18"/>
        </w:rPr>
        <w:t>Hasta Bakımı odaklı süreç iyileştirme projesi ile ölçülebilir performans kazanımı sağlandı</w:t>
      </w:r>
    </w:p>
    <w:p>
      <w:pPr>
        <w:pStyle w:val="ListBullet"/>
        <w:spacing w:after="20"/>
        <w:ind w:left="259"/>
      </w:pPr>
      <w:r>
        <w:rPr>
          <w:sz w:val="18"/>
        </w:rPr>
        <w:t>Acil Müdahale odaklı süreç iyileştirme projesi ile ölçülebilir performans kazanımı sağlandı</w:t>
      </w:r>
    </w:p>
    <w:p>
      <w:r>
        <w:rPr>
          <w:b/>
          <w:color w:val="262626"/>
          <w:sz w:val="22"/>
        </w:rPr>
        <w:t>EĞITIM</w:t>
      </w:r>
    </w:p>
    <w:p>
      <w:r>
        <w:t>Yüksek Lisans — Hemşirelik, Sabancı Üniversitesi (2016-2018) — GPA: 3.58</w:t>
      </w:r>
    </w:p>
    <w:p>
      <w:r>
        <w:t>Lisans — Hemşirelik, Ege Üniversitesi (2011-2015) — GPA: 3.05</w:t>
      </w:r>
    </w:p>
    <w:p>
      <w:r>
        <w:rPr>
          <w:b/>
          <w:color w:val="262626"/>
          <w:sz w:val="22"/>
        </w:rPr>
        <w:t>TEKNIK / MESLEKI YETENEKLER</w:t>
      </w:r>
    </w:p>
    <w:p>
      <w:r>
        <w:t>Hasta Bakımı, Acil Müdahale, Enjeksiyon, Vital Bulgular, Hasta Eğitimi, Yoğun Bakım, E-Nabız, Triyaj, CPR, Sterilizasyon</w:t>
      </w:r>
    </w:p>
    <w:p>
      <w:r>
        <w:rPr>
          <w:b/>
          <w:color w:val="262626"/>
          <w:sz w:val="22"/>
        </w:rPr>
        <w:t>SERTIFIKALAR</w:t>
      </w:r>
    </w:p>
    <w:p>
      <w:pPr>
        <w:pStyle w:val="ListBullet"/>
        <w:spacing w:after="20"/>
        <w:ind w:left="259"/>
      </w:pPr>
      <w:r>
        <w:rPr>
          <w:sz w:val="18"/>
        </w:rPr>
        <w:t>Temel Yaşam Desteği Sertifikası (2024)</w:t>
      </w:r>
    </w:p>
    <w:p>
      <w:pPr>
        <w:pStyle w:val="ListBullet"/>
        <w:spacing w:after="20"/>
        <w:ind w:left="259"/>
      </w:pPr>
      <w:r>
        <w:rPr>
          <w:sz w:val="18"/>
        </w:rPr>
        <w:t>Yoğun Bakım Hemşireliği Eğitimi (2022)</w:t>
      </w:r>
    </w:p>
    <w:p>
      <w:r>
        <w:rPr>
          <w:b/>
          <w:color w:val="262626"/>
          <w:sz w:val="22"/>
        </w:rPr>
        <w:t>DILLER</w:t>
      </w:r>
    </w:p>
    <w:p>
      <w:pPr>
        <w:pStyle w:val="ListBullet"/>
        <w:spacing w:after="20"/>
        <w:ind w:left="259"/>
      </w:pPr>
      <w:r>
        <w:rPr>
          <w:sz w:val="18"/>
        </w:rPr>
        <w:t>Türkçe — Ana dil</w:t>
      </w:r>
    </w:p>
    <w:p>
      <w:pPr>
        <w:pStyle w:val="ListBullet"/>
        <w:spacing w:after="20"/>
        <w:ind w:left="259"/>
      </w:pPr>
      <w:r>
        <w:rPr>
          <w:sz w:val="18"/>
        </w:rPr>
        <w:t>İngilizce — Orta-İleri (B2)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