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Mert Kaya</w:t>
              <w:br/>
              <w:t>mert_kaya@example.com</w:t>
              <w:br/>
              <w:t>+90 551 936 80 48</w:t>
              <w:br/>
              <w:t>Ankara / Çankaya</w:t>
              <w:br/>
              <w:br/>
              <w:t>Bulut / Platform</w:t>
              <w:br/>
              <w:t>junior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Mert Kaya</w:t>
            </w:r>
          </w:p>
          <w:p>
            <w:r>
              <w:rPr>
                <w:b w:val="0"/>
                <w:sz w:val="18"/>
              </w:rPr>
              <w:t>2 yıllık deneyime sahip Junior DevOps / Cloud Engineer. Bulut / Platform alanında ölçülebilir iş sonuçları üretmeye, ekiplerle koordineli çalışmaya ve süreçleri veriye dayalı iyileştirmeye odaklanır. Prometheus, Docker, Helm, AWS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Junior DevOps / Cloud Engineer - KoçSistem</w:t>
            </w:r>
          </w:p>
          <w:p>
            <w:r>
              <w:rPr>
                <w:b w:val="0"/>
                <w:sz w:val="16"/>
              </w:rPr>
              <w:t>Haz 2023 - Günümüz</w:t>
            </w:r>
          </w:p>
          <w:p>
            <w:r>
              <w:rPr>
                <w:b w:val="0"/>
                <w:sz w:val="16"/>
              </w:rPr>
              <w:t>• Prometheus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%18 azalttım.</w:t>
            </w:r>
          </w:p>
          <w:p>
            <w:r>
              <w:rPr>
                <w:b/>
                <w:sz w:val="18"/>
              </w:rPr>
              <w:t>DevOps / Cloud Engineer - Turkcell Dijital</w:t>
            </w:r>
          </w:p>
          <w:p>
            <w:r>
              <w:rPr>
                <w:b w:val="0"/>
                <w:sz w:val="16"/>
              </w:rPr>
              <w:t>Mar 2025 - Ara 2026</w:t>
            </w:r>
          </w:p>
          <w:p>
            <w:r>
              <w:rPr>
                <w:b w:val="0"/>
                <w:sz w:val="16"/>
              </w:rPr>
              <w:t>• Docker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%32 azalttım.</w:t>
            </w:r>
          </w:p>
          <w:p>
            <w:r>
              <w:rPr>
                <w:b w:val="0"/>
                <w:sz w:val="16"/>
              </w:rPr>
              <w:t>Yetenekler: Prometheus, Docker, Helm, AWS, Grafana, Linux, Kubernetes, GitHub Actions, Jenkins, Terraform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Yazılım Mühendisliği, Boğaziçi Üniversitesi</w:t>
            </w:r>
          </w:p>
        </w:tc>
      </w:tr>
    </w:tbl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Prometheus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%18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Docker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