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Aslı Çetin</w:t>
      </w:r>
    </w:p>
    <w:p>
      <w:pPr>
        <w:jc w:val="center"/>
      </w:pPr>
      <w:r>
        <w:t>asli_cetin@example.com | +90 549 963 93 96 | Samsun / Atakum</w:t>
      </w:r>
    </w:p>
    <w:p>
      <w:r>
        <w:rPr>
          <w:b/>
          <w:color w:val="1E1E1E"/>
          <w:sz w:val="22"/>
        </w:rPr>
        <w:t>Özet</w:t>
      </w:r>
    </w:p>
    <w:p>
      <w:r>
        <w:t>11 yıllık Lead UI/UX Tasarımcı deneyimi. SaaS / Tasarım alanında delivery, stakeholder communication ve measurable impact odaklı çalışır. Core skills: Accessibility, Design System, Adobe XD, Usability Testing.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Lead UI/UX Tasarımcı - n11</w:t>
      </w:r>
    </w:p>
    <w:p>
      <w:r>
        <w:rPr>
          <w:i/>
        </w:rPr>
        <w:t>Oca 2018 - Günümüz | SaaS / Tasarım | Samsun</w:t>
      </w:r>
    </w:p>
    <w:p>
      <w:pPr>
        <w:ind w:left="259" w:hanging="173"/>
      </w:pPr>
      <w:r>
        <w:rPr>
          <w:sz w:val="18"/>
        </w:rPr>
        <w:t>• Accessibility ile production süreçlerinde iyileştirme yaptım.</w:t>
      </w:r>
    </w:p>
    <w:p>
      <w:pPr>
        <w:ind w:left="259" w:hanging="173"/>
      </w:pPr>
      <w:r>
        <w:rPr>
          <w:sz w:val="18"/>
        </w:rPr>
        <w:t>• Delivery cycle time %18 azaldı; dashboard, API veya automation çıktıları sahiplenildi.</w:t>
      </w:r>
    </w:p>
    <w:p>
      <w:pPr>
        <w:ind w:left="259" w:hanging="173"/>
      </w:pPr>
      <w:r>
        <w:rPr>
          <w:sz w:val="18"/>
        </w:rPr>
        <w:t>• Cross-functional ekiplerle roadmap, release ve incident süreçlerinde aktif rol aldım.</w:t>
      </w:r>
    </w:p>
    <w:p>
      <w:r>
        <w:rPr>
          <w:b/>
          <w:sz w:val="20"/>
        </w:rPr>
        <w:t>UI/UX Tasarımcı - Vodafone Teknoloji</w:t>
      </w:r>
    </w:p>
    <w:p>
      <w:r>
        <w:rPr>
          <w:i/>
        </w:rPr>
        <w:t>Mar 2020 - Dec 2021 | SaaS / Tasarım | Samsun</w:t>
      </w:r>
    </w:p>
    <w:p>
      <w:pPr>
        <w:ind w:left="259" w:hanging="173"/>
      </w:pPr>
      <w:r>
        <w:rPr>
          <w:sz w:val="18"/>
        </w:rPr>
        <w:t>• Design System ile production süreçlerinde iyileştirme yaptım.</w:t>
      </w:r>
    </w:p>
    <w:p>
      <w:pPr>
        <w:ind w:left="259" w:hanging="173"/>
      </w:pPr>
      <w:r>
        <w:rPr>
          <w:sz w:val="18"/>
        </w:rPr>
        <w:t>• Delivery cycle time %32 azaldı; dashboard, API veya automation çıktıları sahiplenildi.</w:t>
      </w:r>
    </w:p>
    <w:p>
      <w:pPr>
        <w:ind w:left="259" w:hanging="173"/>
      </w:pPr>
      <w:r>
        <w:rPr>
          <w:sz w:val="18"/>
        </w:rPr>
        <w:t>• Cross-functional ekiplerle roadmap, release ve incident süreçlerinde aktif rol aldım.</w:t>
      </w:r>
    </w:p>
    <w:p>
      <w:r>
        <w:rPr>
          <w:b/>
          <w:sz w:val="20"/>
        </w:rPr>
        <w:t>UI/UX Tasarımcı - Insider</w:t>
      </w:r>
    </w:p>
    <w:p>
      <w:r>
        <w:rPr>
          <w:i/>
        </w:rPr>
        <w:t>2022-09 - 2023-12 | SaaS / Tasarım | Samsun</w:t>
      </w:r>
    </w:p>
    <w:p>
      <w:pPr>
        <w:ind w:left="259" w:hanging="173"/>
      </w:pPr>
      <w:r>
        <w:rPr>
          <w:sz w:val="18"/>
        </w:rPr>
        <w:t>• Adobe XD ile production süreçlerinde iyileştirme yaptım.</w:t>
      </w:r>
    </w:p>
    <w:p>
      <w:pPr>
        <w:ind w:left="259" w:hanging="173"/>
      </w:pPr>
      <w:r>
        <w:rPr>
          <w:sz w:val="18"/>
        </w:rPr>
        <w:t>• Delivery cycle time %32 azaldı; dashboard, API veya automation çıktıları sahiplenildi.</w:t>
      </w:r>
    </w:p>
    <w:p>
      <w:pPr>
        <w:ind w:left="259" w:hanging="173"/>
      </w:pPr>
      <w:r>
        <w:rPr>
          <w:sz w:val="18"/>
        </w:rPr>
        <w:t>• Cross-functional ekiplerle roadmap, release ve incident süreçlerinde aktif rol aldım.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Accessibility, Design System, Adobe XD, Usability Testing, Figma, User Research, Prototype, HTML/CSS, Wireframe, Miro</w:t>
      </w:r>
    </w:p>
    <w:p>
      <w:r>
        <w:rPr>
          <w:b/>
          <w:color w:val="1E1E1E"/>
          <w:sz w:val="22"/>
        </w:rPr>
        <w:t>Eğitim</w:t>
      </w:r>
    </w:p>
    <w:p>
      <w:r>
        <w:t>Lisans - Endüstri Mühendisliği, Yıldız Teknik Üniversitesi (2018-2022) GPA: 3.41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TensorFlow Developer Certificate</w:t>
      </w:r>
    </w:p>
    <w:p>
      <w:pPr>
        <w:ind w:left="259" w:hanging="173"/>
      </w:pPr>
      <w:r>
        <w:rPr>
          <w:sz w:val="18"/>
        </w:rPr>
        <w:t>• Microsoft Power BI Data Analyst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