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Eylül Ateş</w:t>
      </w:r>
    </w:p>
    <w:p>
      <w:pPr>
        <w:jc w:val="center"/>
      </w:pPr>
      <w:r>
        <w:t>Eskişehir / Tepebaşı</w:t>
      </w:r>
    </w:p>
    <w:p>
      <w:r>
        <w:rPr>
          <w:b/>
          <w:color w:val="1E1E1E"/>
          <w:sz w:val="22"/>
        </w:rPr>
        <w:t>Özet</w:t>
      </w:r>
    </w:p>
    <w:p>
      <w:r>
        <w:t>2 yıllık deneyime sahip Junior Backend Developer. Fintech / Backend alanında ölçülebilir iş sonuçları üretmeye, ekiplerle koordineli çalışmaya ve süreçleri veriye dayalı iyileştirmeye odaklanır. JUnit, Kafka, Redis, Microservices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Junior Backend Developer - Akbank Tech - Akbank Teknoloji</w:t>
      </w:r>
    </w:p>
    <w:p>
      <w:r>
        <w:rPr>
          <w:i/>
        </w:rPr>
        <w:t>2023-01 - Günümüz | Fintech / Backend | Eskişehir</w:t>
      </w:r>
    </w:p>
    <w:p>
      <w:pPr>
        <w:ind w:left="259" w:hanging="173"/>
      </w:pPr>
      <w:r>
        <w:rPr>
          <w:sz w:val="18"/>
        </w:rPr>
        <w:t>• JUnit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%32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Backend Developer - Freelance / Proje Bazlı</w:t>
      </w:r>
    </w:p>
    <w:p>
      <w:r>
        <w:rPr>
          <w:i/>
        </w:rPr>
        <w:t>Mar 2025 - Ara 2026 | Fintech / Backend | Eskişehir</w:t>
      </w:r>
    </w:p>
    <w:p>
      <w:pPr>
        <w:ind w:left="259" w:hanging="173"/>
      </w:pPr>
      <w:r>
        <w:rPr>
          <w:sz w:val="18"/>
        </w:rPr>
        <w:t>• Kafka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%18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color w:val="1E1E1E"/>
          <w:sz w:val="22"/>
        </w:rPr>
        <w:t>Eğitim</w:t>
      </w:r>
    </w:p>
    <w:p>
      <w:r>
        <w:t>Lisans - Yazılım Mühendisliği, Koç Üniversitesi (2017-2021) GPA: 3.24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ISO 27001 Lead Implementer</w:t>
      </w:r>
    </w:p>
    <w:p>
      <w:pPr>
        <w:ind w:left="259" w:hanging="173"/>
      </w:pPr>
      <w:r>
        <w:rPr>
          <w:sz w:val="18"/>
        </w:rPr>
        <w:t>• Certified Kubernetes Administrator</w:t>
      </w:r>
    </w:p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JUnit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%32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pPr>
        <w:ind w:left="259" w:hanging="173"/>
      </w:pPr>
      <w:r>
        <w:rPr>
          <w:sz w:val="18"/>
        </w:rPr>
        <w:t>• Kafka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%18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