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δ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eqArr>
              </m:den>
            </m:f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den>
            </m:f>
            <m:r>
              <w:rPr>
                <w:rFonts w:ascii="Cambria Math" w:hAnsi="Cambria Math"/>
              </w:rPr>
              <m:t xml:space="preserve">δ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</m:e>
          <m:e>
            <m:r>
              <w:rPr>
                <w:rFonts w:ascii="Cambria Math" w:hAnsi="Cambria Math"/>
              </w:rPr>
              <m:t xml:space="preserve">因为</m:t>
            </m:r>
            <m:r>
              <w:rPr>
                <w:rFonts w:ascii="Cambria Math" w:hAnsi="Cambria Math"/>
              </w:rPr>
              <m:t xml:space="preserve">:</m:t>
            </m:r>
          </m:e>
          <m:e>
            <m:r>
              <w:rPr>
                <w:rFonts w:ascii="Cambria Math" w:hAnsi="Cambria Math"/>
              </w:rPr>
              <m:t xml:space="preserve">z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nary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kj</m:t>
                </m:r>
              </m:e>
            </m:eqArr>
            <m:r>
              <w:rPr>
                <w:rFonts w:ascii="Cambria Math" w:hAnsi="Cambria Math"/>
              </w:rPr>
              <m:t xml:space="preserve">a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nary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kj</m:t>
                </m:r>
              </m:e>
            </m:eqArr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  <m:e>
            <m:r>
              <w:rPr>
                <w:rFonts w:ascii="Cambria Math" w:hAnsi="Cambria Math"/>
              </w:rPr>
              <m:t xml:space="preserve">所以</m:t>
            </m:r>
            <m:r>
              <w:rPr>
                <w:rFonts w:ascii="Cambria Math" w:hAnsi="Cambria Math"/>
              </w:rPr>
              <m:t xml:space="preserve">:</m:t>
            </m:r>
          </m:e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den>
            </m:f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nary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kj</m:t>
                </m:r>
              </m:e>
            </m:eqAr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e>
            </m:d>
          </m:e>
          <m:e>
            <m:r>
              <w:rPr>
                <w:rFonts w:ascii="Cambria Math" w:hAnsi="Cambria Math"/>
              </w:rPr>
              <m:t xml:space="preserve">将其带入上面得到</m:t>
            </m:r>
            <m:r>
              <w:rPr>
                <w:rFonts w:ascii="Cambria Math" w:hAnsi="Cambria Math"/>
              </w:rPr>
              <m:t xml:space="preserve">:</m:t>
            </m:r>
          </m:e>
          <m:e>
            <m:r>
              <w:rPr>
                <w:rFonts w:ascii="Cambria Math" w:hAnsi="Cambria Math"/>
              </w:rPr>
              <m:t xml:space="preserve">δ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</m:nary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kj</m:t>
                </m:r>
              </m:e>
            </m:eqAr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δ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</m:e>
          <m:e>
            <m:r>
              <w:rPr>
                <w:rFonts w:ascii="Cambria Math" w:hAnsi="Cambria Math"/>
              </w:rPr>
              <m:t xml:space="preserve">将其转换为矩阵形式</m:t>
            </m:r>
            <m:r>
              <w:rPr>
                <w:rFonts w:ascii="Cambria Math" w:hAnsi="Cambria Math"/>
              </w:rPr>
              <m:t xml:space="preserve">:</m:t>
            </m:r>
          </m:e>
          <m:e>
            <m:r>
              <w:rPr>
                <w:rFonts w:ascii="Cambria Math" w:hAnsi="Cambria Math"/>
              </w:rPr>
              <m:t xml:space="preserve">δ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/>
            </m:eqArr>
            <m:r>
              <w:rPr>
                <w:rFonts w:ascii="Cambria Math" w:hAnsi="Cambria Math"/>
              </w:rPr>
              <m:t xml:space="preserve">=</m:t>
            </m:r>
            <m:d>
              <m:dPr>
                <m:begChr m:val="["/>
                <m:endChr m:val="]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  <m:eqAr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  <m:e/>
                        </m:eqAr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δ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/>
                </m:eqArr>
              </m:e>
            </m:d>
            <m:r>
              <w:rPr>
                <w:rFonts w:ascii="Cambria Math" w:hAnsi="Cambria Math"/>
              </w:rPr>
              <m:t xml:space="preserve">⊙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e>
            </m:d>
          </m:e>
        </m:eqArr>
      </m:oMath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已知</m:t>
            </m:r>
            <m:r>
              <w:rPr>
                <w:rFonts w:ascii="Cambria Math" w:hAnsi="Cambria Math"/>
              </w:rPr>
              <m:t xml:space="preserve">:</m:t>
            </m:r>
          </m:e>
          <m:e>
            <m:r>
              <w:rPr>
                <w:rFonts w:ascii="Cambria Math" w:hAnsi="Cambria Math"/>
              </w:rPr>
              <m:t xml:space="preserve">z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/>
            </m:eqAr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w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/>
            </m:eqArr>
            <m:r>
              <w:rPr>
                <w:rFonts w:ascii="Cambria Math" w:hAnsi="Cambria Math"/>
              </w:rPr>
              <m:t xml:space="preserve">a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/>
            </m:eqAr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/>
            </m:eqArr>
          </m:e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l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l</m:t>
                    </m:r>
                  </m:sup>
                </m:sSup>
              </m:e>
            </m:d>
          </m:e>
          <m:e>
            <m:r>
              <w:rPr>
                <w:rFonts w:ascii="Cambria Math" w:hAnsi="Cambria Math"/>
              </w:rPr>
              <m:t xml:space="preserve">δ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den>
            </m:f>
          </m:e>
          <m:e>
            <m:r>
              <w:rPr>
                <w:rFonts w:ascii="Cambria Math" w:hAnsi="Cambria Math"/>
              </w:rPr>
              <m:t xml:space="preserve">将上面的三个公式结合</m:t>
            </m:r>
            <m:r>
              <w:rPr>
                <w:rFonts w:ascii="Cambria Math" w:hAnsi="Cambria Math"/>
              </w:rPr>
              <m:t xml:space="preserve">，</m:t>
            </m:r>
            <m:r>
              <w:rPr>
                <w:rFonts w:ascii="Cambria Math" w:hAnsi="Cambria Math"/>
              </w:rPr>
              <m:t xml:space="preserve">可以得到</m:t>
            </m:r>
            <m:r>
              <w:rPr>
                <w:rFonts w:ascii="Cambria Math" w:hAnsi="Cambria Math"/>
              </w:rPr>
              <m:t xml:space="preserve">:</m:t>
            </m:r>
          </m:e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w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jk</m:t>
                    </m:r>
                  </m:e>
                </m:eqArr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den>
            </m:f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w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jk</m:t>
                    </m:r>
                  </m:e>
                </m:eqAr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  <m:r>
              <w:rPr>
                <w:rFonts w:ascii="Cambria Math" w:hAnsi="Cambria Math"/>
              </w:rPr>
              <m:t xml:space="preserve">a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b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c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den>
            </m:f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z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b</m:t>
                </m:r>
                <m:eqAr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eqAr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δ</m:t>
            </m:r>
            <m:eqAr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</m:e>
        </m:eqAr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2020-08-19T20:35:50Z</dcterms:created>
  <dc:creator/>
  <dc:description/>
  <dc:language>en-US</dc:language>
  <cp:lastModifiedBy/>
  <dcterms:modified xsi:type="dcterms:W3CDTF">2020-08-19T22:38:50Z</dcterms:modified>
  <cp:revision>2</cp:revision>
  <dc:subject/>
  <dc:title/>
</cp:coreProperties>
</file>