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630" w:rsidRPr="001B0630" w:rsidRDefault="00C234FC" w:rsidP="001B0630">
      <w:pPr>
        <w:spacing w:after="0" w:line="240" w:lineRule="auto"/>
      </w:pPr>
      <w:bookmarkStart w:id="0" w:name="_Hlk520942301"/>
      <w:bookmarkEnd w:id="0"/>
      <w:r>
        <w:t>Indeks</w:t>
      </w:r>
      <w:r w:rsidR="001B0630" w:rsidRPr="001B0630">
        <w:t xml:space="preserve">: </w:t>
      </w:r>
      <w:r w:rsidRPr="00C234FC">
        <w:rPr>
          <w:b/>
        </w:rPr>
        <w:t>IB</w:t>
      </w:r>
      <w:r>
        <w:rPr>
          <w:b/>
        </w:rPr>
        <w:t>1</w:t>
      </w:r>
      <w:r w:rsidR="00EC35DC">
        <w:rPr>
          <w:b/>
        </w:rPr>
        <w:t>50</w:t>
      </w:r>
      <w:r w:rsidR="00385548">
        <w:rPr>
          <w:b/>
        </w:rPr>
        <w:t>130</w:t>
      </w:r>
    </w:p>
    <w:p w:rsidR="001B0630" w:rsidRDefault="001B0630" w:rsidP="001B0630">
      <w:pPr>
        <w:spacing w:after="0" w:line="240" w:lineRule="auto"/>
        <w:rPr>
          <w:b/>
        </w:rPr>
      </w:pPr>
      <w:r w:rsidRPr="001B0630">
        <w:t xml:space="preserve">Student: </w:t>
      </w:r>
      <w:r w:rsidR="00385548">
        <w:rPr>
          <w:b/>
        </w:rPr>
        <w:t>Emir Lemeš</w:t>
      </w:r>
    </w:p>
    <w:p w:rsidR="00880A45" w:rsidRDefault="00880A45" w:rsidP="00880A45">
      <w:pPr>
        <w:spacing w:after="0" w:line="240" w:lineRule="auto"/>
      </w:pPr>
    </w:p>
    <w:p w:rsidR="00C234FC" w:rsidRDefault="009328B3" w:rsidP="009328B3">
      <w:pPr>
        <w:tabs>
          <w:tab w:val="left" w:pos="6690"/>
        </w:tabs>
        <w:spacing w:after="0" w:line="240" w:lineRule="auto"/>
        <w:rPr>
          <w:sz w:val="32"/>
        </w:rPr>
      </w:pPr>
      <w:r>
        <w:rPr>
          <w:sz w:val="32"/>
        </w:rPr>
        <w:tab/>
      </w:r>
    </w:p>
    <w:p w:rsidR="009D6D25" w:rsidRPr="00C234FC" w:rsidRDefault="00B14E07" w:rsidP="00C234FC">
      <w:pPr>
        <w:spacing w:after="0" w:line="240" w:lineRule="auto"/>
        <w:jc w:val="center"/>
        <w:rPr>
          <w:b/>
          <w:sz w:val="44"/>
        </w:rPr>
      </w:pPr>
      <w:r>
        <w:rPr>
          <w:b/>
          <w:sz w:val="44"/>
        </w:rPr>
        <w:t>Softver</w:t>
      </w:r>
      <w:r w:rsidR="00EC35DC">
        <w:rPr>
          <w:b/>
          <w:sz w:val="44"/>
        </w:rPr>
        <w:t xml:space="preserve"> za podršku rada </w:t>
      </w:r>
      <w:r w:rsidR="00385548">
        <w:rPr>
          <w:b/>
          <w:sz w:val="44"/>
        </w:rPr>
        <w:t>restorana brze hrane</w:t>
      </w:r>
    </w:p>
    <w:p w:rsidR="001B0630" w:rsidRDefault="00C234FC" w:rsidP="00C234FC">
      <w:pPr>
        <w:tabs>
          <w:tab w:val="center" w:pos="4536"/>
          <w:tab w:val="left" w:pos="6893"/>
        </w:tabs>
        <w:spacing w:after="0" w:line="240" w:lineRule="auto"/>
        <w:rPr>
          <w:sz w:val="24"/>
        </w:rPr>
      </w:pPr>
      <w:r>
        <w:rPr>
          <w:sz w:val="24"/>
        </w:rPr>
        <w:tab/>
      </w:r>
      <w:r w:rsidRPr="00C234FC">
        <w:rPr>
          <w:sz w:val="24"/>
        </w:rPr>
        <w:t>PRIJAVA TEME SEMINARSKOG RADA</w:t>
      </w:r>
      <w:r>
        <w:rPr>
          <w:sz w:val="24"/>
        </w:rPr>
        <w:tab/>
      </w:r>
    </w:p>
    <w:p w:rsidR="00C234FC" w:rsidRDefault="00C234FC" w:rsidP="00C234FC">
      <w:pPr>
        <w:tabs>
          <w:tab w:val="center" w:pos="4536"/>
          <w:tab w:val="left" w:pos="6893"/>
        </w:tabs>
        <w:spacing w:after="0" w:line="240" w:lineRule="auto"/>
        <w:rPr>
          <w:sz w:val="24"/>
        </w:rPr>
      </w:pPr>
    </w:p>
    <w:p w:rsidR="00C234FC" w:rsidRPr="00C234FC" w:rsidRDefault="00C234FC" w:rsidP="00C234FC">
      <w:pPr>
        <w:tabs>
          <w:tab w:val="center" w:pos="4536"/>
          <w:tab w:val="left" w:pos="6893"/>
        </w:tabs>
        <w:spacing w:after="0" w:line="240" w:lineRule="auto"/>
        <w:rPr>
          <w:sz w:val="24"/>
        </w:rPr>
      </w:pPr>
    </w:p>
    <w:p w:rsidR="009D6D25" w:rsidRPr="00BD442F" w:rsidRDefault="00C234FC" w:rsidP="00FF00EB">
      <w:pPr>
        <w:pStyle w:val="Heading1"/>
        <w:ind w:left="426"/>
        <w:rPr>
          <w:b w:val="0"/>
        </w:rPr>
      </w:pPr>
      <w:r>
        <w:t>Uvod</w:t>
      </w:r>
    </w:p>
    <w:p w:rsidR="00B14E07" w:rsidRDefault="00385548" w:rsidP="002F2171">
      <w:pPr>
        <w:jc w:val="both"/>
      </w:pPr>
      <w:r>
        <w:t>Kako je sve veća konkurencija na tržištu</w:t>
      </w:r>
      <w:r w:rsidR="0014078D">
        <w:t xml:space="preserve"> restorana</w:t>
      </w:r>
      <w:r>
        <w:t xml:space="preserve"> brze hrane sve više restorana se odlučuje uvestu eloktronsko naručivanje</w:t>
      </w:r>
      <w:r w:rsidR="00F06A3A">
        <w:t>,</w:t>
      </w:r>
      <w:r>
        <w:t xml:space="preserve"> te uz to obnoviti sistem za samo procesiranje narudžbi kako bi se obezbijedila sto veća efikasnost od trenutka naručivanja do same isporuke.</w:t>
      </w:r>
      <w:r w:rsidR="00F06A3A">
        <w:t xml:space="preserve"> U cilju povezivanja svih dijelova restorana kao i online dostave u ovom seminarskom radu bit će opisan razvoj desktop i mobilne aplikacije koja će olakšati poslovanje restorana te restoran istaći ispred konkurencije.</w:t>
      </w:r>
    </w:p>
    <w:p w:rsidR="003342C8" w:rsidRDefault="003342C8" w:rsidP="002F2171">
      <w:pPr>
        <w:jc w:val="both"/>
      </w:pPr>
    </w:p>
    <w:p w:rsidR="002F2171" w:rsidRPr="00BD442F" w:rsidRDefault="002F2171" w:rsidP="00063B8C">
      <w:pPr>
        <w:pStyle w:val="Heading1"/>
        <w:rPr>
          <w:b w:val="0"/>
        </w:rPr>
      </w:pPr>
      <w:r>
        <w:t>Ciljevi projekta</w:t>
      </w:r>
    </w:p>
    <w:p w:rsidR="00C234FC" w:rsidRDefault="00042F32" w:rsidP="002F2171">
      <w:pPr>
        <w:pStyle w:val="ListParagraph"/>
        <w:numPr>
          <w:ilvl w:val="0"/>
          <w:numId w:val="4"/>
        </w:numPr>
        <w:tabs>
          <w:tab w:val="left" w:pos="1005"/>
        </w:tabs>
      </w:pPr>
      <w:r>
        <w:t xml:space="preserve">Kreiranje stabilnog i pouzdanog sistema koji će olakšati poslove unutar </w:t>
      </w:r>
      <w:r w:rsidR="00F06A3A">
        <w:t>restorana</w:t>
      </w:r>
    </w:p>
    <w:p w:rsidR="0014078D" w:rsidRDefault="00F06A3A" w:rsidP="00063B8C">
      <w:pPr>
        <w:pStyle w:val="ListParagraph"/>
        <w:numPr>
          <w:ilvl w:val="0"/>
          <w:numId w:val="4"/>
        </w:numPr>
        <w:tabs>
          <w:tab w:val="left" w:pos="1005"/>
        </w:tabs>
      </w:pPr>
      <w:r>
        <w:t xml:space="preserve">Kreirati mobilnu aplikaciju </w:t>
      </w:r>
      <w:r w:rsidR="00526848">
        <w:t>koja</w:t>
      </w:r>
      <w:r w:rsidR="00063B8C">
        <w:t xml:space="preserve"> će</w:t>
      </w:r>
      <w:r w:rsidR="00526848">
        <w:t xml:space="preserve"> pruž</w:t>
      </w:r>
      <w:r w:rsidR="00063B8C">
        <w:t>iti</w:t>
      </w:r>
      <w:r w:rsidR="00526848">
        <w:t xml:space="preserve"> veći utjecaj na tržištu</w:t>
      </w:r>
    </w:p>
    <w:p w:rsidR="00145A33" w:rsidRDefault="00145A33" w:rsidP="00145A33">
      <w:pPr>
        <w:pStyle w:val="ListParagraph"/>
        <w:tabs>
          <w:tab w:val="left" w:pos="1005"/>
        </w:tabs>
      </w:pPr>
    </w:p>
    <w:p w:rsidR="002F2171" w:rsidRPr="00BD442F" w:rsidRDefault="002F2171" w:rsidP="00063B8C">
      <w:pPr>
        <w:pStyle w:val="Heading1"/>
      </w:pPr>
      <w:r>
        <w:t xml:space="preserve">Funkcionalnosti aplikacije </w:t>
      </w:r>
    </w:p>
    <w:p w:rsidR="00526848" w:rsidRDefault="00042F32" w:rsidP="00E336E6">
      <w:r>
        <w:t xml:space="preserve">Softver za </w:t>
      </w:r>
      <w:r w:rsidR="00526848">
        <w:t>restoran</w:t>
      </w:r>
      <w:r w:rsidR="00E336E6">
        <w:t xml:space="preserve"> će svojim korisnicima osigurati sljedeće funkcionalnosti</w:t>
      </w:r>
      <w:r w:rsidR="002F2171" w:rsidRPr="00BD442F">
        <w:t>:</w:t>
      </w:r>
    </w:p>
    <w:p w:rsidR="00526848" w:rsidRDefault="00526848" w:rsidP="00526848">
      <w:pPr>
        <w:pStyle w:val="ListParagraph"/>
        <w:numPr>
          <w:ilvl w:val="0"/>
          <w:numId w:val="13"/>
        </w:numPr>
        <w:ind w:left="708"/>
      </w:pPr>
      <w:r>
        <w:t>Admin modul</w:t>
      </w:r>
    </w:p>
    <w:p w:rsidR="00083AA8" w:rsidRDefault="00920D5D" w:rsidP="00083AA8">
      <w:pPr>
        <w:pStyle w:val="ListParagraph"/>
        <w:numPr>
          <w:ilvl w:val="1"/>
          <w:numId w:val="13"/>
        </w:numPr>
      </w:pPr>
      <w:r>
        <w:t>Prijava</w:t>
      </w:r>
    </w:p>
    <w:p w:rsidR="00083AA8" w:rsidRDefault="00083AA8" w:rsidP="00E336E6">
      <w:pPr>
        <w:pStyle w:val="ListParagraph"/>
        <w:numPr>
          <w:ilvl w:val="0"/>
          <w:numId w:val="6"/>
        </w:numPr>
      </w:pPr>
      <w:r>
        <w:t>Izvještaji o narudžbama</w:t>
      </w:r>
    </w:p>
    <w:p w:rsidR="00E336E6" w:rsidRDefault="00526848" w:rsidP="00E336E6">
      <w:pPr>
        <w:pStyle w:val="ListParagraph"/>
        <w:numPr>
          <w:ilvl w:val="0"/>
          <w:numId w:val="6"/>
        </w:numPr>
      </w:pPr>
      <w:r>
        <w:t>Kreiranje narudžbi na osnovu stanja u skladištu</w:t>
      </w:r>
    </w:p>
    <w:p w:rsidR="00526848" w:rsidRDefault="00526848" w:rsidP="00526848">
      <w:pPr>
        <w:pStyle w:val="ListParagraph"/>
        <w:numPr>
          <w:ilvl w:val="0"/>
          <w:numId w:val="6"/>
        </w:numPr>
      </w:pPr>
      <w:r>
        <w:t>Upravljanje korisničkim nalozima</w:t>
      </w:r>
    </w:p>
    <w:p w:rsidR="003342C8" w:rsidRDefault="003342C8" w:rsidP="00526848">
      <w:pPr>
        <w:pStyle w:val="ListParagraph"/>
        <w:numPr>
          <w:ilvl w:val="0"/>
          <w:numId w:val="6"/>
        </w:numPr>
      </w:pPr>
      <w:r>
        <w:t xml:space="preserve">Pregled i procesiranje narudžbi </w:t>
      </w:r>
    </w:p>
    <w:p w:rsidR="00ED5881" w:rsidRDefault="00ED5881" w:rsidP="00526848">
      <w:pPr>
        <w:pStyle w:val="ListParagraph"/>
        <w:numPr>
          <w:ilvl w:val="0"/>
          <w:numId w:val="6"/>
        </w:numPr>
      </w:pPr>
      <w:r>
        <w:t>Dodavanje</w:t>
      </w:r>
      <w:r w:rsidR="00EC1C8C">
        <w:t xml:space="preserve"> / uređivanje</w:t>
      </w:r>
      <w:r>
        <w:t xml:space="preserve"> proizvoda</w:t>
      </w:r>
    </w:p>
    <w:p w:rsidR="00ED5881" w:rsidRDefault="00ED5881" w:rsidP="00526848">
      <w:pPr>
        <w:pStyle w:val="ListParagraph"/>
        <w:numPr>
          <w:ilvl w:val="0"/>
          <w:numId w:val="6"/>
        </w:numPr>
      </w:pPr>
      <w:r>
        <w:t>Dodavanje</w:t>
      </w:r>
      <w:r w:rsidR="00EC1C8C">
        <w:t xml:space="preserve"> / uređivanje</w:t>
      </w:r>
      <w:r>
        <w:t xml:space="preserve"> gotovih proizvoda</w:t>
      </w:r>
    </w:p>
    <w:p w:rsidR="00ED5881" w:rsidRDefault="00ED5881" w:rsidP="00526848">
      <w:pPr>
        <w:pStyle w:val="ListParagraph"/>
        <w:numPr>
          <w:ilvl w:val="0"/>
          <w:numId w:val="6"/>
        </w:numPr>
      </w:pPr>
      <w:r>
        <w:t>Dodavanje</w:t>
      </w:r>
      <w:r w:rsidR="00EC1C8C">
        <w:t xml:space="preserve"> / uređivanje</w:t>
      </w:r>
      <w:r>
        <w:t xml:space="preserve"> dobavljača </w:t>
      </w:r>
    </w:p>
    <w:p w:rsidR="00ED5881" w:rsidRDefault="00EC1C8C" w:rsidP="00526848">
      <w:pPr>
        <w:pStyle w:val="ListParagraph"/>
        <w:numPr>
          <w:ilvl w:val="0"/>
          <w:numId w:val="6"/>
        </w:numPr>
      </w:pPr>
      <w:r>
        <w:t>Dodavanje / uređivanje kategorija</w:t>
      </w:r>
    </w:p>
    <w:p w:rsidR="00526848" w:rsidRDefault="00526848" w:rsidP="00526848">
      <w:pPr>
        <w:pStyle w:val="ListParagraph"/>
        <w:ind w:left="1068"/>
      </w:pPr>
    </w:p>
    <w:p w:rsidR="00EC1C8C" w:rsidRDefault="00EC1C8C" w:rsidP="00526848">
      <w:pPr>
        <w:pStyle w:val="ListParagraph"/>
        <w:ind w:left="1068"/>
      </w:pPr>
    </w:p>
    <w:p w:rsidR="00EC1C8C" w:rsidRDefault="00EC1C8C" w:rsidP="00526848">
      <w:pPr>
        <w:pStyle w:val="ListParagraph"/>
        <w:ind w:left="1068"/>
      </w:pPr>
    </w:p>
    <w:p w:rsidR="00EC1C8C" w:rsidRDefault="00EC1C8C" w:rsidP="00526848">
      <w:pPr>
        <w:pStyle w:val="ListParagraph"/>
        <w:ind w:left="1068"/>
      </w:pPr>
    </w:p>
    <w:p w:rsidR="00EC1C8C" w:rsidRDefault="00EC1C8C" w:rsidP="00526848">
      <w:pPr>
        <w:pStyle w:val="ListParagraph"/>
        <w:ind w:left="1068"/>
      </w:pPr>
    </w:p>
    <w:p w:rsidR="00EC1C8C" w:rsidRDefault="00EC1C8C" w:rsidP="00526848">
      <w:pPr>
        <w:pStyle w:val="ListParagraph"/>
        <w:ind w:left="1068"/>
      </w:pPr>
    </w:p>
    <w:p w:rsidR="00083AA8" w:rsidRDefault="00083AA8" w:rsidP="00526848">
      <w:pPr>
        <w:pStyle w:val="ListParagraph"/>
        <w:ind w:left="1068"/>
      </w:pPr>
    </w:p>
    <w:p w:rsidR="00EC1C8C" w:rsidRDefault="00EC1C8C" w:rsidP="00526848">
      <w:pPr>
        <w:pStyle w:val="ListParagraph"/>
        <w:ind w:left="1068"/>
      </w:pPr>
    </w:p>
    <w:p w:rsidR="00263B8E" w:rsidRDefault="00263B8E" w:rsidP="00263B8E">
      <w:r>
        <w:lastRenderedPageBreak/>
        <w:t xml:space="preserve">Mobilni dio aplikacije koji je namjenjen </w:t>
      </w:r>
      <w:r w:rsidR="00D15ED5">
        <w:t xml:space="preserve">klijentima </w:t>
      </w:r>
      <w:r w:rsidR="00526848">
        <w:t>restorana</w:t>
      </w:r>
      <w:r>
        <w:t xml:space="preserve"> imat će sljedeće funkcionalnosti:</w:t>
      </w:r>
    </w:p>
    <w:p w:rsidR="00E336E6" w:rsidRDefault="00183045" w:rsidP="003342C8">
      <w:pPr>
        <w:pStyle w:val="ListParagraph"/>
        <w:numPr>
          <w:ilvl w:val="0"/>
          <w:numId w:val="14"/>
        </w:numPr>
      </w:pPr>
      <w:r>
        <w:t>Klijent modul</w:t>
      </w:r>
    </w:p>
    <w:p w:rsidR="00183045" w:rsidRDefault="00920D5D" w:rsidP="00183045">
      <w:pPr>
        <w:pStyle w:val="ListParagraph"/>
        <w:numPr>
          <w:ilvl w:val="1"/>
          <w:numId w:val="14"/>
        </w:numPr>
      </w:pPr>
      <w:r>
        <w:t>P</w:t>
      </w:r>
      <w:r w:rsidR="00183045">
        <w:t>rijava</w:t>
      </w:r>
    </w:p>
    <w:p w:rsidR="00183045" w:rsidRDefault="00183045" w:rsidP="00183045">
      <w:pPr>
        <w:pStyle w:val="ListParagraph"/>
        <w:numPr>
          <w:ilvl w:val="1"/>
          <w:numId w:val="14"/>
        </w:numPr>
      </w:pPr>
      <w:r>
        <w:t>Uređivanje podataka o klijentu</w:t>
      </w:r>
    </w:p>
    <w:p w:rsidR="00EC1C8C" w:rsidRDefault="003342C8" w:rsidP="00EC1C8C">
      <w:pPr>
        <w:pStyle w:val="ListParagraph"/>
        <w:numPr>
          <w:ilvl w:val="1"/>
          <w:numId w:val="14"/>
        </w:numPr>
      </w:pPr>
      <w:r>
        <w:t>Pregled menija</w:t>
      </w:r>
    </w:p>
    <w:p w:rsidR="003342C8" w:rsidRDefault="003342C8" w:rsidP="003342C8">
      <w:pPr>
        <w:pStyle w:val="ListParagraph"/>
        <w:numPr>
          <w:ilvl w:val="1"/>
          <w:numId w:val="14"/>
        </w:numPr>
      </w:pPr>
      <w:r>
        <w:t>Pregled jela koja se preporučuju</w:t>
      </w:r>
    </w:p>
    <w:p w:rsidR="00332285" w:rsidRDefault="00332285" w:rsidP="003342C8">
      <w:pPr>
        <w:pStyle w:val="ListParagraph"/>
        <w:numPr>
          <w:ilvl w:val="1"/>
          <w:numId w:val="14"/>
        </w:numPr>
      </w:pPr>
      <w:r>
        <w:t>Pregled završenih narudžbi</w:t>
      </w:r>
    </w:p>
    <w:p w:rsidR="003342C8" w:rsidRDefault="00183045" w:rsidP="003342C8">
      <w:pPr>
        <w:pStyle w:val="ListParagraph"/>
        <w:numPr>
          <w:ilvl w:val="1"/>
          <w:numId w:val="14"/>
        </w:numPr>
      </w:pPr>
      <w:r>
        <w:t>Pravljenje nove narudžbe</w:t>
      </w:r>
    </w:p>
    <w:p w:rsidR="00EC1C8C" w:rsidRDefault="003342C8" w:rsidP="00EC1C8C">
      <w:pPr>
        <w:pStyle w:val="ListParagraph"/>
        <w:numPr>
          <w:ilvl w:val="1"/>
          <w:numId w:val="14"/>
        </w:numPr>
      </w:pPr>
      <w:r>
        <w:t xml:space="preserve">Ocjenjivanje </w:t>
      </w:r>
      <w:r w:rsidR="00332285">
        <w:t>narudžbe</w:t>
      </w:r>
    </w:p>
    <w:p w:rsidR="00C80A08" w:rsidRDefault="00C80A08" w:rsidP="00C80A08">
      <w:pPr>
        <w:pStyle w:val="ListParagraph"/>
        <w:ind w:left="1440"/>
      </w:pPr>
    </w:p>
    <w:p w:rsidR="00C97D54" w:rsidRDefault="00C80A08" w:rsidP="00C97D54">
      <w:pPr>
        <w:pStyle w:val="Heading1"/>
      </w:pPr>
      <w:r>
        <w:t>Informacija o implementaciji</w:t>
      </w:r>
    </w:p>
    <w:p w:rsidR="00C80A08" w:rsidRPr="00C80A08" w:rsidRDefault="00C80A08" w:rsidP="00C80A08">
      <w:r>
        <w:t xml:space="preserve">Za ovja projekt će se koristiti sistem koji sadrži </w:t>
      </w:r>
      <w:r w:rsidRPr="00C80A08">
        <w:rPr>
          <w:b/>
          <w:bCs/>
        </w:rPr>
        <w:t>Web API</w:t>
      </w:r>
      <w:r>
        <w:t xml:space="preserve"> koji će biti osnova za pristup informacija putem </w:t>
      </w:r>
      <w:r>
        <w:rPr>
          <w:rFonts w:cs="Arial"/>
          <w:b/>
          <w:bCs/>
          <w:color w:val="222222"/>
          <w:sz w:val="21"/>
          <w:szCs w:val="21"/>
          <w:shd w:val="clear" w:color="auto" w:fill="FFFFFF"/>
        </w:rPr>
        <w:t>Windows Forms</w:t>
      </w:r>
      <w:r>
        <w:t xml:space="preserve"> desktop aplikacije i </w:t>
      </w:r>
      <w:r w:rsidRPr="00C80A08">
        <w:rPr>
          <w:b/>
          <w:bCs/>
        </w:rPr>
        <w:t>Xamarin</w:t>
      </w:r>
      <w:r>
        <w:t xml:space="preserve"> mobilne aplikacije. Sistem je osmišljen tako da se u budučnosti može prošriti tako da podržava više vrsta korisnika kako unutar restorana tako i online korisnika.</w:t>
      </w:r>
      <w:bookmarkStart w:id="1" w:name="_GoBack"/>
      <w:bookmarkEnd w:id="1"/>
    </w:p>
    <w:p w:rsidR="00C80A08" w:rsidRDefault="00C80A08" w:rsidP="00C80A08">
      <w:pPr>
        <w:pStyle w:val="Heading2"/>
      </w:pPr>
      <w:r>
        <w:t>Web API</w:t>
      </w:r>
    </w:p>
    <w:p w:rsidR="001154EB" w:rsidRDefault="00C80A08" w:rsidP="001154EB">
      <w:pPr>
        <w:jc w:val="both"/>
      </w:pPr>
      <w:r>
        <w:t xml:space="preserve">Web API je glavna pristupna tačka s svih vrsta </w:t>
      </w:r>
      <w:r w:rsidR="0021563C">
        <w:t xml:space="preserve">aplikacija i biti će izgrađen na </w:t>
      </w:r>
      <w:r w:rsidR="0021563C" w:rsidRPr="0021563C">
        <w:rPr>
          <w:b/>
          <w:bCs/>
        </w:rPr>
        <w:t>.Net Framework-u v4.8</w:t>
      </w:r>
      <w:r w:rsidR="0021563C">
        <w:t xml:space="preserve">. Kako se radi </w:t>
      </w:r>
      <w:r w:rsidR="0021563C" w:rsidRPr="0021563C">
        <w:t>database first</w:t>
      </w:r>
      <w:r w:rsidR="0021563C">
        <w:t xml:space="preserve"> pomoću</w:t>
      </w:r>
      <w:r w:rsidR="0021563C" w:rsidRPr="0021563C">
        <w:t xml:space="preserve"> entity framework</w:t>
      </w:r>
      <w:r w:rsidR="0021563C">
        <w:t xml:space="preserve"> model baze podataka će  se nalaziti u sklopu Web API-ja sa svojim modelima </w:t>
      </w:r>
      <w:r w:rsidR="001154EB">
        <w:t xml:space="preserve">koji će se generisati iz baze, dok će se za izgradnju aplikacija koristiti </w:t>
      </w:r>
      <w:r w:rsidR="001154EB" w:rsidRPr="00CB5D7E">
        <w:rPr>
          <w:b/>
          <w:bCs/>
        </w:rPr>
        <w:t>C</w:t>
      </w:r>
      <w:r w:rsidR="001154EB" w:rsidRPr="00CB5D7E">
        <w:rPr>
          <w:b/>
          <w:bCs/>
        </w:rPr>
        <w:t xml:space="preserve">lass </w:t>
      </w:r>
      <w:r w:rsidR="001154EB" w:rsidRPr="00CB5D7E">
        <w:rPr>
          <w:b/>
          <w:bCs/>
        </w:rPr>
        <w:t>L</w:t>
      </w:r>
      <w:r w:rsidR="001154EB" w:rsidRPr="00CB5D7E">
        <w:rPr>
          <w:b/>
          <w:bCs/>
        </w:rPr>
        <w:t>ibrary</w:t>
      </w:r>
      <w:r w:rsidR="001154EB">
        <w:t xml:space="preserve"> sa repliciranim modelima generisanim iz baze.</w:t>
      </w:r>
      <w:r w:rsidR="00630CD2">
        <w:t xml:space="preserve"> API će biti postavljen na </w:t>
      </w:r>
      <w:r w:rsidR="00630CD2" w:rsidRPr="00630CD2">
        <w:rPr>
          <w:b/>
          <w:bCs/>
        </w:rPr>
        <w:t>Azure</w:t>
      </w:r>
      <w:r w:rsidR="00630CD2">
        <w:t xml:space="preserve"> </w:t>
      </w:r>
      <w:r w:rsidR="00630CD2" w:rsidRPr="00630CD2">
        <w:rPr>
          <w:b/>
          <w:bCs/>
        </w:rPr>
        <w:t>Web service</w:t>
      </w:r>
      <w:r w:rsidR="00630CD2">
        <w:t xml:space="preserve">  </w:t>
      </w:r>
    </w:p>
    <w:p w:rsidR="0021563C" w:rsidRDefault="0021563C" w:rsidP="001154EB">
      <w:pPr>
        <w:pStyle w:val="Heading2"/>
      </w:pPr>
      <w:r>
        <w:t>Baza Podataka</w:t>
      </w:r>
    </w:p>
    <w:p w:rsidR="00D234C3" w:rsidRDefault="00D234C3" w:rsidP="00CB5D7E">
      <w:pPr>
        <w:jc w:val="both"/>
      </w:pPr>
      <w:r>
        <w:t>Baza podataka za proekat će biti relaciona te će biti izgrađena</w:t>
      </w:r>
      <w:r w:rsidR="00630CD2">
        <w:t xml:space="preserve"> uz pomoć </w:t>
      </w:r>
      <w:r w:rsidR="00630CD2">
        <w:rPr>
          <w:b/>
          <w:bCs/>
        </w:rPr>
        <w:t>M</w:t>
      </w:r>
      <w:r w:rsidR="00630CD2" w:rsidRPr="00630CD2">
        <w:rPr>
          <w:b/>
          <w:bCs/>
        </w:rPr>
        <w:t xml:space="preserve">icrosoft </w:t>
      </w:r>
      <w:r w:rsidR="00630CD2">
        <w:rPr>
          <w:b/>
          <w:bCs/>
        </w:rPr>
        <w:t>SQL</w:t>
      </w:r>
      <w:r w:rsidR="00630CD2" w:rsidRPr="00630CD2">
        <w:rPr>
          <w:b/>
          <w:bCs/>
        </w:rPr>
        <w:t xml:space="preserve"> </w:t>
      </w:r>
      <w:r w:rsidR="00630CD2">
        <w:rPr>
          <w:b/>
          <w:bCs/>
        </w:rPr>
        <w:t>S</w:t>
      </w:r>
      <w:r w:rsidR="00630CD2" w:rsidRPr="00630CD2">
        <w:rPr>
          <w:b/>
          <w:bCs/>
        </w:rPr>
        <w:t xml:space="preserve">erver </w:t>
      </w:r>
      <w:r w:rsidR="00630CD2">
        <w:rPr>
          <w:b/>
          <w:bCs/>
        </w:rPr>
        <w:t>M</w:t>
      </w:r>
      <w:r w:rsidR="00630CD2" w:rsidRPr="00630CD2">
        <w:rPr>
          <w:b/>
          <w:bCs/>
        </w:rPr>
        <w:t xml:space="preserve">anagement </w:t>
      </w:r>
      <w:r w:rsidR="00630CD2">
        <w:rPr>
          <w:b/>
          <w:bCs/>
        </w:rPr>
        <w:t>S</w:t>
      </w:r>
      <w:r w:rsidR="00630CD2" w:rsidRPr="00630CD2">
        <w:rPr>
          <w:b/>
          <w:bCs/>
        </w:rPr>
        <w:t>tudi</w:t>
      </w:r>
      <w:r w:rsidR="00630CD2">
        <w:rPr>
          <w:b/>
          <w:bCs/>
        </w:rPr>
        <w:t xml:space="preserve">-a </w:t>
      </w:r>
      <w:r w:rsidR="00630CD2">
        <w:t>i bit ćepostavljena</w:t>
      </w:r>
      <w:r w:rsidR="003A4AAA">
        <w:t xml:space="preserve"> </w:t>
      </w:r>
      <w:r w:rsidR="003A4AAA" w:rsidRPr="00D234C3">
        <w:rPr>
          <w:b/>
          <w:bCs/>
        </w:rPr>
        <w:t>SQL Server</w:t>
      </w:r>
      <w:r w:rsidR="00630CD2">
        <w:rPr>
          <w:b/>
          <w:bCs/>
        </w:rPr>
        <w:t xml:space="preserve"> </w:t>
      </w:r>
      <w:r w:rsidR="00630CD2">
        <w:t xml:space="preserve">na </w:t>
      </w:r>
      <w:r w:rsidR="00630CD2" w:rsidRPr="00630CD2">
        <w:rPr>
          <w:b/>
          <w:bCs/>
        </w:rPr>
        <w:t>A</w:t>
      </w:r>
      <w:r w:rsidR="00630CD2" w:rsidRPr="00630CD2">
        <w:rPr>
          <w:b/>
          <w:bCs/>
        </w:rPr>
        <w:t>zure</w:t>
      </w:r>
      <w:r w:rsidR="00630CD2">
        <w:rPr>
          <w:b/>
          <w:bCs/>
        </w:rPr>
        <w:t>-u</w:t>
      </w:r>
      <w:r w:rsidR="00702C09">
        <w:t>.</w:t>
      </w:r>
    </w:p>
    <w:p w:rsidR="00CB5D7E" w:rsidRDefault="00CB5D7E" w:rsidP="00CB5D7E">
      <w:pPr>
        <w:pStyle w:val="Heading2"/>
      </w:pPr>
      <w:r>
        <w:t>Desktop aplikacija</w:t>
      </w:r>
    </w:p>
    <w:p w:rsidR="00CB5D7E" w:rsidRPr="00CB5D7E" w:rsidRDefault="00CB5D7E" w:rsidP="00CB5D7E">
      <w:pPr>
        <w:jc w:val="both"/>
      </w:pPr>
      <w:r>
        <w:t xml:space="preserve">Desktop aplikacija će biti izgrađena kao </w:t>
      </w:r>
      <w:r>
        <w:rPr>
          <w:rFonts w:cs="Arial"/>
          <w:b/>
          <w:bCs/>
          <w:color w:val="222222"/>
          <w:sz w:val="21"/>
          <w:szCs w:val="21"/>
          <w:shd w:val="clear" w:color="auto" w:fill="FFFFFF"/>
        </w:rPr>
        <w:t>Windows Forms</w:t>
      </w:r>
      <w:r>
        <w:rPr>
          <w:rFonts w:cs="Arial"/>
          <w:b/>
          <w:bCs/>
          <w:color w:val="222222"/>
          <w:sz w:val="21"/>
          <w:szCs w:val="21"/>
          <w:shd w:val="clear" w:color="auto" w:fill="FFFFFF"/>
        </w:rPr>
        <w:t xml:space="preserve"> </w:t>
      </w:r>
      <w:r>
        <w:rPr>
          <w:rFonts w:cs="Arial"/>
          <w:color w:val="222222"/>
          <w:sz w:val="21"/>
          <w:szCs w:val="21"/>
          <w:shd w:val="clear" w:color="auto" w:fill="FFFFFF"/>
        </w:rPr>
        <w:t xml:space="preserve">aplikacija na verzije </w:t>
      </w:r>
      <w:r w:rsidRPr="0021563C">
        <w:rPr>
          <w:b/>
          <w:bCs/>
        </w:rPr>
        <w:t>.Net Framework-u v4.8</w:t>
      </w:r>
      <w:r>
        <w:rPr>
          <w:b/>
          <w:bCs/>
        </w:rPr>
        <w:t xml:space="preserve">. </w:t>
      </w:r>
      <w:r>
        <w:t>Trenutno je implementiran samo modul administratora, ali je ostavljena mogućnost proširenja na više vrsta korisnika u restoranu.</w:t>
      </w:r>
    </w:p>
    <w:p w:rsidR="00CB5D7E" w:rsidRPr="00CB5D7E" w:rsidRDefault="00CB5D7E" w:rsidP="00CB5D7E">
      <w:pPr>
        <w:pStyle w:val="Heading2"/>
      </w:pPr>
      <w:r>
        <w:t>Xamarin</w:t>
      </w:r>
    </w:p>
    <w:p w:rsidR="0021563C" w:rsidRPr="000D63BE" w:rsidRDefault="00CB5D7E" w:rsidP="005E16C6">
      <w:pPr>
        <w:jc w:val="both"/>
      </w:pPr>
      <w:r>
        <w:t>Za mobilnu aplikaciju će biti kori</w:t>
      </w:r>
      <w:r w:rsidR="000D63BE">
        <w:t>š</w:t>
      </w:r>
      <w:r>
        <w:t xml:space="preserve">ten </w:t>
      </w:r>
      <w:r w:rsidRPr="00CB5D7E">
        <w:rPr>
          <w:b/>
          <w:bCs/>
        </w:rPr>
        <w:t>Xamarin forms</w:t>
      </w:r>
      <w:r>
        <w:t xml:space="preserve"> </w:t>
      </w:r>
      <w:r w:rsidRPr="00CB5D7E">
        <w:rPr>
          <w:b/>
          <w:bCs/>
        </w:rPr>
        <w:t>v4.0</w:t>
      </w:r>
      <w:r>
        <w:rPr>
          <w:b/>
          <w:bCs/>
        </w:rPr>
        <w:t>,</w:t>
      </w:r>
      <w:r w:rsidR="000D63BE">
        <w:t xml:space="preserve"> u sklopu seminarskog se planira uraditi samo mobilna aplikacija, ali kako je Xamarin cro</w:t>
      </w:r>
      <w:r w:rsidR="006E464C">
        <w:t>s</w:t>
      </w:r>
      <w:r w:rsidR="000D63BE">
        <w:t xml:space="preserve">s-platform uz manje prepravke u proektima za </w:t>
      </w:r>
      <w:r w:rsidR="000D63BE" w:rsidRPr="000D63BE">
        <w:rPr>
          <w:b/>
          <w:bCs/>
        </w:rPr>
        <w:t>UWP</w:t>
      </w:r>
      <w:r w:rsidR="000D63BE">
        <w:rPr>
          <w:b/>
          <w:bCs/>
        </w:rPr>
        <w:t xml:space="preserve"> i IOS, </w:t>
      </w:r>
      <w:r w:rsidR="000D63BE">
        <w:t>iz proekta je moguće dobiti UWP i IOS aplikacije.</w:t>
      </w:r>
    </w:p>
    <w:p w:rsidR="00C80A08" w:rsidRDefault="00C80A08" w:rsidP="00C80A08"/>
    <w:p w:rsidR="005E16C6" w:rsidRDefault="005E16C6" w:rsidP="00C80A08"/>
    <w:p w:rsidR="005E16C6" w:rsidRDefault="005E16C6" w:rsidP="00C80A08"/>
    <w:p w:rsidR="005E16C6" w:rsidRPr="00C80A08" w:rsidRDefault="005E16C6" w:rsidP="00C80A08"/>
    <w:p w:rsidR="00C80A08" w:rsidRPr="00C80A08" w:rsidRDefault="00C80A08" w:rsidP="00C80A08"/>
    <w:p w:rsidR="00425A09" w:rsidRDefault="00FF00EB" w:rsidP="00063B8C">
      <w:pPr>
        <w:pStyle w:val="Heading1"/>
      </w:pPr>
      <w:r>
        <w:lastRenderedPageBreak/>
        <w:t>Prijedlog dizajna</w:t>
      </w:r>
      <w:r w:rsidR="00EC1C8C">
        <w:t xml:space="preserve"> Administrator</w:t>
      </w:r>
    </w:p>
    <w:p w:rsidR="00FF00EB" w:rsidRDefault="00FF00EB" w:rsidP="00FF00EB">
      <w:pPr>
        <w:pStyle w:val="Heading2"/>
      </w:pPr>
      <w:r>
        <w:t>Prijava</w:t>
      </w:r>
    </w:p>
    <w:p w:rsidR="00EC1C8C" w:rsidRDefault="00EC1C8C" w:rsidP="00EC1C8C"/>
    <w:p w:rsidR="00284B40" w:rsidRDefault="00EC1C8C" w:rsidP="00284B40">
      <w:pPr>
        <w:keepNext/>
        <w:jc w:val="center"/>
      </w:pPr>
      <w:r w:rsidRPr="00EC1C8C">
        <w:rPr>
          <w:noProof/>
        </w:rPr>
        <w:drawing>
          <wp:inline distT="0" distB="0" distL="0" distR="0">
            <wp:extent cx="4095750" cy="1895475"/>
            <wp:effectExtent l="0" t="0" r="0" b="9525"/>
            <wp:docPr id="1" name="Picture 1" descr="C:\Users\emirl\AppData\Local\Temp\flaAFF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l\AppData\Local\Temp\flaAFF5.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895475"/>
                    </a:xfrm>
                    <a:prstGeom prst="rect">
                      <a:avLst/>
                    </a:prstGeom>
                    <a:noFill/>
                    <a:ln>
                      <a:noFill/>
                    </a:ln>
                  </pic:spPr>
                </pic:pic>
              </a:graphicData>
            </a:graphic>
          </wp:inline>
        </w:drawing>
      </w:r>
    </w:p>
    <w:p w:rsidR="00927A79" w:rsidRPr="00284B40" w:rsidRDefault="00284B40" w:rsidP="00284B40">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1</w:t>
      </w:r>
      <w:r w:rsidRPr="00284B40">
        <w:rPr>
          <w:i w:val="0"/>
        </w:rPr>
        <w:fldChar w:fldCharType="end"/>
      </w:r>
      <w:r w:rsidRPr="00284B40">
        <w:rPr>
          <w:i w:val="0"/>
        </w:rPr>
        <w:t xml:space="preserve"> Prijava</w:t>
      </w:r>
    </w:p>
    <w:p w:rsidR="00927A79" w:rsidRDefault="00927A79" w:rsidP="00927A79">
      <w:pPr>
        <w:pStyle w:val="Heading2"/>
      </w:pPr>
      <w:r>
        <w:t>Proizvodi</w:t>
      </w:r>
    </w:p>
    <w:p w:rsidR="0046506D" w:rsidRPr="0046506D" w:rsidRDefault="0046506D" w:rsidP="0046506D">
      <w:pPr>
        <w:ind w:firstLine="576"/>
      </w:pPr>
    </w:p>
    <w:p w:rsidR="00284B40" w:rsidRDefault="00BB1125" w:rsidP="00284B40">
      <w:pPr>
        <w:keepNext/>
        <w:jc w:val="center"/>
      </w:pPr>
      <w:r w:rsidRPr="00BB1125">
        <w:rPr>
          <w:noProof/>
        </w:rPr>
        <w:drawing>
          <wp:inline distT="0" distB="0" distL="0" distR="0">
            <wp:extent cx="5760720" cy="2884170"/>
            <wp:effectExtent l="0" t="0" r="0" b="0"/>
            <wp:docPr id="7" name="Picture 7" descr="C:\Users\emirl\AppData\Local\Temp\flaB7D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rl\AppData\Local\Temp\flaB7DB.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4170"/>
                    </a:xfrm>
                    <a:prstGeom prst="rect">
                      <a:avLst/>
                    </a:prstGeom>
                    <a:noFill/>
                    <a:ln>
                      <a:noFill/>
                    </a:ln>
                  </pic:spPr>
                </pic:pic>
              </a:graphicData>
            </a:graphic>
          </wp:inline>
        </w:drawing>
      </w:r>
    </w:p>
    <w:p w:rsidR="005E16C6" w:rsidRPr="005E16C6" w:rsidRDefault="00284B40" w:rsidP="005E16C6">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2</w:t>
      </w:r>
      <w:r w:rsidRPr="00284B40">
        <w:rPr>
          <w:i w:val="0"/>
        </w:rPr>
        <w:fldChar w:fldCharType="end"/>
      </w:r>
      <w:r w:rsidRPr="00284B40">
        <w:rPr>
          <w:i w:val="0"/>
        </w:rPr>
        <w:t xml:space="preserve"> Index forma proizvoda</w:t>
      </w:r>
    </w:p>
    <w:p w:rsidR="00D96B8C" w:rsidRDefault="00D96B8C" w:rsidP="00D96B8C">
      <w:pPr>
        <w:pStyle w:val="Heading2"/>
        <w:numPr>
          <w:ilvl w:val="0"/>
          <w:numId w:val="0"/>
        </w:numPr>
        <w:ind w:left="576"/>
      </w:pPr>
    </w:p>
    <w:p w:rsidR="0046506D" w:rsidRDefault="0046506D" w:rsidP="0046506D">
      <w:pPr>
        <w:pStyle w:val="Heading2"/>
      </w:pPr>
      <w:r>
        <w:t>Dostavljači</w:t>
      </w:r>
    </w:p>
    <w:p w:rsidR="00284B40" w:rsidRDefault="0046506D" w:rsidP="00284B40">
      <w:pPr>
        <w:keepNext/>
        <w:jc w:val="center"/>
      </w:pPr>
      <w:r w:rsidRPr="0046506D">
        <w:rPr>
          <w:noProof/>
        </w:rPr>
        <w:drawing>
          <wp:inline distT="0" distB="0" distL="0" distR="0">
            <wp:extent cx="5760720" cy="2880360"/>
            <wp:effectExtent l="0" t="0" r="0" b="0"/>
            <wp:docPr id="6" name="Picture 6" descr="C:\Users\emirl\AppData\Local\Temp\fla315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rl\AppData\Local\Temp\fla315C.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46506D" w:rsidRPr="00284B40" w:rsidRDefault="00284B40" w:rsidP="00284B40">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3</w:t>
      </w:r>
      <w:r w:rsidRPr="00284B40">
        <w:rPr>
          <w:i w:val="0"/>
        </w:rPr>
        <w:fldChar w:fldCharType="end"/>
      </w:r>
      <w:r w:rsidRPr="00284B40">
        <w:rPr>
          <w:i w:val="0"/>
        </w:rPr>
        <w:t xml:space="preserve"> Index forma dostavljača</w:t>
      </w:r>
    </w:p>
    <w:p w:rsidR="00EF62C3" w:rsidRDefault="00EF62C3" w:rsidP="0046506D">
      <w:pPr>
        <w:jc w:val="center"/>
      </w:pPr>
    </w:p>
    <w:p w:rsidR="00EF62C3" w:rsidRDefault="00EF62C3" w:rsidP="00EF62C3">
      <w:pPr>
        <w:pStyle w:val="Heading2"/>
      </w:pPr>
      <w:r>
        <w:t>Kategorija</w:t>
      </w:r>
    </w:p>
    <w:p w:rsidR="00EF62C3" w:rsidRDefault="00EF62C3" w:rsidP="00EF62C3"/>
    <w:p w:rsidR="00284B40" w:rsidRDefault="00EF62C3" w:rsidP="00284B40">
      <w:pPr>
        <w:keepNext/>
        <w:jc w:val="center"/>
      </w:pPr>
      <w:r w:rsidRPr="00EF62C3">
        <w:rPr>
          <w:noProof/>
        </w:rPr>
        <w:drawing>
          <wp:inline distT="0" distB="0" distL="0" distR="0">
            <wp:extent cx="5760720" cy="1656080"/>
            <wp:effectExtent l="0" t="0" r="0" b="1270"/>
            <wp:docPr id="8" name="Picture 8" descr="C:\Users\emirl\AppData\Local\Temp\flaE29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rl\AppData\Local\Temp\flaE291.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56080"/>
                    </a:xfrm>
                    <a:prstGeom prst="rect">
                      <a:avLst/>
                    </a:prstGeom>
                    <a:noFill/>
                    <a:ln>
                      <a:noFill/>
                    </a:ln>
                  </pic:spPr>
                </pic:pic>
              </a:graphicData>
            </a:graphic>
          </wp:inline>
        </w:drawing>
      </w:r>
    </w:p>
    <w:p w:rsidR="00EF62C3" w:rsidRPr="00284B40" w:rsidRDefault="00284B40" w:rsidP="00284B40">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4</w:t>
      </w:r>
      <w:r w:rsidRPr="00284B40">
        <w:rPr>
          <w:i w:val="0"/>
        </w:rPr>
        <w:fldChar w:fldCharType="end"/>
      </w:r>
      <w:r w:rsidRPr="00284B40">
        <w:rPr>
          <w:i w:val="0"/>
        </w:rPr>
        <w:t xml:space="preserve"> Indeks forma kategorija</w:t>
      </w:r>
    </w:p>
    <w:p w:rsidR="00EF62C3" w:rsidRDefault="00EF62C3" w:rsidP="00EF62C3">
      <w:pPr>
        <w:jc w:val="center"/>
      </w:pPr>
    </w:p>
    <w:p w:rsidR="001F1126" w:rsidRDefault="001F1126" w:rsidP="00EF62C3">
      <w:pPr>
        <w:jc w:val="center"/>
      </w:pPr>
    </w:p>
    <w:p w:rsidR="001F1126" w:rsidRDefault="001F1126" w:rsidP="00EF62C3">
      <w:pPr>
        <w:jc w:val="center"/>
      </w:pPr>
    </w:p>
    <w:p w:rsidR="001F1126" w:rsidRDefault="001F1126" w:rsidP="00EF62C3">
      <w:pPr>
        <w:jc w:val="center"/>
      </w:pPr>
    </w:p>
    <w:p w:rsidR="001F1126" w:rsidRDefault="001F1126" w:rsidP="00EF62C3">
      <w:pPr>
        <w:jc w:val="center"/>
      </w:pPr>
    </w:p>
    <w:p w:rsidR="001F1126" w:rsidRDefault="001F1126" w:rsidP="00EF62C3">
      <w:pPr>
        <w:jc w:val="center"/>
      </w:pPr>
    </w:p>
    <w:p w:rsidR="001F1126" w:rsidRDefault="001F1126" w:rsidP="00EF62C3">
      <w:pPr>
        <w:jc w:val="center"/>
      </w:pPr>
    </w:p>
    <w:p w:rsidR="001F1126" w:rsidRDefault="001F1126" w:rsidP="00EF62C3">
      <w:pPr>
        <w:jc w:val="center"/>
      </w:pPr>
    </w:p>
    <w:p w:rsidR="001F1126" w:rsidRDefault="001F1126" w:rsidP="00EF62C3">
      <w:pPr>
        <w:jc w:val="center"/>
      </w:pPr>
    </w:p>
    <w:p w:rsidR="00EF62C3" w:rsidRDefault="00EF62C3" w:rsidP="00EF62C3">
      <w:pPr>
        <w:pStyle w:val="Heading2"/>
      </w:pPr>
      <w:r>
        <w:t>Gotovi proizvod</w:t>
      </w:r>
    </w:p>
    <w:p w:rsidR="00EF62C3" w:rsidRDefault="00EF62C3" w:rsidP="00EF62C3"/>
    <w:p w:rsidR="00284B40" w:rsidRDefault="001F1126" w:rsidP="00284B40">
      <w:pPr>
        <w:keepNext/>
        <w:jc w:val="center"/>
      </w:pPr>
      <w:r w:rsidRPr="001F1126">
        <w:rPr>
          <w:noProof/>
        </w:rPr>
        <w:drawing>
          <wp:inline distT="0" distB="0" distL="0" distR="0">
            <wp:extent cx="5760720" cy="2880360"/>
            <wp:effectExtent l="0" t="0" r="0" b="0"/>
            <wp:docPr id="9" name="Picture 9" descr="C:\Users\emirl\AppData\Local\Temp\flaA4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rl\AppData\Local\Temp\flaA46.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EF62C3" w:rsidRPr="00284B40" w:rsidRDefault="00284B40" w:rsidP="00284B40">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5</w:t>
      </w:r>
      <w:r w:rsidRPr="00284B40">
        <w:rPr>
          <w:i w:val="0"/>
        </w:rPr>
        <w:fldChar w:fldCharType="end"/>
      </w:r>
      <w:r w:rsidRPr="00284B40">
        <w:rPr>
          <w:i w:val="0"/>
        </w:rPr>
        <w:t xml:space="preserve"> Index forma gotovih proizvoda</w:t>
      </w:r>
    </w:p>
    <w:p w:rsidR="001F1126" w:rsidRDefault="001F1126" w:rsidP="001F1126">
      <w:pPr>
        <w:pStyle w:val="Heading2"/>
      </w:pPr>
      <w:r>
        <w:t xml:space="preserve">Narudžbe nove </w:t>
      </w:r>
    </w:p>
    <w:p w:rsidR="001F1126" w:rsidRPr="001F1126" w:rsidRDefault="001F1126" w:rsidP="001F1126"/>
    <w:p w:rsidR="00284B40" w:rsidRDefault="001F1126" w:rsidP="00284B40">
      <w:pPr>
        <w:keepNext/>
        <w:jc w:val="center"/>
      </w:pPr>
      <w:r w:rsidRPr="001F1126">
        <w:rPr>
          <w:noProof/>
        </w:rPr>
        <w:drawing>
          <wp:inline distT="0" distB="0" distL="0" distR="0">
            <wp:extent cx="5760720" cy="3282315"/>
            <wp:effectExtent l="0" t="0" r="0" b="0"/>
            <wp:docPr id="10" name="Picture 10" descr="C:\Users\emirl\AppData\Local\Temp\fla257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irl\AppData\Local\Temp\fla257B.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82315"/>
                    </a:xfrm>
                    <a:prstGeom prst="rect">
                      <a:avLst/>
                    </a:prstGeom>
                    <a:noFill/>
                    <a:ln>
                      <a:noFill/>
                    </a:ln>
                  </pic:spPr>
                </pic:pic>
              </a:graphicData>
            </a:graphic>
          </wp:inline>
        </w:drawing>
      </w:r>
    </w:p>
    <w:p w:rsidR="001F1126" w:rsidRPr="00284B40" w:rsidRDefault="00284B40" w:rsidP="00284B40">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6</w:t>
      </w:r>
      <w:r w:rsidRPr="00284B40">
        <w:rPr>
          <w:i w:val="0"/>
        </w:rPr>
        <w:fldChar w:fldCharType="end"/>
      </w:r>
      <w:r w:rsidRPr="00284B40">
        <w:rPr>
          <w:i w:val="0"/>
        </w:rPr>
        <w:t xml:space="preserve"> Forma nove narudžbe</w:t>
      </w:r>
    </w:p>
    <w:p w:rsidR="001F1126" w:rsidRDefault="001F1126" w:rsidP="001F1126"/>
    <w:p w:rsidR="001F1126" w:rsidRDefault="001F1126" w:rsidP="001F1126"/>
    <w:p w:rsidR="001F1126" w:rsidRDefault="001F1126" w:rsidP="001F1126"/>
    <w:p w:rsidR="001F1126" w:rsidRDefault="001F1126" w:rsidP="001F1126">
      <w:pPr>
        <w:pStyle w:val="Heading2"/>
      </w:pPr>
      <w:r>
        <w:t>Narudžbe u pripremi</w:t>
      </w:r>
    </w:p>
    <w:p w:rsidR="001F1126" w:rsidRDefault="001F1126" w:rsidP="001F1126"/>
    <w:p w:rsidR="00284B40" w:rsidRDefault="00083AA8" w:rsidP="00284B40">
      <w:pPr>
        <w:keepNext/>
        <w:jc w:val="center"/>
      </w:pPr>
      <w:r w:rsidRPr="00083AA8">
        <w:rPr>
          <w:noProof/>
        </w:rPr>
        <w:drawing>
          <wp:inline distT="0" distB="0" distL="0" distR="0">
            <wp:extent cx="5760720" cy="3282315"/>
            <wp:effectExtent l="0" t="0" r="0" b="0"/>
            <wp:docPr id="18" name="Picture 18" descr="C:\Users\emirl\AppData\Local\Temp\fla7200.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irl\AppData\Local\Temp\fla7200.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82315"/>
                    </a:xfrm>
                    <a:prstGeom prst="rect">
                      <a:avLst/>
                    </a:prstGeom>
                    <a:noFill/>
                    <a:ln>
                      <a:noFill/>
                    </a:ln>
                  </pic:spPr>
                </pic:pic>
              </a:graphicData>
            </a:graphic>
          </wp:inline>
        </w:drawing>
      </w:r>
    </w:p>
    <w:p w:rsidR="00D96B8C" w:rsidRPr="00D96B8C" w:rsidRDefault="00284B40" w:rsidP="00D96B8C">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7</w:t>
      </w:r>
      <w:r w:rsidRPr="00284B40">
        <w:rPr>
          <w:i w:val="0"/>
        </w:rPr>
        <w:fldChar w:fldCharType="end"/>
      </w:r>
      <w:r w:rsidRPr="00284B40">
        <w:rPr>
          <w:i w:val="0"/>
        </w:rPr>
        <w:t xml:space="preserve"> Forma narudžbi u pripremi</w:t>
      </w:r>
    </w:p>
    <w:p w:rsidR="001F1126" w:rsidRPr="001F1126" w:rsidRDefault="00083AA8" w:rsidP="001F1126">
      <w:pPr>
        <w:pStyle w:val="Heading2"/>
      </w:pPr>
      <w:r>
        <w:t>Završene</w:t>
      </w:r>
      <w:r w:rsidR="001F1126">
        <w:t xml:space="preserve"> narudžbe</w:t>
      </w:r>
    </w:p>
    <w:p w:rsidR="00284B40" w:rsidRDefault="00083AA8" w:rsidP="00284B40">
      <w:pPr>
        <w:keepNext/>
        <w:jc w:val="center"/>
      </w:pPr>
      <w:r w:rsidRPr="00083AA8">
        <w:rPr>
          <w:noProof/>
        </w:rPr>
        <w:drawing>
          <wp:inline distT="0" distB="0" distL="0" distR="0">
            <wp:extent cx="5760720" cy="3282315"/>
            <wp:effectExtent l="0" t="0" r="0" b="0"/>
            <wp:docPr id="17" name="Picture 17" descr="C:\Users\emirl\AppData\Local\Temp\flaE1D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irl\AppData\Local\Temp\flaE1D5.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82315"/>
                    </a:xfrm>
                    <a:prstGeom prst="rect">
                      <a:avLst/>
                    </a:prstGeom>
                    <a:noFill/>
                    <a:ln>
                      <a:noFill/>
                    </a:ln>
                  </pic:spPr>
                </pic:pic>
              </a:graphicData>
            </a:graphic>
          </wp:inline>
        </w:drawing>
      </w:r>
    </w:p>
    <w:p w:rsidR="007E11E2" w:rsidRPr="005E16C6" w:rsidRDefault="00284B40" w:rsidP="005E16C6">
      <w:pPr>
        <w:pStyle w:val="Caption"/>
        <w:jc w:val="center"/>
        <w:rPr>
          <w:i w:val="0"/>
        </w:rPr>
      </w:pPr>
      <w:r w:rsidRPr="00284B40">
        <w:rPr>
          <w:i w:val="0"/>
        </w:rPr>
        <w:t xml:space="preserve">Slika </w:t>
      </w:r>
      <w:r w:rsidRPr="00284B40">
        <w:rPr>
          <w:i w:val="0"/>
        </w:rPr>
        <w:fldChar w:fldCharType="begin"/>
      </w:r>
      <w:r w:rsidRPr="00284B40">
        <w:rPr>
          <w:i w:val="0"/>
        </w:rPr>
        <w:instrText xml:space="preserve"> SEQ Slika \* ARABIC </w:instrText>
      </w:r>
      <w:r w:rsidRPr="00284B40">
        <w:rPr>
          <w:i w:val="0"/>
        </w:rPr>
        <w:fldChar w:fldCharType="separate"/>
      </w:r>
      <w:r w:rsidR="00D47DF6">
        <w:rPr>
          <w:i w:val="0"/>
          <w:noProof/>
        </w:rPr>
        <w:t>8</w:t>
      </w:r>
      <w:r w:rsidRPr="00284B40">
        <w:rPr>
          <w:i w:val="0"/>
        </w:rPr>
        <w:fldChar w:fldCharType="end"/>
      </w:r>
      <w:r w:rsidRPr="00284B40">
        <w:rPr>
          <w:i w:val="0"/>
        </w:rPr>
        <w:t xml:space="preserve"> Forma završenih narudžbi</w:t>
      </w:r>
    </w:p>
    <w:p w:rsidR="007E11E2" w:rsidRDefault="007E11E2" w:rsidP="001F1126"/>
    <w:p w:rsidR="007E11E2" w:rsidRDefault="007E11E2" w:rsidP="007E11E2">
      <w:pPr>
        <w:pStyle w:val="Heading2"/>
      </w:pPr>
      <w:r>
        <w:t>Upravljane korisnicima</w:t>
      </w:r>
    </w:p>
    <w:p w:rsidR="007E11E2" w:rsidRPr="007E11E2" w:rsidRDefault="007E11E2" w:rsidP="007E11E2"/>
    <w:p w:rsidR="00D47DF6" w:rsidRDefault="007E11E2" w:rsidP="00D47DF6">
      <w:pPr>
        <w:keepNext/>
        <w:jc w:val="center"/>
      </w:pPr>
      <w:r w:rsidRPr="007E11E2">
        <w:rPr>
          <w:noProof/>
        </w:rPr>
        <w:drawing>
          <wp:inline distT="0" distB="0" distL="0" distR="0">
            <wp:extent cx="5760720" cy="2880360"/>
            <wp:effectExtent l="0" t="0" r="0" b="0"/>
            <wp:docPr id="14" name="Picture 14" descr="C:\Users\emirl\AppData\Local\Temp\flaB4A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irl\AppData\Local\Temp\flaB4A9.tmp\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7E11E2"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9</w:t>
      </w:r>
      <w:r w:rsidRPr="00D47DF6">
        <w:rPr>
          <w:i w:val="0"/>
        </w:rPr>
        <w:fldChar w:fldCharType="end"/>
      </w:r>
      <w:r w:rsidRPr="00D47DF6">
        <w:rPr>
          <w:i w:val="0"/>
        </w:rPr>
        <w:t xml:space="preserve"> Index forma korisnika</w:t>
      </w:r>
    </w:p>
    <w:p w:rsidR="00083AA8" w:rsidRDefault="00083AA8" w:rsidP="007E11E2"/>
    <w:p w:rsidR="00083AA8" w:rsidRDefault="00083AA8" w:rsidP="00083AA8">
      <w:pPr>
        <w:pStyle w:val="Heading2"/>
      </w:pPr>
      <w:r>
        <w:t>Izvještaji o narudžbama</w:t>
      </w:r>
    </w:p>
    <w:p w:rsidR="00083AA8" w:rsidRDefault="00083AA8" w:rsidP="00083AA8"/>
    <w:p w:rsidR="00D47DF6" w:rsidRDefault="00083AA8" w:rsidP="00D47DF6">
      <w:pPr>
        <w:keepNext/>
        <w:jc w:val="center"/>
      </w:pPr>
      <w:r w:rsidRPr="00083AA8">
        <w:rPr>
          <w:noProof/>
        </w:rPr>
        <w:drawing>
          <wp:inline distT="0" distB="0" distL="0" distR="0">
            <wp:extent cx="5760720" cy="2742565"/>
            <wp:effectExtent l="0" t="0" r="0" b="635"/>
            <wp:docPr id="16" name="Picture 16" descr="C:\Users\emirl\AppData\Local\Temp\flaB37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irl\AppData\Local\Temp\flaB37A.tmp\Snap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42565"/>
                    </a:xfrm>
                    <a:prstGeom prst="rect">
                      <a:avLst/>
                    </a:prstGeom>
                    <a:noFill/>
                    <a:ln>
                      <a:noFill/>
                    </a:ln>
                  </pic:spPr>
                </pic:pic>
              </a:graphicData>
            </a:graphic>
          </wp:inline>
        </w:drawing>
      </w:r>
    </w:p>
    <w:p w:rsidR="00083AA8"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10</w:t>
      </w:r>
      <w:r w:rsidRPr="00D47DF6">
        <w:rPr>
          <w:i w:val="0"/>
        </w:rPr>
        <w:fldChar w:fldCharType="end"/>
      </w:r>
      <w:r w:rsidRPr="00D47DF6">
        <w:rPr>
          <w:i w:val="0"/>
        </w:rPr>
        <w:t xml:space="preserve"> Forma izvještaj o naruddžbama</w:t>
      </w:r>
    </w:p>
    <w:p w:rsidR="000241D0" w:rsidRDefault="000241D0" w:rsidP="00D47DF6"/>
    <w:p w:rsidR="0014078D" w:rsidRDefault="0014078D" w:rsidP="0014078D">
      <w:pPr>
        <w:pStyle w:val="Heading1"/>
      </w:pPr>
      <w:r>
        <w:lastRenderedPageBreak/>
        <w:t>Prijedlog dizajna mobilne aplikacije</w:t>
      </w:r>
    </w:p>
    <w:p w:rsidR="00083AA8" w:rsidRDefault="000241D0" w:rsidP="000241D0">
      <w:pPr>
        <w:pStyle w:val="Heading2"/>
      </w:pPr>
      <w:r>
        <w:t>Prijava</w:t>
      </w:r>
    </w:p>
    <w:p w:rsidR="000241D0" w:rsidRPr="000241D0" w:rsidRDefault="000241D0" w:rsidP="000241D0"/>
    <w:p w:rsidR="00D47DF6" w:rsidRDefault="000241D0" w:rsidP="00D47DF6">
      <w:pPr>
        <w:keepNext/>
        <w:jc w:val="center"/>
      </w:pPr>
      <w:r w:rsidRPr="000241D0">
        <w:rPr>
          <w:noProof/>
        </w:rPr>
        <w:drawing>
          <wp:inline distT="0" distB="0" distL="0" distR="0">
            <wp:extent cx="3390900" cy="6905625"/>
            <wp:effectExtent l="0" t="0" r="0" b="9525"/>
            <wp:docPr id="20" name="Picture 20" descr="C:\Users\emirl\AppData\Local\Temp\flaDA0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irl\AppData\Local\Temp\flaDA05.tmp\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6905625"/>
                    </a:xfrm>
                    <a:prstGeom prst="rect">
                      <a:avLst/>
                    </a:prstGeom>
                    <a:noFill/>
                    <a:ln>
                      <a:noFill/>
                    </a:ln>
                  </pic:spPr>
                </pic:pic>
              </a:graphicData>
            </a:graphic>
          </wp:inline>
        </w:drawing>
      </w:r>
    </w:p>
    <w:p w:rsidR="000241D0"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11</w:t>
      </w:r>
      <w:r w:rsidRPr="00D47DF6">
        <w:rPr>
          <w:i w:val="0"/>
        </w:rPr>
        <w:fldChar w:fldCharType="end"/>
      </w:r>
      <w:r w:rsidRPr="00D47DF6">
        <w:rPr>
          <w:i w:val="0"/>
        </w:rPr>
        <w:t xml:space="preserve"> Prijava mobilna</w:t>
      </w:r>
    </w:p>
    <w:p w:rsidR="000241D0" w:rsidRDefault="000241D0" w:rsidP="000241D0">
      <w:pPr>
        <w:jc w:val="center"/>
      </w:pPr>
    </w:p>
    <w:p w:rsidR="000241D0" w:rsidRDefault="000241D0" w:rsidP="000241D0">
      <w:pPr>
        <w:jc w:val="center"/>
      </w:pPr>
    </w:p>
    <w:p w:rsidR="000241D0" w:rsidRDefault="000241D0" w:rsidP="000241D0">
      <w:pPr>
        <w:jc w:val="center"/>
      </w:pPr>
    </w:p>
    <w:p w:rsidR="000A205D" w:rsidRDefault="000A205D" w:rsidP="00746347"/>
    <w:p w:rsidR="000A205D" w:rsidRDefault="000A205D" w:rsidP="000A205D">
      <w:pPr>
        <w:pStyle w:val="Heading2"/>
      </w:pPr>
      <w:r>
        <w:t xml:space="preserve">Početna </w:t>
      </w:r>
    </w:p>
    <w:p w:rsidR="000A205D" w:rsidRDefault="000A205D" w:rsidP="000A205D"/>
    <w:p w:rsidR="00D47DF6" w:rsidRDefault="000A205D" w:rsidP="00D47DF6">
      <w:pPr>
        <w:keepNext/>
        <w:jc w:val="center"/>
      </w:pPr>
      <w:r w:rsidRPr="000A205D">
        <w:rPr>
          <w:noProof/>
        </w:rPr>
        <w:drawing>
          <wp:inline distT="0" distB="0" distL="0" distR="0">
            <wp:extent cx="3396615" cy="6911340"/>
            <wp:effectExtent l="0" t="0" r="0" b="3810"/>
            <wp:docPr id="24" name="Picture 24" descr="C:\Users\emirl\AppData\Local\Temp\fla4F0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irl\AppData\Local\Temp\fla4F04.tmp\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615" cy="6911340"/>
                    </a:xfrm>
                    <a:prstGeom prst="rect">
                      <a:avLst/>
                    </a:prstGeom>
                    <a:noFill/>
                    <a:ln>
                      <a:noFill/>
                    </a:ln>
                  </pic:spPr>
                </pic:pic>
              </a:graphicData>
            </a:graphic>
          </wp:inline>
        </w:drawing>
      </w:r>
    </w:p>
    <w:p w:rsidR="000A205D"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12</w:t>
      </w:r>
      <w:r w:rsidRPr="00D47DF6">
        <w:rPr>
          <w:i w:val="0"/>
        </w:rPr>
        <w:fldChar w:fldCharType="end"/>
      </w:r>
      <w:r w:rsidRPr="00D47DF6">
        <w:rPr>
          <w:i w:val="0"/>
        </w:rPr>
        <w:t xml:space="preserve"> Početna</w:t>
      </w:r>
    </w:p>
    <w:p w:rsidR="000A205D" w:rsidRDefault="000A205D" w:rsidP="00D47DF6"/>
    <w:p w:rsidR="000A205D" w:rsidRDefault="000A205D" w:rsidP="000A205D">
      <w:pPr>
        <w:pStyle w:val="Heading2"/>
      </w:pPr>
      <w:r>
        <w:lastRenderedPageBreak/>
        <w:t>Meni</w:t>
      </w:r>
    </w:p>
    <w:p w:rsidR="000A205D" w:rsidRDefault="000A205D" w:rsidP="000A205D"/>
    <w:p w:rsidR="00D47DF6" w:rsidRDefault="000A205D" w:rsidP="00D47DF6">
      <w:pPr>
        <w:keepNext/>
        <w:jc w:val="center"/>
      </w:pPr>
      <w:r w:rsidRPr="000A205D">
        <w:rPr>
          <w:noProof/>
        </w:rPr>
        <w:drawing>
          <wp:inline distT="0" distB="0" distL="0" distR="0">
            <wp:extent cx="3396615" cy="6911340"/>
            <wp:effectExtent l="0" t="0" r="0" b="3810"/>
            <wp:docPr id="25" name="Picture 25" descr="C:\Users\emirl\AppData\Local\Temp\fla47B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mirl\AppData\Local\Temp\fla47BD.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615" cy="6911340"/>
                    </a:xfrm>
                    <a:prstGeom prst="rect">
                      <a:avLst/>
                    </a:prstGeom>
                    <a:noFill/>
                    <a:ln>
                      <a:noFill/>
                    </a:ln>
                  </pic:spPr>
                </pic:pic>
              </a:graphicData>
            </a:graphic>
          </wp:inline>
        </w:drawing>
      </w:r>
    </w:p>
    <w:p w:rsidR="000A205D"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13</w:t>
      </w:r>
      <w:r w:rsidRPr="00D47DF6">
        <w:rPr>
          <w:i w:val="0"/>
        </w:rPr>
        <w:fldChar w:fldCharType="end"/>
      </w:r>
      <w:r w:rsidRPr="00D47DF6">
        <w:rPr>
          <w:i w:val="0"/>
        </w:rPr>
        <w:t xml:space="preserve"> Glavni meni</w:t>
      </w:r>
    </w:p>
    <w:p w:rsidR="000A205D" w:rsidRDefault="000A205D" w:rsidP="000A205D">
      <w:pPr>
        <w:jc w:val="center"/>
      </w:pPr>
    </w:p>
    <w:p w:rsidR="000A205D" w:rsidRDefault="000A205D" w:rsidP="000A205D">
      <w:pPr>
        <w:jc w:val="center"/>
      </w:pPr>
    </w:p>
    <w:p w:rsidR="000A205D" w:rsidRDefault="000A205D" w:rsidP="000A205D">
      <w:pPr>
        <w:jc w:val="center"/>
      </w:pPr>
    </w:p>
    <w:p w:rsidR="000A205D" w:rsidRDefault="000A205D" w:rsidP="000A205D">
      <w:pPr>
        <w:jc w:val="center"/>
      </w:pPr>
    </w:p>
    <w:p w:rsidR="000A205D" w:rsidRDefault="00396A31" w:rsidP="00396A31">
      <w:pPr>
        <w:pStyle w:val="Heading2"/>
      </w:pPr>
      <w:r>
        <w:t>Korpa</w:t>
      </w:r>
    </w:p>
    <w:p w:rsidR="00396A31" w:rsidRDefault="00396A31" w:rsidP="00396A31"/>
    <w:p w:rsidR="00D47DF6" w:rsidRDefault="00396A31" w:rsidP="00D47DF6">
      <w:pPr>
        <w:keepNext/>
        <w:jc w:val="center"/>
      </w:pPr>
      <w:r w:rsidRPr="00396A31">
        <w:rPr>
          <w:noProof/>
        </w:rPr>
        <w:drawing>
          <wp:inline distT="0" distB="0" distL="0" distR="0">
            <wp:extent cx="3396615" cy="6911340"/>
            <wp:effectExtent l="0" t="0" r="0" b="3810"/>
            <wp:docPr id="26" name="Picture 26" descr="C:\Users\emirl\AppData\Local\Temp\flaC53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irl\AppData\Local\Temp\flaC539.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615" cy="6911340"/>
                    </a:xfrm>
                    <a:prstGeom prst="rect">
                      <a:avLst/>
                    </a:prstGeom>
                    <a:noFill/>
                    <a:ln>
                      <a:noFill/>
                    </a:ln>
                  </pic:spPr>
                </pic:pic>
              </a:graphicData>
            </a:graphic>
          </wp:inline>
        </w:drawing>
      </w:r>
    </w:p>
    <w:p w:rsidR="00396A31"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14</w:t>
      </w:r>
      <w:r w:rsidRPr="00D47DF6">
        <w:rPr>
          <w:i w:val="0"/>
        </w:rPr>
        <w:fldChar w:fldCharType="end"/>
      </w:r>
      <w:r w:rsidRPr="00D47DF6">
        <w:rPr>
          <w:i w:val="0"/>
        </w:rPr>
        <w:t xml:space="preserve"> Korpa</w:t>
      </w:r>
    </w:p>
    <w:p w:rsidR="00396A31" w:rsidRDefault="00396A31" w:rsidP="00396A31">
      <w:pPr>
        <w:jc w:val="center"/>
      </w:pPr>
    </w:p>
    <w:p w:rsidR="00396A31" w:rsidRDefault="00396A31" w:rsidP="00D47DF6"/>
    <w:p w:rsidR="00396A31" w:rsidRDefault="00396A31" w:rsidP="00396A31">
      <w:pPr>
        <w:pStyle w:val="Heading2"/>
      </w:pPr>
      <w:r>
        <w:lastRenderedPageBreak/>
        <w:t>Narudžbe</w:t>
      </w:r>
    </w:p>
    <w:p w:rsidR="00396A31" w:rsidRDefault="00396A31" w:rsidP="00396A31">
      <w:pPr>
        <w:ind w:left="576"/>
        <w:jc w:val="center"/>
      </w:pPr>
    </w:p>
    <w:p w:rsidR="00D47DF6" w:rsidRDefault="00396A31" w:rsidP="00D47DF6">
      <w:pPr>
        <w:keepNext/>
        <w:ind w:left="576"/>
        <w:jc w:val="center"/>
      </w:pPr>
      <w:r w:rsidRPr="00396A31">
        <w:rPr>
          <w:noProof/>
        </w:rPr>
        <w:drawing>
          <wp:inline distT="0" distB="0" distL="0" distR="0">
            <wp:extent cx="3396615" cy="6911340"/>
            <wp:effectExtent l="0" t="0" r="0" b="3810"/>
            <wp:docPr id="27" name="Picture 27" descr="C:\Users\emirl\AppData\Local\Temp\flaB2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mirl\AppData\Local\Temp\flaB24.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6615" cy="6911340"/>
                    </a:xfrm>
                    <a:prstGeom prst="rect">
                      <a:avLst/>
                    </a:prstGeom>
                    <a:noFill/>
                    <a:ln>
                      <a:noFill/>
                    </a:ln>
                  </pic:spPr>
                </pic:pic>
              </a:graphicData>
            </a:graphic>
          </wp:inline>
        </w:drawing>
      </w:r>
    </w:p>
    <w:p w:rsidR="00396A31"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Pr>
          <w:i w:val="0"/>
          <w:noProof/>
        </w:rPr>
        <w:t>15</w:t>
      </w:r>
      <w:r w:rsidRPr="00D47DF6">
        <w:rPr>
          <w:i w:val="0"/>
        </w:rPr>
        <w:fldChar w:fldCharType="end"/>
      </w:r>
      <w:r w:rsidRPr="00D47DF6">
        <w:rPr>
          <w:i w:val="0"/>
        </w:rPr>
        <w:t xml:space="preserve"> Narudžbe</w:t>
      </w:r>
    </w:p>
    <w:p w:rsidR="00396A31" w:rsidRDefault="00396A31" w:rsidP="00396A31">
      <w:pPr>
        <w:ind w:left="576"/>
        <w:jc w:val="center"/>
      </w:pPr>
    </w:p>
    <w:p w:rsidR="00396A31" w:rsidRDefault="00396A31" w:rsidP="00396A31">
      <w:pPr>
        <w:ind w:left="576"/>
        <w:jc w:val="center"/>
      </w:pPr>
    </w:p>
    <w:p w:rsidR="00396A31" w:rsidRDefault="00396A31" w:rsidP="00396A31">
      <w:pPr>
        <w:ind w:left="576"/>
        <w:jc w:val="center"/>
      </w:pPr>
    </w:p>
    <w:p w:rsidR="00396A31" w:rsidRDefault="00396A31" w:rsidP="00396A31">
      <w:pPr>
        <w:ind w:left="576"/>
        <w:jc w:val="center"/>
      </w:pPr>
    </w:p>
    <w:p w:rsidR="00396A31" w:rsidRDefault="00746347" w:rsidP="00746347">
      <w:pPr>
        <w:pStyle w:val="Heading2"/>
      </w:pPr>
      <w:r>
        <w:t>Profil</w:t>
      </w:r>
    </w:p>
    <w:p w:rsidR="00746347" w:rsidRDefault="00746347" w:rsidP="00746347"/>
    <w:p w:rsidR="00D47DF6" w:rsidRDefault="00746347" w:rsidP="00D47DF6">
      <w:pPr>
        <w:keepNext/>
        <w:jc w:val="center"/>
      </w:pPr>
      <w:r w:rsidRPr="00746347">
        <w:rPr>
          <w:noProof/>
        </w:rPr>
        <w:drawing>
          <wp:inline distT="0" distB="0" distL="0" distR="0">
            <wp:extent cx="3396615" cy="6911340"/>
            <wp:effectExtent l="0" t="0" r="0" b="3810"/>
            <wp:docPr id="28" name="Picture 28" descr="C:\Users\emirl\AppData\Local\Temp\fla460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irl\AppData\Local\Temp\fla460F.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6615" cy="6911340"/>
                    </a:xfrm>
                    <a:prstGeom prst="rect">
                      <a:avLst/>
                    </a:prstGeom>
                    <a:noFill/>
                    <a:ln>
                      <a:noFill/>
                    </a:ln>
                  </pic:spPr>
                </pic:pic>
              </a:graphicData>
            </a:graphic>
          </wp:inline>
        </w:drawing>
      </w:r>
    </w:p>
    <w:p w:rsidR="00746347" w:rsidRPr="00D47DF6" w:rsidRDefault="00D47DF6" w:rsidP="00D47DF6">
      <w:pPr>
        <w:pStyle w:val="Caption"/>
        <w:jc w:val="center"/>
        <w:rPr>
          <w:i w:val="0"/>
        </w:rPr>
      </w:pPr>
      <w:r w:rsidRPr="00D47DF6">
        <w:rPr>
          <w:i w:val="0"/>
        </w:rPr>
        <w:t xml:space="preserve">Slika </w:t>
      </w:r>
      <w:r w:rsidRPr="00D47DF6">
        <w:rPr>
          <w:i w:val="0"/>
        </w:rPr>
        <w:fldChar w:fldCharType="begin"/>
      </w:r>
      <w:r w:rsidRPr="00D47DF6">
        <w:rPr>
          <w:i w:val="0"/>
        </w:rPr>
        <w:instrText xml:space="preserve"> SEQ Slika \* ARABIC </w:instrText>
      </w:r>
      <w:r w:rsidRPr="00D47DF6">
        <w:rPr>
          <w:i w:val="0"/>
        </w:rPr>
        <w:fldChar w:fldCharType="separate"/>
      </w:r>
      <w:r w:rsidRPr="00D47DF6">
        <w:rPr>
          <w:i w:val="0"/>
          <w:noProof/>
        </w:rPr>
        <w:t>16</w:t>
      </w:r>
      <w:r w:rsidRPr="00D47DF6">
        <w:rPr>
          <w:i w:val="0"/>
        </w:rPr>
        <w:fldChar w:fldCharType="end"/>
      </w:r>
      <w:r w:rsidRPr="00D47DF6">
        <w:rPr>
          <w:i w:val="0"/>
        </w:rPr>
        <w:t xml:space="preserve"> Profil</w:t>
      </w:r>
    </w:p>
    <w:p w:rsidR="00746347" w:rsidRDefault="00746347" w:rsidP="00746347">
      <w:pPr>
        <w:jc w:val="center"/>
      </w:pPr>
    </w:p>
    <w:p w:rsidR="00746347" w:rsidRDefault="00746347" w:rsidP="00746347">
      <w:pPr>
        <w:jc w:val="center"/>
      </w:pPr>
    </w:p>
    <w:p w:rsidR="00746347" w:rsidRDefault="00746347" w:rsidP="00746347">
      <w:pPr>
        <w:jc w:val="center"/>
      </w:pPr>
    </w:p>
    <w:p w:rsidR="00746347" w:rsidRDefault="00746347" w:rsidP="00746347">
      <w:pPr>
        <w:jc w:val="center"/>
      </w:pPr>
    </w:p>
    <w:p w:rsidR="00746347" w:rsidRDefault="00746347" w:rsidP="00746347">
      <w:pPr>
        <w:pStyle w:val="Heading1"/>
      </w:pPr>
      <w:r>
        <w:t>Sistem preporuke</w:t>
      </w:r>
    </w:p>
    <w:p w:rsidR="00746347" w:rsidRDefault="00746347" w:rsidP="00746347">
      <w:pPr>
        <w:jc w:val="both"/>
      </w:pPr>
      <w:r>
        <w:t>Kada se korisnik prijavi na mobilnu aplikaciju na početnoj stranici mu se preikazuju proizvodi koje je ocjenjivao ili prije naručivao, ako je novi korisnik na početnoj stranici će mu se prikazati proizvodi koji su naručivani tokom prehhodne sedmice</w:t>
      </w:r>
      <w:r w:rsidR="00207BA4">
        <w:t xml:space="preserve"> od strane drugih korisnika</w:t>
      </w:r>
      <w:r>
        <w:t>. Isto tako ako je korisnik naručivao proizvode iz jedne kategorije sistem će preporučiti ostale proizvode iz te kategorije.</w:t>
      </w:r>
    </w:p>
    <w:p w:rsidR="00207BA4" w:rsidRPr="00746347" w:rsidRDefault="00207BA4" w:rsidP="00746347">
      <w:pPr>
        <w:jc w:val="both"/>
      </w:pPr>
    </w:p>
    <w:p w:rsidR="00746347" w:rsidRDefault="00746347" w:rsidP="00746347">
      <w:pPr>
        <w:pStyle w:val="Heading1"/>
      </w:pPr>
      <w:r>
        <w:t>Zaključak</w:t>
      </w:r>
    </w:p>
    <w:p w:rsidR="00207BA4" w:rsidRDefault="0014078D" w:rsidP="0014078D">
      <w:pPr>
        <w:jc w:val="both"/>
      </w:pPr>
      <w:r>
        <w:t>Uvođenjem ovog sistema restoran bi dobio pouzdan sistem koji pored sistema online narudžbe posjeduje sistem koji će prati proizvode potrebne za priprem hrane te samim tim smanjuje rizik da zbog prevelikih količina sastojara za pripremu dođe do kvarenja</w:t>
      </w:r>
      <w:r w:rsidR="00504BE2">
        <w:t xml:space="preserve"> sastojaka za pripremu</w:t>
      </w:r>
      <w:r>
        <w:t>.</w:t>
      </w:r>
      <w:r w:rsidR="00504BE2">
        <w:t xml:space="preserve"> Ovaj sistem je moguće nadograditi i ostalim funkcionalnostima koje bi još unaprijedile posloovanje samog restorana. </w:t>
      </w:r>
    </w:p>
    <w:p w:rsidR="00207BA4" w:rsidRPr="00207BA4" w:rsidRDefault="00207BA4" w:rsidP="00207BA4"/>
    <w:sectPr w:rsidR="00207BA4" w:rsidRPr="00207BA4" w:rsidSect="00FF00EB">
      <w:headerReference w:type="default" r:id="rId24"/>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08D" w:rsidRDefault="004E208D" w:rsidP="001B0630">
      <w:pPr>
        <w:spacing w:after="0" w:line="240" w:lineRule="auto"/>
      </w:pPr>
      <w:r>
        <w:separator/>
      </w:r>
    </w:p>
  </w:endnote>
  <w:endnote w:type="continuationSeparator" w:id="0">
    <w:p w:rsidR="004E208D" w:rsidRDefault="004E208D"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08D" w:rsidRDefault="004E208D" w:rsidP="001B0630">
      <w:pPr>
        <w:spacing w:after="0" w:line="240" w:lineRule="auto"/>
      </w:pPr>
      <w:r>
        <w:separator/>
      </w:r>
    </w:p>
  </w:footnote>
  <w:footnote w:type="continuationSeparator" w:id="0">
    <w:p w:rsidR="004E208D" w:rsidRDefault="004E208D"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D54" w:rsidRPr="001B0630" w:rsidRDefault="00C97D54"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87B6F"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Pr>
        <w:rFonts w:asciiTheme="majorHAnsi" w:eastAsia="Batang" w:hAnsiTheme="majorHAnsi"/>
        <w:b/>
      </w:rPr>
      <w:t>Razvoj softvera II</w:t>
    </w:r>
    <w:r w:rsidRPr="001B0630">
      <w:rPr>
        <w:rFonts w:asciiTheme="majorHAnsi" w:eastAsia="Batang" w:hAnsiTheme="majorHAnsi"/>
        <w:b/>
      </w:rPr>
      <w:br/>
    </w:r>
    <w:r>
      <w:rPr>
        <w:rFonts w:asciiTheme="majorHAnsi" w:hAnsiTheme="majorHAnsi"/>
        <w:b/>
      </w:rPr>
      <w:t>2018/2019</w:t>
    </w:r>
  </w:p>
  <w:p w:rsidR="00C97D54" w:rsidRDefault="00C97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50D"/>
    <w:multiLevelType w:val="hybridMultilevel"/>
    <w:tmpl w:val="D444B4D8"/>
    <w:lvl w:ilvl="0" w:tplc="7A8A8F0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16AC7F56"/>
    <w:multiLevelType w:val="hybridMultilevel"/>
    <w:tmpl w:val="9500A81C"/>
    <w:lvl w:ilvl="0" w:tplc="BED47C56">
      <w:start w:val="21"/>
      <w:numFmt w:val="bullet"/>
      <w:lvlText w:val="-"/>
      <w:lvlJc w:val="left"/>
      <w:pPr>
        <w:ind w:left="1440" w:hanging="360"/>
      </w:pPr>
      <w:rPr>
        <w:rFonts w:ascii="Calibri" w:eastAsiaTheme="minorHAnsi" w:hAnsi="Calibri" w:cstheme="minorBidi"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C4873CE"/>
    <w:multiLevelType w:val="multilevel"/>
    <w:tmpl w:val="0FCC4F7C"/>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CDA53B7"/>
    <w:multiLevelType w:val="multilevel"/>
    <w:tmpl w:val="2636278E"/>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6E5DFC"/>
    <w:multiLevelType w:val="hybridMultilevel"/>
    <w:tmpl w:val="B002BCAA"/>
    <w:lvl w:ilvl="0" w:tplc="BED47C56">
      <w:start w:val="21"/>
      <w:numFmt w:val="bullet"/>
      <w:lvlText w:val="-"/>
      <w:lvlJc w:val="left"/>
      <w:pPr>
        <w:ind w:left="1428" w:hanging="360"/>
      </w:pPr>
      <w:rPr>
        <w:rFonts w:ascii="Calibri" w:eastAsiaTheme="minorHAnsi" w:hAnsi="Calibri" w:cstheme="minorBidi"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10"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DD24B5"/>
    <w:multiLevelType w:val="hybridMultilevel"/>
    <w:tmpl w:val="DC0A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6479F"/>
    <w:multiLevelType w:val="hybridMultilevel"/>
    <w:tmpl w:val="DACAFAD8"/>
    <w:lvl w:ilvl="0" w:tplc="3F7C0C1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4D7539B5"/>
    <w:multiLevelType w:val="hybridMultilevel"/>
    <w:tmpl w:val="EBD0361C"/>
    <w:lvl w:ilvl="0" w:tplc="041A000F">
      <w:start w:val="1"/>
      <w:numFmt w:val="decimal"/>
      <w:lvlText w:val="%1."/>
      <w:lvlJc w:val="left"/>
      <w:pPr>
        <w:ind w:left="720" w:hanging="360"/>
      </w:pPr>
    </w:lvl>
    <w:lvl w:ilvl="1" w:tplc="BED47C56">
      <w:start w:val="21"/>
      <w:numFmt w:val="bullet"/>
      <w:lvlText w:val="-"/>
      <w:lvlJc w:val="left"/>
      <w:pPr>
        <w:ind w:left="1440" w:hanging="360"/>
      </w:pPr>
      <w:rPr>
        <w:rFonts w:ascii="Calibri" w:eastAsiaTheme="minorHAnsi" w:hAnsi="Calibri" w:cstheme="minorBidi"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5082512B"/>
    <w:multiLevelType w:val="hybridMultilevel"/>
    <w:tmpl w:val="9FBA1DEC"/>
    <w:lvl w:ilvl="0" w:tplc="041A000F">
      <w:start w:val="1"/>
      <w:numFmt w:val="decimal"/>
      <w:lvlText w:val="%1."/>
      <w:lvlJc w:val="left"/>
      <w:pPr>
        <w:ind w:left="720" w:hanging="360"/>
      </w:pPr>
    </w:lvl>
    <w:lvl w:ilvl="1" w:tplc="BED47C56">
      <w:start w:val="21"/>
      <w:numFmt w:val="bullet"/>
      <w:lvlText w:val="-"/>
      <w:lvlJc w:val="left"/>
      <w:pPr>
        <w:ind w:left="1440" w:hanging="360"/>
      </w:pPr>
      <w:rPr>
        <w:rFonts w:ascii="Calibri" w:eastAsiaTheme="minorHAnsi" w:hAnsi="Calibri" w:cstheme="minorBidi"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C62737F"/>
    <w:multiLevelType w:val="multilevel"/>
    <w:tmpl w:val="0FCC4F7C"/>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7"/>
  </w:num>
  <w:num w:numId="4">
    <w:abstractNumId w:val="5"/>
  </w:num>
  <w:num w:numId="5">
    <w:abstractNumId w:val="1"/>
  </w:num>
  <w:num w:numId="6">
    <w:abstractNumId w:val="9"/>
  </w:num>
  <w:num w:numId="7">
    <w:abstractNumId w:val="17"/>
  </w:num>
  <w:num w:numId="8">
    <w:abstractNumId w:val="10"/>
  </w:num>
  <w:num w:numId="9">
    <w:abstractNumId w:val="2"/>
  </w:num>
  <w:num w:numId="10">
    <w:abstractNumId w:val="15"/>
  </w:num>
  <w:num w:numId="11">
    <w:abstractNumId w:val="18"/>
  </w:num>
  <w:num w:numId="12">
    <w:abstractNumId w:val="11"/>
  </w:num>
  <w:num w:numId="13">
    <w:abstractNumId w:val="14"/>
  </w:num>
  <w:num w:numId="14">
    <w:abstractNumId w:val="13"/>
  </w:num>
  <w:num w:numId="15">
    <w:abstractNumId w:val="4"/>
  </w:num>
  <w:num w:numId="16">
    <w:abstractNumId w:val="16"/>
  </w:num>
  <w:num w:numId="17">
    <w:abstractNumId w:val="0"/>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0040A"/>
    <w:rsid w:val="000241D0"/>
    <w:rsid w:val="00035D6D"/>
    <w:rsid w:val="00042F32"/>
    <w:rsid w:val="00063B8C"/>
    <w:rsid w:val="00070FCA"/>
    <w:rsid w:val="000719F5"/>
    <w:rsid w:val="00076952"/>
    <w:rsid w:val="00083AA8"/>
    <w:rsid w:val="000A205D"/>
    <w:rsid w:val="000A36ED"/>
    <w:rsid w:val="000A537C"/>
    <w:rsid w:val="000A6AC4"/>
    <w:rsid w:val="000B2466"/>
    <w:rsid w:val="000B3B84"/>
    <w:rsid w:val="000D1456"/>
    <w:rsid w:val="000D63BE"/>
    <w:rsid w:val="000E622E"/>
    <w:rsid w:val="001154EB"/>
    <w:rsid w:val="00136A29"/>
    <w:rsid w:val="0014078D"/>
    <w:rsid w:val="00145A33"/>
    <w:rsid w:val="00146476"/>
    <w:rsid w:val="00177C37"/>
    <w:rsid w:val="00183045"/>
    <w:rsid w:val="00184DD5"/>
    <w:rsid w:val="001872E6"/>
    <w:rsid w:val="001B0630"/>
    <w:rsid w:val="001C0140"/>
    <w:rsid w:val="001C2E38"/>
    <w:rsid w:val="001D75E3"/>
    <w:rsid w:val="001F1126"/>
    <w:rsid w:val="001F4BB3"/>
    <w:rsid w:val="001F7A86"/>
    <w:rsid w:val="00207BA4"/>
    <w:rsid w:val="0021563C"/>
    <w:rsid w:val="00217958"/>
    <w:rsid w:val="00223680"/>
    <w:rsid w:val="00234DF5"/>
    <w:rsid w:val="00263B8E"/>
    <w:rsid w:val="00266D06"/>
    <w:rsid w:val="002723BA"/>
    <w:rsid w:val="00284B40"/>
    <w:rsid w:val="002A2A85"/>
    <w:rsid w:val="002C12A3"/>
    <w:rsid w:val="002F2171"/>
    <w:rsid w:val="0031219A"/>
    <w:rsid w:val="00332285"/>
    <w:rsid w:val="003342C8"/>
    <w:rsid w:val="003425E2"/>
    <w:rsid w:val="00385548"/>
    <w:rsid w:val="00394508"/>
    <w:rsid w:val="00396A31"/>
    <w:rsid w:val="003A4AAA"/>
    <w:rsid w:val="003B0826"/>
    <w:rsid w:val="003B42AC"/>
    <w:rsid w:val="003C7E7D"/>
    <w:rsid w:val="00402211"/>
    <w:rsid w:val="004142AF"/>
    <w:rsid w:val="00425A09"/>
    <w:rsid w:val="0046506D"/>
    <w:rsid w:val="00494AC8"/>
    <w:rsid w:val="004A5362"/>
    <w:rsid w:val="004D4CD7"/>
    <w:rsid w:val="004E208D"/>
    <w:rsid w:val="00504BE2"/>
    <w:rsid w:val="00520C46"/>
    <w:rsid w:val="00522712"/>
    <w:rsid w:val="00526848"/>
    <w:rsid w:val="00573BDB"/>
    <w:rsid w:val="00586E42"/>
    <w:rsid w:val="005A1767"/>
    <w:rsid w:val="005C7270"/>
    <w:rsid w:val="005E16C6"/>
    <w:rsid w:val="00630CD2"/>
    <w:rsid w:val="006C57B4"/>
    <w:rsid w:val="006E3FC6"/>
    <w:rsid w:val="006E464C"/>
    <w:rsid w:val="006F20B3"/>
    <w:rsid w:val="00702C09"/>
    <w:rsid w:val="007220D9"/>
    <w:rsid w:val="00746347"/>
    <w:rsid w:val="00750CA4"/>
    <w:rsid w:val="00760298"/>
    <w:rsid w:val="00767FA5"/>
    <w:rsid w:val="00771806"/>
    <w:rsid w:val="00782BD5"/>
    <w:rsid w:val="007A3B7D"/>
    <w:rsid w:val="007D62FE"/>
    <w:rsid w:val="007D770F"/>
    <w:rsid w:val="007E11E2"/>
    <w:rsid w:val="007E2C2D"/>
    <w:rsid w:val="00880A45"/>
    <w:rsid w:val="00890D40"/>
    <w:rsid w:val="00920D5D"/>
    <w:rsid w:val="00927A79"/>
    <w:rsid w:val="009328B3"/>
    <w:rsid w:val="0093615C"/>
    <w:rsid w:val="00967729"/>
    <w:rsid w:val="00974536"/>
    <w:rsid w:val="009D6D25"/>
    <w:rsid w:val="009F2ED4"/>
    <w:rsid w:val="009F53DB"/>
    <w:rsid w:val="00A23B15"/>
    <w:rsid w:val="00A314AE"/>
    <w:rsid w:val="00A4372C"/>
    <w:rsid w:val="00A438BD"/>
    <w:rsid w:val="00A86D4F"/>
    <w:rsid w:val="00AD6C0F"/>
    <w:rsid w:val="00AF25B9"/>
    <w:rsid w:val="00B14E07"/>
    <w:rsid w:val="00B637AF"/>
    <w:rsid w:val="00B67E04"/>
    <w:rsid w:val="00B8405A"/>
    <w:rsid w:val="00B97CEC"/>
    <w:rsid w:val="00BB1125"/>
    <w:rsid w:val="00BB5088"/>
    <w:rsid w:val="00BD442F"/>
    <w:rsid w:val="00BF4CC2"/>
    <w:rsid w:val="00C234FC"/>
    <w:rsid w:val="00C25777"/>
    <w:rsid w:val="00C31FC7"/>
    <w:rsid w:val="00C4563D"/>
    <w:rsid w:val="00C463EA"/>
    <w:rsid w:val="00C80A08"/>
    <w:rsid w:val="00C97D54"/>
    <w:rsid w:val="00CA78EE"/>
    <w:rsid w:val="00CB166C"/>
    <w:rsid w:val="00CB5D7E"/>
    <w:rsid w:val="00CE1140"/>
    <w:rsid w:val="00D137C4"/>
    <w:rsid w:val="00D15ED5"/>
    <w:rsid w:val="00D17269"/>
    <w:rsid w:val="00D234C3"/>
    <w:rsid w:val="00D25CB6"/>
    <w:rsid w:val="00D47DF6"/>
    <w:rsid w:val="00D616D7"/>
    <w:rsid w:val="00D8014A"/>
    <w:rsid w:val="00D9610C"/>
    <w:rsid w:val="00D96B8C"/>
    <w:rsid w:val="00DA3759"/>
    <w:rsid w:val="00DD7F47"/>
    <w:rsid w:val="00E166DA"/>
    <w:rsid w:val="00E336E6"/>
    <w:rsid w:val="00E545BD"/>
    <w:rsid w:val="00E70355"/>
    <w:rsid w:val="00E8314D"/>
    <w:rsid w:val="00E87A16"/>
    <w:rsid w:val="00EC1C8C"/>
    <w:rsid w:val="00EC35DC"/>
    <w:rsid w:val="00ED5881"/>
    <w:rsid w:val="00EF62C3"/>
    <w:rsid w:val="00EF6DF5"/>
    <w:rsid w:val="00F06A3A"/>
    <w:rsid w:val="00F223B5"/>
    <w:rsid w:val="00F618E3"/>
    <w:rsid w:val="00FD00FE"/>
    <w:rsid w:val="00FD4503"/>
    <w:rsid w:val="00FF00EB"/>
    <w:rsid w:val="00FF7AA1"/>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97F4"/>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8C"/>
    <w:rPr>
      <w:rFonts w:ascii="Arial" w:hAnsi="Arial"/>
    </w:rPr>
  </w:style>
  <w:style w:type="paragraph" w:styleId="Heading1">
    <w:name w:val="heading 1"/>
    <w:basedOn w:val="Normal"/>
    <w:next w:val="Normal"/>
    <w:link w:val="Heading1Char"/>
    <w:uiPriority w:val="9"/>
    <w:qFormat/>
    <w:rsid w:val="00063B8C"/>
    <w:pPr>
      <w:keepNext/>
      <w:keepLines/>
      <w:numPr>
        <w:numId w:val="19"/>
      </w:numPr>
      <w:spacing w:before="120" w:after="120" w:line="36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80A08"/>
    <w:pPr>
      <w:keepNext/>
      <w:keepLines/>
      <w:numPr>
        <w:ilvl w:val="1"/>
        <w:numId w:val="19"/>
      </w:numPr>
      <w:spacing w:before="40" w:after="0" w:line="360" w:lineRule="auto"/>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unhideWhenUsed/>
    <w:qFormat/>
    <w:rsid w:val="0000040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3B8C"/>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3B8C"/>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B8C"/>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B8C"/>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B8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B8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C80A08"/>
    <w:rPr>
      <w:rFonts w:ascii="Arial" w:eastAsiaTheme="majorEastAsia" w:hAnsi="Arial" w:cstheme="majorBidi"/>
      <w:color w:val="000000" w:themeColor="text1"/>
      <w:sz w:val="24"/>
      <w:szCs w:val="26"/>
    </w:rPr>
  </w:style>
  <w:style w:type="paragraph" w:styleId="Caption">
    <w:name w:val="caption"/>
    <w:basedOn w:val="Normal"/>
    <w:next w:val="Normal"/>
    <w:uiPriority w:val="35"/>
    <w:unhideWhenUsed/>
    <w:qFormat/>
    <w:rsid w:val="001C0140"/>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00040A"/>
    <w:rPr>
      <w:i/>
      <w:iCs/>
      <w:color w:val="404040" w:themeColor="text1" w:themeTint="BF"/>
    </w:rPr>
  </w:style>
  <w:style w:type="paragraph" w:styleId="Subtitle">
    <w:name w:val="Subtitle"/>
    <w:basedOn w:val="Normal"/>
    <w:next w:val="Normal"/>
    <w:link w:val="SubtitleChar"/>
    <w:uiPriority w:val="11"/>
    <w:qFormat/>
    <w:rsid w:val="000004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040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0040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63B8C"/>
    <w:rPr>
      <w:rFonts w:ascii="Arial" w:eastAsiaTheme="majorEastAsia" w:hAnsi="Arial" w:cstheme="majorBidi"/>
      <w:b/>
      <w:color w:val="000000" w:themeColor="text1"/>
      <w:sz w:val="28"/>
      <w:szCs w:val="32"/>
    </w:rPr>
  </w:style>
  <w:style w:type="character" w:customStyle="1" w:styleId="Heading4Char">
    <w:name w:val="Heading 4 Char"/>
    <w:basedOn w:val="DefaultParagraphFont"/>
    <w:link w:val="Heading4"/>
    <w:uiPriority w:val="9"/>
    <w:semiHidden/>
    <w:rsid w:val="00063B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3B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B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B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B8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7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CE94B-D111-4760-8CD8-A99D979F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14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Emir Lemes</cp:lastModifiedBy>
  <cp:revision>39</cp:revision>
  <dcterms:created xsi:type="dcterms:W3CDTF">2017-03-14T08:39:00Z</dcterms:created>
  <dcterms:modified xsi:type="dcterms:W3CDTF">2019-06-25T21:50:00Z</dcterms:modified>
</cp:coreProperties>
</file>