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C825" w14:textId="66C68D83" w:rsidR="00992920" w:rsidRDefault="00992920" w:rsidP="00992920">
      <w:pPr>
        <w:spacing w:line="360" w:lineRule="auto"/>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503F7EB7" wp14:editId="6E39DBED">
                <wp:simplePos x="0" y="0"/>
                <wp:positionH relativeFrom="column">
                  <wp:posOffset>4855795</wp:posOffset>
                </wp:positionH>
                <wp:positionV relativeFrom="paragraph">
                  <wp:posOffset>-859630</wp:posOffset>
                </wp:positionV>
                <wp:extent cx="1731146" cy="719091"/>
                <wp:effectExtent l="0" t="0" r="21590" b="24130"/>
                <wp:wrapNone/>
                <wp:docPr id="1296377516" name="Text Box 1"/>
                <wp:cNvGraphicFramePr/>
                <a:graphic xmlns:a="http://schemas.openxmlformats.org/drawingml/2006/main">
                  <a:graphicData uri="http://schemas.microsoft.com/office/word/2010/wordprocessingShape">
                    <wps:wsp>
                      <wps:cNvSpPr txBox="1"/>
                      <wps:spPr>
                        <a:xfrm>
                          <a:off x="0" y="0"/>
                          <a:ext cx="1731146" cy="719091"/>
                        </a:xfrm>
                        <a:prstGeom prst="rect">
                          <a:avLst/>
                        </a:prstGeom>
                        <a:solidFill>
                          <a:schemeClr val="lt1"/>
                        </a:solidFill>
                        <a:ln w="6350">
                          <a:solidFill>
                            <a:prstClr val="black"/>
                          </a:solidFill>
                        </a:ln>
                      </wps:spPr>
                      <wps:txbx>
                        <w:txbxContent>
                          <w:p w14:paraId="00A1727F" w14:textId="213E15F8" w:rsidR="00992920" w:rsidRPr="00992920" w:rsidRDefault="00992920" w:rsidP="00992920">
                            <w:pPr>
                              <w:jc w:val="center"/>
                              <w:rPr>
                                <w:rFonts w:asciiTheme="majorBidi" w:hAnsiTheme="majorBidi" w:cstheme="majorBidi"/>
                                <w:sz w:val="20"/>
                                <w:szCs w:val="20"/>
                                <w:lang w:val="en-US"/>
                              </w:rPr>
                            </w:pPr>
                            <w:r w:rsidRPr="00992920">
                              <w:rPr>
                                <w:rFonts w:asciiTheme="majorBidi" w:hAnsiTheme="majorBidi" w:cstheme="majorBidi"/>
                                <w:sz w:val="20"/>
                                <w:szCs w:val="20"/>
                                <w:lang w:val="en-US"/>
                              </w:rPr>
                              <w:t>SUPERVISOR</w:t>
                            </w:r>
                          </w:p>
                          <w:p w14:paraId="7CF17CD9" w14:textId="14AFDA7C" w:rsidR="00992920" w:rsidRPr="00992920" w:rsidRDefault="00992920" w:rsidP="00992920">
                            <w:pPr>
                              <w:jc w:val="center"/>
                              <w:rPr>
                                <w:rFonts w:asciiTheme="majorBidi" w:hAnsiTheme="majorBidi" w:cstheme="majorBidi"/>
                                <w:sz w:val="20"/>
                                <w:szCs w:val="20"/>
                                <w:lang w:val="en-US"/>
                              </w:rPr>
                            </w:pPr>
                            <w:r w:rsidRPr="00992920">
                              <w:rPr>
                                <w:rFonts w:asciiTheme="majorBidi" w:hAnsiTheme="majorBidi" w:cstheme="majorBidi"/>
                                <w:sz w:val="20"/>
                                <w:szCs w:val="20"/>
                                <w:lang w:val="en-US"/>
                              </w:rPr>
                              <w:t xml:space="preserve">EN. </w:t>
                            </w:r>
                            <w:r w:rsidR="00A06B26">
                              <w:rPr>
                                <w:rFonts w:asciiTheme="majorBidi" w:hAnsiTheme="majorBidi" w:cstheme="majorBidi"/>
                                <w:sz w:val="20"/>
                                <w:szCs w:val="20"/>
                                <w:lang w:val="en-US"/>
                              </w:rPr>
                              <w:t>MOHD TAUFIK BIN MISHAN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3F7EB7" id="_x0000_t202" coordsize="21600,21600" o:spt="202" path="m,l,21600r21600,l21600,xe">
                <v:stroke joinstyle="miter"/>
                <v:path gradientshapeok="t" o:connecttype="rect"/>
              </v:shapetype>
              <v:shape id="Text Box 1" o:spid="_x0000_s1026" type="#_x0000_t202" style="position:absolute;left:0;text-align:left;margin-left:382.35pt;margin-top:-67.7pt;width:136.3pt;height:56.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" fillcolor="white [3201]" strokeweight=".5pt">
                <v:textbox>
                  <w:txbxContent>
                    <w:p w14:paraId="00A1727F" w14:textId="213E15F8" w:rsidR="00992920" w:rsidRPr="00992920" w:rsidRDefault="00992920" w:rsidP="00992920">
                      <w:pPr>
                        <w:jc w:val="center"/>
                        <w:rPr>
                          <w:rFonts w:asciiTheme="majorBidi" w:hAnsiTheme="majorBidi" w:cstheme="majorBidi"/>
                          <w:sz w:val="20"/>
                          <w:szCs w:val="20"/>
                          <w:lang w:val="en-US"/>
                        </w:rPr>
                      </w:pPr>
                      <w:r w:rsidRPr="00992920">
                        <w:rPr>
                          <w:rFonts w:asciiTheme="majorBidi" w:hAnsiTheme="majorBidi" w:cstheme="majorBidi"/>
                          <w:sz w:val="20"/>
                          <w:szCs w:val="20"/>
                          <w:lang w:val="en-US"/>
                        </w:rPr>
                        <w:t>SUPERVISOR</w:t>
                      </w:r>
                    </w:p>
                    <w:p w14:paraId="7CF17CD9" w14:textId="14AFDA7C" w:rsidR="00992920" w:rsidRPr="00992920" w:rsidRDefault="00992920" w:rsidP="00992920">
                      <w:pPr>
                        <w:jc w:val="center"/>
                        <w:rPr>
                          <w:rFonts w:asciiTheme="majorBidi" w:hAnsiTheme="majorBidi" w:cstheme="majorBidi"/>
                          <w:sz w:val="20"/>
                          <w:szCs w:val="20"/>
                          <w:lang w:val="en-US"/>
                        </w:rPr>
                      </w:pPr>
                      <w:r w:rsidRPr="00992920">
                        <w:rPr>
                          <w:rFonts w:asciiTheme="majorBidi" w:hAnsiTheme="majorBidi" w:cstheme="majorBidi"/>
                          <w:sz w:val="20"/>
                          <w:szCs w:val="20"/>
                          <w:lang w:val="en-US"/>
                        </w:rPr>
                        <w:t xml:space="preserve">EN. </w:t>
                      </w:r>
                      <w:r w:rsidR="00A06B26">
                        <w:rPr>
                          <w:rFonts w:asciiTheme="majorBidi" w:hAnsiTheme="majorBidi" w:cstheme="majorBidi"/>
                          <w:sz w:val="20"/>
                          <w:szCs w:val="20"/>
                          <w:lang w:val="en-US"/>
                        </w:rPr>
                        <w:t>MOHD TAUFIK BIN MISHAN</w:t>
                      </w:r>
                    </w:p>
                  </w:txbxContent>
                </v:textbox>
              </v:shape>
            </w:pict>
          </mc:Fallback>
        </mc:AlternateContent>
      </w:r>
    </w:p>
    <w:p w14:paraId="47F51A69" w14:textId="77777777" w:rsidR="00992920" w:rsidRDefault="00992920" w:rsidP="00992920">
      <w:pPr>
        <w:spacing w:line="360" w:lineRule="auto"/>
        <w:jc w:val="both"/>
        <w:rPr>
          <w:rFonts w:asciiTheme="majorBidi" w:hAnsiTheme="majorBidi" w:cstheme="majorBidi"/>
        </w:rPr>
      </w:pPr>
    </w:p>
    <w:p w14:paraId="0D057855" w14:textId="77777777" w:rsidR="00992920" w:rsidRDefault="00992920" w:rsidP="00992920">
      <w:pPr>
        <w:spacing w:line="360" w:lineRule="auto"/>
        <w:jc w:val="both"/>
        <w:rPr>
          <w:rFonts w:asciiTheme="majorBidi" w:hAnsiTheme="majorBidi" w:cstheme="majorBidi"/>
        </w:rPr>
      </w:pPr>
    </w:p>
    <w:p w14:paraId="075C5FE5" w14:textId="1AEAB99B" w:rsidR="00992920" w:rsidRPr="00992920" w:rsidRDefault="00992920" w:rsidP="00992920">
      <w:pPr>
        <w:spacing w:line="360" w:lineRule="auto"/>
        <w:jc w:val="center"/>
        <w:rPr>
          <w:rFonts w:asciiTheme="majorBidi" w:hAnsiTheme="majorBidi" w:cstheme="majorBidi"/>
          <w:b/>
          <w:bCs/>
          <w:sz w:val="32"/>
          <w:szCs w:val="32"/>
        </w:rPr>
      </w:pPr>
      <w:r w:rsidRPr="00992920">
        <w:rPr>
          <w:rFonts w:asciiTheme="majorBidi" w:hAnsiTheme="majorBidi" w:cstheme="majorBidi"/>
          <w:b/>
          <w:bCs/>
          <w:sz w:val="32"/>
          <w:szCs w:val="32"/>
        </w:rPr>
        <w:t>UNIVERSITI TEKNOLOGI MARA</w:t>
      </w:r>
    </w:p>
    <w:p w14:paraId="4368469C" w14:textId="77777777" w:rsidR="00992920" w:rsidRDefault="00992920" w:rsidP="00992920">
      <w:pPr>
        <w:spacing w:line="360" w:lineRule="auto"/>
        <w:jc w:val="center"/>
        <w:rPr>
          <w:rFonts w:asciiTheme="majorBidi" w:hAnsiTheme="majorBidi" w:cstheme="majorBidi"/>
          <w:b/>
          <w:bCs/>
        </w:rPr>
      </w:pPr>
    </w:p>
    <w:p w14:paraId="298E524A" w14:textId="77777777" w:rsidR="00992920" w:rsidRDefault="00992920" w:rsidP="00992920">
      <w:pPr>
        <w:spacing w:line="360" w:lineRule="auto"/>
        <w:jc w:val="center"/>
        <w:rPr>
          <w:rFonts w:asciiTheme="majorBidi" w:hAnsiTheme="majorBidi" w:cstheme="majorBidi"/>
          <w:b/>
          <w:bCs/>
        </w:rPr>
      </w:pPr>
    </w:p>
    <w:p w14:paraId="7A8C5A18" w14:textId="77777777" w:rsidR="00992920" w:rsidRDefault="00992920" w:rsidP="00992920">
      <w:pPr>
        <w:spacing w:line="360" w:lineRule="auto"/>
        <w:jc w:val="center"/>
        <w:rPr>
          <w:rFonts w:asciiTheme="majorBidi" w:hAnsiTheme="majorBidi" w:cstheme="majorBidi"/>
          <w:b/>
          <w:bCs/>
        </w:rPr>
      </w:pPr>
    </w:p>
    <w:p w14:paraId="638BB022" w14:textId="02D54907" w:rsidR="00992920" w:rsidRPr="00992920" w:rsidRDefault="00992920" w:rsidP="00992920">
      <w:pPr>
        <w:spacing w:line="240" w:lineRule="auto"/>
        <w:jc w:val="center"/>
        <w:rPr>
          <w:rFonts w:asciiTheme="majorBidi" w:hAnsiTheme="majorBidi" w:cstheme="majorBidi"/>
          <w:b/>
          <w:bCs/>
          <w:sz w:val="40"/>
          <w:szCs w:val="40"/>
        </w:rPr>
      </w:pPr>
      <w:r w:rsidRPr="00992920">
        <w:rPr>
          <w:rFonts w:asciiTheme="majorBidi" w:hAnsiTheme="majorBidi" w:cstheme="majorBidi"/>
          <w:b/>
          <w:bCs/>
          <w:sz w:val="40"/>
          <w:szCs w:val="40"/>
        </w:rPr>
        <w:t>CENTRALIZED WEB-BASED SYSTEM FOR STRESS INDUCTION METHODS</w:t>
      </w:r>
    </w:p>
    <w:p w14:paraId="1EE239C6" w14:textId="77777777" w:rsidR="00992920" w:rsidRDefault="00992920" w:rsidP="00992920">
      <w:pPr>
        <w:spacing w:line="360" w:lineRule="auto"/>
        <w:jc w:val="center"/>
        <w:rPr>
          <w:rFonts w:asciiTheme="majorBidi" w:hAnsiTheme="majorBidi" w:cstheme="majorBidi"/>
          <w:b/>
          <w:bCs/>
        </w:rPr>
      </w:pPr>
    </w:p>
    <w:p w14:paraId="60504D8F" w14:textId="77777777" w:rsidR="00992920" w:rsidRDefault="00992920" w:rsidP="00992920">
      <w:pPr>
        <w:spacing w:line="360" w:lineRule="auto"/>
        <w:jc w:val="center"/>
        <w:rPr>
          <w:rFonts w:asciiTheme="majorBidi" w:hAnsiTheme="majorBidi" w:cstheme="majorBidi"/>
          <w:b/>
          <w:bCs/>
        </w:rPr>
      </w:pPr>
    </w:p>
    <w:p w14:paraId="0DDE9080" w14:textId="77777777" w:rsidR="00992920" w:rsidRDefault="00992920" w:rsidP="00992920">
      <w:pPr>
        <w:spacing w:line="360" w:lineRule="auto"/>
        <w:jc w:val="center"/>
        <w:rPr>
          <w:rFonts w:asciiTheme="majorBidi" w:hAnsiTheme="majorBidi" w:cstheme="majorBidi"/>
          <w:b/>
          <w:bCs/>
        </w:rPr>
      </w:pPr>
    </w:p>
    <w:p w14:paraId="5641A9B9" w14:textId="201B9801" w:rsidR="00992920" w:rsidRPr="00992920" w:rsidRDefault="00992920" w:rsidP="00992920">
      <w:pPr>
        <w:spacing w:line="360" w:lineRule="auto"/>
        <w:jc w:val="center"/>
        <w:rPr>
          <w:rFonts w:asciiTheme="majorBidi" w:hAnsiTheme="majorBidi" w:cstheme="majorBidi"/>
          <w:b/>
          <w:bCs/>
          <w:sz w:val="32"/>
          <w:szCs w:val="32"/>
        </w:rPr>
      </w:pPr>
      <w:r w:rsidRPr="00992920">
        <w:rPr>
          <w:rFonts w:asciiTheme="majorBidi" w:hAnsiTheme="majorBidi" w:cstheme="majorBidi"/>
          <w:b/>
          <w:bCs/>
          <w:sz w:val="32"/>
          <w:szCs w:val="32"/>
        </w:rPr>
        <w:t>AHMAD EMIR ERFAN BIN MOHD ZUBRI</w:t>
      </w:r>
    </w:p>
    <w:p w14:paraId="5762AF13" w14:textId="77777777" w:rsidR="00992920" w:rsidRDefault="00992920" w:rsidP="00992920">
      <w:pPr>
        <w:spacing w:line="360" w:lineRule="auto"/>
        <w:jc w:val="center"/>
        <w:rPr>
          <w:rFonts w:asciiTheme="majorBidi" w:hAnsiTheme="majorBidi" w:cstheme="majorBidi"/>
          <w:b/>
          <w:bCs/>
        </w:rPr>
      </w:pPr>
    </w:p>
    <w:p w14:paraId="6CEAFF0E" w14:textId="77777777" w:rsidR="00992920" w:rsidRDefault="00992920" w:rsidP="00992920">
      <w:pPr>
        <w:spacing w:line="360" w:lineRule="auto"/>
        <w:jc w:val="center"/>
        <w:rPr>
          <w:rFonts w:asciiTheme="majorBidi" w:hAnsiTheme="majorBidi" w:cstheme="majorBidi"/>
          <w:b/>
          <w:bCs/>
        </w:rPr>
      </w:pPr>
    </w:p>
    <w:p w14:paraId="4D05BB0C" w14:textId="77777777" w:rsidR="00992920" w:rsidRDefault="00992920" w:rsidP="00992920">
      <w:pPr>
        <w:spacing w:line="360" w:lineRule="auto"/>
        <w:jc w:val="center"/>
        <w:rPr>
          <w:rFonts w:asciiTheme="majorBidi" w:hAnsiTheme="majorBidi" w:cstheme="majorBidi"/>
          <w:b/>
          <w:bCs/>
        </w:rPr>
      </w:pPr>
    </w:p>
    <w:p w14:paraId="4D7A1C40" w14:textId="5382DF00" w:rsidR="00742348" w:rsidRDefault="00992920" w:rsidP="00992920">
      <w:pPr>
        <w:spacing w:line="240" w:lineRule="auto"/>
        <w:jc w:val="center"/>
        <w:rPr>
          <w:rFonts w:asciiTheme="majorBidi" w:hAnsiTheme="majorBidi" w:cstheme="majorBidi"/>
          <w:b/>
          <w:bCs/>
          <w:sz w:val="32"/>
          <w:szCs w:val="32"/>
        </w:rPr>
      </w:pPr>
      <w:r w:rsidRPr="00992920">
        <w:rPr>
          <w:rFonts w:asciiTheme="majorBidi" w:hAnsiTheme="majorBidi" w:cstheme="majorBidi"/>
          <w:b/>
          <w:bCs/>
          <w:sz w:val="32"/>
          <w:szCs w:val="32"/>
        </w:rPr>
        <w:t>BACHELOR IN INFORMATION SYSTEMS (HONS.) INFORMATION SYSTEM ENGINEERING</w:t>
      </w:r>
    </w:p>
    <w:p w14:paraId="66D9C824" w14:textId="77777777" w:rsidR="00992920" w:rsidRDefault="00992920" w:rsidP="00992920">
      <w:pPr>
        <w:spacing w:line="240" w:lineRule="auto"/>
        <w:jc w:val="center"/>
        <w:rPr>
          <w:rFonts w:asciiTheme="majorBidi" w:hAnsiTheme="majorBidi" w:cstheme="majorBidi"/>
          <w:b/>
          <w:bCs/>
          <w:sz w:val="32"/>
          <w:szCs w:val="32"/>
        </w:rPr>
      </w:pPr>
    </w:p>
    <w:p w14:paraId="690F0701" w14:textId="77777777" w:rsidR="00992920" w:rsidRDefault="00992920" w:rsidP="00992920">
      <w:pPr>
        <w:spacing w:line="240" w:lineRule="auto"/>
        <w:jc w:val="center"/>
        <w:rPr>
          <w:rFonts w:asciiTheme="majorBidi" w:hAnsiTheme="majorBidi" w:cstheme="majorBidi"/>
          <w:b/>
          <w:bCs/>
          <w:sz w:val="32"/>
          <w:szCs w:val="32"/>
        </w:rPr>
      </w:pPr>
    </w:p>
    <w:p w14:paraId="2E9C2F56" w14:textId="77777777" w:rsidR="00992920" w:rsidRDefault="00992920" w:rsidP="00992920">
      <w:pPr>
        <w:spacing w:line="240" w:lineRule="auto"/>
        <w:jc w:val="center"/>
        <w:rPr>
          <w:rFonts w:asciiTheme="majorBidi" w:hAnsiTheme="majorBidi" w:cstheme="majorBidi"/>
          <w:b/>
          <w:bCs/>
          <w:sz w:val="32"/>
          <w:szCs w:val="32"/>
        </w:rPr>
      </w:pPr>
    </w:p>
    <w:p w14:paraId="1641072C" w14:textId="77777777" w:rsidR="00E052C5" w:rsidRDefault="00992920" w:rsidP="00992920">
      <w:pPr>
        <w:spacing w:line="240" w:lineRule="auto"/>
        <w:jc w:val="center"/>
        <w:rPr>
          <w:rFonts w:asciiTheme="majorBidi" w:hAnsiTheme="majorBidi" w:cstheme="majorBidi"/>
          <w:b/>
          <w:bCs/>
          <w:sz w:val="32"/>
          <w:szCs w:val="32"/>
        </w:rPr>
        <w:sectPr w:rsidR="00E052C5" w:rsidSect="00E052C5">
          <w:pgSz w:w="11906" w:h="16838"/>
          <w:pgMar w:top="1440" w:right="1440" w:bottom="1440" w:left="1440" w:header="708" w:footer="708" w:gutter="0"/>
          <w:pgNumType w:start="1"/>
          <w:cols w:space="708"/>
          <w:docGrid w:linePitch="360"/>
        </w:sectPr>
      </w:pPr>
      <w:r>
        <w:rPr>
          <w:rFonts w:asciiTheme="majorBidi" w:hAnsiTheme="majorBidi" w:cstheme="majorBidi"/>
          <w:b/>
          <w:bCs/>
          <w:sz w:val="32"/>
          <w:szCs w:val="32"/>
        </w:rPr>
        <w:t>DECEMBER 2025</w:t>
      </w:r>
    </w:p>
    <w:p w14:paraId="356FF305" w14:textId="3830BC1B" w:rsidR="00992920" w:rsidRDefault="00992920" w:rsidP="00992920">
      <w:pPr>
        <w:spacing w:line="240" w:lineRule="auto"/>
        <w:jc w:val="center"/>
        <w:rPr>
          <w:rFonts w:asciiTheme="majorBidi" w:hAnsiTheme="majorBidi" w:cstheme="majorBidi"/>
          <w:b/>
          <w:bCs/>
          <w:sz w:val="32"/>
          <w:szCs w:val="32"/>
        </w:rPr>
      </w:pPr>
    </w:p>
    <w:p w14:paraId="7F969AFD" w14:textId="2F80A983" w:rsidR="00992920" w:rsidRDefault="00992920" w:rsidP="00992920">
      <w:pPr>
        <w:spacing w:line="360" w:lineRule="auto"/>
        <w:jc w:val="both"/>
        <w:rPr>
          <w:rFonts w:asciiTheme="majorBidi" w:hAnsiTheme="majorBidi" w:cstheme="majorBidi"/>
        </w:rPr>
      </w:pPr>
    </w:p>
    <w:p w14:paraId="4FC4CFD3" w14:textId="77777777" w:rsidR="00992920" w:rsidRDefault="00992920" w:rsidP="00992920">
      <w:pPr>
        <w:spacing w:line="360" w:lineRule="auto"/>
        <w:jc w:val="both"/>
        <w:rPr>
          <w:rFonts w:asciiTheme="majorBidi" w:hAnsiTheme="majorBidi" w:cstheme="majorBidi"/>
        </w:rPr>
      </w:pPr>
    </w:p>
    <w:p w14:paraId="4C65AB7E" w14:textId="77777777" w:rsidR="00992920" w:rsidRDefault="00992920" w:rsidP="00992920">
      <w:pPr>
        <w:spacing w:line="360" w:lineRule="auto"/>
        <w:jc w:val="both"/>
        <w:rPr>
          <w:rFonts w:asciiTheme="majorBidi" w:hAnsiTheme="majorBidi" w:cstheme="majorBidi"/>
        </w:rPr>
      </w:pPr>
    </w:p>
    <w:p w14:paraId="7370D271" w14:textId="648FCF51" w:rsidR="00992920" w:rsidRPr="00992920" w:rsidRDefault="00992920" w:rsidP="00992920">
      <w:pPr>
        <w:spacing w:line="360" w:lineRule="auto"/>
        <w:jc w:val="center"/>
        <w:rPr>
          <w:rFonts w:asciiTheme="majorBidi" w:hAnsiTheme="majorBidi" w:cstheme="majorBidi"/>
          <w:b/>
          <w:bCs/>
          <w:sz w:val="32"/>
          <w:szCs w:val="32"/>
        </w:rPr>
      </w:pPr>
      <w:proofErr w:type="spellStart"/>
      <w:r w:rsidRPr="00992920">
        <w:rPr>
          <w:rFonts w:asciiTheme="majorBidi" w:hAnsiTheme="majorBidi" w:cstheme="majorBidi"/>
          <w:b/>
          <w:bCs/>
          <w:sz w:val="32"/>
          <w:szCs w:val="32"/>
        </w:rPr>
        <w:t>Universiti</w:t>
      </w:r>
      <w:proofErr w:type="spellEnd"/>
      <w:r w:rsidRPr="00992920">
        <w:rPr>
          <w:rFonts w:asciiTheme="majorBidi" w:hAnsiTheme="majorBidi" w:cstheme="majorBidi"/>
          <w:b/>
          <w:bCs/>
          <w:sz w:val="32"/>
          <w:szCs w:val="32"/>
        </w:rPr>
        <w:t xml:space="preserve"> </w:t>
      </w:r>
      <w:proofErr w:type="spellStart"/>
      <w:r w:rsidRPr="00992920">
        <w:rPr>
          <w:rFonts w:asciiTheme="majorBidi" w:hAnsiTheme="majorBidi" w:cstheme="majorBidi"/>
          <w:b/>
          <w:bCs/>
          <w:sz w:val="32"/>
          <w:szCs w:val="32"/>
        </w:rPr>
        <w:t>Teknologi</w:t>
      </w:r>
      <w:proofErr w:type="spellEnd"/>
      <w:r w:rsidRPr="00992920">
        <w:rPr>
          <w:rFonts w:asciiTheme="majorBidi" w:hAnsiTheme="majorBidi" w:cstheme="majorBidi"/>
          <w:b/>
          <w:bCs/>
          <w:sz w:val="32"/>
          <w:szCs w:val="32"/>
        </w:rPr>
        <w:t xml:space="preserve"> MARA</w:t>
      </w:r>
    </w:p>
    <w:p w14:paraId="4A4638CE" w14:textId="77777777" w:rsidR="00992920" w:rsidRDefault="00992920" w:rsidP="00992920">
      <w:pPr>
        <w:spacing w:line="360" w:lineRule="auto"/>
        <w:jc w:val="center"/>
        <w:rPr>
          <w:rFonts w:asciiTheme="majorBidi" w:hAnsiTheme="majorBidi" w:cstheme="majorBidi"/>
          <w:b/>
          <w:bCs/>
        </w:rPr>
      </w:pPr>
    </w:p>
    <w:p w14:paraId="02FE0524" w14:textId="77777777" w:rsidR="00992920" w:rsidRDefault="00992920" w:rsidP="00992920">
      <w:pPr>
        <w:spacing w:line="360" w:lineRule="auto"/>
        <w:jc w:val="center"/>
        <w:rPr>
          <w:rFonts w:asciiTheme="majorBidi" w:hAnsiTheme="majorBidi" w:cstheme="majorBidi"/>
          <w:b/>
          <w:bCs/>
        </w:rPr>
      </w:pPr>
    </w:p>
    <w:p w14:paraId="6617E26F" w14:textId="77777777" w:rsidR="00992920" w:rsidRDefault="00992920" w:rsidP="00992920">
      <w:pPr>
        <w:spacing w:line="360" w:lineRule="auto"/>
        <w:jc w:val="center"/>
        <w:rPr>
          <w:rFonts w:asciiTheme="majorBidi" w:hAnsiTheme="majorBidi" w:cstheme="majorBidi"/>
          <w:b/>
          <w:bCs/>
        </w:rPr>
      </w:pPr>
    </w:p>
    <w:p w14:paraId="3D56AA8C" w14:textId="77777777" w:rsidR="00992920" w:rsidRPr="00992920" w:rsidRDefault="00992920" w:rsidP="00992920">
      <w:pPr>
        <w:spacing w:line="240" w:lineRule="auto"/>
        <w:jc w:val="center"/>
        <w:rPr>
          <w:rFonts w:asciiTheme="majorBidi" w:hAnsiTheme="majorBidi" w:cstheme="majorBidi"/>
          <w:b/>
          <w:bCs/>
          <w:sz w:val="40"/>
          <w:szCs w:val="40"/>
        </w:rPr>
      </w:pPr>
      <w:r w:rsidRPr="00992920">
        <w:rPr>
          <w:rFonts w:asciiTheme="majorBidi" w:hAnsiTheme="majorBidi" w:cstheme="majorBidi"/>
          <w:b/>
          <w:bCs/>
          <w:sz w:val="40"/>
          <w:szCs w:val="40"/>
        </w:rPr>
        <w:t>CENTRALIZED WEB-BASED SYSTEM FOR STRESS INDUCTION METHODS</w:t>
      </w:r>
    </w:p>
    <w:p w14:paraId="40D98EC2" w14:textId="77777777" w:rsidR="00992920" w:rsidRDefault="00992920" w:rsidP="00992920">
      <w:pPr>
        <w:spacing w:line="360" w:lineRule="auto"/>
        <w:jc w:val="center"/>
        <w:rPr>
          <w:rFonts w:asciiTheme="majorBidi" w:hAnsiTheme="majorBidi" w:cstheme="majorBidi"/>
          <w:b/>
          <w:bCs/>
        </w:rPr>
      </w:pPr>
    </w:p>
    <w:p w14:paraId="75467068" w14:textId="77777777" w:rsidR="00992920" w:rsidRDefault="00992920" w:rsidP="00992920">
      <w:pPr>
        <w:spacing w:line="360" w:lineRule="auto"/>
        <w:jc w:val="center"/>
        <w:rPr>
          <w:rFonts w:asciiTheme="majorBidi" w:hAnsiTheme="majorBidi" w:cstheme="majorBidi"/>
          <w:b/>
          <w:bCs/>
        </w:rPr>
      </w:pPr>
    </w:p>
    <w:p w14:paraId="2A532E02" w14:textId="77777777" w:rsidR="00992920" w:rsidRDefault="00992920" w:rsidP="00992920">
      <w:pPr>
        <w:spacing w:line="360" w:lineRule="auto"/>
        <w:jc w:val="center"/>
        <w:rPr>
          <w:rFonts w:asciiTheme="majorBidi" w:hAnsiTheme="majorBidi" w:cstheme="majorBidi"/>
          <w:b/>
          <w:bCs/>
        </w:rPr>
      </w:pPr>
    </w:p>
    <w:p w14:paraId="5418CFAD" w14:textId="77777777" w:rsidR="00992920" w:rsidRPr="00992920" w:rsidRDefault="00992920" w:rsidP="00992920">
      <w:pPr>
        <w:spacing w:line="360" w:lineRule="auto"/>
        <w:jc w:val="center"/>
        <w:rPr>
          <w:rFonts w:asciiTheme="majorBidi" w:hAnsiTheme="majorBidi" w:cstheme="majorBidi"/>
          <w:b/>
          <w:bCs/>
          <w:sz w:val="32"/>
          <w:szCs w:val="32"/>
        </w:rPr>
      </w:pPr>
      <w:r w:rsidRPr="00992920">
        <w:rPr>
          <w:rFonts w:asciiTheme="majorBidi" w:hAnsiTheme="majorBidi" w:cstheme="majorBidi"/>
          <w:b/>
          <w:bCs/>
          <w:sz w:val="32"/>
          <w:szCs w:val="32"/>
        </w:rPr>
        <w:t>AHMAD EMIR ERFAN BIN MOHD ZUBRI</w:t>
      </w:r>
    </w:p>
    <w:p w14:paraId="4737EF8E" w14:textId="77777777" w:rsidR="00992920" w:rsidRDefault="00992920" w:rsidP="009E4E1D">
      <w:pPr>
        <w:spacing w:line="360" w:lineRule="auto"/>
        <w:rPr>
          <w:rFonts w:asciiTheme="majorBidi" w:hAnsiTheme="majorBidi" w:cstheme="majorBidi"/>
          <w:b/>
          <w:bCs/>
        </w:rPr>
      </w:pPr>
    </w:p>
    <w:p w14:paraId="0D30005D" w14:textId="77777777" w:rsidR="009E4E1D" w:rsidRDefault="009E4E1D" w:rsidP="009E4E1D">
      <w:pPr>
        <w:spacing w:line="360" w:lineRule="auto"/>
        <w:rPr>
          <w:rFonts w:asciiTheme="majorBidi" w:hAnsiTheme="majorBidi" w:cstheme="majorBidi"/>
          <w:b/>
          <w:bCs/>
        </w:rPr>
      </w:pPr>
    </w:p>
    <w:p w14:paraId="05E1EEFC" w14:textId="77777777" w:rsidR="009E4E1D" w:rsidRDefault="00992920" w:rsidP="009E4E1D">
      <w:pPr>
        <w:spacing w:line="240" w:lineRule="auto"/>
        <w:jc w:val="center"/>
        <w:rPr>
          <w:rFonts w:asciiTheme="majorBidi" w:hAnsiTheme="majorBidi" w:cstheme="majorBidi"/>
          <w:b/>
          <w:bCs/>
          <w:sz w:val="32"/>
          <w:szCs w:val="32"/>
        </w:rPr>
      </w:pPr>
      <w:r w:rsidRPr="009E4E1D">
        <w:rPr>
          <w:rFonts w:asciiTheme="majorBidi" w:hAnsiTheme="majorBidi" w:cstheme="majorBidi"/>
          <w:b/>
          <w:bCs/>
          <w:sz w:val="32"/>
          <w:szCs w:val="32"/>
        </w:rPr>
        <w:t xml:space="preserve">Thesis submitted in fulfilment of the requirements </w:t>
      </w:r>
    </w:p>
    <w:p w14:paraId="47EE049C" w14:textId="09DD325E" w:rsidR="00992920" w:rsidRPr="009E4E1D" w:rsidRDefault="00992920" w:rsidP="009E4E1D">
      <w:pPr>
        <w:spacing w:line="276" w:lineRule="auto"/>
        <w:jc w:val="center"/>
        <w:rPr>
          <w:rFonts w:asciiTheme="majorBidi" w:hAnsiTheme="majorBidi" w:cstheme="majorBidi"/>
          <w:b/>
          <w:bCs/>
          <w:sz w:val="32"/>
          <w:szCs w:val="32"/>
        </w:rPr>
      </w:pPr>
      <w:r w:rsidRPr="009E4E1D">
        <w:rPr>
          <w:rFonts w:asciiTheme="majorBidi" w:hAnsiTheme="majorBidi" w:cstheme="majorBidi"/>
          <w:b/>
          <w:bCs/>
          <w:sz w:val="32"/>
          <w:szCs w:val="32"/>
        </w:rPr>
        <w:t>for Bachelor of Information System (Hons.)</w:t>
      </w:r>
    </w:p>
    <w:p w14:paraId="33C13B0C" w14:textId="77777777" w:rsidR="009E4E1D" w:rsidRDefault="00992920" w:rsidP="009E4E1D">
      <w:pPr>
        <w:spacing w:line="240" w:lineRule="auto"/>
        <w:jc w:val="center"/>
        <w:rPr>
          <w:rFonts w:asciiTheme="majorBidi" w:hAnsiTheme="majorBidi" w:cstheme="majorBidi"/>
          <w:b/>
          <w:bCs/>
          <w:sz w:val="32"/>
          <w:szCs w:val="32"/>
        </w:rPr>
      </w:pPr>
      <w:r w:rsidRPr="009E4E1D">
        <w:rPr>
          <w:rFonts w:asciiTheme="majorBidi" w:hAnsiTheme="majorBidi" w:cstheme="majorBidi"/>
          <w:b/>
          <w:bCs/>
          <w:sz w:val="32"/>
          <w:szCs w:val="32"/>
        </w:rPr>
        <w:t xml:space="preserve">Faculty of Computer and Mathematical </w:t>
      </w:r>
    </w:p>
    <w:p w14:paraId="1133AF57" w14:textId="2684125D" w:rsidR="00992920" w:rsidRPr="009E4E1D" w:rsidRDefault="00992920" w:rsidP="009E4E1D">
      <w:pPr>
        <w:spacing w:line="240" w:lineRule="auto"/>
        <w:jc w:val="center"/>
        <w:rPr>
          <w:rFonts w:asciiTheme="majorBidi" w:hAnsiTheme="majorBidi" w:cstheme="majorBidi"/>
          <w:b/>
          <w:bCs/>
          <w:sz w:val="32"/>
          <w:szCs w:val="32"/>
        </w:rPr>
      </w:pPr>
      <w:r w:rsidRPr="009E4E1D">
        <w:rPr>
          <w:rFonts w:asciiTheme="majorBidi" w:hAnsiTheme="majorBidi" w:cstheme="majorBidi"/>
          <w:b/>
          <w:bCs/>
          <w:sz w:val="32"/>
          <w:szCs w:val="32"/>
        </w:rPr>
        <w:t>Sciences</w:t>
      </w:r>
    </w:p>
    <w:p w14:paraId="06DA47D8" w14:textId="77777777" w:rsidR="00992920" w:rsidRDefault="00992920" w:rsidP="00992920">
      <w:pPr>
        <w:spacing w:line="240" w:lineRule="auto"/>
        <w:jc w:val="center"/>
        <w:rPr>
          <w:rFonts w:asciiTheme="majorBidi" w:hAnsiTheme="majorBidi" w:cstheme="majorBidi"/>
          <w:b/>
          <w:bCs/>
          <w:sz w:val="32"/>
          <w:szCs w:val="32"/>
        </w:rPr>
      </w:pPr>
    </w:p>
    <w:p w14:paraId="7F02D586" w14:textId="77777777" w:rsidR="00992920" w:rsidRDefault="00992920" w:rsidP="00992920">
      <w:pPr>
        <w:spacing w:line="240" w:lineRule="auto"/>
        <w:jc w:val="center"/>
        <w:rPr>
          <w:rFonts w:asciiTheme="majorBidi" w:hAnsiTheme="majorBidi" w:cstheme="majorBidi"/>
          <w:b/>
          <w:bCs/>
          <w:sz w:val="32"/>
          <w:szCs w:val="32"/>
        </w:rPr>
      </w:pPr>
    </w:p>
    <w:p w14:paraId="2AC66E64" w14:textId="77777777" w:rsidR="00992920" w:rsidRPr="00992920" w:rsidRDefault="00992920" w:rsidP="00992920">
      <w:pPr>
        <w:spacing w:line="240" w:lineRule="auto"/>
        <w:jc w:val="center"/>
        <w:rPr>
          <w:rFonts w:asciiTheme="majorBidi" w:hAnsiTheme="majorBidi" w:cstheme="majorBidi"/>
          <w:b/>
          <w:bCs/>
          <w:sz w:val="32"/>
          <w:szCs w:val="32"/>
        </w:rPr>
      </w:pPr>
      <w:r>
        <w:rPr>
          <w:rFonts w:asciiTheme="majorBidi" w:hAnsiTheme="majorBidi" w:cstheme="majorBidi"/>
          <w:b/>
          <w:bCs/>
          <w:sz w:val="32"/>
          <w:szCs w:val="32"/>
        </w:rPr>
        <w:t>DECEMBER 2025</w:t>
      </w:r>
    </w:p>
    <w:p w14:paraId="07A5F2BF" w14:textId="77777777" w:rsidR="00C55377" w:rsidRDefault="00C55377" w:rsidP="00C55377">
      <w:pPr>
        <w:spacing w:line="240" w:lineRule="auto"/>
        <w:rPr>
          <w:rFonts w:asciiTheme="majorBidi" w:hAnsiTheme="majorBidi" w:cstheme="majorBidi"/>
          <w:b/>
          <w:bCs/>
          <w:sz w:val="32"/>
          <w:szCs w:val="32"/>
        </w:rPr>
        <w:sectPr w:rsidR="00C55377" w:rsidSect="00C55377">
          <w:footerReference w:type="default" r:id="rId8"/>
          <w:pgSz w:w="11906" w:h="16838"/>
          <w:pgMar w:top="1440" w:right="1440" w:bottom="1440" w:left="1440" w:header="708" w:footer="708" w:gutter="0"/>
          <w:pgNumType w:fmt="lowerRoman" w:start="2"/>
          <w:cols w:space="708"/>
          <w:docGrid w:linePitch="360"/>
        </w:sectPr>
      </w:pPr>
    </w:p>
    <w:p w14:paraId="4C3FF82F" w14:textId="1B7B8F4C" w:rsidR="00FC3677" w:rsidRDefault="00FC3677" w:rsidP="00C55377">
      <w:pPr>
        <w:spacing w:line="240" w:lineRule="auto"/>
        <w:rPr>
          <w:rFonts w:asciiTheme="majorBidi" w:hAnsiTheme="majorBidi" w:cstheme="majorBidi"/>
          <w:b/>
          <w:bCs/>
          <w:sz w:val="32"/>
          <w:szCs w:val="32"/>
        </w:rPr>
      </w:pPr>
    </w:p>
    <w:p w14:paraId="05D71ABC" w14:textId="7E4E7049" w:rsidR="00FC3677" w:rsidRPr="00247739" w:rsidRDefault="00FC3677" w:rsidP="00247739">
      <w:pPr>
        <w:pStyle w:val="Heading1"/>
      </w:pPr>
      <w:bookmarkStart w:id="0" w:name="_Toc217813189"/>
      <w:r w:rsidRPr="00247739">
        <w:t>SUPERVISOR APPROVAL</w:t>
      </w:r>
      <w:bookmarkEnd w:id="0"/>
    </w:p>
    <w:p w14:paraId="51DA25A1" w14:textId="77777777" w:rsidR="00FC3677" w:rsidRDefault="00FC3677" w:rsidP="00D450A7">
      <w:pPr>
        <w:spacing w:line="360" w:lineRule="auto"/>
        <w:rPr>
          <w:rFonts w:asciiTheme="majorBidi" w:hAnsiTheme="majorBidi" w:cstheme="majorBidi"/>
          <w:b/>
          <w:bCs/>
        </w:rPr>
      </w:pPr>
    </w:p>
    <w:p w14:paraId="38E27C30" w14:textId="77777777" w:rsidR="00FC3677" w:rsidRDefault="00FC3677" w:rsidP="00D450A7">
      <w:pPr>
        <w:spacing w:line="360" w:lineRule="auto"/>
        <w:jc w:val="center"/>
        <w:rPr>
          <w:rFonts w:asciiTheme="majorBidi" w:hAnsiTheme="majorBidi" w:cstheme="majorBidi"/>
          <w:b/>
          <w:bCs/>
        </w:rPr>
      </w:pPr>
    </w:p>
    <w:p w14:paraId="63C30A16" w14:textId="77777777" w:rsidR="00FC3677" w:rsidRDefault="00FC3677" w:rsidP="00D450A7">
      <w:pPr>
        <w:spacing w:line="240" w:lineRule="auto"/>
        <w:jc w:val="center"/>
        <w:rPr>
          <w:rFonts w:asciiTheme="majorBidi" w:hAnsiTheme="majorBidi" w:cstheme="majorBidi"/>
          <w:b/>
          <w:bCs/>
          <w:sz w:val="32"/>
          <w:szCs w:val="32"/>
        </w:rPr>
      </w:pPr>
      <w:r w:rsidRPr="00FC3677">
        <w:rPr>
          <w:rFonts w:asciiTheme="majorBidi" w:hAnsiTheme="majorBidi" w:cstheme="majorBidi"/>
          <w:b/>
          <w:bCs/>
          <w:sz w:val="32"/>
          <w:szCs w:val="32"/>
        </w:rPr>
        <w:t>CENTRALIZED WEB-BASED SYSTEM FOR STRESS INDUCTION METHODS</w:t>
      </w:r>
    </w:p>
    <w:p w14:paraId="240E72F9" w14:textId="77777777" w:rsidR="00FC3677" w:rsidRDefault="00FC3677" w:rsidP="00D450A7">
      <w:pPr>
        <w:spacing w:line="240" w:lineRule="auto"/>
        <w:jc w:val="center"/>
        <w:rPr>
          <w:rFonts w:asciiTheme="majorBidi" w:hAnsiTheme="majorBidi" w:cstheme="majorBidi"/>
          <w:b/>
          <w:bCs/>
          <w:sz w:val="32"/>
          <w:szCs w:val="32"/>
        </w:rPr>
      </w:pPr>
    </w:p>
    <w:p w14:paraId="723A044C" w14:textId="22AB95A0" w:rsidR="00FC3677" w:rsidRDefault="00FC3677" w:rsidP="00D450A7">
      <w:pPr>
        <w:spacing w:line="240" w:lineRule="auto"/>
        <w:jc w:val="center"/>
        <w:rPr>
          <w:rFonts w:asciiTheme="majorBidi" w:hAnsiTheme="majorBidi" w:cstheme="majorBidi"/>
          <w:sz w:val="32"/>
          <w:szCs w:val="32"/>
        </w:rPr>
      </w:pPr>
      <w:r w:rsidRPr="00FC3677">
        <w:rPr>
          <w:rFonts w:asciiTheme="majorBidi" w:hAnsiTheme="majorBidi" w:cstheme="majorBidi"/>
          <w:sz w:val="32"/>
          <w:szCs w:val="32"/>
        </w:rPr>
        <w:t>By</w:t>
      </w:r>
    </w:p>
    <w:p w14:paraId="7C9B1C0F" w14:textId="77777777" w:rsidR="00FC3677" w:rsidRPr="00FC3677" w:rsidRDefault="00FC3677" w:rsidP="00D450A7">
      <w:pPr>
        <w:spacing w:line="240" w:lineRule="auto"/>
        <w:jc w:val="center"/>
        <w:rPr>
          <w:rFonts w:asciiTheme="majorBidi" w:hAnsiTheme="majorBidi" w:cstheme="majorBidi"/>
          <w:sz w:val="32"/>
          <w:szCs w:val="32"/>
        </w:rPr>
      </w:pPr>
    </w:p>
    <w:p w14:paraId="36C3CFB8" w14:textId="77777777" w:rsidR="00FC3677" w:rsidRDefault="00FC3677" w:rsidP="00D450A7">
      <w:pPr>
        <w:spacing w:line="360" w:lineRule="auto"/>
        <w:jc w:val="center"/>
        <w:rPr>
          <w:rFonts w:asciiTheme="majorBidi" w:hAnsiTheme="majorBidi" w:cstheme="majorBidi"/>
          <w:b/>
          <w:bCs/>
          <w:sz w:val="32"/>
          <w:szCs w:val="32"/>
        </w:rPr>
      </w:pPr>
      <w:r w:rsidRPr="00992920">
        <w:rPr>
          <w:rFonts w:asciiTheme="majorBidi" w:hAnsiTheme="majorBidi" w:cstheme="majorBidi"/>
          <w:b/>
          <w:bCs/>
          <w:sz w:val="32"/>
          <w:szCs w:val="32"/>
        </w:rPr>
        <w:t>AHMAD EMIR ERFAN BIN MOHD ZUBRI</w:t>
      </w:r>
    </w:p>
    <w:p w14:paraId="6F370628" w14:textId="0F43FA54" w:rsidR="00FC3677" w:rsidRDefault="00FC3677" w:rsidP="00D450A7">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2023660422</w:t>
      </w:r>
    </w:p>
    <w:p w14:paraId="799341C4" w14:textId="097D9C0C" w:rsidR="00992920" w:rsidRDefault="00FC3677" w:rsidP="00D450A7">
      <w:pPr>
        <w:spacing w:line="360" w:lineRule="auto"/>
        <w:jc w:val="both"/>
        <w:rPr>
          <w:rFonts w:asciiTheme="majorBidi" w:hAnsiTheme="majorBidi" w:cstheme="majorBidi"/>
        </w:rPr>
      </w:pPr>
      <w:r>
        <w:rPr>
          <w:rFonts w:asciiTheme="majorBidi" w:hAnsiTheme="majorBidi" w:cstheme="majorBidi"/>
        </w:rPr>
        <w:t>This proposal was prepared under the supervision of the project supervisor, En. Muhammad Hamiz Bin Mohd Radzi. It was submitted to the Faculty of Computer and Mathematical Sciences and was accepted in partial requirements for the degree of Bachelor of Information System (Hons.) Information Systems Engineering.</w:t>
      </w:r>
    </w:p>
    <w:p w14:paraId="2BD40E5F" w14:textId="77777777" w:rsidR="00FC3677" w:rsidRDefault="00FC3677" w:rsidP="00D450A7">
      <w:pPr>
        <w:spacing w:line="360" w:lineRule="auto"/>
        <w:jc w:val="both"/>
        <w:rPr>
          <w:rFonts w:asciiTheme="majorBidi" w:hAnsiTheme="majorBidi" w:cstheme="majorBidi"/>
        </w:rPr>
      </w:pPr>
    </w:p>
    <w:p w14:paraId="5F3BD635" w14:textId="77777777" w:rsidR="00FC3677" w:rsidRDefault="00FC3677" w:rsidP="00D450A7">
      <w:pPr>
        <w:spacing w:line="360" w:lineRule="auto"/>
        <w:jc w:val="both"/>
        <w:rPr>
          <w:rFonts w:asciiTheme="majorBidi" w:hAnsiTheme="majorBidi" w:cstheme="majorBidi"/>
        </w:rPr>
      </w:pPr>
    </w:p>
    <w:p w14:paraId="270C4016" w14:textId="4740FD0A" w:rsidR="00FC3677" w:rsidRDefault="00FC3677" w:rsidP="00D450A7">
      <w:pPr>
        <w:spacing w:line="360" w:lineRule="auto"/>
        <w:jc w:val="both"/>
        <w:rPr>
          <w:rFonts w:asciiTheme="majorBidi" w:hAnsiTheme="majorBidi" w:cstheme="majorBidi"/>
        </w:rPr>
      </w:pPr>
      <w:r>
        <w:rPr>
          <w:rFonts w:asciiTheme="majorBidi" w:hAnsiTheme="majorBidi" w:cstheme="majorBidi"/>
        </w:rPr>
        <w:t>Approved by</w:t>
      </w:r>
    </w:p>
    <w:p w14:paraId="3EEDDE0E" w14:textId="77777777" w:rsidR="00FC3677" w:rsidRDefault="00FC3677" w:rsidP="00D450A7">
      <w:pPr>
        <w:spacing w:line="360" w:lineRule="auto"/>
        <w:jc w:val="both"/>
        <w:rPr>
          <w:rFonts w:asciiTheme="majorBidi" w:hAnsiTheme="majorBidi" w:cstheme="majorBidi"/>
        </w:rPr>
      </w:pPr>
    </w:p>
    <w:p w14:paraId="45C529E8" w14:textId="77777777" w:rsidR="00FC3677" w:rsidRDefault="00FC3677" w:rsidP="00D450A7">
      <w:pPr>
        <w:spacing w:line="360" w:lineRule="auto"/>
        <w:jc w:val="both"/>
        <w:rPr>
          <w:rFonts w:asciiTheme="majorBidi" w:hAnsiTheme="majorBidi" w:cstheme="majorBidi"/>
        </w:rPr>
      </w:pPr>
    </w:p>
    <w:p w14:paraId="7ACA2F18" w14:textId="065C23CE" w:rsidR="00FC3677" w:rsidRDefault="00FC3677" w:rsidP="00D450A7">
      <w:pPr>
        <w:spacing w:line="360" w:lineRule="auto"/>
        <w:jc w:val="both"/>
        <w:rPr>
          <w:rFonts w:asciiTheme="majorBidi" w:hAnsiTheme="majorBidi" w:cstheme="majorBidi"/>
        </w:rPr>
      </w:pPr>
      <w:r>
        <w:rPr>
          <w:rFonts w:asciiTheme="majorBidi" w:hAnsiTheme="majorBidi" w:cstheme="majorBidi"/>
        </w:rPr>
        <w:t>..................................................</w:t>
      </w:r>
    </w:p>
    <w:p w14:paraId="14E0DB8E" w14:textId="636C7FFD" w:rsidR="00FC3677" w:rsidRDefault="00FC3677" w:rsidP="00D450A7">
      <w:pPr>
        <w:spacing w:line="240" w:lineRule="auto"/>
        <w:rPr>
          <w:rFonts w:asciiTheme="majorBidi" w:hAnsiTheme="majorBidi" w:cstheme="majorBidi"/>
        </w:rPr>
      </w:pPr>
      <w:r>
        <w:rPr>
          <w:rFonts w:asciiTheme="majorBidi" w:hAnsiTheme="majorBidi" w:cstheme="majorBidi"/>
        </w:rPr>
        <w:t>EN. MUHAMMAD HAMIZ BIN MOHD RADZI</w:t>
      </w:r>
    </w:p>
    <w:p w14:paraId="275436B2" w14:textId="3F0602E8" w:rsidR="00FC3677" w:rsidRDefault="00FC3677" w:rsidP="00D450A7">
      <w:pPr>
        <w:spacing w:line="240" w:lineRule="auto"/>
        <w:rPr>
          <w:rFonts w:asciiTheme="majorBidi" w:hAnsiTheme="majorBidi" w:cstheme="majorBidi"/>
        </w:rPr>
      </w:pPr>
      <w:r>
        <w:rPr>
          <w:rFonts w:asciiTheme="majorBidi" w:hAnsiTheme="majorBidi" w:cstheme="majorBidi"/>
        </w:rPr>
        <w:t>Project Supervisor</w:t>
      </w:r>
    </w:p>
    <w:p w14:paraId="765F6ACB" w14:textId="77777777" w:rsidR="00FC3677" w:rsidRDefault="00FC3677" w:rsidP="00D450A7">
      <w:pPr>
        <w:spacing w:line="240" w:lineRule="auto"/>
        <w:rPr>
          <w:rFonts w:asciiTheme="majorBidi" w:hAnsiTheme="majorBidi" w:cstheme="majorBidi"/>
        </w:rPr>
      </w:pPr>
    </w:p>
    <w:p w14:paraId="617032C4" w14:textId="3C748C92" w:rsidR="00C246EA" w:rsidRDefault="00FC3677" w:rsidP="00D450A7">
      <w:pPr>
        <w:spacing w:line="240" w:lineRule="auto"/>
        <w:rPr>
          <w:rFonts w:asciiTheme="majorBidi" w:hAnsiTheme="majorBidi" w:cstheme="majorBidi"/>
        </w:rPr>
      </w:pPr>
      <w:r>
        <w:rPr>
          <w:rFonts w:asciiTheme="majorBidi" w:hAnsiTheme="majorBidi" w:cstheme="majorBidi"/>
        </w:rPr>
        <w:t>DECEMBER 29, 2025</w:t>
      </w:r>
      <w:r w:rsidR="00C246EA">
        <w:rPr>
          <w:rFonts w:asciiTheme="majorBidi" w:hAnsiTheme="majorBidi" w:cstheme="majorBidi"/>
        </w:rPr>
        <w:br w:type="page"/>
      </w:r>
    </w:p>
    <w:p w14:paraId="52AA457B" w14:textId="43B8AA4F" w:rsidR="00C246EA" w:rsidRDefault="00C246EA" w:rsidP="00247739">
      <w:pPr>
        <w:pStyle w:val="Heading1"/>
      </w:pPr>
      <w:bookmarkStart w:id="1" w:name="_Toc217813190"/>
      <w:r>
        <w:lastRenderedPageBreak/>
        <w:t>STUDENT DECLARATION</w:t>
      </w:r>
      <w:bookmarkEnd w:id="1"/>
    </w:p>
    <w:p w14:paraId="72C1E06F" w14:textId="77777777" w:rsidR="00C246EA" w:rsidRDefault="00C246EA" w:rsidP="00C246EA">
      <w:pPr>
        <w:spacing w:line="360" w:lineRule="auto"/>
        <w:jc w:val="center"/>
        <w:rPr>
          <w:rFonts w:asciiTheme="majorBidi" w:hAnsiTheme="majorBidi" w:cstheme="majorBidi"/>
          <w:b/>
          <w:bCs/>
          <w:sz w:val="32"/>
          <w:szCs w:val="32"/>
        </w:rPr>
      </w:pPr>
    </w:p>
    <w:p w14:paraId="1C097941" w14:textId="77777777" w:rsidR="00C246EA" w:rsidRDefault="00C246EA" w:rsidP="00F3381B">
      <w:pPr>
        <w:spacing w:line="360" w:lineRule="auto"/>
        <w:jc w:val="both"/>
        <w:rPr>
          <w:rFonts w:asciiTheme="majorBidi" w:hAnsiTheme="majorBidi" w:cstheme="majorBidi"/>
        </w:rPr>
      </w:pPr>
      <w:r>
        <w:rPr>
          <w:rFonts w:asciiTheme="majorBidi" w:hAnsiTheme="majorBidi" w:cstheme="majorBidi"/>
        </w:rPr>
        <w:t>I certify that this proposal and the project to which it refers is the product of my own work and that any idea or quotation from the work of other people, published or otherwise are fully acknowledged in accordance with the standard referring practices of the discipline.</w:t>
      </w:r>
    </w:p>
    <w:p w14:paraId="11CAB1A0" w14:textId="77777777" w:rsidR="00C246EA" w:rsidRDefault="00C246EA" w:rsidP="00C246EA">
      <w:pPr>
        <w:spacing w:line="360" w:lineRule="auto"/>
        <w:rPr>
          <w:rFonts w:asciiTheme="majorBidi" w:hAnsiTheme="majorBidi" w:cstheme="majorBidi"/>
        </w:rPr>
      </w:pPr>
    </w:p>
    <w:p w14:paraId="16BCE330" w14:textId="77777777" w:rsidR="00C246EA" w:rsidRDefault="00C246EA" w:rsidP="00C246EA">
      <w:pPr>
        <w:spacing w:line="360" w:lineRule="auto"/>
        <w:rPr>
          <w:rFonts w:asciiTheme="majorBidi" w:hAnsiTheme="majorBidi" w:cstheme="majorBidi"/>
        </w:rPr>
      </w:pPr>
    </w:p>
    <w:p w14:paraId="1E1E4097" w14:textId="47CC6A89" w:rsidR="00C246EA" w:rsidRDefault="00C246EA" w:rsidP="00C246EA">
      <w:pPr>
        <w:spacing w:line="360" w:lineRule="auto"/>
        <w:rPr>
          <w:rFonts w:asciiTheme="majorBidi" w:hAnsiTheme="majorBidi" w:cstheme="majorBidi"/>
        </w:rPr>
      </w:pPr>
      <w:r>
        <w:rPr>
          <w:rFonts w:asciiTheme="majorBidi" w:hAnsiTheme="majorBidi" w:cstheme="majorBidi"/>
        </w:rPr>
        <w:t>...................................................</w:t>
      </w:r>
    </w:p>
    <w:p w14:paraId="08470BDC" w14:textId="77777777" w:rsidR="00C246EA" w:rsidRDefault="00C246EA" w:rsidP="00C246EA">
      <w:pPr>
        <w:spacing w:line="240" w:lineRule="auto"/>
        <w:rPr>
          <w:rFonts w:asciiTheme="majorBidi" w:hAnsiTheme="majorBidi" w:cstheme="majorBidi"/>
        </w:rPr>
      </w:pPr>
      <w:r>
        <w:rPr>
          <w:rFonts w:asciiTheme="majorBidi" w:hAnsiTheme="majorBidi" w:cstheme="majorBidi"/>
        </w:rPr>
        <w:t>AHMAD EMIR ERFAN BIN</w:t>
      </w:r>
    </w:p>
    <w:p w14:paraId="02F6BD5E" w14:textId="77777777" w:rsidR="00C246EA" w:rsidRDefault="00C246EA" w:rsidP="00C246EA">
      <w:pPr>
        <w:spacing w:line="240" w:lineRule="auto"/>
        <w:rPr>
          <w:rFonts w:asciiTheme="majorBidi" w:hAnsiTheme="majorBidi" w:cstheme="majorBidi"/>
        </w:rPr>
      </w:pPr>
      <w:r>
        <w:rPr>
          <w:rFonts w:asciiTheme="majorBidi" w:hAnsiTheme="majorBidi" w:cstheme="majorBidi"/>
        </w:rPr>
        <w:t>MOHD ZUBRI</w:t>
      </w:r>
    </w:p>
    <w:p w14:paraId="365074F6" w14:textId="58434019" w:rsidR="0035285C" w:rsidRDefault="00C246EA" w:rsidP="00C246EA">
      <w:pPr>
        <w:spacing w:line="240" w:lineRule="auto"/>
        <w:rPr>
          <w:rFonts w:asciiTheme="majorBidi" w:hAnsiTheme="majorBidi" w:cstheme="majorBidi"/>
        </w:rPr>
      </w:pPr>
      <w:r>
        <w:rPr>
          <w:rFonts w:asciiTheme="majorBidi" w:hAnsiTheme="majorBidi" w:cstheme="majorBidi"/>
        </w:rPr>
        <w:t xml:space="preserve">2023660422 </w:t>
      </w:r>
    </w:p>
    <w:p w14:paraId="26FEE489" w14:textId="77777777" w:rsidR="0035285C" w:rsidRDefault="0035285C">
      <w:pPr>
        <w:rPr>
          <w:rFonts w:asciiTheme="majorBidi" w:hAnsiTheme="majorBidi" w:cstheme="majorBidi"/>
        </w:rPr>
      </w:pPr>
      <w:r>
        <w:rPr>
          <w:rFonts w:asciiTheme="majorBidi" w:hAnsiTheme="majorBidi" w:cstheme="majorBidi"/>
        </w:rPr>
        <w:br w:type="page"/>
      </w:r>
    </w:p>
    <w:p w14:paraId="14994D9D" w14:textId="3115C861" w:rsidR="00C246EA" w:rsidRPr="00247739" w:rsidRDefault="0035285C" w:rsidP="00247739">
      <w:pPr>
        <w:pStyle w:val="Heading1"/>
      </w:pPr>
      <w:bookmarkStart w:id="2" w:name="_Toc217813191"/>
      <w:r w:rsidRPr="00247739">
        <w:lastRenderedPageBreak/>
        <w:t>TABLE OF CONTENT</w:t>
      </w:r>
      <w:bookmarkEnd w:id="2"/>
    </w:p>
    <w:p w14:paraId="7BDF0B3F" w14:textId="34B42ADA" w:rsidR="00D5007E" w:rsidRPr="00C55377" w:rsidRDefault="00247739" w:rsidP="00D82267">
      <w:pPr>
        <w:pStyle w:val="TOC1"/>
        <w:rPr>
          <w:rFonts w:eastAsiaTheme="minorEastAsia"/>
          <w:lang w:eastAsia="en-MY"/>
        </w:rPr>
      </w:pPr>
      <w:r w:rsidRPr="00D5007E">
        <w:fldChar w:fldCharType="begin"/>
      </w:r>
      <w:r w:rsidRPr="00D5007E">
        <w:instrText xml:space="preserve"> TOC \o "1-3" \h \z \u </w:instrText>
      </w:r>
      <w:r w:rsidRPr="00D5007E">
        <w:fldChar w:fldCharType="separate"/>
      </w:r>
      <w:hyperlink w:anchor="_Toc217813189" w:history="1">
        <w:r w:rsidR="00D5007E" w:rsidRPr="00C55377">
          <w:rPr>
            <w:rStyle w:val="Hyperlink"/>
          </w:rPr>
          <w:t>SUPERVISOR APPROVAL</w:t>
        </w:r>
        <w:r w:rsidR="00D5007E" w:rsidRPr="00C55377">
          <w:rPr>
            <w:webHidden/>
          </w:rPr>
          <w:tab/>
        </w:r>
        <w:r w:rsidR="00D5007E" w:rsidRPr="00C55377">
          <w:rPr>
            <w:webHidden/>
          </w:rPr>
          <w:fldChar w:fldCharType="begin"/>
        </w:r>
        <w:r w:rsidR="00D5007E" w:rsidRPr="00C55377">
          <w:rPr>
            <w:webHidden/>
          </w:rPr>
          <w:instrText xml:space="preserve"> PAGEREF _Toc217813189 \h </w:instrText>
        </w:r>
        <w:r w:rsidR="00D5007E" w:rsidRPr="00C55377">
          <w:rPr>
            <w:webHidden/>
          </w:rPr>
        </w:r>
        <w:r w:rsidR="00D5007E" w:rsidRPr="00C55377">
          <w:rPr>
            <w:webHidden/>
          </w:rPr>
          <w:fldChar w:fldCharType="separate"/>
        </w:r>
        <w:r w:rsidR="00456A53">
          <w:rPr>
            <w:webHidden/>
          </w:rPr>
          <w:t>ii</w:t>
        </w:r>
        <w:r w:rsidR="00D5007E" w:rsidRPr="00C55377">
          <w:rPr>
            <w:webHidden/>
          </w:rPr>
          <w:fldChar w:fldCharType="end"/>
        </w:r>
      </w:hyperlink>
    </w:p>
    <w:p w14:paraId="36BF5D95" w14:textId="166FA2DC" w:rsidR="00D5007E" w:rsidRPr="00C55377" w:rsidRDefault="00D5007E" w:rsidP="00D82267">
      <w:pPr>
        <w:pStyle w:val="TOC1"/>
        <w:rPr>
          <w:rFonts w:eastAsiaTheme="minorEastAsia"/>
          <w:lang w:eastAsia="en-MY"/>
        </w:rPr>
      </w:pPr>
      <w:hyperlink w:anchor="_Toc217813190" w:history="1">
        <w:r w:rsidRPr="00C55377">
          <w:rPr>
            <w:rStyle w:val="Hyperlink"/>
          </w:rPr>
          <w:t>STUDENT DECLARATION</w:t>
        </w:r>
        <w:r w:rsidRPr="00C55377">
          <w:rPr>
            <w:webHidden/>
          </w:rPr>
          <w:tab/>
        </w:r>
        <w:r w:rsidRPr="00C55377">
          <w:rPr>
            <w:webHidden/>
          </w:rPr>
          <w:fldChar w:fldCharType="begin"/>
        </w:r>
        <w:r w:rsidRPr="00C55377">
          <w:rPr>
            <w:webHidden/>
          </w:rPr>
          <w:instrText xml:space="preserve"> PAGEREF _Toc217813190 \h </w:instrText>
        </w:r>
        <w:r w:rsidRPr="00C55377">
          <w:rPr>
            <w:webHidden/>
          </w:rPr>
        </w:r>
        <w:r w:rsidRPr="00C55377">
          <w:rPr>
            <w:webHidden/>
          </w:rPr>
          <w:fldChar w:fldCharType="separate"/>
        </w:r>
        <w:r w:rsidR="00456A53">
          <w:rPr>
            <w:webHidden/>
          </w:rPr>
          <w:t>iii</w:t>
        </w:r>
        <w:r w:rsidRPr="00C55377">
          <w:rPr>
            <w:webHidden/>
          </w:rPr>
          <w:fldChar w:fldCharType="end"/>
        </w:r>
      </w:hyperlink>
    </w:p>
    <w:p w14:paraId="6675F3F8" w14:textId="2CB0B98D" w:rsidR="00D5007E" w:rsidRPr="00C55377" w:rsidRDefault="00D5007E" w:rsidP="00D82267">
      <w:pPr>
        <w:pStyle w:val="TOC1"/>
        <w:rPr>
          <w:rFonts w:eastAsiaTheme="minorEastAsia"/>
          <w:lang w:eastAsia="en-MY"/>
        </w:rPr>
      </w:pPr>
      <w:hyperlink w:anchor="_Toc217813191" w:history="1">
        <w:r w:rsidRPr="00C55377">
          <w:rPr>
            <w:rStyle w:val="Hyperlink"/>
          </w:rPr>
          <w:t>TABLE OF CONTENT</w:t>
        </w:r>
        <w:r w:rsidRPr="00C55377">
          <w:rPr>
            <w:webHidden/>
          </w:rPr>
          <w:tab/>
        </w:r>
        <w:r w:rsidRPr="00C55377">
          <w:rPr>
            <w:webHidden/>
          </w:rPr>
          <w:fldChar w:fldCharType="begin"/>
        </w:r>
        <w:r w:rsidRPr="00C55377">
          <w:rPr>
            <w:webHidden/>
          </w:rPr>
          <w:instrText xml:space="preserve"> PAGEREF _Toc217813191 \h </w:instrText>
        </w:r>
        <w:r w:rsidRPr="00C55377">
          <w:rPr>
            <w:webHidden/>
          </w:rPr>
        </w:r>
        <w:r w:rsidRPr="00C55377">
          <w:rPr>
            <w:webHidden/>
          </w:rPr>
          <w:fldChar w:fldCharType="separate"/>
        </w:r>
        <w:r w:rsidR="00456A53">
          <w:rPr>
            <w:webHidden/>
          </w:rPr>
          <w:t>iv</w:t>
        </w:r>
        <w:r w:rsidRPr="00C55377">
          <w:rPr>
            <w:webHidden/>
          </w:rPr>
          <w:fldChar w:fldCharType="end"/>
        </w:r>
      </w:hyperlink>
    </w:p>
    <w:p w14:paraId="561D5EF0" w14:textId="14061545" w:rsidR="00D5007E" w:rsidRPr="00C55377" w:rsidRDefault="00D5007E" w:rsidP="00D82267">
      <w:pPr>
        <w:pStyle w:val="TOC1"/>
        <w:rPr>
          <w:rFonts w:eastAsiaTheme="minorEastAsia"/>
          <w:lang w:eastAsia="en-MY"/>
        </w:rPr>
      </w:pPr>
      <w:hyperlink w:anchor="_Toc217813192" w:history="1">
        <w:r w:rsidRPr="00C55377">
          <w:rPr>
            <w:rStyle w:val="Hyperlink"/>
          </w:rPr>
          <w:t>LIST OF FIGURES</w:t>
        </w:r>
        <w:r w:rsidRPr="00C55377">
          <w:rPr>
            <w:webHidden/>
          </w:rPr>
          <w:tab/>
        </w:r>
        <w:r w:rsidRPr="00C55377">
          <w:rPr>
            <w:webHidden/>
          </w:rPr>
          <w:fldChar w:fldCharType="begin"/>
        </w:r>
        <w:r w:rsidRPr="00C55377">
          <w:rPr>
            <w:webHidden/>
          </w:rPr>
          <w:instrText xml:space="preserve"> PAGEREF _Toc217813192 \h </w:instrText>
        </w:r>
        <w:r w:rsidRPr="00C55377">
          <w:rPr>
            <w:webHidden/>
          </w:rPr>
        </w:r>
        <w:r w:rsidRPr="00C55377">
          <w:rPr>
            <w:webHidden/>
          </w:rPr>
          <w:fldChar w:fldCharType="separate"/>
        </w:r>
        <w:r w:rsidR="00456A53">
          <w:rPr>
            <w:webHidden/>
          </w:rPr>
          <w:t>vi</w:t>
        </w:r>
        <w:r w:rsidRPr="00C55377">
          <w:rPr>
            <w:webHidden/>
          </w:rPr>
          <w:fldChar w:fldCharType="end"/>
        </w:r>
      </w:hyperlink>
    </w:p>
    <w:p w14:paraId="3FD001F7" w14:textId="3F5AC422" w:rsidR="00D5007E" w:rsidRPr="00C55377" w:rsidRDefault="00D5007E" w:rsidP="00D82267">
      <w:pPr>
        <w:pStyle w:val="TOC1"/>
        <w:rPr>
          <w:rFonts w:eastAsiaTheme="minorEastAsia"/>
          <w:lang w:eastAsia="en-MY"/>
        </w:rPr>
      </w:pPr>
      <w:hyperlink w:anchor="_Toc217813193" w:history="1">
        <w:r w:rsidRPr="00C55377">
          <w:rPr>
            <w:rStyle w:val="Hyperlink"/>
          </w:rPr>
          <w:t>LIST OF TABLES</w:t>
        </w:r>
        <w:r w:rsidRPr="00C55377">
          <w:rPr>
            <w:webHidden/>
          </w:rPr>
          <w:tab/>
        </w:r>
        <w:r w:rsidRPr="00C55377">
          <w:rPr>
            <w:webHidden/>
          </w:rPr>
          <w:fldChar w:fldCharType="begin"/>
        </w:r>
        <w:r w:rsidRPr="00C55377">
          <w:rPr>
            <w:webHidden/>
          </w:rPr>
          <w:instrText xml:space="preserve"> PAGEREF _Toc217813193 \h </w:instrText>
        </w:r>
        <w:r w:rsidRPr="00C55377">
          <w:rPr>
            <w:webHidden/>
          </w:rPr>
        </w:r>
        <w:r w:rsidRPr="00C55377">
          <w:rPr>
            <w:webHidden/>
          </w:rPr>
          <w:fldChar w:fldCharType="separate"/>
        </w:r>
        <w:r w:rsidR="00456A53">
          <w:rPr>
            <w:webHidden/>
          </w:rPr>
          <w:t>vii</w:t>
        </w:r>
        <w:r w:rsidRPr="00C55377">
          <w:rPr>
            <w:webHidden/>
          </w:rPr>
          <w:fldChar w:fldCharType="end"/>
        </w:r>
      </w:hyperlink>
    </w:p>
    <w:p w14:paraId="29E84656" w14:textId="183AAEF1" w:rsidR="00D5007E" w:rsidRPr="00D82267" w:rsidRDefault="00D5007E" w:rsidP="00D82267">
      <w:pPr>
        <w:pStyle w:val="TOC1"/>
        <w:rPr>
          <w:rFonts w:eastAsiaTheme="minorEastAsia"/>
          <w:lang w:eastAsia="en-MY"/>
        </w:rPr>
      </w:pPr>
      <w:hyperlink w:anchor="_Toc217813194" w:history="1">
        <w:r w:rsidRPr="00D82267">
          <w:rPr>
            <w:rStyle w:val="Hyperlink"/>
          </w:rPr>
          <w:t>CHAPTER 1</w:t>
        </w:r>
        <w:r w:rsidR="00D82267" w:rsidRPr="00D82267">
          <w:rPr>
            <w:rStyle w:val="Hyperlink"/>
          </w:rPr>
          <w:t>: INTRODUCTION</w:t>
        </w:r>
        <w:r w:rsidRPr="00D82267">
          <w:rPr>
            <w:webHidden/>
          </w:rPr>
          <w:tab/>
        </w:r>
        <w:r w:rsidRPr="00D82267">
          <w:rPr>
            <w:webHidden/>
          </w:rPr>
          <w:fldChar w:fldCharType="begin"/>
        </w:r>
        <w:r w:rsidRPr="00D82267">
          <w:rPr>
            <w:webHidden/>
          </w:rPr>
          <w:instrText xml:space="preserve"> PAGEREF _Toc217813194 \h </w:instrText>
        </w:r>
        <w:r w:rsidRPr="00D82267">
          <w:rPr>
            <w:webHidden/>
          </w:rPr>
        </w:r>
        <w:r w:rsidRPr="00D82267">
          <w:rPr>
            <w:webHidden/>
          </w:rPr>
          <w:fldChar w:fldCharType="separate"/>
        </w:r>
        <w:r w:rsidR="00456A53">
          <w:rPr>
            <w:webHidden/>
          </w:rPr>
          <w:t>1</w:t>
        </w:r>
        <w:r w:rsidRPr="00D82267">
          <w:rPr>
            <w:webHidden/>
          </w:rPr>
          <w:fldChar w:fldCharType="end"/>
        </w:r>
      </w:hyperlink>
    </w:p>
    <w:p w14:paraId="4EDF1068" w14:textId="64C2EFF0"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195" w:history="1">
        <w:r w:rsidRPr="00D5007E">
          <w:rPr>
            <w:rStyle w:val="Hyperlink"/>
            <w:rFonts w:asciiTheme="majorBidi" w:hAnsiTheme="majorBidi" w:cstheme="majorBidi"/>
            <w:noProof/>
          </w:rPr>
          <w:t>1.1</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Background of Study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_Toc217813195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1</w:t>
        </w:r>
        <w:r w:rsidRPr="00D5007E">
          <w:rPr>
            <w:rFonts w:asciiTheme="majorBidi" w:hAnsiTheme="majorBidi" w:cstheme="majorBidi"/>
            <w:noProof/>
            <w:webHidden/>
          </w:rPr>
          <w:fldChar w:fldCharType="end"/>
        </w:r>
      </w:hyperlink>
    </w:p>
    <w:p w14:paraId="5E854457" w14:textId="169D8C32"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196" w:history="1">
        <w:r w:rsidRPr="00D5007E">
          <w:rPr>
            <w:rStyle w:val="Hyperlink"/>
            <w:rFonts w:asciiTheme="majorBidi" w:hAnsiTheme="majorBidi" w:cstheme="majorBidi"/>
            <w:noProof/>
          </w:rPr>
          <w:t>1.2</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Problem Statement</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_Toc217813196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w:t>
        </w:r>
        <w:r w:rsidRPr="00D5007E">
          <w:rPr>
            <w:rFonts w:asciiTheme="majorBidi" w:hAnsiTheme="majorBidi" w:cstheme="majorBidi"/>
            <w:noProof/>
            <w:webHidden/>
          </w:rPr>
          <w:fldChar w:fldCharType="end"/>
        </w:r>
      </w:hyperlink>
    </w:p>
    <w:p w14:paraId="399BA049" w14:textId="79260359"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197" w:history="1">
        <w:r w:rsidRPr="00D5007E">
          <w:rPr>
            <w:rStyle w:val="Hyperlink"/>
            <w:rFonts w:asciiTheme="majorBidi" w:hAnsiTheme="majorBidi" w:cstheme="majorBidi"/>
            <w:noProof/>
          </w:rPr>
          <w:t>1.3</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Project Aim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_Toc217813197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w:t>
        </w:r>
        <w:r w:rsidRPr="00D5007E">
          <w:rPr>
            <w:rFonts w:asciiTheme="majorBidi" w:hAnsiTheme="majorBidi" w:cstheme="majorBidi"/>
            <w:noProof/>
            <w:webHidden/>
          </w:rPr>
          <w:fldChar w:fldCharType="end"/>
        </w:r>
      </w:hyperlink>
    </w:p>
    <w:p w14:paraId="2260F2D4" w14:textId="467ACA0E"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198" w:history="1">
        <w:r w:rsidRPr="00D5007E">
          <w:rPr>
            <w:rStyle w:val="Hyperlink"/>
            <w:rFonts w:asciiTheme="majorBidi" w:hAnsiTheme="majorBidi" w:cstheme="majorBidi"/>
            <w:noProof/>
          </w:rPr>
          <w:t xml:space="preserve">1.4 </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Project Objectives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_Toc217813198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w:t>
        </w:r>
        <w:r w:rsidRPr="00D5007E">
          <w:rPr>
            <w:rFonts w:asciiTheme="majorBidi" w:hAnsiTheme="majorBidi" w:cstheme="majorBidi"/>
            <w:noProof/>
            <w:webHidden/>
          </w:rPr>
          <w:fldChar w:fldCharType="end"/>
        </w:r>
      </w:hyperlink>
    </w:p>
    <w:p w14:paraId="7C506E7A" w14:textId="5979CC43"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199" w:history="1">
        <w:r w:rsidRPr="00D5007E">
          <w:rPr>
            <w:rStyle w:val="Hyperlink"/>
            <w:rFonts w:asciiTheme="majorBidi" w:hAnsiTheme="majorBidi" w:cstheme="majorBidi"/>
            <w:noProof/>
          </w:rPr>
          <w:t>1.5</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Project Scopes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_Toc217813199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w:t>
        </w:r>
        <w:r w:rsidRPr="00D5007E">
          <w:rPr>
            <w:rFonts w:asciiTheme="majorBidi" w:hAnsiTheme="majorBidi" w:cstheme="majorBidi"/>
            <w:noProof/>
            <w:webHidden/>
          </w:rPr>
          <w:fldChar w:fldCharType="end"/>
        </w:r>
      </w:hyperlink>
    </w:p>
    <w:p w14:paraId="34AB38C1" w14:textId="3A7F1F1B"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00" w:history="1">
        <w:r w:rsidRPr="00D5007E">
          <w:rPr>
            <w:rStyle w:val="Hyperlink"/>
            <w:rFonts w:asciiTheme="majorBidi" w:hAnsiTheme="majorBidi" w:cstheme="majorBidi"/>
            <w:noProof/>
          </w:rPr>
          <w:t>1.6</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Project Significances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_Toc217813200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w:t>
        </w:r>
        <w:r w:rsidRPr="00D5007E">
          <w:rPr>
            <w:rFonts w:asciiTheme="majorBidi" w:hAnsiTheme="majorBidi" w:cstheme="majorBidi"/>
            <w:noProof/>
            <w:webHidden/>
          </w:rPr>
          <w:fldChar w:fldCharType="end"/>
        </w:r>
      </w:hyperlink>
    </w:p>
    <w:p w14:paraId="27AD1676" w14:textId="58F990FF"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01" w:history="1">
        <w:r w:rsidRPr="00D5007E">
          <w:rPr>
            <w:rStyle w:val="Hyperlink"/>
            <w:rFonts w:asciiTheme="majorBidi" w:hAnsiTheme="majorBidi" w:cstheme="majorBidi"/>
            <w:noProof/>
          </w:rPr>
          <w:t>1.7</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Outline of the Proposal</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_Toc217813201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4</w:t>
        </w:r>
        <w:r w:rsidRPr="00D5007E">
          <w:rPr>
            <w:rFonts w:asciiTheme="majorBidi" w:hAnsiTheme="majorBidi" w:cstheme="majorBidi"/>
            <w:noProof/>
            <w:webHidden/>
          </w:rPr>
          <w:fldChar w:fldCharType="end"/>
        </w:r>
      </w:hyperlink>
    </w:p>
    <w:p w14:paraId="3643783F" w14:textId="1CEEF2C1"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02" w:history="1">
        <w:r w:rsidRPr="00D5007E">
          <w:rPr>
            <w:rStyle w:val="Hyperlink"/>
            <w:rFonts w:asciiTheme="majorBidi" w:hAnsiTheme="majorBidi" w:cstheme="majorBidi"/>
            <w:noProof/>
          </w:rPr>
          <w:t>1.8</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Summary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_Toc217813202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4</w:t>
        </w:r>
        <w:r w:rsidRPr="00D5007E">
          <w:rPr>
            <w:rFonts w:asciiTheme="majorBidi" w:hAnsiTheme="majorBidi" w:cstheme="majorBidi"/>
            <w:noProof/>
            <w:webHidden/>
          </w:rPr>
          <w:fldChar w:fldCharType="end"/>
        </w:r>
      </w:hyperlink>
    </w:p>
    <w:p w14:paraId="5568D862" w14:textId="54FFB914" w:rsidR="00D5007E" w:rsidRPr="00D5007E" w:rsidRDefault="00D5007E" w:rsidP="00D82267">
      <w:pPr>
        <w:pStyle w:val="TOC1"/>
        <w:rPr>
          <w:rFonts w:eastAsiaTheme="minorEastAsia"/>
          <w:lang w:eastAsia="en-MY"/>
        </w:rPr>
      </w:pPr>
      <w:hyperlink w:anchor="_Toc217813203" w:history="1">
        <w:r w:rsidRPr="00D5007E">
          <w:rPr>
            <w:rStyle w:val="Hyperlink"/>
          </w:rPr>
          <w:t>CHAPTER 2</w:t>
        </w:r>
        <w:r w:rsidR="00D82267">
          <w:rPr>
            <w:rStyle w:val="Hyperlink"/>
          </w:rPr>
          <w:t>: LITERATURE REVIEW</w:t>
        </w:r>
        <w:r w:rsidRPr="00D5007E">
          <w:rPr>
            <w:webHidden/>
          </w:rPr>
          <w:tab/>
        </w:r>
        <w:r w:rsidRPr="00D5007E">
          <w:rPr>
            <w:webHidden/>
          </w:rPr>
          <w:fldChar w:fldCharType="begin"/>
        </w:r>
        <w:r w:rsidRPr="00D5007E">
          <w:rPr>
            <w:webHidden/>
          </w:rPr>
          <w:instrText xml:space="preserve"> PAGEREF _Toc217813203 \h </w:instrText>
        </w:r>
        <w:r w:rsidRPr="00D5007E">
          <w:rPr>
            <w:webHidden/>
          </w:rPr>
        </w:r>
        <w:r w:rsidRPr="00D5007E">
          <w:rPr>
            <w:webHidden/>
          </w:rPr>
          <w:fldChar w:fldCharType="separate"/>
        </w:r>
        <w:r w:rsidR="00456A53">
          <w:rPr>
            <w:webHidden/>
          </w:rPr>
          <w:t>5</w:t>
        </w:r>
        <w:r w:rsidRPr="00D5007E">
          <w:rPr>
            <w:webHidden/>
          </w:rPr>
          <w:fldChar w:fldCharType="end"/>
        </w:r>
      </w:hyperlink>
    </w:p>
    <w:p w14:paraId="32421D17" w14:textId="5AFE211D"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04" w:history="1">
        <w:r w:rsidRPr="00D5007E">
          <w:rPr>
            <w:rStyle w:val="Hyperlink"/>
            <w:rFonts w:asciiTheme="majorBidi" w:hAnsiTheme="majorBidi" w:cstheme="majorBidi"/>
            <w:noProof/>
          </w:rPr>
          <w:t>2.1</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Stress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_Toc217813204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5</w:t>
        </w:r>
        <w:r w:rsidRPr="00D5007E">
          <w:rPr>
            <w:rFonts w:asciiTheme="majorBidi" w:hAnsiTheme="majorBidi" w:cstheme="majorBidi"/>
            <w:noProof/>
            <w:webHidden/>
          </w:rPr>
          <w:fldChar w:fldCharType="end"/>
        </w:r>
      </w:hyperlink>
    </w:p>
    <w:p w14:paraId="2D62CE01" w14:textId="30E416EC" w:rsidR="00D5007E" w:rsidRPr="00D5007E" w:rsidRDefault="00D5007E">
      <w:pPr>
        <w:pStyle w:val="TOC3"/>
        <w:tabs>
          <w:tab w:val="left" w:pos="1440"/>
          <w:tab w:val="right" w:pos="9016"/>
        </w:tabs>
        <w:rPr>
          <w:rFonts w:asciiTheme="majorBidi" w:hAnsiTheme="majorBidi" w:cstheme="majorBidi"/>
          <w:noProof/>
        </w:rPr>
      </w:pPr>
      <w:hyperlink w:anchor="_Toc217813205" w:history="1">
        <w:r w:rsidRPr="00D5007E">
          <w:rPr>
            <w:rStyle w:val="Hyperlink"/>
            <w:rFonts w:asciiTheme="majorBidi" w:hAnsiTheme="majorBidi" w:cstheme="majorBidi"/>
            <w:noProof/>
          </w:rPr>
          <w:t>2.1.1</w:t>
        </w:r>
        <w:r w:rsidRPr="00D5007E">
          <w:rPr>
            <w:rFonts w:asciiTheme="majorBidi" w:hAnsiTheme="majorBidi" w:cstheme="majorBidi"/>
            <w:noProof/>
          </w:rPr>
          <w:tab/>
        </w:r>
        <w:r w:rsidRPr="00D5007E">
          <w:rPr>
            <w:rStyle w:val="Hyperlink"/>
            <w:rFonts w:asciiTheme="majorBidi" w:hAnsiTheme="majorBidi" w:cstheme="majorBidi"/>
            <w:noProof/>
          </w:rPr>
          <w:t>Current Methods to Overcome Stress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_Toc217813205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7</w:t>
        </w:r>
        <w:r w:rsidRPr="00D5007E">
          <w:rPr>
            <w:rFonts w:asciiTheme="majorBidi" w:hAnsiTheme="majorBidi" w:cstheme="majorBidi"/>
            <w:noProof/>
            <w:webHidden/>
          </w:rPr>
          <w:fldChar w:fldCharType="end"/>
        </w:r>
      </w:hyperlink>
    </w:p>
    <w:p w14:paraId="4285BD40" w14:textId="52D3F4B7"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06" w:history="1">
        <w:r w:rsidRPr="00D5007E">
          <w:rPr>
            <w:rStyle w:val="Hyperlink"/>
            <w:rFonts w:asciiTheme="majorBidi" w:hAnsiTheme="majorBidi" w:cstheme="majorBidi"/>
            <w:noProof/>
          </w:rPr>
          <w:t>2.2</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Stress Induction Methods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_Toc217813206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8</w:t>
        </w:r>
        <w:r w:rsidRPr="00D5007E">
          <w:rPr>
            <w:rFonts w:asciiTheme="majorBidi" w:hAnsiTheme="majorBidi" w:cstheme="majorBidi"/>
            <w:noProof/>
            <w:webHidden/>
          </w:rPr>
          <w:fldChar w:fldCharType="end"/>
        </w:r>
      </w:hyperlink>
    </w:p>
    <w:p w14:paraId="1FBA25A1" w14:textId="035995B5" w:rsidR="00D5007E" w:rsidRPr="00D5007E" w:rsidRDefault="00D5007E">
      <w:pPr>
        <w:pStyle w:val="TOC3"/>
        <w:tabs>
          <w:tab w:val="left" w:pos="1440"/>
          <w:tab w:val="right" w:pos="9016"/>
        </w:tabs>
        <w:rPr>
          <w:rFonts w:asciiTheme="majorBidi" w:hAnsiTheme="majorBidi" w:cstheme="majorBidi"/>
          <w:noProof/>
        </w:rPr>
      </w:pPr>
      <w:hyperlink w:anchor="_Toc217813207" w:history="1">
        <w:r w:rsidRPr="00D5007E">
          <w:rPr>
            <w:rStyle w:val="Hyperlink"/>
            <w:rFonts w:asciiTheme="majorBidi" w:hAnsiTheme="majorBidi" w:cstheme="majorBidi"/>
            <w:noProof/>
          </w:rPr>
          <w:t>2.2.1</w:t>
        </w:r>
        <w:r w:rsidRPr="00D5007E">
          <w:rPr>
            <w:rFonts w:asciiTheme="majorBidi" w:hAnsiTheme="majorBidi" w:cstheme="majorBidi"/>
            <w:noProof/>
          </w:rPr>
          <w:tab/>
        </w:r>
        <w:r w:rsidRPr="00D5007E">
          <w:rPr>
            <w:rStyle w:val="Hyperlink"/>
            <w:rFonts w:asciiTheme="majorBidi" w:hAnsiTheme="majorBidi" w:cstheme="majorBidi"/>
            <w:noProof/>
          </w:rPr>
          <w:t>Stroop Test</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_Toc217813207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8</w:t>
        </w:r>
        <w:r w:rsidRPr="00D5007E">
          <w:rPr>
            <w:rFonts w:asciiTheme="majorBidi" w:hAnsiTheme="majorBidi" w:cstheme="majorBidi"/>
            <w:noProof/>
            <w:webHidden/>
          </w:rPr>
          <w:fldChar w:fldCharType="end"/>
        </w:r>
      </w:hyperlink>
    </w:p>
    <w:p w14:paraId="4342621C" w14:textId="4E95AB5E" w:rsidR="00D5007E" w:rsidRPr="00D5007E" w:rsidRDefault="00D5007E">
      <w:pPr>
        <w:pStyle w:val="TOC3"/>
        <w:tabs>
          <w:tab w:val="left" w:pos="1440"/>
          <w:tab w:val="right" w:pos="9016"/>
        </w:tabs>
        <w:rPr>
          <w:rFonts w:asciiTheme="majorBidi" w:hAnsiTheme="majorBidi" w:cstheme="majorBidi"/>
          <w:noProof/>
        </w:rPr>
      </w:pPr>
      <w:hyperlink w:anchor="_Toc217813208" w:history="1">
        <w:r w:rsidRPr="00D5007E">
          <w:rPr>
            <w:rStyle w:val="Hyperlink"/>
            <w:rFonts w:asciiTheme="majorBidi" w:hAnsiTheme="majorBidi" w:cstheme="majorBidi"/>
            <w:noProof/>
          </w:rPr>
          <w:t>2.2.2</w:t>
        </w:r>
        <w:r w:rsidRPr="00D5007E">
          <w:rPr>
            <w:rFonts w:asciiTheme="majorBidi" w:hAnsiTheme="majorBidi" w:cstheme="majorBidi"/>
            <w:noProof/>
          </w:rPr>
          <w:tab/>
        </w:r>
        <w:r w:rsidRPr="00D5007E">
          <w:rPr>
            <w:rStyle w:val="Hyperlink"/>
            <w:rFonts w:asciiTheme="majorBidi" w:hAnsiTheme="majorBidi" w:cstheme="majorBidi"/>
            <w:noProof/>
          </w:rPr>
          <w:t>Montreal Imaging Stress Task (MIST)</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_Toc217813208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10</w:t>
        </w:r>
        <w:r w:rsidRPr="00D5007E">
          <w:rPr>
            <w:rFonts w:asciiTheme="majorBidi" w:hAnsiTheme="majorBidi" w:cstheme="majorBidi"/>
            <w:noProof/>
            <w:webHidden/>
          </w:rPr>
          <w:fldChar w:fldCharType="end"/>
        </w:r>
      </w:hyperlink>
    </w:p>
    <w:p w14:paraId="64BAB718" w14:textId="3BEFC94E" w:rsidR="00D5007E" w:rsidRPr="00D5007E" w:rsidRDefault="00D5007E">
      <w:pPr>
        <w:pStyle w:val="TOC3"/>
        <w:tabs>
          <w:tab w:val="left" w:pos="1440"/>
          <w:tab w:val="right" w:pos="9016"/>
        </w:tabs>
        <w:rPr>
          <w:rFonts w:asciiTheme="majorBidi" w:hAnsiTheme="majorBidi" w:cstheme="majorBidi"/>
          <w:noProof/>
        </w:rPr>
      </w:pPr>
      <w:hyperlink w:anchor="_Toc217813209" w:history="1">
        <w:r w:rsidRPr="00D5007E">
          <w:rPr>
            <w:rStyle w:val="Hyperlink"/>
            <w:rFonts w:asciiTheme="majorBidi" w:hAnsiTheme="majorBidi" w:cstheme="majorBidi"/>
            <w:noProof/>
          </w:rPr>
          <w:t>2.2.3</w:t>
        </w:r>
        <w:r w:rsidRPr="00D5007E">
          <w:rPr>
            <w:rFonts w:asciiTheme="majorBidi" w:hAnsiTheme="majorBidi" w:cstheme="majorBidi"/>
            <w:noProof/>
          </w:rPr>
          <w:tab/>
        </w:r>
        <w:r w:rsidRPr="00D5007E">
          <w:rPr>
            <w:rStyle w:val="Hyperlink"/>
            <w:rFonts w:asciiTheme="majorBidi" w:hAnsiTheme="majorBidi" w:cstheme="majorBidi"/>
            <w:noProof/>
          </w:rPr>
          <w:t>Trier Social Stress Test (TSST)</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_Toc217813209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15</w:t>
        </w:r>
        <w:r w:rsidRPr="00D5007E">
          <w:rPr>
            <w:rFonts w:asciiTheme="majorBidi" w:hAnsiTheme="majorBidi" w:cstheme="majorBidi"/>
            <w:noProof/>
            <w:webHidden/>
          </w:rPr>
          <w:fldChar w:fldCharType="end"/>
        </w:r>
      </w:hyperlink>
    </w:p>
    <w:p w14:paraId="6A0EF546" w14:textId="25CA3B85"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10" w:history="1">
        <w:r w:rsidRPr="00D5007E">
          <w:rPr>
            <w:rStyle w:val="Hyperlink"/>
            <w:rFonts w:asciiTheme="majorBidi" w:hAnsiTheme="majorBidi" w:cstheme="majorBidi"/>
            <w:noProof/>
          </w:rPr>
          <w:t>2.3</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Recording and Monitoring</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_Toc217813210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18</w:t>
        </w:r>
        <w:r w:rsidRPr="00D5007E">
          <w:rPr>
            <w:rFonts w:asciiTheme="majorBidi" w:hAnsiTheme="majorBidi" w:cstheme="majorBidi"/>
            <w:noProof/>
            <w:webHidden/>
          </w:rPr>
          <w:fldChar w:fldCharType="end"/>
        </w:r>
      </w:hyperlink>
    </w:p>
    <w:p w14:paraId="5AE46B4D" w14:textId="509E5B3D" w:rsidR="00D5007E" w:rsidRPr="00D5007E" w:rsidRDefault="00D5007E">
      <w:pPr>
        <w:pStyle w:val="TOC3"/>
        <w:tabs>
          <w:tab w:val="left" w:pos="1440"/>
          <w:tab w:val="right" w:pos="9016"/>
        </w:tabs>
        <w:rPr>
          <w:rFonts w:asciiTheme="majorBidi" w:hAnsiTheme="majorBidi" w:cstheme="majorBidi"/>
          <w:noProof/>
        </w:rPr>
      </w:pPr>
      <w:hyperlink w:anchor="_Toc217813211" w:history="1">
        <w:r w:rsidRPr="00D5007E">
          <w:rPr>
            <w:rStyle w:val="Hyperlink"/>
            <w:rFonts w:asciiTheme="majorBidi" w:hAnsiTheme="majorBidi" w:cstheme="majorBidi"/>
            <w:noProof/>
          </w:rPr>
          <w:t>2.3.1</w:t>
        </w:r>
        <w:r w:rsidRPr="00D5007E">
          <w:rPr>
            <w:rFonts w:asciiTheme="majorBidi" w:hAnsiTheme="majorBidi" w:cstheme="majorBidi"/>
            <w:noProof/>
          </w:rPr>
          <w:tab/>
        </w:r>
        <w:r w:rsidRPr="00D5007E">
          <w:rPr>
            <w:rStyle w:val="Hyperlink"/>
            <w:rFonts w:asciiTheme="majorBidi" w:hAnsiTheme="majorBidi" w:cstheme="majorBidi"/>
            <w:noProof/>
          </w:rPr>
          <w:t>Behavioural Response Recording</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_Toc217813211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19</w:t>
        </w:r>
        <w:r w:rsidRPr="00D5007E">
          <w:rPr>
            <w:rFonts w:asciiTheme="majorBidi" w:hAnsiTheme="majorBidi" w:cstheme="majorBidi"/>
            <w:noProof/>
            <w:webHidden/>
          </w:rPr>
          <w:fldChar w:fldCharType="end"/>
        </w:r>
      </w:hyperlink>
    </w:p>
    <w:p w14:paraId="07F53FE5" w14:textId="5208B63D" w:rsidR="00D5007E" w:rsidRPr="00D5007E" w:rsidRDefault="00D5007E">
      <w:pPr>
        <w:pStyle w:val="TOC3"/>
        <w:tabs>
          <w:tab w:val="left" w:pos="1440"/>
          <w:tab w:val="right" w:pos="9016"/>
        </w:tabs>
        <w:rPr>
          <w:rFonts w:asciiTheme="majorBidi" w:hAnsiTheme="majorBidi" w:cstheme="majorBidi"/>
          <w:noProof/>
        </w:rPr>
      </w:pPr>
      <w:hyperlink w:anchor="_Toc217813212" w:history="1">
        <w:r w:rsidRPr="00D5007E">
          <w:rPr>
            <w:rStyle w:val="Hyperlink"/>
            <w:rFonts w:asciiTheme="majorBidi" w:hAnsiTheme="majorBidi" w:cstheme="majorBidi"/>
            <w:noProof/>
          </w:rPr>
          <w:t>2.3.2</w:t>
        </w:r>
        <w:r w:rsidRPr="00D5007E">
          <w:rPr>
            <w:rFonts w:asciiTheme="majorBidi" w:hAnsiTheme="majorBidi" w:cstheme="majorBidi"/>
            <w:noProof/>
          </w:rPr>
          <w:tab/>
        </w:r>
        <w:r w:rsidRPr="00D5007E">
          <w:rPr>
            <w:rStyle w:val="Hyperlink"/>
            <w:rFonts w:asciiTheme="majorBidi" w:hAnsiTheme="majorBidi" w:cstheme="majorBidi"/>
            <w:noProof/>
          </w:rPr>
          <w:t>System Logging</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_Toc217813212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20</w:t>
        </w:r>
        <w:r w:rsidRPr="00D5007E">
          <w:rPr>
            <w:rFonts w:asciiTheme="majorBidi" w:hAnsiTheme="majorBidi" w:cstheme="majorBidi"/>
            <w:noProof/>
            <w:webHidden/>
          </w:rPr>
          <w:fldChar w:fldCharType="end"/>
        </w:r>
      </w:hyperlink>
    </w:p>
    <w:p w14:paraId="66A0DC47" w14:textId="5709FCA3" w:rsidR="00D5007E" w:rsidRPr="00D5007E" w:rsidRDefault="00D5007E">
      <w:pPr>
        <w:pStyle w:val="TOC3"/>
        <w:tabs>
          <w:tab w:val="left" w:pos="1440"/>
          <w:tab w:val="right" w:pos="9016"/>
        </w:tabs>
        <w:rPr>
          <w:rFonts w:asciiTheme="majorBidi" w:hAnsiTheme="majorBidi" w:cstheme="majorBidi"/>
          <w:noProof/>
        </w:rPr>
      </w:pPr>
      <w:hyperlink w:anchor="_Toc217813213" w:history="1">
        <w:r w:rsidRPr="00D5007E">
          <w:rPr>
            <w:rStyle w:val="Hyperlink"/>
            <w:rFonts w:asciiTheme="majorBidi" w:hAnsiTheme="majorBidi" w:cstheme="majorBidi"/>
            <w:noProof/>
          </w:rPr>
          <w:t>2.3.3</w:t>
        </w:r>
        <w:r w:rsidRPr="00D5007E">
          <w:rPr>
            <w:rFonts w:asciiTheme="majorBidi" w:hAnsiTheme="majorBidi" w:cstheme="majorBidi"/>
            <w:noProof/>
          </w:rPr>
          <w:tab/>
        </w:r>
        <w:r w:rsidRPr="00D5007E">
          <w:rPr>
            <w:rStyle w:val="Hyperlink"/>
            <w:rFonts w:asciiTheme="majorBidi" w:hAnsiTheme="majorBidi" w:cstheme="majorBidi"/>
            <w:noProof/>
          </w:rPr>
          <w:t>Integration with Stress Induction</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_Toc217813213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21</w:t>
        </w:r>
        <w:r w:rsidRPr="00D5007E">
          <w:rPr>
            <w:rFonts w:asciiTheme="majorBidi" w:hAnsiTheme="majorBidi" w:cstheme="majorBidi"/>
            <w:noProof/>
            <w:webHidden/>
          </w:rPr>
          <w:fldChar w:fldCharType="end"/>
        </w:r>
      </w:hyperlink>
    </w:p>
    <w:p w14:paraId="442F7073" w14:textId="3AC44939"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14" w:history="1">
        <w:r w:rsidRPr="00D5007E">
          <w:rPr>
            <w:rStyle w:val="Hyperlink"/>
            <w:rFonts w:asciiTheme="majorBidi" w:hAnsiTheme="majorBidi" w:cstheme="majorBidi"/>
            <w:noProof/>
          </w:rPr>
          <w:t>2.4</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Web-Based System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_Toc217813214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22</w:t>
        </w:r>
        <w:r w:rsidRPr="00D5007E">
          <w:rPr>
            <w:rFonts w:asciiTheme="majorBidi" w:hAnsiTheme="majorBidi" w:cstheme="majorBidi"/>
            <w:noProof/>
            <w:webHidden/>
          </w:rPr>
          <w:fldChar w:fldCharType="end"/>
        </w:r>
      </w:hyperlink>
    </w:p>
    <w:p w14:paraId="6AF9D1C1" w14:textId="232BF842" w:rsidR="00D5007E" w:rsidRPr="00D5007E" w:rsidRDefault="00D5007E">
      <w:pPr>
        <w:pStyle w:val="TOC3"/>
        <w:tabs>
          <w:tab w:val="left" w:pos="1440"/>
          <w:tab w:val="right" w:pos="9016"/>
        </w:tabs>
        <w:rPr>
          <w:rFonts w:asciiTheme="majorBidi" w:hAnsiTheme="majorBidi" w:cstheme="majorBidi"/>
          <w:noProof/>
        </w:rPr>
      </w:pPr>
      <w:hyperlink w:anchor="_Toc217813215" w:history="1">
        <w:r w:rsidRPr="00D5007E">
          <w:rPr>
            <w:rStyle w:val="Hyperlink"/>
            <w:rFonts w:asciiTheme="majorBidi" w:hAnsiTheme="majorBidi" w:cstheme="majorBidi"/>
            <w:noProof/>
          </w:rPr>
          <w:t>2.4.1</w:t>
        </w:r>
        <w:r w:rsidRPr="00D5007E">
          <w:rPr>
            <w:rFonts w:asciiTheme="majorBidi" w:hAnsiTheme="majorBidi" w:cstheme="majorBidi"/>
            <w:noProof/>
          </w:rPr>
          <w:tab/>
        </w:r>
        <w:r w:rsidRPr="00D5007E">
          <w:rPr>
            <w:rStyle w:val="Hyperlink"/>
            <w:rFonts w:asciiTheme="majorBidi" w:hAnsiTheme="majorBidi" w:cstheme="majorBidi"/>
            <w:noProof/>
          </w:rPr>
          <w:t>Features of Web-Based System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_Toc217813215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22</w:t>
        </w:r>
        <w:r w:rsidRPr="00D5007E">
          <w:rPr>
            <w:rFonts w:asciiTheme="majorBidi" w:hAnsiTheme="majorBidi" w:cstheme="majorBidi"/>
            <w:noProof/>
            <w:webHidden/>
          </w:rPr>
          <w:fldChar w:fldCharType="end"/>
        </w:r>
      </w:hyperlink>
    </w:p>
    <w:p w14:paraId="0CF0BB1F" w14:textId="6BA7E0CA" w:rsidR="00D5007E" w:rsidRPr="00D5007E" w:rsidRDefault="00D5007E">
      <w:pPr>
        <w:pStyle w:val="TOC3"/>
        <w:tabs>
          <w:tab w:val="left" w:pos="1440"/>
          <w:tab w:val="right" w:pos="9016"/>
        </w:tabs>
        <w:rPr>
          <w:rFonts w:asciiTheme="majorBidi" w:hAnsiTheme="majorBidi" w:cstheme="majorBidi"/>
          <w:noProof/>
        </w:rPr>
      </w:pPr>
      <w:hyperlink w:anchor="_Toc217813216" w:history="1">
        <w:r w:rsidRPr="00D5007E">
          <w:rPr>
            <w:rStyle w:val="Hyperlink"/>
            <w:rFonts w:asciiTheme="majorBidi" w:hAnsiTheme="majorBidi" w:cstheme="majorBidi"/>
            <w:noProof/>
          </w:rPr>
          <w:t>2.4.2</w:t>
        </w:r>
        <w:r w:rsidRPr="00D5007E">
          <w:rPr>
            <w:rFonts w:asciiTheme="majorBidi" w:hAnsiTheme="majorBidi" w:cstheme="majorBidi"/>
            <w:noProof/>
          </w:rPr>
          <w:tab/>
        </w:r>
        <w:r w:rsidRPr="00D5007E">
          <w:rPr>
            <w:rStyle w:val="Hyperlink"/>
            <w:rFonts w:asciiTheme="majorBidi" w:hAnsiTheme="majorBidi" w:cstheme="majorBidi"/>
            <w:noProof/>
          </w:rPr>
          <w:t>Architecture of Web-Based System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_Toc217813216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24</w:t>
        </w:r>
        <w:r w:rsidRPr="00D5007E">
          <w:rPr>
            <w:rFonts w:asciiTheme="majorBidi" w:hAnsiTheme="majorBidi" w:cstheme="majorBidi"/>
            <w:noProof/>
            <w:webHidden/>
          </w:rPr>
          <w:fldChar w:fldCharType="end"/>
        </w:r>
      </w:hyperlink>
    </w:p>
    <w:p w14:paraId="0A475E38" w14:textId="79DE648D" w:rsidR="00D5007E" w:rsidRPr="00D5007E" w:rsidRDefault="00D5007E">
      <w:pPr>
        <w:pStyle w:val="TOC3"/>
        <w:tabs>
          <w:tab w:val="left" w:pos="1440"/>
          <w:tab w:val="right" w:pos="9016"/>
        </w:tabs>
        <w:rPr>
          <w:rFonts w:asciiTheme="majorBidi" w:hAnsiTheme="majorBidi" w:cstheme="majorBidi"/>
          <w:noProof/>
        </w:rPr>
      </w:pPr>
      <w:hyperlink w:anchor="_Toc217813217" w:history="1">
        <w:r w:rsidRPr="00D5007E">
          <w:rPr>
            <w:rStyle w:val="Hyperlink"/>
            <w:rFonts w:asciiTheme="majorBidi" w:hAnsiTheme="majorBidi" w:cstheme="majorBidi"/>
            <w:noProof/>
          </w:rPr>
          <w:t>2.4.3</w:t>
        </w:r>
        <w:r w:rsidRPr="00D5007E">
          <w:rPr>
            <w:rFonts w:asciiTheme="majorBidi" w:hAnsiTheme="majorBidi" w:cstheme="majorBidi"/>
            <w:noProof/>
          </w:rPr>
          <w:tab/>
        </w:r>
        <w:r w:rsidRPr="00D5007E">
          <w:rPr>
            <w:rStyle w:val="Hyperlink"/>
            <w:rFonts w:asciiTheme="majorBidi" w:hAnsiTheme="majorBidi" w:cstheme="majorBidi"/>
            <w:noProof/>
          </w:rPr>
          <w:t>Advantages of Web-Based System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_Toc217813217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25</w:t>
        </w:r>
        <w:r w:rsidRPr="00D5007E">
          <w:rPr>
            <w:rFonts w:asciiTheme="majorBidi" w:hAnsiTheme="majorBidi" w:cstheme="majorBidi"/>
            <w:noProof/>
            <w:webHidden/>
          </w:rPr>
          <w:fldChar w:fldCharType="end"/>
        </w:r>
      </w:hyperlink>
    </w:p>
    <w:p w14:paraId="6EF64888" w14:textId="01D9D3EF"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18" w:history="1">
        <w:r w:rsidRPr="00D5007E">
          <w:rPr>
            <w:rStyle w:val="Hyperlink"/>
            <w:rFonts w:asciiTheme="majorBidi" w:hAnsiTheme="majorBidi" w:cstheme="majorBidi"/>
            <w:noProof/>
          </w:rPr>
          <w:t>2.5</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Previous Works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_Toc217813218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25</w:t>
        </w:r>
        <w:r w:rsidRPr="00D5007E">
          <w:rPr>
            <w:rFonts w:asciiTheme="majorBidi" w:hAnsiTheme="majorBidi" w:cstheme="majorBidi"/>
            <w:noProof/>
            <w:webHidden/>
          </w:rPr>
          <w:fldChar w:fldCharType="end"/>
        </w:r>
      </w:hyperlink>
    </w:p>
    <w:p w14:paraId="79498077" w14:textId="609CA077" w:rsidR="00D5007E" w:rsidRPr="00D5007E" w:rsidRDefault="00D5007E">
      <w:pPr>
        <w:pStyle w:val="TOC3"/>
        <w:tabs>
          <w:tab w:val="left" w:pos="1440"/>
          <w:tab w:val="right" w:pos="9016"/>
        </w:tabs>
        <w:rPr>
          <w:rFonts w:asciiTheme="majorBidi" w:hAnsiTheme="majorBidi" w:cstheme="majorBidi"/>
          <w:noProof/>
        </w:rPr>
      </w:pPr>
      <w:hyperlink w:anchor="_Toc217813219" w:history="1">
        <w:r w:rsidRPr="00D5007E">
          <w:rPr>
            <w:rStyle w:val="Hyperlink"/>
            <w:rFonts w:asciiTheme="majorBidi" w:hAnsiTheme="majorBidi" w:cstheme="majorBidi"/>
            <w:noProof/>
          </w:rPr>
          <w:t>2.5.1</w:t>
        </w:r>
        <w:r w:rsidRPr="00D5007E">
          <w:rPr>
            <w:rFonts w:asciiTheme="majorBidi" w:hAnsiTheme="majorBidi" w:cstheme="majorBidi"/>
            <w:noProof/>
          </w:rPr>
          <w:tab/>
        </w:r>
        <w:r w:rsidRPr="00D5007E">
          <w:rPr>
            <w:rStyle w:val="Hyperlink"/>
            <w:rFonts w:asciiTheme="majorBidi" w:hAnsiTheme="majorBidi" w:cstheme="majorBidi"/>
            <w:noProof/>
          </w:rPr>
          <w:t>PsyToolKit</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_Toc217813219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26</w:t>
        </w:r>
        <w:r w:rsidRPr="00D5007E">
          <w:rPr>
            <w:rFonts w:asciiTheme="majorBidi" w:hAnsiTheme="majorBidi" w:cstheme="majorBidi"/>
            <w:noProof/>
            <w:webHidden/>
          </w:rPr>
          <w:fldChar w:fldCharType="end"/>
        </w:r>
      </w:hyperlink>
    </w:p>
    <w:p w14:paraId="13D24733" w14:textId="62B59B46" w:rsidR="00D5007E" w:rsidRPr="00D5007E" w:rsidRDefault="00D5007E">
      <w:pPr>
        <w:pStyle w:val="TOC3"/>
        <w:tabs>
          <w:tab w:val="left" w:pos="1440"/>
          <w:tab w:val="right" w:pos="9016"/>
        </w:tabs>
        <w:rPr>
          <w:rFonts w:asciiTheme="majorBidi" w:hAnsiTheme="majorBidi" w:cstheme="majorBidi"/>
          <w:noProof/>
        </w:rPr>
      </w:pPr>
      <w:hyperlink w:anchor="_Toc217813220" w:history="1">
        <w:r w:rsidRPr="00D5007E">
          <w:rPr>
            <w:rStyle w:val="Hyperlink"/>
            <w:rFonts w:asciiTheme="majorBidi" w:hAnsiTheme="majorBidi" w:cstheme="majorBidi"/>
            <w:noProof/>
          </w:rPr>
          <w:t>2.5.2</w:t>
        </w:r>
        <w:r w:rsidRPr="00D5007E">
          <w:rPr>
            <w:rFonts w:asciiTheme="majorBidi" w:hAnsiTheme="majorBidi" w:cstheme="majorBidi"/>
            <w:noProof/>
          </w:rPr>
          <w:tab/>
        </w:r>
        <w:r w:rsidRPr="00D5007E">
          <w:rPr>
            <w:rStyle w:val="Hyperlink"/>
            <w:rFonts w:asciiTheme="majorBidi" w:hAnsiTheme="majorBidi" w:cstheme="majorBidi"/>
            <w:noProof/>
          </w:rPr>
          <w:t>Millisecond</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_Toc217813220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27</w:t>
        </w:r>
        <w:r w:rsidRPr="00D5007E">
          <w:rPr>
            <w:rFonts w:asciiTheme="majorBidi" w:hAnsiTheme="majorBidi" w:cstheme="majorBidi"/>
            <w:noProof/>
            <w:webHidden/>
          </w:rPr>
          <w:fldChar w:fldCharType="end"/>
        </w:r>
      </w:hyperlink>
    </w:p>
    <w:p w14:paraId="05022DA6" w14:textId="270AC27E" w:rsidR="00D5007E" w:rsidRPr="00D5007E" w:rsidRDefault="00D5007E">
      <w:pPr>
        <w:pStyle w:val="TOC3"/>
        <w:tabs>
          <w:tab w:val="left" w:pos="1440"/>
          <w:tab w:val="right" w:pos="9016"/>
        </w:tabs>
        <w:rPr>
          <w:rFonts w:asciiTheme="majorBidi" w:hAnsiTheme="majorBidi" w:cstheme="majorBidi"/>
          <w:noProof/>
        </w:rPr>
      </w:pPr>
      <w:hyperlink w:anchor="_Toc217813221" w:history="1">
        <w:r w:rsidRPr="00D5007E">
          <w:rPr>
            <w:rStyle w:val="Hyperlink"/>
            <w:rFonts w:asciiTheme="majorBidi" w:hAnsiTheme="majorBidi" w:cstheme="majorBidi"/>
            <w:noProof/>
          </w:rPr>
          <w:t>2.5.3</w:t>
        </w:r>
        <w:r w:rsidRPr="00D5007E">
          <w:rPr>
            <w:rFonts w:asciiTheme="majorBidi" w:hAnsiTheme="majorBidi" w:cstheme="majorBidi"/>
            <w:noProof/>
          </w:rPr>
          <w:tab/>
        </w:r>
        <w:r w:rsidRPr="00D5007E">
          <w:rPr>
            <w:rStyle w:val="Hyperlink"/>
            <w:rFonts w:asciiTheme="majorBidi" w:hAnsiTheme="majorBidi" w:cstheme="majorBidi"/>
            <w:noProof/>
          </w:rPr>
          <w:t>Focusaur</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_Toc217813221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27</w:t>
        </w:r>
        <w:r w:rsidRPr="00D5007E">
          <w:rPr>
            <w:rFonts w:asciiTheme="majorBidi" w:hAnsiTheme="majorBidi" w:cstheme="majorBidi"/>
            <w:noProof/>
            <w:webHidden/>
          </w:rPr>
          <w:fldChar w:fldCharType="end"/>
        </w:r>
      </w:hyperlink>
    </w:p>
    <w:p w14:paraId="3F9DDCAC" w14:textId="7FC3B49A"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22" w:history="1">
        <w:r w:rsidRPr="00D5007E">
          <w:rPr>
            <w:rStyle w:val="Hyperlink"/>
            <w:rFonts w:asciiTheme="majorBidi" w:hAnsiTheme="majorBidi" w:cstheme="majorBidi"/>
            <w:noProof/>
          </w:rPr>
          <w:t>2.6</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Methodology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_Toc217813222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28</w:t>
        </w:r>
        <w:r w:rsidRPr="00D5007E">
          <w:rPr>
            <w:rFonts w:asciiTheme="majorBidi" w:hAnsiTheme="majorBidi" w:cstheme="majorBidi"/>
            <w:noProof/>
            <w:webHidden/>
          </w:rPr>
          <w:fldChar w:fldCharType="end"/>
        </w:r>
      </w:hyperlink>
    </w:p>
    <w:p w14:paraId="26278223" w14:textId="6C9AC590" w:rsidR="00D5007E" w:rsidRPr="00D5007E" w:rsidRDefault="00D5007E">
      <w:pPr>
        <w:pStyle w:val="TOC3"/>
        <w:tabs>
          <w:tab w:val="left" w:pos="1440"/>
          <w:tab w:val="right" w:pos="9016"/>
        </w:tabs>
        <w:rPr>
          <w:rFonts w:asciiTheme="majorBidi" w:hAnsiTheme="majorBidi" w:cstheme="majorBidi"/>
          <w:noProof/>
        </w:rPr>
      </w:pPr>
      <w:hyperlink w:anchor="_Toc217813223" w:history="1">
        <w:r w:rsidRPr="00D5007E">
          <w:rPr>
            <w:rStyle w:val="Hyperlink"/>
            <w:rFonts w:asciiTheme="majorBidi" w:hAnsiTheme="majorBidi" w:cstheme="majorBidi"/>
            <w:noProof/>
          </w:rPr>
          <w:t>2.6.1</w:t>
        </w:r>
        <w:r w:rsidRPr="00D5007E">
          <w:rPr>
            <w:rFonts w:asciiTheme="majorBidi" w:hAnsiTheme="majorBidi" w:cstheme="majorBidi"/>
            <w:noProof/>
          </w:rPr>
          <w:tab/>
        </w:r>
        <w:r w:rsidRPr="00D5007E">
          <w:rPr>
            <w:rStyle w:val="Hyperlink"/>
            <w:rFonts w:asciiTheme="majorBidi" w:hAnsiTheme="majorBidi" w:cstheme="majorBidi"/>
            <w:noProof/>
          </w:rPr>
          <w:t>Agile</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_Toc217813223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28</w:t>
        </w:r>
        <w:r w:rsidRPr="00D5007E">
          <w:rPr>
            <w:rFonts w:asciiTheme="majorBidi" w:hAnsiTheme="majorBidi" w:cstheme="majorBidi"/>
            <w:noProof/>
            <w:webHidden/>
          </w:rPr>
          <w:fldChar w:fldCharType="end"/>
        </w:r>
      </w:hyperlink>
    </w:p>
    <w:p w14:paraId="54B82F69" w14:textId="1C16F0B5" w:rsidR="00D5007E" w:rsidRPr="00D5007E" w:rsidRDefault="00D5007E">
      <w:pPr>
        <w:pStyle w:val="TOC3"/>
        <w:tabs>
          <w:tab w:val="left" w:pos="1440"/>
          <w:tab w:val="right" w:pos="9016"/>
        </w:tabs>
        <w:rPr>
          <w:rFonts w:asciiTheme="majorBidi" w:hAnsiTheme="majorBidi" w:cstheme="majorBidi"/>
          <w:noProof/>
        </w:rPr>
      </w:pPr>
      <w:hyperlink w:anchor="_Toc217813224" w:history="1">
        <w:r w:rsidRPr="00D5007E">
          <w:rPr>
            <w:rStyle w:val="Hyperlink"/>
            <w:rFonts w:asciiTheme="majorBidi" w:hAnsiTheme="majorBidi" w:cstheme="majorBidi"/>
            <w:noProof/>
          </w:rPr>
          <w:t>2.6.2</w:t>
        </w:r>
        <w:r w:rsidRPr="00D5007E">
          <w:rPr>
            <w:rFonts w:asciiTheme="majorBidi" w:hAnsiTheme="majorBidi" w:cstheme="majorBidi"/>
            <w:noProof/>
          </w:rPr>
          <w:tab/>
        </w:r>
        <w:r w:rsidRPr="00D5007E">
          <w:rPr>
            <w:rStyle w:val="Hyperlink"/>
            <w:rFonts w:asciiTheme="majorBidi" w:hAnsiTheme="majorBidi" w:cstheme="majorBidi"/>
            <w:noProof/>
          </w:rPr>
          <w:t>Waterfall</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_Toc217813224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30</w:t>
        </w:r>
        <w:r w:rsidRPr="00D5007E">
          <w:rPr>
            <w:rFonts w:asciiTheme="majorBidi" w:hAnsiTheme="majorBidi" w:cstheme="majorBidi"/>
            <w:noProof/>
            <w:webHidden/>
          </w:rPr>
          <w:fldChar w:fldCharType="end"/>
        </w:r>
      </w:hyperlink>
    </w:p>
    <w:p w14:paraId="38FFBFEA" w14:textId="6F485DA5" w:rsidR="00D5007E" w:rsidRPr="00D5007E" w:rsidRDefault="00D5007E">
      <w:pPr>
        <w:pStyle w:val="TOC3"/>
        <w:tabs>
          <w:tab w:val="left" w:pos="1440"/>
          <w:tab w:val="right" w:pos="9016"/>
        </w:tabs>
        <w:rPr>
          <w:rFonts w:asciiTheme="majorBidi" w:hAnsiTheme="majorBidi" w:cstheme="majorBidi"/>
          <w:noProof/>
        </w:rPr>
      </w:pPr>
      <w:hyperlink w:anchor="_Toc217813225" w:history="1">
        <w:r w:rsidRPr="00D5007E">
          <w:rPr>
            <w:rStyle w:val="Hyperlink"/>
            <w:rFonts w:asciiTheme="majorBidi" w:hAnsiTheme="majorBidi" w:cstheme="majorBidi"/>
            <w:noProof/>
          </w:rPr>
          <w:t>2.6.3</w:t>
        </w:r>
        <w:r w:rsidRPr="00D5007E">
          <w:rPr>
            <w:rFonts w:asciiTheme="majorBidi" w:hAnsiTheme="majorBidi" w:cstheme="majorBidi"/>
            <w:noProof/>
          </w:rPr>
          <w:tab/>
        </w:r>
        <w:r w:rsidRPr="00D5007E">
          <w:rPr>
            <w:rStyle w:val="Hyperlink"/>
            <w:rFonts w:asciiTheme="majorBidi" w:hAnsiTheme="majorBidi" w:cstheme="majorBidi"/>
            <w:noProof/>
          </w:rPr>
          <w:t>Scrum</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_Toc217813225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32</w:t>
        </w:r>
        <w:r w:rsidRPr="00D5007E">
          <w:rPr>
            <w:rFonts w:asciiTheme="majorBidi" w:hAnsiTheme="majorBidi" w:cstheme="majorBidi"/>
            <w:noProof/>
            <w:webHidden/>
          </w:rPr>
          <w:fldChar w:fldCharType="end"/>
        </w:r>
      </w:hyperlink>
    </w:p>
    <w:p w14:paraId="467235A5" w14:textId="408F579B" w:rsidR="00D5007E" w:rsidRPr="00D5007E" w:rsidRDefault="00D5007E">
      <w:pPr>
        <w:pStyle w:val="TOC3"/>
        <w:tabs>
          <w:tab w:val="left" w:pos="1440"/>
          <w:tab w:val="right" w:pos="9016"/>
        </w:tabs>
        <w:rPr>
          <w:rFonts w:asciiTheme="majorBidi" w:hAnsiTheme="majorBidi" w:cstheme="majorBidi"/>
          <w:noProof/>
        </w:rPr>
      </w:pPr>
      <w:hyperlink w:anchor="_Toc217813226" w:history="1">
        <w:r w:rsidRPr="00D5007E">
          <w:rPr>
            <w:rStyle w:val="Hyperlink"/>
            <w:rFonts w:asciiTheme="majorBidi" w:hAnsiTheme="majorBidi" w:cstheme="majorBidi"/>
            <w:noProof/>
          </w:rPr>
          <w:t>2.6.4</w:t>
        </w:r>
        <w:r w:rsidRPr="00D5007E">
          <w:rPr>
            <w:rFonts w:asciiTheme="majorBidi" w:hAnsiTheme="majorBidi" w:cstheme="majorBidi"/>
            <w:noProof/>
          </w:rPr>
          <w:tab/>
        </w:r>
        <w:r w:rsidRPr="00D5007E">
          <w:rPr>
            <w:rStyle w:val="Hyperlink"/>
            <w:rFonts w:asciiTheme="majorBidi" w:hAnsiTheme="majorBidi" w:cstheme="majorBidi"/>
            <w:noProof/>
          </w:rPr>
          <w:t>Comparison</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_Toc217813226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33</w:t>
        </w:r>
        <w:r w:rsidRPr="00D5007E">
          <w:rPr>
            <w:rFonts w:asciiTheme="majorBidi" w:hAnsiTheme="majorBidi" w:cstheme="majorBidi"/>
            <w:noProof/>
            <w:webHidden/>
          </w:rPr>
          <w:fldChar w:fldCharType="end"/>
        </w:r>
      </w:hyperlink>
    </w:p>
    <w:p w14:paraId="2680D947" w14:textId="3E483DD9"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27" w:history="1">
        <w:r w:rsidRPr="00D5007E">
          <w:rPr>
            <w:rStyle w:val="Hyperlink"/>
            <w:rFonts w:asciiTheme="majorBidi" w:hAnsiTheme="majorBidi" w:cstheme="majorBidi"/>
            <w:noProof/>
          </w:rPr>
          <w:t>2.7</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Summary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_Toc217813227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34</w:t>
        </w:r>
        <w:r w:rsidRPr="00D5007E">
          <w:rPr>
            <w:rFonts w:asciiTheme="majorBidi" w:hAnsiTheme="majorBidi" w:cstheme="majorBidi"/>
            <w:noProof/>
            <w:webHidden/>
          </w:rPr>
          <w:fldChar w:fldCharType="end"/>
        </w:r>
      </w:hyperlink>
    </w:p>
    <w:p w14:paraId="381C4692" w14:textId="75FA7BC8" w:rsidR="00D5007E" w:rsidRPr="00D5007E" w:rsidRDefault="00D5007E" w:rsidP="00D82267">
      <w:pPr>
        <w:pStyle w:val="TOC1"/>
        <w:rPr>
          <w:rFonts w:eastAsiaTheme="minorEastAsia"/>
          <w:lang w:eastAsia="en-MY"/>
        </w:rPr>
      </w:pPr>
      <w:hyperlink w:anchor="_Toc217813228" w:history="1">
        <w:r w:rsidRPr="00D5007E">
          <w:rPr>
            <w:rStyle w:val="Hyperlink"/>
          </w:rPr>
          <w:t>CHAPTER 3</w:t>
        </w:r>
        <w:r w:rsidR="00D82267">
          <w:rPr>
            <w:rStyle w:val="Hyperlink"/>
          </w:rPr>
          <w:t>: METHODOLOGY</w:t>
        </w:r>
        <w:r w:rsidRPr="00D5007E">
          <w:rPr>
            <w:webHidden/>
          </w:rPr>
          <w:tab/>
        </w:r>
        <w:r w:rsidRPr="00D5007E">
          <w:rPr>
            <w:webHidden/>
          </w:rPr>
          <w:fldChar w:fldCharType="begin"/>
        </w:r>
        <w:r w:rsidRPr="00D5007E">
          <w:rPr>
            <w:webHidden/>
          </w:rPr>
          <w:instrText xml:space="preserve"> PAGEREF _Toc217813228 \h </w:instrText>
        </w:r>
        <w:r w:rsidRPr="00D5007E">
          <w:rPr>
            <w:webHidden/>
          </w:rPr>
        </w:r>
        <w:r w:rsidRPr="00D5007E">
          <w:rPr>
            <w:webHidden/>
          </w:rPr>
          <w:fldChar w:fldCharType="separate"/>
        </w:r>
        <w:r w:rsidR="00456A53">
          <w:rPr>
            <w:webHidden/>
          </w:rPr>
          <w:t>35</w:t>
        </w:r>
        <w:r w:rsidRPr="00D5007E">
          <w:rPr>
            <w:webHidden/>
          </w:rPr>
          <w:fldChar w:fldCharType="end"/>
        </w:r>
      </w:hyperlink>
    </w:p>
    <w:p w14:paraId="2FCC1759" w14:textId="2D4FFD77"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29" w:history="1">
        <w:r w:rsidRPr="00D5007E">
          <w:rPr>
            <w:rStyle w:val="Hyperlink"/>
            <w:rFonts w:asciiTheme="majorBidi" w:hAnsiTheme="majorBidi" w:cstheme="majorBidi"/>
            <w:noProof/>
          </w:rPr>
          <w:t>3.1</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Overview of Methodology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_Toc217813229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35</w:t>
        </w:r>
        <w:r w:rsidRPr="00D5007E">
          <w:rPr>
            <w:rFonts w:asciiTheme="majorBidi" w:hAnsiTheme="majorBidi" w:cstheme="majorBidi"/>
            <w:noProof/>
            <w:webHidden/>
          </w:rPr>
          <w:fldChar w:fldCharType="end"/>
        </w:r>
      </w:hyperlink>
    </w:p>
    <w:p w14:paraId="43A86FAC" w14:textId="64C07EFF"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30" w:history="1">
        <w:r w:rsidRPr="00D5007E">
          <w:rPr>
            <w:rStyle w:val="Hyperlink"/>
            <w:rFonts w:asciiTheme="majorBidi" w:hAnsiTheme="majorBidi" w:cstheme="majorBidi"/>
            <w:noProof/>
          </w:rPr>
          <w:t>3.2</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Waterfall Methodology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_Toc217813230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35</w:t>
        </w:r>
        <w:r w:rsidRPr="00D5007E">
          <w:rPr>
            <w:rFonts w:asciiTheme="majorBidi" w:hAnsiTheme="majorBidi" w:cstheme="majorBidi"/>
            <w:noProof/>
            <w:webHidden/>
          </w:rPr>
          <w:fldChar w:fldCharType="end"/>
        </w:r>
      </w:hyperlink>
    </w:p>
    <w:p w14:paraId="2FD0F81F" w14:textId="504DDD47"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31" w:history="1">
        <w:r w:rsidRPr="00D5007E">
          <w:rPr>
            <w:rStyle w:val="Hyperlink"/>
            <w:rFonts w:asciiTheme="majorBidi" w:hAnsiTheme="majorBidi" w:cstheme="majorBidi"/>
            <w:noProof/>
          </w:rPr>
          <w:t>3.3</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Phases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_Toc217813231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36</w:t>
        </w:r>
        <w:r w:rsidRPr="00D5007E">
          <w:rPr>
            <w:rFonts w:asciiTheme="majorBidi" w:hAnsiTheme="majorBidi" w:cstheme="majorBidi"/>
            <w:noProof/>
            <w:webHidden/>
          </w:rPr>
          <w:fldChar w:fldCharType="end"/>
        </w:r>
      </w:hyperlink>
    </w:p>
    <w:p w14:paraId="7ECB808B" w14:textId="5CC8F80A" w:rsidR="00D5007E" w:rsidRPr="00D5007E" w:rsidRDefault="00D5007E">
      <w:pPr>
        <w:pStyle w:val="TOC3"/>
        <w:tabs>
          <w:tab w:val="left" w:pos="1440"/>
          <w:tab w:val="right" w:pos="9016"/>
        </w:tabs>
        <w:rPr>
          <w:rFonts w:asciiTheme="majorBidi" w:hAnsiTheme="majorBidi" w:cstheme="majorBidi"/>
          <w:noProof/>
        </w:rPr>
      </w:pPr>
      <w:hyperlink w:anchor="_Toc217813232" w:history="1">
        <w:r w:rsidRPr="00D5007E">
          <w:rPr>
            <w:rStyle w:val="Hyperlink"/>
            <w:rFonts w:asciiTheme="majorBidi" w:hAnsiTheme="majorBidi" w:cstheme="majorBidi"/>
            <w:noProof/>
          </w:rPr>
          <w:t>3.3.1</w:t>
        </w:r>
        <w:r w:rsidRPr="00D5007E">
          <w:rPr>
            <w:rFonts w:asciiTheme="majorBidi" w:hAnsiTheme="majorBidi" w:cstheme="majorBidi"/>
            <w:noProof/>
          </w:rPr>
          <w:tab/>
        </w:r>
        <w:r w:rsidRPr="00D5007E">
          <w:rPr>
            <w:rStyle w:val="Hyperlink"/>
            <w:rFonts w:asciiTheme="majorBidi" w:hAnsiTheme="majorBidi" w:cstheme="majorBidi"/>
            <w:noProof/>
          </w:rPr>
          <w:t>Phase 1: Requirement Gathering and Analysis</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_Toc217813232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37</w:t>
        </w:r>
        <w:r w:rsidRPr="00D5007E">
          <w:rPr>
            <w:rFonts w:asciiTheme="majorBidi" w:hAnsiTheme="majorBidi" w:cstheme="majorBidi"/>
            <w:noProof/>
            <w:webHidden/>
          </w:rPr>
          <w:fldChar w:fldCharType="end"/>
        </w:r>
      </w:hyperlink>
    </w:p>
    <w:p w14:paraId="600F590B" w14:textId="512EC379" w:rsidR="00D5007E" w:rsidRPr="00D5007E" w:rsidRDefault="00D5007E">
      <w:pPr>
        <w:pStyle w:val="TOC3"/>
        <w:tabs>
          <w:tab w:val="left" w:pos="1440"/>
          <w:tab w:val="right" w:pos="9016"/>
        </w:tabs>
        <w:rPr>
          <w:rFonts w:asciiTheme="majorBidi" w:hAnsiTheme="majorBidi" w:cstheme="majorBidi"/>
          <w:noProof/>
        </w:rPr>
      </w:pPr>
      <w:hyperlink w:anchor="_Toc217813233" w:history="1">
        <w:r w:rsidRPr="00D5007E">
          <w:rPr>
            <w:rStyle w:val="Hyperlink"/>
            <w:rFonts w:asciiTheme="majorBidi" w:hAnsiTheme="majorBidi" w:cstheme="majorBidi"/>
            <w:noProof/>
          </w:rPr>
          <w:t>3.3.2</w:t>
        </w:r>
        <w:r w:rsidRPr="00D5007E">
          <w:rPr>
            <w:rFonts w:asciiTheme="majorBidi" w:hAnsiTheme="majorBidi" w:cstheme="majorBidi"/>
            <w:noProof/>
          </w:rPr>
          <w:tab/>
        </w:r>
        <w:r w:rsidRPr="00D5007E">
          <w:rPr>
            <w:rStyle w:val="Hyperlink"/>
            <w:rFonts w:asciiTheme="majorBidi" w:hAnsiTheme="majorBidi" w:cstheme="majorBidi"/>
            <w:noProof/>
          </w:rPr>
          <w:t>Phase 2: System Design</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_Toc217813233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38</w:t>
        </w:r>
        <w:r w:rsidRPr="00D5007E">
          <w:rPr>
            <w:rFonts w:asciiTheme="majorBidi" w:hAnsiTheme="majorBidi" w:cstheme="majorBidi"/>
            <w:noProof/>
            <w:webHidden/>
          </w:rPr>
          <w:fldChar w:fldCharType="end"/>
        </w:r>
      </w:hyperlink>
    </w:p>
    <w:p w14:paraId="47D7E146" w14:textId="51621680" w:rsidR="00D5007E" w:rsidRPr="00D5007E" w:rsidRDefault="00D5007E">
      <w:pPr>
        <w:pStyle w:val="TOC3"/>
        <w:tabs>
          <w:tab w:val="left" w:pos="1440"/>
          <w:tab w:val="right" w:pos="9016"/>
        </w:tabs>
        <w:rPr>
          <w:rFonts w:asciiTheme="majorBidi" w:hAnsiTheme="majorBidi" w:cstheme="majorBidi"/>
          <w:noProof/>
        </w:rPr>
      </w:pPr>
      <w:hyperlink w:anchor="_Toc217813234" w:history="1">
        <w:r w:rsidRPr="00D5007E">
          <w:rPr>
            <w:rStyle w:val="Hyperlink"/>
            <w:rFonts w:asciiTheme="majorBidi" w:hAnsiTheme="majorBidi" w:cstheme="majorBidi"/>
            <w:noProof/>
          </w:rPr>
          <w:t>3.3.3</w:t>
        </w:r>
        <w:r w:rsidRPr="00D5007E">
          <w:rPr>
            <w:rFonts w:asciiTheme="majorBidi" w:hAnsiTheme="majorBidi" w:cstheme="majorBidi"/>
            <w:noProof/>
          </w:rPr>
          <w:tab/>
        </w:r>
        <w:r w:rsidRPr="00D5007E">
          <w:rPr>
            <w:rStyle w:val="Hyperlink"/>
            <w:rFonts w:asciiTheme="majorBidi" w:hAnsiTheme="majorBidi" w:cstheme="majorBidi"/>
            <w:noProof/>
          </w:rPr>
          <w:t>Phase 3: Implementation</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_Toc217813234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38</w:t>
        </w:r>
        <w:r w:rsidRPr="00D5007E">
          <w:rPr>
            <w:rFonts w:asciiTheme="majorBidi" w:hAnsiTheme="majorBidi" w:cstheme="majorBidi"/>
            <w:noProof/>
            <w:webHidden/>
          </w:rPr>
          <w:fldChar w:fldCharType="end"/>
        </w:r>
      </w:hyperlink>
    </w:p>
    <w:p w14:paraId="3FEA11F2" w14:textId="74EE1E14" w:rsidR="00D5007E" w:rsidRPr="00D5007E" w:rsidRDefault="00D5007E">
      <w:pPr>
        <w:pStyle w:val="TOC2"/>
        <w:tabs>
          <w:tab w:val="left" w:pos="960"/>
          <w:tab w:val="right" w:pos="9016"/>
        </w:tabs>
        <w:rPr>
          <w:rFonts w:asciiTheme="majorBidi" w:eastAsiaTheme="minorEastAsia" w:hAnsiTheme="majorBidi" w:cstheme="majorBidi"/>
          <w:noProof/>
          <w:lang w:eastAsia="en-MY"/>
        </w:rPr>
      </w:pPr>
      <w:hyperlink w:anchor="_Toc217813235" w:history="1">
        <w:r w:rsidRPr="00D5007E">
          <w:rPr>
            <w:rStyle w:val="Hyperlink"/>
            <w:rFonts w:asciiTheme="majorBidi" w:hAnsiTheme="majorBidi" w:cstheme="majorBidi"/>
            <w:noProof/>
          </w:rPr>
          <w:t>3.5</w:t>
        </w:r>
        <w:r w:rsidRPr="00D5007E">
          <w:rPr>
            <w:rFonts w:asciiTheme="majorBidi" w:eastAsiaTheme="minorEastAsia" w:hAnsiTheme="majorBidi" w:cstheme="majorBidi"/>
            <w:noProof/>
            <w:lang w:eastAsia="en-MY"/>
          </w:rPr>
          <w:tab/>
        </w:r>
        <w:r w:rsidRPr="00D5007E">
          <w:rPr>
            <w:rStyle w:val="Hyperlink"/>
            <w:rFonts w:asciiTheme="majorBidi" w:hAnsiTheme="majorBidi" w:cstheme="majorBidi"/>
            <w:noProof/>
          </w:rPr>
          <w:t>Summary</w:t>
        </w:r>
        <w:r w:rsidRPr="00D5007E">
          <w:rPr>
            <w:rFonts w:asciiTheme="majorBidi" w:hAnsiTheme="majorBidi" w:cstheme="majorBidi"/>
            <w:noProof/>
            <w:webHidden/>
          </w:rPr>
          <w:tab/>
        </w:r>
        <w:r w:rsidRPr="00D5007E">
          <w:rPr>
            <w:rFonts w:asciiTheme="majorBidi" w:hAnsiTheme="majorBidi" w:cstheme="majorBidi"/>
            <w:noProof/>
            <w:webHidden/>
          </w:rPr>
          <w:fldChar w:fldCharType="begin"/>
        </w:r>
        <w:r w:rsidRPr="00D5007E">
          <w:rPr>
            <w:rFonts w:asciiTheme="majorBidi" w:hAnsiTheme="majorBidi" w:cstheme="majorBidi"/>
            <w:noProof/>
            <w:webHidden/>
          </w:rPr>
          <w:instrText xml:space="preserve"> PAGEREF _Toc217813235 \h </w:instrText>
        </w:r>
        <w:r w:rsidRPr="00D5007E">
          <w:rPr>
            <w:rFonts w:asciiTheme="majorBidi" w:hAnsiTheme="majorBidi" w:cstheme="majorBidi"/>
            <w:noProof/>
            <w:webHidden/>
          </w:rPr>
        </w:r>
        <w:r w:rsidRPr="00D5007E">
          <w:rPr>
            <w:rFonts w:asciiTheme="majorBidi" w:hAnsiTheme="majorBidi" w:cstheme="majorBidi"/>
            <w:noProof/>
            <w:webHidden/>
          </w:rPr>
          <w:fldChar w:fldCharType="separate"/>
        </w:r>
        <w:r w:rsidR="00456A53">
          <w:rPr>
            <w:rFonts w:asciiTheme="majorBidi" w:hAnsiTheme="majorBidi" w:cstheme="majorBidi"/>
            <w:noProof/>
            <w:webHidden/>
          </w:rPr>
          <w:t>39</w:t>
        </w:r>
        <w:r w:rsidRPr="00D5007E">
          <w:rPr>
            <w:rFonts w:asciiTheme="majorBidi" w:hAnsiTheme="majorBidi" w:cstheme="majorBidi"/>
            <w:noProof/>
            <w:webHidden/>
          </w:rPr>
          <w:fldChar w:fldCharType="end"/>
        </w:r>
      </w:hyperlink>
    </w:p>
    <w:p w14:paraId="11BF50C0" w14:textId="4D84F719" w:rsidR="00D5007E" w:rsidRPr="00D5007E" w:rsidRDefault="00D5007E" w:rsidP="00D82267">
      <w:pPr>
        <w:pStyle w:val="TOC1"/>
        <w:rPr>
          <w:rFonts w:eastAsiaTheme="minorEastAsia"/>
          <w:lang w:eastAsia="en-MY"/>
        </w:rPr>
      </w:pPr>
      <w:hyperlink w:anchor="_Toc217813236" w:history="1">
        <w:r w:rsidRPr="00D5007E">
          <w:rPr>
            <w:rStyle w:val="Hyperlink"/>
          </w:rPr>
          <w:t>REFERENCES</w:t>
        </w:r>
        <w:r w:rsidRPr="00D5007E">
          <w:rPr>
            <w:webHidden/>
          </w:rPr>
          <w:tab/>
        </w:r>
        <w:r w:rsidRPr="00D5007E">
          <w:rPr>
            <w:webHidden/>
          </w:rPr>
          <w:fldChar w:fldCharType="begin"/>
        </w:r>
        <w:r w:rsidRPr="00D5007E">
          <w:rPr>
            <w:webHidden/>
          </w:rPr>
          <w:instrText xml:space="preserve"> PAGEREF _Toc217813236 \h </w:instrText>
        </w:r>
        <w:r w:rsidRPr="00D5007E">
          <w:rPr>
            <w:webHidden/>
          </w:rPr>
        </w:r>
        <w:r w:rsidRPr="00D5007E">
          <w:rPr>
            <w:webHidden/>
          </w:rPr>
          <w:fldChar w:fldCharType="separate"/>
        </w:r>
        <w:r w:rsidR="00456A53">
          <w:rPr>
            <w:webHidden/>
          </w:rPr>
          <w:t>40</w:t>
        </w:r>
        <w:r w:rsidRPr="00D5007E">
          <w:rPr>
            <w:webHidden/>
          </w:rPr>
          <w:fldChar w:fldCharType="end"/>
        </w:r>
      </w:hyperlink>
    </w:p>
    <w:p w14:paraId="73899570" w14:textId="386E4C10" w:rsidR="00D5007E" w:rsidRPr="00D5007E" w:rsidRDefault="00D5007E" w:rsidP="00D82267">
      <w:pPr>
        <w:pStyle w:val="TOC1"/>
        <w:rPr>
          <w:rFonts w:eastAsiaTheme="minorEastAsia"/>
          <w:lang w:eastAsia="en-MY"/>
        </w:rPr>
      </w:pPr>
      <w:hyperlink w:anchor="_Toc217813237" w:history="1">
        <w:r w:rsidRPr="00D5007E">
          <w:rPr>
            <w:rStyle w:val="Hyperlink"/>
          </w:rPr>
          <w:t>APPENDICES</w:t>
        </w:r>
        <w:r w:rsidRPr="00D5007E">
          <w:rPr>
            <w:webHidden/>
          </w:rPr>
          <w:tab/>
        </w:r>
        <w:r w:rsidRPr="00D5007E">
          <w:rPr>
            <w:webHidden/>
          </w:rPr>
          <w:fldChar w:fldCharType="begin"/>
        </w:r>
        <w:r w:rsidRPr="00D5007E">
          <w:rPr>
            <w:webHidden/>
          </w:rPr>
          <w:instrText xml:space="preserve"> PAGEREF _Toc217813237 \h </w:instrText>
        </w:r>
        <w:r w:rsidRPr="00D5007E">
          <w:rPr>
            <w:webHidden/>
          </w:rPr>
        </w:r>
        <w:r w:rsidRPr="00D5007E">
          <w:rPr>
            <w:webHidden/>
          </w:rPr>
          <w:fldChar w:fldCharType="separate"/>
        </w:r>
        <w:r w:rsidR="00456A53">
          <w:rPr>
            <w:webHidden/>
          </w:rPr>
          <w:t>43</w:t>
        </w:r>
        <w:r w:rsidRPr="00D5007E">
          <w:rPr>
            <w:webHidden/>
          </w:rPr>
          <w:fldChar w:fldCharType="end"/>
        </w:r>
      </w:hyperlink>
    </w:p>
    <w:p w14:paraId="58C7CED8" w14:textId="0036D2AB" w:rsidR="00247739" w:rsidRDefault="00247739">
      <w:pPr>
        <w:rPr>
          <w:rFonts w:asciiTheme="majorBidi" w:hAnsiTheme="majorBidi" w:cstheme="majorBidi"/>
          <w:b/>
          <w:bCs/>
          <w:sz w:val="28"/>
          <w:szCs w:val="28"/>
        </w:rPr>
      </w:pPr>
      <w:r w:rsidRPr="00D5007E">
        <w:rPr>
          <w:rFonts w:asciiTheme="majorBidi" w:hAnsiTheme="majorBidi" w:cstheme="majorBidi"/>
          <w:b/>
          <w:bCs/>
        </w:rPr>
        <w:fldChar w:fldCharType="end"/>
      </w:r>
      <w:r>
        <w:rPr>
          <w:rFonts w:asciiTheme="majorBidi" w:hAnsiTheme="majorBidi" w:cstheme="majorBidi"/>
          <w:b/>
          <w:bCs/>
          <w:sz w:val="28"/>
          <w:szCs w:val="28"/>
        </w:rPr>
        <w:br w:type="page"/>
      </w:r>
    </w:p>
    <w:p w14:paraId="75D94AC0" w14:textId="27681DA2" w:rsidR="00247739" w:rsidRDefault="00247739" w:rsidP="00247739">
      <w:pPr>
        <w:pStyle w:val="Heading1"/>
      </w:pPr>
      <w:bookmarkStart w:id="3" w:name="_Toc217813192"/>
      <w:r>
        <w:lastRenderedPageBreak/>
        <w:t>LIST OF FIGURES</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184ABA" w:rsidRPr="00184ABA" w14:paraId="51136A5B" w14:textId="77777777" w:rsidTr="00304935">
        <w:trPr>
          <w:trHeight w:val="452"/>
        </w:trPr>
        <w:tc>
          <w:tcPr>
            <w:tcW w:w="7792" w:type="dxa"/>
          </w:tcPr>
          <w:p w14:paraId="64B6A44B" w14:textId="20489836" w:rsidR="00184ABA" w:rsidRPr="00184ABA" w:rsidRDefault="00184ABA" w:rsidP="00247739">
            <w:pPr>
              <w:rPr>
                <w:rFonts w:asciiTheme="majorBidi" w:hAnsiTheme="majorBidi" w:cstheme="majorBidi"/>
                <w:b/>
                <w:bCs/>
              </w:rPr>
            </w:pPr>
            <w:r w:rsidRPr="00184ABA">
              <w:rPr>
                <w:rFonts w:asciiTheme="majorBidi" w:hAnsiTheme="majorBidi" w:cstheme="majorBidi"/>
                <w:b/>
                <w:bCs/>
              </w:rPr>
              <w:t>FIGURE</w:t>
            </w:r>
          </w:p>
        </w:tc>
        <w:tc>
          <w:tcPr>
            <w:tcW w:w="1224" w:type="dxa"/>
          </w:tcPr>
          <w:p w14:paraId="4DC9C83B" w14:textId="4DED221D" w:rsidR="00184ABA" w:rsidRPr="00184ABA" w:rsidRDefault="00184ABA" w:rsidP="00184ABA">
            <w:pPr>
              <w:jc w:val="right"/>
              <w:rPr>
                <w:rFonts w:asciiTheme="majorBidi" w:hAnsiTheme="majorBidi" w:cstheme="majorBidi"/>
                <w:b/>
                <w:bCs/>
              </w:rPr>
            </w:pPr>
            <w:r w:rsidRPr="00184ABA">
              <w:rPr>
                <w:rFonts w:asciiTheme="majorBidi" w:hAnsiTheme="majorBidi" w:cstheme="majorBidi"/>
                <w:b/>
                <w:bCs/>
              </w:rPr>
              <w:t>PAGE</w:t>
            </w:r>
          </w:p>
        </w:tc>
      </w:tr>
      <w:tr w:rsidR="00184ABA" w:rsidRPr="00184ABA" w14:paraId="4909B7CF" w14:textId="77777777" w:rsidTr="00304935">
        <w:trPr>
          <w:trHeight w:val="416"/>
        </w:trPr>
        <w:tc>
          <w:tcPr>
            <w:tcW w:w="7792" w:type="dxa"/>
          </w:tcPr>
          <w:p w14:paraId="6117AADA" w14:textId="2C1218E4" w:rsidR="00184ABA" w:rsidRPr="00614583" w:rsidRDefault="00304935" w:rsidP="00247739">
            <w:pPr>
              <w:rPr>
                <w:rFonts w:asciiTheme="majorBidi" w:hAnsiTheme="majorBidi" w:cstheme="majorBidi"/>
              </w:rPr>
            </w:pPr>
            <w:r w:rsidRPr="00614583">
              <w:rPr>
                <w:rFonts w:asciiTheme="majorBidi" w:hAnsiTheme="majorBidi" w:cstheme="majorBidi"/>
                <w:b/>
                <w:bCs/>
              </w:rPr>
              <w:t>2</w:t>
            </w:r>
            <w:r w:rsidR="00184ABA" w:rsidRPr="00614583">
              <w:rPr>
                <w:rFonts w:asciiTheme="majorBidi" w:hAnsiTheme="majorBidi" w:cstheme="majorBidi"/>
                <w:b/>
                <w:bCs/>
              </w:rPr>
              <w:t>.1</w:t>
            </w:r>
            <w:r w:rsidR="00184ABA" w:rsidRPr="00614583">
              <w:rPr>
                <w:rFonts w:asciiTheme="majorBidi" w:hAnsiTheme="majorBidi" w:cstheme="majorBidi"/>
              </w:rPr>
              <w:t xml:space="preserve"> </w:t>
            </w:r>
            <w:r w:rsidRPr="00614583">
              <w:rPr>
                <w:rFonts w:asciiTheme="majorBidi" w:hAnsiTheme="majorBidi" w:cstheme="majorBidi"/>
              </w:rPr>
              <w:t>Overview of Literature Review</w:t>
            </w:r>
          </w:p>
        </w:tc>
        <w:tc>
          <w:tcPr>
            <w:tcW w:w="1224" w:type="dxa"/>
          </w:tcPr>
          <w:p w14:paraId="6402587E" w14:textId="4F72CF53" w:rsidR="00184ABA" w:rsidRPr="00184ABA" w:rsidRDefault="00304935" w:rsidP="00184ABA">
            <w:pPr>
              <w:jc w:val="right"/>
              <w:rPr>
                <w:rFonts w:asciiTheme="majorBidi" w:hAnsiTheme="majorBidi" w:cstheme="majorBidi"/>
                <w:b/>
                <w:bCs/>
              </w:rPr>
            </w:pPr>
            <w:r>
              <w:rPr>
                <w:rFonts w:asciiTheme="majorBidi" w:hAnsiTheme="majorBidi" w:cstheme="majorBidi"/>
                <w:b/>
                <w:bCs/>
              </w:rPr>
              <w:t>5</w:t>
            </w:r>
          </w:p>
        </w:tc>
      </w:tr>
      <w:tr w:rsidR="00304935" w:rsidRPr="00184ABA" w14:paraId="3DCAEDD3" w14:textId="77777777" w:rsidTr="00304935">
        <w:trPr>
          <w:trHeight w:val="416"/>
        </w:trPr>
        <w:tc>
          <w:tcPr>
            <w:tcW w:w="7792" w:type="dxa"/>
          </w:tcPr>
          <w:p w14:paraId="4C2C4F56" w14:textId="045333B2" w:rsidR="00304935" w:rsidRPr="00614583" w:rsidRDefault="00304935" w:rsidP="00247739">
            <w:pPr>
              <w:rPr>
                <w:rFonts w:asciiTheme="majorBidi" w:hAnsiTheme="majorBidi" w:cstheme="majorBidi"/>
              </w:rPr>
            </w:pPr>
            <w:r w:rsidRPr="00614583">
              <w:rPr>
                <w:rFonts w:asciiTheme="majorBidi" w:hAnsiTheme="majorBidi" w:cstheme="majorBidi"/>
                <w:b/>
                <w:bCs/>
              </w:rPr>
              <w:t>2.2</w:t>
            </w:r>
            <w:r w:rsidRPr="00614583">
              <w:rPr>
                <w:rFonts w:asciiTheme="majorBidi" w:hAnsiTheme="majorBidi" w:cstheme="majorBidi"/>
              </w:rPr>
              <w:t xml:space="preserve"> The Biological Mechanism of Stress Response through the HPA Axis</w:t>
            </w:r>
          </w:p>
        </w:tc>
        <w:tc>
          <w:tcPr>
            <w:tcW w:w="1224" w:type="dxa"/>
          </w:tcPr>
          <w:p w14:paraId="5AEC7ED7" w14:textId="5E72451E" w:rsidR="00304935" w:rsidRDefault="00304935" w:rsidP="00184ABA">
            <w:pPr>
              <w:jc w:val="right"/>
              <w:rPr>
                <w:rFonts w:asciiTheme="majorBidi" w:hAnsiTheme="majorBidi" w:cstheme="majorBidi"/>
                <w:b/>
                <w:bCs/>
              </w:rPr>
            </w:pPr>
            <w:r>
              <w:rPr>
                <w:rFonts w:asciiTheme="majorBidi" w:hAnsiTheme="majorBidi" w:cstheme="majorBidi"/>
                <w:b/>
                <w:bCs/>
              </w:rPr>
              <w:t>6</w:t>
            </w:r>
          </w:p>
        </w:tc>
      </w:tr>
      <w:tr w:rsidR="00304935" w:rsidRPr="00184ABA" w14:paraId="42709E47" w14:textId="77777777" w:rsidTr="00304935">
        <w:trPr>
          <w:trHeight w:val="416"/>
        </w:trPr>
        <w:tc>
          <w:tcPr>
            <w:tcW w:w="7792" w:type="dxa"/>
          </w:tcPr>
          <w:p w14:paraId="35A8D685" w14:textId="0D823DF9" w:rsidR="00304935" w:rsidRPr="00614583" w:rsidRDefault="00304935" w:rsidP="00247739">
            <w:pPr>
              <w:rPr>
                <w:rFonts w:asciiTheme="majorBidi" w:hAnsiTheme="majorBidi" w:cstheme="majorBidi"/>
              </w:rPr>
            </w:pPr>
            <w:r w:rsidRPr="00614583">
              <w:rPr>
                <w:rFonts w:asciiTheme="majorBidi" w:hAnsiTheme="majorBidi" w:cstheme="majorBidi"/>
                <w:b/>
                <w:bCs/>
              </w:rPr>
              <w:t>2.3</w:t>
            </w:r>
            <w:r w:rsidRPr="00614583">
              <w:rPr>
                <w:rFonts w:asciiTheme="majorBidi" w:hAnsiTheme="majorBidi" w:cstheme="majorBidi"/>
              </w:rPr>
              <w:t xml:space="preserve"> Word "GREEN" displayed in red ink</w:t>
            </w:r>
          </w:p>
        </w:tc>
        <w:tc>
          <w:tcPr>
            <w:tcW w:w="1224" w:type="dxa"/>
          </w:tcPr>
          <w:p w14:paraId="293A7393" w14:textId="373A664C" w:rsidR="00304935" w:rsidRDefault="00304935" w:rsidP="00184ABA">
            <w:pPr>
              <w:jc w:val="right"/>
              <w:rPr>
                <w:rFonts w:asciiTheme="majorBidi" w:hAnsiTheme="majorBidi" w:cstheme="majorBidi"/>
                <w:b/>
                <w:bCs/>
              </w:rPr>
            </w:pPr>
            <w:r>
              <w:rPr>
                <w:rFonts w:asciiTheme="majorBidi" w:hAnsiTheme="majorBidi" w:cstheme="majorBidi"/>
                <w:b/>
                <w:bCs/>
              </w:rPr>
              <w:t>9</w:t>
            </w:r>
          </w:p>
        </w:tc>
      </w:tr>
      <w:tr w:rsidR="00304935" w:rsidRPr="00184ABA" w14:paraId="0C9157AE" w14:textId="77777777" w:rsidTr="00304935">
        <w:trPr>
          <w:trHeight w:val="416"/>
        </w:trPr>
        <w:tc>
          <w:tcPr>
            <w:tcW w:w="7792" w:type="dxa"/>
          </w:tcPr>
          <w:p w14:paraId="581F34E7" w14:textId="71B361FA" w:rsidR="00304935" w:rsidRPr="00614583" w:rsidRDefault="00304935" w:rsidP="00247739">
            <w:pPr>
              <w:rPr>
                <w:rFonts w:asciiTheme="majorBidi" w:hAnsiTheme="majorBidi" w:cstheme="majorBidi"/>
              </w:rPr>
            </w:pPr>
            <w:r w:rsidRPr="00614583">
              <w:rPr>
                <w:rFonts w:asciiTheme="majorBidi" w:hAnsiTheme="majorBidi" w:cstheme="majorBidi"/>
                <w:b/>
                <w:bCs/>
              </w:rPr>
              <w:t>2.4</w:t>
            </w:r>
            <w:r w:rsidRPr="00614583">
              <w:rPr>
                <w:rFonts w:asciiTheme="majorBidi" w:hAnsiTheme="majorBidi" w:cstheme="majorBidi"/>
              </w:rPr>
              <w:t xml:space="preserve"> Example of Montreal Imaging Stress Task (MIST) showing arithmetic challenge with real-time feedback</w:t>
            </w:r>
          </w:p>
        </w:tc>
        <w:tc>
          <w:tcPr>
            <w:tcW w:w="1224" w:type="dxa"/>
          </w:tcPr>
          <w:p w14:paraId="403D5923" w14:textId="0E7570DD" w:rsidR="00304935" w:rsidRDefault="00304935" w:rsidP="00184ABA">
            <w:pPr>
              <w:jc w:val="right"/>
              <w:rPr>
                <w:rFonts w:asciiTheme="majorBidi" w:hAnsiTheme="majorBidi" w:cstheme="majorBidi"/>
                <w:b/>
                <w:bCs/>
              </w:rPr>
            </w:pPr>
            <w:r>
              <w:rPr>
                <w:rFonts w:asciiTheme="majorBidi" w:hAnsiTheme="majorBidi" w:cstheme="majorBidi"/>
                <w:b/>
                <w:bCs/>
              </w:rPr>
              <w:t>11</w:t>
            </w:r>
          </w:p>
        </w:tc>
      </w:tr>
      <w:tr w:rsidR="00304935" w:rsidRPr="00184ABA" w14:paraId="3C5258C9" w14:textId="77777777" w:rsidTr="00304935">
        <w:trPr>
          <w:trHeight w:val="416"/>
        </w:trPr>
        <w:tc>
          <w:tcPr>
            <w:tcW w:w="7792" w:type="dxa"/>
          </w:tcPr>
          <w:p w14:paraId="6399D42A" w14:textId="40515917" w:rsidR="00304935" w:rsidRPr="00614583" w:rsidRDefault="00304935" w:rsidP="00247739">
            <w:pPr>
              <w:rPr>
                <w:rFonts w:asciiTheme="majorBidi" w:hAnsiTheme="majorBidi" w:cstheme="majorBidi"/>
              </w:rPr>
            </w:pPr>
            <w:r w:rsidRPr="00614583">
              <w:rPr>
                <w:rFonts w:asciiTheme="majorBidi" w:hAnsiTheme="majorBidi" w:cstheme="majorBidi"/>
                <w:b/>
                <w:bCs/>
              </w:rPr>
              <w:t>2.5</w:t>
            </w:r>
            <w:r w:rsidRPr="00614583">
              <w:rPr>
                <w:rFonts w:asciiTheme="majorBidi" w:hAnsiTheme="majorBidi" w:cstheme="majorBidi"/>
              </w:rPr>
              <w:t xml:space="preserve"> A drawing showing how the TSST is conducted</w:t>
            </w:r>
          </w:p>
        </w:tc>
        <w:tc>
          <w:tcPr>
            <w:tcW w:w="1224" w:type="dxa"/>
          </w:tcPr>
          <w:p w14:paraId="1F6D39E2" w14:textId="4E43CAB6" w:rsidR="00304935" w:rsidRDefault="00304935" w:rsidP="00184ABA">
            <w:pPr>
              <w:jc w:val="right"/>
              <w:rPr>
                <w:rFonts w:asciiTheme="majorBidi" w:hAnsiTheme="majorBidi" w:cstheme="majorBidi"/>
                <w:b/>
                <w:bCs/>
              </w:rPr>
            </w:pPr>
            <w:r>
              <w:rPr>
                <w:rFonts w:asciiTheme="majorBidi" w:hAnsiTheme="majorBidi" w:cstheme="majorBidi"/>
                <w:b/>
                <w:bCs/>
              </w:rPr>
              <w:t>16</w:t>
            </w:r>
          </w:p>
        </w:tc>
      </w:tr>
      <w:tr w:rsidR="00304935" w:rsidRPr="00184ABA" w14:paraId="67057E49" w14:textId="77777777" w:rsidTr="00304935">
        <w:trPr>
          <w:trHeight w:val="416"/>
        </w:trPr>
        <w:tc>
          <w:tcPr>
            <w:tcW w:w="7792" w:type="dxa"/>
          </w:tcPr>
          <w:p w14:paraId="08585DC4" w14:textId="0AB3F993" w:rsidR="00304935" w:rsidRPr="00614583" w:rsidRDefault="00304935" w:rsidP="00247739">
            <w:pPr>
              <w:rPr>
                <w:rFonts w:asciiTheme="majorBidi" w:hAnsiTheme="majorBidi" w:cstheme="majorBidi"/>
              </w:rPr>
            </w:pPr>
            <w:r w:rsidRPr="00614583">
              <w:rPr>
                <w:rFonts w:asciiTheme="majorBidi" w:hAnsiTheme="majorBidi" w:cstheme="majorBidi"/>
                <w:b/>
                <w:bCs/>
              </w:rPr>
              <w:t>2.6</w:t>
            </w:r>
            <w:r w:rsidRPr="00614583">
              <w:rPr>
                <w:rFonts w:asciiTheme="majorBidi" w:hAnsiTheme="majorBidi" w:cstheme="majorBidi"/>
              </w:rPr>
              <w:t xml:space="preserve"> Three Tier Architecture in Distributed Server</w:t>
            </w:r>
          </w:p>
        </w:tc>
        <w:tc>
          <w:tcPr>
            <w:tcW w:w="1224" w:type="dxa"/>
          </w:tcPr>
          <w:p w14:paraId="4111E831" w14:textId="2CCD996E" w:rsidR="00304935" w:rsidRDefault="00304935" w:rsidP="00184ABA">
            <w:pPr>
              <w:jc w:val="right"/>
              <w:rPr>
                <w:rFonts w:asciiTheme="majorBidi" w:hAnsiTheme="majorBidi" w:cstheme="majorBidi"/>
                <w:b/>
                <w:bCs/>
              </w:rPr>
            </w:pPr>
            <w:r>
              <w:rPr>
                <w:rFonts w:asciiTheme="majorBidi" w:hAnsiTheme="majorBidi" w:cstheme="majorBidi"/>
                <w:b/>
                <w:bCs/>
              </w:rPr>
              <w:t>24</w:t>
            </w:r>
          </w:p>
        </w:tc>
      </w:tr>
      <w:tr w:rsidR="00304935" w:rsidRPr="00184ABA" w14:paraId="1D03F5C7" w14:textId="77777777" w:rsidTr="00304935">
        <w:trPr>
          <w:trHeight w:val="416"/>
        </w:trPr>
        <w:tc>
          <w:tcPr>
            <w:tcW w:w="7792" w:type="dxa"/>
          </w:tcPr>
          <w:p w14:paraId="5EF82860" w14:textId="398211E8" w:rsidR="00304935" w:rsidRPr="00614583" w:rsidRDefault="00304935" w:rsidP="00247739">
            <w:pPr>
              <w:rPr>
                <w:rFonts w:asciiTheme="majorBidi" w:hAnsiTheme="majorBidi" w:cstheme="majorBidi"/>
              </w:rPr>
            </w:pPr>
            <w:r w:rsidRPr="00614583">
              <w:rPr>
                <w:rFonts w:asciiTheme="majorBidi" w:hAnsiTheme="majorBidi" w:cstheme="majorBidi"/>
                <w:b/>
                <w:bCs/>
              </w:rPr>
              <w:t>2.7</w:t>
            </w:r>
            <w:r w:rsidRPr="00614583">
              <w:rPr>
                <w:rFonts w:asciiTheme="majorBidi" w:hAnsiTheme="majorBidi" w:cstheme="majorBidi"/>
              </w:rPr>
              <w:t xml:space="preserve"> Homepage of </w:t>
            </w:r>
            <w:proofErr w:type="spellStart"/>
            <w:r w:rsidRPr="00614583">
              <w:rPr>
                <w:rFonts w:asciiTheme="majorBidi" w:hAnsiTheme="majorBidi" w:cstheme="majorBidi"/>
              </w:rPr>
              <w:t>PsyToolKit</w:t>
            </w:r>
            <w:proofErr w:type="spellEnd"/>
          </w:p>
        </w:tc>
        <w:tc>
          <w:tcPr>
            <w:tcW w:w="1224" w:type="dxa"/>
          </w:tcPr>
          <w:p w14:paraId="7131C29D" w14:textId="6664D9A0" w:rsidR="00304935" w:rsidRDefault="00304935" w:rsidP="00184ABA">
            <w:pPr>
              <w:jc w:val="right"/>
              <w:rPr>
                <w:rFonts w:asciiTheme="majorBidi" w:hAnsiTheme="majorBidi" w:cstheme="majorBidi"/>
                <w:b/>
                <w:bCs/>
              </w:rPr>
            </w:pPr>
            <w:r>
              <w:rPr>
                <w:rFonts w:asciiTheme="majorBidi" w:hAnsiTheme="majorBidi" w:cstheme="majorBidi"/>
                <w:b/>
                <w:bCs/>
              </w:rPr>
              <w:t>26</w:t>
            </w:r>
          </w:p>
        </w:tc>
      </w:tr>
      <w:tr w:rsidR="00304935" w:rsidRPr="00184ABA" w14:paraId="1D64987B" w14:textId="77777777" w:rsidTr="00304935">
        <w:trPr>
          <w:trHeight w:val="416"/>
        </w:trPr>
        <w:tc>
          <w:tcPr>
            <w:tcW w:w="7792" w:type="dxa"/>
          </w:tcPr>
          <w:p w14:paraId="751321F9" w14:textId="73A3CA96" w:rsidR="00304935" w:rsidRPr="00614583" w:rsidRDefault="00304935" w:rsidP="00247739">
            <w:pPr>
              <w:rPr>
                <w:rFonts w:asciiTheme="majorBidi" w:hAnsiTheme="majorBidi" w:cstheme="majorBidi"/>
              </w:rPr>
            </w:pPr>
            <w:r w:rsidRPr="00614583">
              <w:rPr>
                <w:rFonts w:asciiTheme="majorBidi" w:hAnsiTheme="majorBidi" w:cstheme="majorBidi"/>
                <w:b/>
                <w:bCs/>
              </w:rPr>
              <w:t>2.8</w:t>
            </w:r>
            <w:r w:rsidRPr="00614583">
              <w:rPr>
                <w:rFonts w:asciiTheme="majorBidi" w:hAnsiTheme="majorBidi" w:cstheme="majorBidi"/>
              </w:rPr>
              <w:t xml:space="preserve"> Stroop Test result in </w:t>
            </w:r>
            <w:proofErr w:type="spellStart"/>
            <w:r w:rsidRPr="00614583">
              <w:rPr>
                <w:rFonts w:asciiTheme="majorBidi" w:hAnsiTheme="majorBidi" w:cstheme="majorBidi"/>
              </w:rPr>
              <w:t>PsyToolKit</w:t>
            </w:r>
            <w:proofErr w:type="spellEnd"/>
          </w:p>
        </w:tc>
        <w:tc>
          <w:tcPr>
            <w:tcW w:w="1224" w:type="dxa"/>
          </w:tcPr>
          <w:p w14:paraId="7A0B450A" w14:textId="299A6223" w:rsidR="00304935" w:rsidRDefault="00304935" w:rsidP="00184ABA">
            <w:pPr>
              <w:jc w:val="right"/>
              <w:rPr>
                <w:rFonts w:asciiTheme="majorBidi" w:hAnsiTheme="majorBidi" w:cstheme="majorBidi"/>
                <w:b/>
                <w:bCs/>
              </w:rPr>
            </w:pPr>
            <w:r>
              <w:rPr>
                <w:rFonts w:asciiTheme="majorBidi" w:hAnsiTheme="majorBidi" w:cstheme="majorBidi"/>
                <w:b/>
                <w:bCs/>
              </w:rPr>
              <w:t>27</w:t>
            </w:r>
          </w:p>
        </w:tc>
      </w:tr>
      <w:tr w:rsidR="00304935" w:rsidRPr="00184ABA" w14:paraId="29C25B6F" w14:textId="77777777" w:rsidTr="00304935">
        <w:trPr>
          <w:trHeight w:val="416"/>
        </w:trPr>
        <w:tc>
          <w:tcPr>
            <w:tcW w:w="7792" w:type="dxa"/>
          </w:tcPr>
          <w:p w14:paraId="10BB87E0" w14:textId="670AA082" w:rsidR="00304935" w:rsidRPr="00614583" w:rsidRDefault="00304935" w:rsidP="00247739">
            <w:pPr>
              <w:rPr>
                <w:rFonts w:asciiTheme="majorBidi" w:hAnsiTheme="majorBidi" w:cstheme="majorBidi"/>
              </w:rPr>
            </w:pPr>
            <w:r w:rsidRPr="00614583">
              <w:rPr>
                <w:rFonts w:asciiTheme="majorBidi" w:hAnsiTheme="majorBidi" w:cstheme="majorBidi"/>
                <w:b/>
                <w:bCs/>
              </w:rPr>
              <w:t>2.9</w:t>
            </w:r>
            <w:r w:rsidRPr="00614583">
              <w:rPr>
                <w:rFonts w:asciiTheme="majorBidi" w:hAnsiTheme="majorBidi" w:cstheme="majorBidi"/>
              </w:rPr>
              <w:t xml:space="preserve"> MIST in Millisecond.com</w:t>
            </w:r>
          </w:p>
        </w:tc>
        <w:tc>
          <w:tcPr>
            <w:tcW w:w="1224" w:type="dxa"/>
          </w:tcPr>
          <w:p w14:paraId="05585BB1" w14:textId="6270B882" w:rsidR="00304935" w:rsidRDefault="00304935" w:rsidP="00184ABA">
            <w:pPr>
              <w:jc w:val="right"/>
              <w:rPr>
                <w:rFonts w:asciiTheme="majorBidi" w:hAnsiTheme="majorBidi" w:cstheme="majorBidi"/>
                <w:b/>
                <w:bCs/>
              </w:rPr>
            </w:pPr>
            <w:r>
              <w:rPr>
                <w:rFonts w:asciiTheme="majorBidi" w:hAnsiTheme="majorBidi" w:cstheme="majorBidi"/>
                <w:b/>
                <w:bCs/>
              </w:rPr>
              <w:t>27</w:t>
            </w:r>
          </w:p>
        </w:tc>
      </w:tr>
      <w:tr w:rsidR="00304935" w:rsidRPr="00184ABA" w14:paraId="6D617761" w14:textId="77777777" w:rsidTr="00304935">
        <w:trPr>
          <w:trHeight w:val="416"/>
        </w:trPr>
        <w:tc>
          <w:tcPr>
            <w:tcW w:w="7792" w:type="dxa"/>
          </w:tcPr>
          <w:p w14:paraId="36E2BEEE" w14:textId="1007B836" w:rsidR="00304935" w:rsidRPr="00614583" w:rsidRDefault="00304935" w:rsidP="00247739">
            <w:pPr>
              <w:rPr>
                <w:rFonts w:asciiTheme="majorBidi" w:hAnsiTheme="majorBidi" w:cstheme="majorBidi"/>
              </w:rPr>
            </w:pPr>
            <w:r w:rsidRPr="00614583">
              <w:rPr>
                <w:rFonts w:asciiTheme="majorBidi" w:hAnsiTheme="majorBidi" w:cstheme="majorBidi"/>
                <w:b/>
                <w:bCs/>
              </w:rPr>
              <w:t>2.10</w:t>
            </w:r>
            <w:r w:rsidRPr="00614583">
              <w:rPr>
                <w:rFonts w:asciiTheme="majorBidi" w:hAnsiTheme="majorBidi" w:cstheme="majorBidi"/>
              </w:rPr>
              <w:t xml:space="preserve"> Homepage of Stroop Test in Focusaur.com</w:t>
            </w:r>
          </w:p>
        </w:tc>
        <w:tc>
          <w:tcPr>
            <w:tcW w:w="1224" w:type="dxa"/>
          </w:tcPr>
          <w:p w14:paraId="33C37B64" w14:textId="1BFA7B1D" w:rsidR="00304935" w:rsidRDefault="00304935" w:rsidP="00184ABA">
            <w:pPr>
              <w:jc w:val="right"/>
              <w:rPr>
                <w:rFonts w:asciiTheme="majorBidi" w:hAnsiTheme="majorBidi" w:cstheme="majorBidi"/>
                <w:b/>
                <w:bCs/>
              </w:rPr>
            </w:pPr>
            <w:r>
              <w:rPr>
                <w:rFonts w:asciiTheme="majorBidi" w:hAnsiTheme="majorBidi" w:cstheme="majorBidi"/>
                <w:b/>
                <w:bCs/>
              </w:rPr>
              <w:t>28</w:t>
            </w:r>
          </w:p>
        </w:tc>
      </w:tr>
      <w:tr w:rsidR="00304935" w:rsidRPr="00184ABA" w14:paraId="08FF108A" w14:textId="77777777" w:rsidTr="00304935">
        <w:trPr>
          <w:trHeight w:val="416"/>
        </w:trPr>
        <w:tc>
          <w:tcPr>
            <w:tcW w:w="7792" w:type="dxa"/>
          </w:tcPr>
          <w:p w14:paraId="0F20FBFF" w14:textId="01442A8D" w:rsidR="00304935" w:rsidRPr="00614583" w:rsidRDefault="00304935" w:rsidP="00247739">
            <w:pPr>
              <w:rPr>
                <w:rFonts w:asciiTheme="majorBidi" w:hAnsiTheme="majorBidi" w:cstheme="majorBidi"/>
              </w:rPr>
            </w:pPr>
            <w:r w:rsidRPr="00614583">
              <w:rPr>
                <w:rFonts w:asciiTheme="majorBidi" w:hAnsiTheme="majorBidi" w:cstheme="majorBidi"/>
                <w:b/>
                <w:bCs/>
              </w:rPr>
              <w:t>2.11</w:t>
            </w:r>
            <w:r w:rsidRPr="00614583">
              <w:rPr>
                <w:rFonts w:asciiTheme="majorBidi" w:hAnsiTheme="majorBidi" w:cstheme="majorBidi"/>
              </w:rPr>
              <w:t xml:space="preserve"> Agile Development Process</w:t>
            </w:r>
          </w:p>
        </w:tc>
        <w:tc>
          <w:tcPr>
            <w:tcW w:w="1224" w:type="dxa"/>
          </w:tcPr>
          <w:p w14:paraId="7F700F12" w14:textId="222331B4" w:rsidR="00304935" w:rsidRDefault="00304935" w:rsidP="00184ABA">
            <w:pPr>
              <w:jc w:val="right"/>
              <w:rPr>
                <w:rFonts w:asciiTheme="majorBidi" w:hAnsiTheme="majorBidi" w:cstheme="majorBidi"/>
                <w:b/>
                <w:bCs/>
              </w:rPr>
            </w:pPr>
            <w:r>
              <w:rPr>
                <w:rFonts w:asciiTheme="majorBidi" w:hAnsiTheme="majorBidi" w:cstheme="majorBidi"/>
                <w:b/>
                <w:bCs/>
              </w:rPr>
              <w:t>29</w:t>
            </w:r>
          </w:p>
        </w:tc>
      </w:tr>
      <w:tr w:rsidR="00304935" w:rsidRPr="00184ABA" w14:paraId="70F29EE6" w14:textId="77777777" w:rsidTr="00304935">
        <w:trPr>
          <w:trHeight w:val="416"/>
        </w:trPr>
        <w:tc>
          <w:tcPr>
            <w:tcW w:w="7792" w:type="dxa"/>
          </w:tcPr>
          <w:p w14:paraId="02E1A03F" w14:textId="4F7DFA9F" w:rsidR="00304935" w:rsidRPr="00614583" w:rsidRDefault="00304935" w:rsidP="00247739">
            <w:pPr>
              <w:rPr>
                <w:rFonts w:asciiTheme="majorBidi" w:hAnsiTheme="majorBidi" w:cstheme="majorBidi"/>
              </w:rPr>
            </w:pPr>
            <w:r w:rsidRPr="00614583">
              <w:rPr>
                <w:rFonts w:asciiTheme="majorBidi" w:hAnsiTheme="majorBidi" w:cstheme="majorBidi"/>
                <w:b/>
                <w:bCs/>
              </w:rPr>
              <w:t>2.12</w:t>
            </w:r>
            <w:r w:rsidRPr="00614583">
              <w:rPr>
                <w:rFonts w:asciiTheme="majorBidi" w:hAnsiTheme="majorBidi" w:cstheme="majorBidi"/>
              </w:rPr>
              <w:t xml:space="preserve"> Waterfall Model in Software Engineering</w:t>
            </w:r>
          </w:p>
        </w:tc>
        <w:tc>
          <w:tcPr>
            <w:tcW w:w="1224" w:type="dxa"/>
          </w:tcPr>
          <w:p w14:paraId="24CD3EE5" w14:textId="5E30AF98" w:rsidR="00304935" w:rsidRDefault="00304935" w:rsidP="00184ABA">
            <w:pPr>
              <w:jc w:val="right"/>
              <w:rPr>
                <w:rFonts w:asciiTheme="majorBidi" w:hAnsiTheme="majorBidi" w:cstheme="majorBidi"/>
                <w:b/>
                <w:bCs/>
              </w:rPr>
            </w:pPr>
            <w:r>
              <w:rPr>
                <w:rFonts w:asciiTheme="majorBidi" w:hAnsiTheme="majorBidi" w:cstheme="majorBidi"/>
                <w:b/>
                <w:bCs/>
              </w:rPr>
              <w:t>30</w:t>
            </w:r>
          </w:p>
        </w:tc>
      </w:tr>
      <w:tr w:rsidR="00304935" w:rsidRPr="00184ABA" w14:paraId="4857D21B" w14:textId="77777777" w:rsidTr="00304935">
        <w:trPr>
          <w:trHeight w:val="416"/>
        </w:trPr>
        <w:tc>
          <w:tcPr>
            <w:tcW w:w="7792" w:type="dxa"/>
          </w:tcPr>
          <w:p w14:paraId="54B07075" w14:textId="475E9F54" w:rsidR="00304935" w:rsidRPr="00614583" w:rsidRDefault="00304935" w:rsidP="00247739">
            <w:pPr>
              <w:rPr>
                <w:rFonts w:asciiTheme="majorBidi" w:hAnsiTheme="majorBidi" w:cstheme="majorBidi"/>
              </w:rPr>
            </w:pPr>
            <w:r w:rsidRPr="00614583">
              <w:rPr>
                <w:rFonts w:asciiTheme="majorBidi" w:hAnsiTheme="majorBidi" w:cstheme="majorBidi"/>
                <w:b/>
                <w:bCs/>
              </w:rPr>
              <w:t>2.13</w:t>
            </w:r>
            <w:r w:rsidRPr="00614583">
              <w:rPr>
                <w:rFonts w:asciiTheme="majorBidi" w:hAnsiTheme="majorBidi" w:cstheme="majorBidi"/>
              </w:rPr>
              <w:t xml:space="preserve"> Scrum Process</w:t>
            </w:r>
          </w:p>
        </w:tc>
        <w:tc>
          <w:tcPr>
            <w:tcW w:w="1224" w:type="dxa"/>
          </w:tcPr>
          <w:p w14:paraId="0FD70E9A" w14:textId="4169476D" w:rsidR="00304935" w:rsidRDefault="00304935" w:rsidP="00184ABA">
            <w:pPr>
              <w:jc w:val="right"/>
              <w:rPr>
                <w:rFonts w:asciiTheme="majorBidi" w:hAnsiTheme="majorBidi" w:cstheme="majorBidi"/>
                <w:b/>
                <w:bCs/>
              </w:rPr>
            </w:pPr>
            <w:r>
              <w:rPr>
                <w:rFonts w:asciiTheme="majorBidi" w:hAnsiTheme="majorBidi" w:cstheme="majorBidi"/>
                <w:b/>
                <w:bCs/>
              </w:rPr>
              <w:t>32</w:t>
            </w:r>
          </w:p>
        </w:tc>
      </w:tr>
      <w:tr w:rsidR="00304935" w:rsidRPr="00184ABA" w14:paraId="47939888" w14:textId="77777777" w:rsidTr="00304935">
        <w:trPr>
          <w:trHeight w:val="416"/>
        </w:trPr>
        <w:tc>
          <w:tcPr>
            <w:tcW w:w="7792" w:type="dxa"/>
          </w:tcPr>
          <w:p w14:paraId="4D70CE8D" w14:textId="18B27E28" w:rsidR="00304935" w:rsidRPr="00614583" w:rsidRDefault="00304935" w:rsidP="00247739">
            <w:pPr>
              <w:rPr>
                <w:rFonts w:asciiTheme="majorBidi" w:hAnsiTheme="majorBidi" w:cstheme="majorBidi"/>
              </w:rPr>
            </w:pPr>
            <w:r w:rsidRPr="00614583">
              <w:rPr>
                <w:rFonts w:asciiTheme="majorBidi" w:hAnsiTheme="majorBidi" w:cstheme="majorBidi"/>
                <w:b/>
                <w:bCs/>
              </w:rPr>
              <w:t>3.1</w:t>
            </w:r>
            <w:r w:rsidRPr="00614583">
              <w:rPr>
                <w:rFonts w:asciiTheme="majorBidi" w:hAnsiTheme="majorBidi" w:cstheme="majorBidi"/>
              </w:rPr>
              <w:t xml:space="preserve"> Implemented Waterfall Model for Centralized Web-Based System for Stress Induction Methods</w:t>
            </w:r>
          </w:p>
        </w:tc>
        <w:tc>
          <w:tcPr>
            <w:tcW w:w="1224" w:type="dxa"/>
          </w:tcPr>
          <w:p w14:paraId="7BB0C572" w14:textId="6629627B" w:rsidR="00304935" w:rsidRDefault="00304935" w:rsidP="00184ABA">
            <w:pPr>
              <w:jc w:val="right"/>
              <w:rPr>
                <w:rFonts w:asciiTheme="majorBidi" w:hAnsiTheme="majorBidi" w:cstheme="majorBidi"/>
                <w:b/>
                <w:bCs/>
              </w:rPr>
            </w:pPr>
            <w:r>
              <w:rPr>
                <w:rFonts w:asciiTheme="majorBidi" w:hAnsiTheme="majorBidi" w:cstheme="majorBidi"/>
                <w:b/>
                <w:bCs/>
              </w:rPr>
              <w:t>36</w:t>
            </w:r>
          </w:p>
        </w:tc>
      </w:tr>
    </w:tbl>
    <w:p w14:paraId="3EB85C18" w14:textId="2F163FE7" w:rsidR="00247739" w:rsidRPr="00247739" w:rsidRDefault="00247739" w:rsidP="00247739">
      <w:r>
        <w:br w:type="page"/>
      </w:r>
    </w:p>
    <w:p w14:paraId="5F85E7B0" w14:textId="72C520E4" w:rsidR="00247739" w:rsidRDefault="00247739" w:rsidP="00247739">
      <w:pPr>
        <w:pStyle w:val="Heading1"/>
      </w:pPr>
      <w:bookmarkStart w:id="4" w:name="_Toc217813193"/>
      <w:r>
        <w:lastRenderedPageBreak/>
        <w:t>LIST OF TABLES</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304935" w:rsidRPr="00184ABA" w14:paraId="3AE97B95" w14:textId="77777777" w:rsidTr="00304935">
        <w:trPr>
          <w:trHeight w:val="452"/>
        </w:trPr>
        <w:tc>
          <w:tcPr>
            <w:tcW w:w="7792" w:type="dxa"/>
          </w:tcPr>
          <w:p w14:paraId="489C5623" w14:textId="77777777" w:rsidR="00304935" w:rsidRPr="00184ABA" w:rsidRDefault="00304935" w:rsidP="002C6EDC">
            <w:pPr>
              <w:rPr>
                <w:rFonts w:asciiTheme="majorBidi" w:hAnsiTheme="majorBidi" w:cstheme="majorBidi"/>
                <w:b/>
                <w:bCs/>
              </w:rPr>
            </w:pPr>
            <w:r w:rsidRPr="00184ABA">
              <w:rPr>
                <w:rFonts w:asciiTheme="majorBidi" w:hAnsiTheme="majorBidi" w:cstheme="majorBidi"/>
                <w:b/>
                <w:bCs/>
              </w:rPr>
              <w:t>FIGURE</w:t>
            </w:r>
          </w:p>
        </w:tc>
        <w:tc>
          <w:tcPr>
            <w:tcW w:w="1224" w:type="dxa"/>
          </w:tcPr>
          <w:p w14:paraId="30A16697" w14:textId="77777777" w:rsidR="00304935" w:rsidRPr="00184ABA" w:rsidRDefault="00304935" w:rsidP="002C6EDC">
            <w:pPr>
              <w:jc w:val="right"/>
              <w:rPr>
                <w:rFonts w:asciiTheme="majorBidi" w:hAnsiTheme="majorBidi" w:cstheme="majorBidi"/>
                <w:b/>
                <w:bCs/>
              </w:rPr>
            </w:pPr>
            <w:r w:rsidRPr="00184ABA">
              <w:rPr>
                <w:rFonts w:asciiTheme="majorBidi" w:hAnsiTheme="majorBidi" w:cstheme="majorBidi"/>
                <w:b/>
                <w:bCs/>
              </w:rPr>
              <w:t>PAGE</w:t>
            </w:r>
          </w:p>
        </w:tc>
      </w:tr>
      <w:tr w:rsidR="00304935" w:rsidRPr="00184ABA" w14:paraId="31132398" w14:textId="77777777" w:rsidTr="00304935">
        <w:trPr>
          <w:trHeight w:val="416"/>
        </w:trPr>
        <w:tc>
          <w:tcPr>
            <w:tcW w:w="7792" w:type="dxa"/>
          </w:tcPr>
          <w:p w14:paraId="2A36DCF8" w14:textId="566191AB" w:rsidR="00304935" w:rsidRPr="00614583" w:rsidRDefault="00304935" w:rsidP="002C6EDC">
            <w:pPr>
              <w:rPr>
                <w:rFonts w:asciiTheme="majorBidi" w:hAnsiTheme="majorBidi" w:cstheme="majorBidi"/>
              </w:rPr>
            </w:pPr>
            <w:r w:rsidRPr="00614583">
              <w:rPr>
                <w:rFonts w:asciiTheme="majorBidi" w:hAnsiTheme="majorBidi" w:cstheme="majorBidi"/>
                <w:b/>
                <w:bCs/>
              </w:rPr>
              <w:t>1.1</w:t>
            </w:r>
            <w:r w:rsidRPr="00614583">
              <w:rPr>
                <w:rFonts w:asciiTheme="majorBidi" w:hAnsiTheme="majorBidi" w:cstheme="majorBidi"/>
              </w:rPr>
              <w:t xml:space="preserve"> The Three Chapter in This Proposal</w:t>
            </w:r>
          </w:p>
        </w:tc>
        <w:tc>
          <w:tcPr>
            <w:tcW w:w="1224" w:type="dxa"/>
          </w:tcPr>
          <w:p w14:paraId="15C7E7C5" w14:textId="3BD44E7B" w:rsidR="00304935" w:rsidRPr="00184ABA" w:rsidRDefault="00304935" w:rsidP="002C6EDC">
            <w:pPr>
              <w:jc w:val="right"/>
              <w:rPr>
                <w:rFonts w:asciiTheme="majorBidi" w:hAnsiTheme="majorBidi" w:cstheme="majorBidi"/>
                <w:b/>
                <w:bCs/>
              </w:rPr>
            </w:pPr>
            <w:r>
              <w:rPr>
                <w:rFonts w:asciiTheme="majorBidi" w:hAnsiTheme="majorBidi" w:cstheme="majorBidi"/>
                <w:b/>
                <w:bCs/>
              </w:rPr>
              <w:t>4</w:t>
            </w:r>
          </w:p>
        </w:tc>
      </w:tr>
      <w:tr w:rsidR="00304935" w:rsidRPr="00184ABA" w14:paraId="64FCA699" w14:textId="77777777" w:rsidTr="00304935">
        <w:trPr>
          <w:trHeight w:val="416"/>
        </w:trPr>
        <w:tc>
          <w:tcPr>
            <w:tcW w:w="7792" w:type="dxa"/>
          </w:tcPr>
          <w:p w14:paraId="46494C72" w14:textId="5888B9AE" w:rsidR="00304935" w:rsidRPr="00614583" w:rsidRDefault="00304935" w:rsidP="002C6EDC">
            <w:pPr>
              <w:rPr>
                <w:rFonts w:asciiTheme="majorBidi" w:hAnsiTheme="majorBidi" w:cstheme="majorBidi"/>
              </w:rPr>
            </w:pPr>
            <w:r w:rsidRPr="00614583">
              <w:rPr>
                <w:rFonts w:asciiTheme="majorBidi" w:hAnsiTheme="majorBidi" w:cstheme="majorBidi"/>
                <w:b/>
                <w:bCs/>
              </w:rPr>
              <w:t>2.12</w:t>
            </w:r>
            <w:r w:rsidRPr="00614583">
              <w:rPr>
                <w:rFonts w:asciiTheme="majorBidi" w:hAnsiTheme="majorBidi" w:cstheme="majorBidi"/>
              </w:rPr>
              <w:t xml:space="preserve"> Comparison between Agile, Waterfall, and Scrum</w:t>
            </w:r>
          </w:p>
        </w:tc>
        <w:tc>
          <w:tcPr>
            <w:tcW w:w="1224" w:type="dxa"/>
          </w:tcPr>
          <w:p w14:paraId="05067D2C" w14:textId="0A34C626" w:rsidR="00304935" w:rsidRDefault="00304935" w:rsidP="002C6EDC">
            <w:pPr>
              <w:jc w:val="right"/>
              <w:rPr>
                <w:rFonts w:asciiTheme="majorBidi" w:hAnsiTheme="majorBidi" w:cstheme="majorBidi"/>
                <w:b/>
                <w:bCs/>
              </w:rPr>
            </w:pPr>
            <w:r>
              <w:rPr>
                <w:rFonts w:asciiTheme="majorBidi" w:hAnsiTheme="majorBidi" w:cstheme="majorBidi"/>
                <w:b/>
                <w:bCs/>
              </w:rPr>
              <w:t>33</w:t>
            </w:r>
          </w:p>
        </w:tc>
      </w:tr>
      <w:tr w:rsidR="00304935" w:rsidRPr="00184ABA" w14:paraId="1F34FC65" w14:textId="77777777" w:rsidTr="00304935">
        <w:trPr>
          <w:trHeight w:val="416"/>
        </w:trPr>
        <w:tc>
          <w:tcPr>
            <w:tcW w:w="7792" w:type="dxa"/>
          </w:tcPr>
          <w:p w14:paraId="4B901C77" w14:textId="087C1D65" w:rsidR="00304935" w:rsidRPr="00614583" w:rsidRDefault="00304935" w:rsidP="002C6EDC">
            <w:pPr>
              <w:rPr>
                <w:rFonts w:asciiTheme="majorBidi" w:hAnsiTheme="majorBidi" w:cstheme="majorBidi"/>
              </w:rPr>
            </w:pPr>
            <w:r w:rsidRPr="00614583">
              <w:rPr>
                <w:rFonts w:asciiTheme="majorBidi" w:hAnsiTheme="majorBidi" w:cstheme="majorBidi"/>
                <w:b/>
                <w:bCs/>
              </w:rPr>
              <w:t>3.1</w:t>
            </w:r>
            <w:r w:rsidRPr="00614583">
              <w:rPr>
                <w:rFonts w:asciiTheme="majorBidi" w:hAnsiTheme="majorBidi" w:cstheme="majorBidi"/>
              </w:rPr>
              <w:t xml:space="preserve"> The Project framework using SDLC approach</w:t>
            </w:r>
          </w:p>
        </w:tc>
        <w:tc>
          <w:tcPr>
            <w:tcW w:w="1224" w:type="dxa"/>
          </w:tcPr>
          <w:p w14:paraId="72A0D5BF" w14:textId="20087C86" w:rsidR="00304935" w:rsidRDefault="00304935" w:rsidP="002C6EDC">
            <w:pPr>
              <w:jc w:val="right"/>
              <w:rPr>
                <w:rFonts w:asciiTheme="majorBidi" w:hAnsiTheme="majorBidi" w:cstheme="majorBidi"/>
                <w:b/>
                <w:bCs/>
              </w:rPr>
            </w:pPr>
            <w:r>
              <w:rPr>
                <w:rFonts w:asciiTheme="majorBidi" w:hAnsiTheme="majorBidi" w:cstheme="majorBidi"/>
                <w:b/>
                <w:bCs/>
              </w:rPr>
              <w:t>37</w:t>
            </w:r>
          </w:p>
        </w:tc>
      </w:tr>
      <w:tr w:rsidR="00304935" w:rsidRPr="00184ABA" w14:paraId="20B61516" w14:textId="77777777" w:rsidTr="00304935">
        <w:trPr>
          <w:trHeight w:val="416"/>
        </w:trPr>
        <w:tc>
          <w:tcPr>
            <w:tcW w:w="7792" w:type="dxa"/>
          </w:tcPr>
          <w:p w14:paraId="4EC379D8" w14:textId="43B22391" w:rsidR="00304935" w:rsidRPr="00614583" w:rsidRDefault="00304935" w:rsidP="002C6EDC">
            <w:pPr>
              <w:rPr>
                <w:rFonts w:asciiTheme="majorBidi" w:hAnsiTheme="majorBidi" w:cstheme="majorBidi"/>
              </w:rPr>
            </w:pPr>
            <w:r w:rsidRPr="00614583">
              <w:rPr>
                <w:rFonts w:asciiTheme="majorBidi" w:hAnsiTheme="majorBidi" w:cstheme="majorBidi"/>
                <w:b/>
                <w:bCs/>
              </w:rPr>
              <w:t>3.2</w:t>
            </w:r>
            <w:r w:rsidRPr="00614583">
              <w:rPr>
                <w:rFonts w:asciiTheme="majorBidi" w:hAnsiTheme="majorBidi" w:cstheme="majorBidi"/>
              </w:rPr>
              <w:t xml:space="preserve"> Hardware Specifications</w:t>
            </w:r>
          </w:p>
        </w:tc>
        <w:tc>
          <w:tcPr>
            <w:tcW w:w="1224" w:type="dxa"/>
          </w:tcPr>
          <w:p w14:paraId="3C26346D" w14:textId="4ABE4EBA" w:rsidR="00304935" w:rsidRDefault="00304935" w:rsidP="002C6EDC">
            <w:pPr>
              <w:jc w:val="right"/>
              <w:rPr>
                <w:rFonts w:asciiTheme="majorBidi" w:hAnsiTheme="majorBidi" w:cstheme="majorBidi"/>
                <w:b/>
                <w:bCs/>
              </w:rPr>
            </w:pPr>
            <w:r>
              <w:rPr>
                <w:rFonts w:asciiTheme="majorBidi" w:hAnsiTheme="majorBidi" w:cstheme="majorBidi"/>
                <w:b/>
                <w:bCs/>
              </w:rPr>
              <w:t>38</w:t>
            </w:r>
          </w:p>
        </w:tc>
      </w:tr>
    </w:tbl>
    <w:p w14:paraId="7F6655C1" w14:textId="77777777" w:rsidR="00247739" w:rsidRPr="00247739" w:rsidRDefault="00247739" w:rsidP="00247739"/>
    <w:p w14:paraId="455738DE" w14:textId="77777777" w:rsidR="0035285C" w:rsidRDefault="0035285C" w:rsidP="0035285C">
      <w:pPr>
        <w:spacing w:line="240" w:lineRule="auto"/>
        <w:rPr>
          <w:rFonts w:asciiTheme="majorBidi" w:hAnsiTheme="majorBidi" w:cstheme="majorBidi"/>
          <w:b/>
          <w:bCs/>
          <w:sz w:val="28"/>
          <w:szCs w:val="28"/>
        </w:rPr>
      </w:pPr>
    </w:p>
    <w:p w14:paraId="1E9B3288" w14:textId="77777777" w:rsidR="0035285C" w:rsidRPr="0035285C" w:rsidRDefault="0035285C" w:rsidP="0035285C">
      <w:pPr>
        <w:spacing w:line="240" w:lineRule="auto"/>
        <w:rPr>
          <w:rFonts w:asciiTheme="majorBidi" w:hAnsiTheme="majorBidi" w:cstheme="majorBidi"/>
          <w:b/>
          <w:bCs/>
          <w:sz w:val="28"/>
          <w:szCs w:val="28"/>
        </w:rPr>
      </w:pPr>
    </w:p>
    <w:p w14:paraId="33092A03" w14:textId="77777777" w:rsidR="00E052C5" w:rsidRDefault="00E052C5">
      <w:pPr>
        <w:rPr>
          <w:rFonts w:asciiTheme="majorBidi" w:hAnsiTheme="majorBidi" w:cstheme="majorBidi"/>
        </w:rPr>
        <w:sectPr w:rsidR="00E052C5" w:rsidSect="00C55377">
          <w:footerReference w:type="default" r:id="rId9"/>
          <w:pgSz w:w="11906" w:h="16838"/>
          <w:pgMar w:top="1440" w:right="1440" w:bottom="1440" w:left="1440" w:header="708" w:footer="708" w:gutter="0"/>
          <w:pgNumType w:fmt="lowerRoman" w:start="2"/>
          <w:cols w:space="708"/>
          <w:docGrid w:linePitch="360"/>
        </w:sectPr>
      </w:pPr>
    </w:p>
    <w:p w14:paraId="5E419C1F" w14:textId="71E52DB5" w:rsidR="0035285C" w:rsidRDefault="0035285C">
      <w:pPr>
        <w:rPr>
          <w:rFonts w:asciiTheme="majorBidi" w:hAnsiTheme="majorBidi" w:cstheme="majorBidi"/>
        </w:rPr>
      </w:pPr>
    </w:p>
    <w:p w14:paraId="3B71AC25" w14:textId="77777777" w:rsidR="0035285C" w:rsidRPr="00247739" w:rsidRDefault="0035285C" w:rsidP="00247739">
      <w:pPr>
        <w:pStyle w:val="Heading1"/>
      </w:pPr>
      <w:bookmarkStart w:id="5" w:name="_Toc217813194"/>
      <w:r w:rsidRPr="00247739">
        <w:t>CHAPTER 1</w:t>
      </w:r>
      <w:bookmarkEnd w:id="5"/>
    </w:p>
    <w:p w14:paraId="12E5EB40" w14:textId="77777777" w:rsidR="0035285C" w:rsidRPr="00247739" w:rsidRDefault="0035285C" w:rsidP="00C94F35">
      <w:pPr>
        <w:jc w:val="center"/>
        <w:rPr>
          <w:rFonts w:asciiTheme="majorBidi" w:hAnsiTheme="majorBidi" w:cstheme="majorBidi"/>
          <w:b/>
          <w:bCs/>
          <w:sz w:val="28"/>
          <w:szCs w:val="28"/>
        </w:rPr>
      </w:pPr>
    </w:p>
    <w:p w14:paraId="197EA7A1" w14:textId="77777777" w:rsidR="0035285C" w:rsidRPr="00247739" w:rsidRDefault="0035285C" w:rsidP="00C94F35">
      <w:pPr>
        <w:jc w:val="center"/>
        <w:rPr>
          <w:rFonts w:asciiTheme="majorBidi" w:hAnsiTheme="majorBidi" w:cstheme="majorBidi"/>
          <w:b/>
          <w:bCs/>
          <w:sz w:val="28"/>
          <w:szCs w:val="28"/>
        </w:rPr>
      </w:pPr>
      <w:r w:rsidRPr="00247739">
        <w:rPr>
          <w:rFonts w:asciiTheme="majorBidi" w:hAnsiTheme="majorBidi" w:cstheme="majorBidi"/>
          <w:b/>
          <w:bCs/>
          <w:sz w:val="28"/>
          <w:szCs w:val="28"/>
        </w:rPr>
        <w:t>INTRODUCTION</w:t>
      </w:r>
    </w:p>
    <w:p w14:paraId="2AF199DD" w14:textId="77777777" w:rsidR="0035285C" w:rsidRDefault="0035285C" w:rsidP="00C94F35">
      <w:pPr>
        <w:jc w:val="center"/>
        <w:rPr>
          <w:rFonts w:asciiTheme="majorBidi" w:hAnsiTheme="majorBidi" w:cstheme="majorBidi"/>
        </w:rPr>
      </w:pPr>
    </w:p>
    <w:p w14:paraId="11A88CFA" w14:textId="77777777" w:rsidR="0035285C" w:rsidRDefault="0035285C" w:rsidP="0064076C">
      <w:pPr>
        <w:spacing w:line="360" w:lineRule="auto"/>
        <w:jc w:val="both"/>
        <w:rPr>
          <w:rFonts w:asciiTheme="majorBidi" w:hAnsiTheme="majorBidi" w:cstheme="majorBidi"/>
        </w:rPr>
      </w:pPr>
      <w:r>
        <w:rPr>
          <w:rFonts w:asciiTheme="majorBidi" w:hAnsiTheme="majorBidi" w:cstheme="majorBidi"/>
        </w:rPr>
        <w:t>This chapter explain about project motivation and specific details. This chapter start with the project background and problem statement, then followed by the aim and goals. The Centralized Web-Based System for Stress Induction Methods significance, scopes, thesis outline, and project summary are also included in this chapter.</w:t>
      </w:r>
    </w:p>
    <w:p w14:paraId="31AF2738" w14:textId="10F1F571" w:rsidR="0035285C" w:rsidRPr="00B45F3F" w:rsidRDefault="00B45F3F" w:rsidP="00B45F3F">
      <w:pPr>
        <w:pStyle w:val="Heading2"/>
      </w:pPr>
      <w:bookmarkStart w:id="6" w:name="_Toc217813195"/>
      <w:r>
        <w:t>1.1</w:t>
      </w:r>
      <w:r>
        <w:tab/>
      </w:r>
      <w:r w:rsidR="0035285C" w:rsidRPr="00B45F3F">
        <w:t>Background of Study</w:t>
      </w:r>
      <w:bookmarkEnd w:id="6"/>
    </w:p>
    <w:p w14:paraId="27805CD2" w14:textId="77777777" w:rsidR="0035285C" w:rsidRPr="000F3169" w:rsidRDefault="0035285C" w:rsidP="0064076C">
      <w:pPr>
        <w:pStyle w:val="ListParagraph"/>
        <w:spacing w:line="360" w:lineRule="auto"/>
        <w:jc w:val="both"/>
        <w:rPr>
          <w:rFonts w:asciiTheme="majorBidi" w:hAnsiTheme="majorBidi" w:cstheme="majorBidi"/>
        </w:rPr>
      </w:pPr>
      <w:r w:rsidRPr="00831C92">
        <w:rPr>
          <w:rFonts w:asciiTheme="majorBidi" w:hAnsiTheme="majorBidi" w:cstheme="majorBidi"/>
        </w:rPr>
        <w:t>Psychological stress can be explained as a kind of psychological tension or strain which is hard to cope with or sustain. In the human brain, stress can be equated as something that has an influence through emotions, negative thought, or other behaviour that can cause an effect on the physiology as well as the psychology of an individual</w:t>
      </w:r>
      <w:r>
        <w:rPr>
          <w:rFonts w:asciiTheme="majorBidi" w:hAnsiTheme="majorBidi" w:cstheme="majorBidi"/>
          <w:b/>
          <w:bCs/>
        </w:rPr>
        <w:t xml:space="preserve"> </w:t>
      </w:r>
      <w:r w:rsidRPr="000F3169">
        <w:rPr>
          <w:rFonts w:asciiTheme="majorBidi" w:hAnsiTheme="majorBidi" w:cstheme="majorBidi"/>
        </w:rPr>
        <w:t>(Allen</w:t>
      </w:r>
      <w:r>
        <w:rPr>
          <w:rFonts w:asciiTheme="majorBidi" w:hAnsiTheme="majorBidi" w:cstheme="majorBidi"/>
        </w:rPr>
        <w:t xml:space="preserve"> et al.</w:t>
      </w:r>
      <w:r w:rsidRPr="000F3169">
        <w:rPr>
          <w:rFonts w:asciiTheme="majorBidi" w:hAnsiTheme="majorBidi" w:cstheme="majorBidi"/>
        </w:rPr>
        <w:t xml:space="preserve">, 2017). From Malaysia Youth Mental Health Index 2023, from 2022 show that 1 in 10 youth experience high stress (IYRES, UNICEF, 2024). The index giving the rising awareness of youth stress. </w:t>
      </w:r>
    </w:p>
    <w:p w14:paraId="0275B717" w14:textId="77777777" w:rsidR="0035285C" w:rsidRPr="0064076C" w:rsidRDefault="0035285C" w:rsidP="0064076C">
      <w:pPr>
        <w:pStyle w:val="ListParagraph"/>
        <w:spacing w:line="360" w:lineRule="auto"/>
        <w:jc w:val="both"/>
        <w:rPr>
          <w:rFonts w:asciiTheme="majorBidi" w:hAnsiTheme="majorBidi" w:cstheme="majorBidi"/>
        </w:rPr>
      </w:pPr>
      <w:r>
        <w:rPr>
          <w:rFonts w:asciiTheme="majorBidi" w:hAnsiTheme="majorBidi" w:cstheme="majorBidi"/>
        </w:rPr>
        <w:t xml:space="preserve">Several tests have been developed for this purpose. </w:t>
      </w:r>
      <w:r w:rsidRPr="00C839C9">
        <w:rPr>
          <w:rFonts w:asciiTheme="majorBidi" w:hAnsiTheme="majorBidi" w:cstheme="majorBidi"/>
        </w:rPr>
        <w:t>Among the most widely used standardized stress induction tests in psychological research are the Stroop Test, Montreal Imaging Stress Task (MIST), and Trier Social Stress Test (TSST) (Kirschbaum et al., 1993; Dedovic et al., 2005; Dickerson &amp; Kemeny, 2004).</w:t>
      </w:r>
      <w:r>
        <w:rPr>
          <w:rFonts w:asciiTheme="majorBidi" w:hAnsiTheme="majorBidi" w:cstheme="majorBidi"/>
        </w:rPr>
        <w:t xml:space="preserve"> The Stroop Test, also known as the colour-word naming test has been extensively used in psychological research since it was first described by Stroop (Jensen, 1965). The test has been used to assess a range of processes and characteristics in the cognitive and personality domains in more than sixty published psychological research (Jensen, 1965). Next, t</w:t>
      </w:r>
      <w:r w:rsidRPr="006D4FB3">
        <w:rPr>
          <w:rFonts w:asciiTheme="majorBidi" w:hAnsiTheme="majorBidi" w:cstheme="majorBidi"/>
        </w:rPr>
        <w:t>he Montreal Imaging Stress Task (MIST) combines computerized mental arithmetic challenges with social evaluative threat components built into the program or presented by the investigator (Dedovic</w:t>
      </w:r>
      <w:r>
        <w:rPr>
          <w:rFonts w:asciiTheme="majorBidi" w:hAnsiTheme="majorBidi" w:cstheme="majorBidi"/>
        </w:rPr>
        <w:t xml:space="preserve"> et al.</w:t>
      </w:r>
      <w:r w:rsidRPr="006D4FB3">
        <w:rPr>
          <w:rFonts w:asciiTheme="majorBidi" w:hAnsiTheme="majorBidi" w:cstheme="majorBidi"/>
        </w:rPr>
        <w:t xml:space="preserve">, 2005). </w:t>
      </w:r>
      <w:r w:rsidRPr="000F3169">
        <w:rPr>
          <w:rFonts w:asciiTheme="majorBidi" w:hAnsiTheme="majorBidi" w:cstheme="majorBidi"/>
        </w:rPr>
        <w:t xml:space="preserve">The three phase in MIST are experimental, control, and rest. During the rest phase, participant will be shown nothing as the starting point of the test. The control condition involves the participant must answer the arithmetic question in easy level while experimental phase is the one that pressure the participant where it is giving the almost impossible arithmetic task. </w:t>
      </w:r>
      <w:r w:rsidRPr="000F3169">
        <w:rPr>
          <w:rFonts w:asciiTheme="majorBidi" w:hAnsiTheme="majorBidi" w:cstheme="majorBidi"/>
        </w:rPr>
        <w:lastRenderedPageBreak/>
        <w:t xml:space="preserve">Additionally, performance feedback is shown to boost stress and social assessment (Dedovic et al., 2005). </w:t>
      </w:r>
      <w:r>
        <w:rPr>
          <w:rFonts w:asciiTheme="majorBidi" w:hAnsiTheme="majorBidi" w:cstheme="majorBidi"/>
        </w:rPr>
        <w:t xml:space="preserve">Meanwhile, </w:t>
      </w:r>
      <w:r>
        <w:rPr>
          <w:rFonts w:ascii="Times New Roman" w:hAnsi="Times New Roman" w:cs="Times New Roman"/>
          <w:lang w:val="en-US"/>
        </w:rPr>
        <w:t>t</w:t>
      </w:r>
      <w:r w:rsidRPr="006D4FB3">
        <w:rPr>
          <w:rFonts w:ascii="Times New Roman" w:hAnsi="Times New Roman" w:cs="Times New Roman"/>
          <w:lang w:val="en-US"/>
        </w:rPr>
        <w:t>he Trier Social Stress Test (TSST) is an ecologically sound technique that uses social assessment and uncertainty to create acute psychological stress. TSST is mostly dependent on stress caused by public speaking and the mental performance being observed (Allen et al., 2017).</w:t>
      </w:r>
    </w:p>
    <w:p w14:paraId="78FD95D0" w14:textId="77777777" w:rsidR="0035285C" w:rsidRPr="0064076C" w:rsidRDefault="0035285C" w:rsidP="0064076C">
      <w:pPr>
        <w:pStyle w:val="ListParagraph"/>
        <w:spacing w:line="360" w:lineRule="auto"/>
        <w:jc w:val="both"/>
        <w:rPr>
          <w:rFonts w:asciiTheme="majorBidi" w:hAnsiTheme="majorBidi" w:cstheme="majorBidi"/>
        </w:rPr>
      </w:pPr>
      <w:r>
        <w:rPr>
          <w:rFonts w:asciiTheme="majorBidi" w:hAnsiTheme="majorBidi" w:cstheme="majorBidi"/>
        </w:rPr>
        <w:t>Examining stress in daily life is made possible by digital technology, but majority of standardized stress induction techniques are still dispersed across multiple platform (</w:t>
      </w:r>
      <w:proofErr w:type="spellStart"/>
      <w:r>
        <w:rPr>
          <w:rFonts w:asciiTheme="majorBidi" w:hAnsiTheme="majorBidi" w:cstheme="majorBidi"/>
        </w:rPr>
        <w:t>Vikoler</w:t>
      </w:r>
      <w:proofErr w:type="spellEnd"/>
      <w:r>
        <w:rPr>
          <w:rFonts w:asciiTheme="majorBidi" w:hAnsiTheme="majorBidi" w:cstheme="majorBidi"/>
        </w:rPr>
        <w:t xml:space="preserve"> et al., 2025)</w:t>
      </w:r>
      <w:r w:rsidRPr="00B8642A">
        <w:rPr>
          <w:rFonts w:asciiTheme="majorBidi" w:hAnsiTheme="majorBidi" w:cstheme="majorBidi"/>
        </w:rPr>
        <w:t>.  Researchers have demanded a verified and standardized stress induction technique that can be used digitally and is not limited by laboratory conditions to overcome these difficulties (Norden</w:t>
      </w:r>
      <w:r>
        <w:rPr>
          <w:rFonts w:asciiTheme="majorBidi" w:hAnsiTheme="majorBidi" w:cstheme="majorBidi"/>
        </w:rPr>
        <w:t xml:space="preserve"> et al.,</w:t>
      </w:r>
      <w:r w:rsidRPr="00B8642A">
        <w:rPr>
          <w:rFonts w:asciiTheme="majorBidi" w:hAnsiTheme="majorBidi" w:cstheme="majorBidi"/>
        </w:rPr>
        <w:t xml:space="preserve"> 2022).</w:t>
      </w:r>
    </w:p>
    <w:p w14:paraId="33695011" w14:textId="77777777" w:rsidR="0035285C" w:rsidRPr="00B45F3F" w:rsidRDefault="0035285C" w:rsidP="00B45F3F">
      <w:pPr>
        <w:pStyle w:val="Heading2"/>
      </w:pPr>
      <w:bookmarkStart w:id="7" w:name="_Toc217813196"/>
      <w:r w:rsidRPr="00B45F3F">
        <w:t>1.2</w:t>
      </w:r>
      <w:r w:rsidRPr="00B45F3F">
        <w:tab/>
      </w:r>
      <w:r w:rsidRPr="00B45F3F">
        <w:rPr>
          <w:rStyle w:val="Heading2Char"/>
          <w:b/>
          <w:bCs/>
        </w:rPr>
        <w:t>Problem Statement</w:t>
      </w:r>
      <w:bookmarkEnd w:id="7"/>
    </w:p>
    <w:p w14:paraId="6A315E2F" w14:textId="77777777" w:rsidR="0035285C" w:rsidRDefault="0035285C" w:rsidP="005A5914">
      <w:pPr>
        <w:spacing w:line="360" w:lineRule="auto"/>
        <w:ind w:left="720"/>
        <w:jc w:val="both"/>
        <w:rPr>
          <w:rFonts w:asciiTheme="majorBidi" w:hAnsiTheme="majorBidi" w:cstheme="majorBidi"/>
          <w:lang w:val="en-US"/>
        </w:rPr>
      </w:pPr>
      <w:r>
        <w:rPr>
          <w:rFonts w:asciiTheme="majorBidi" w:hAnsiTheme="majorBidi" w:cstheme="majorBidi"/>
          <w:lang w:val="en-US"/>
        </w:rPr>
        <w:t>The following provides more detail on each of these issues:</w:t>
      </w:r>
    </w:p>
    <w:p w14:paraId="02F73241" w14:textId="77777777" w:rsidR="0035285C" w:rsidRPr="0035285C" w:rsidRDefault="0035285C" w:rsidP="00535610">
      <w:pPr>
        <w:spacing w:line="360" w:lineRule="auto"/>
        <w:ind w:left="720"/>
        <w:jc w:val="both"/>
        <w:rPr>
          <w:rFonts w:asciiTheme="majorBidi" w:hAnsiTheme="majorBidi" w:cstheme="majorBidi"/>
          <w:b/>
          <w:bCs/>
          <w:lang w:val="en-US"/>
        </w:rPr>
      </w:pPr>
      <w:r w:rsidRPr="0035285C">
        <w:rPr>
          <w:rFonts w:asciiTheme="majorBidi" w:hAnsiTheme="majorBidi" w:cstheme="majorBidi"/>
          <w:b/>
          <w:bCs/>
          <w:lang w:val="en-US"/>
        </w:rPr>
        <w:t>a) Lack of centralized platform combining multiple stress tests.</w:t>
      </w:r>
    </w:p>
    <w:p w14:paraId="604FA0C8" w14:textId="77777777" w:rsidR="0035285C" w:rsidRDefault="0035285C" w:rsidP="0064076C">
      <w:pPr>
        <w:spacing w:line="360" w:lineRule="auto"/>
        <w:ind w:left="720"/>
        <w:jc w:val="both"/>
        <w:rPr>
          <w:rFonts w:asciiTheme="majorBidi" w:hAnsiTheme="majorBidi" w:cstheme="majorBidi"/>
          <w:lang w:val="en-US"/>
        </w:rPr>
      </w:pPr>
      <w:r>
        <w:rPr>
          <w:rFonts w:asciiTheme="majorBidi" w:hAnsiTheme="majorBidi" w:cstheme="majorBidi"/>
          <w:lang w:val="en-US"/>
        </w:rPr>
        <w:t xml:space="preserve">Currently, the Stroop Test, TSST, and MIST are conducted in different websites, software, or manual setups </w:t>
      </w:r>
      <w:sdt>
        <w:sdtPr>
          <w:rPr>
            <w:rFonts w:asciiTheme="majorBidi" w:hAnsiTheme="majorBidi" w:cstheme="majorBidi"/>
            <w:color w:val="000000"/>
            <w:lang w:val="en-US"/>
          </w:rPr>
          <w:tag w:val="MENDELEY_CITATION_v3_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"/>
          <w:id w:val="228043925"/>
          <w:placeholder>
            <w:docPart w:val="A1B4ADC8BDB74A89B428FF1CAEBFAD59"/>
          </w:placeholder>
        </w:sdtPr>
        <w:sdtContent>
          <w:r w:rsidRPr="008F1255">
            <w:rPr>
              <w:rFonts w:asciiTheme="majorBidi" w:hAnsiTheme="majorBidi" w:cstheme="majorBidi"/>
              <w:color w:val="000000"/>
              <w:lang w:val="en-US"/>
            </w:rPr>
            <w:t>(Norden et al., 2022)</w:t>
          </w:r>
        </w:sdtContent>
      </w:sdt>
      <w:r>
        <w:rPr>
          <w:rFonts w:asciiTheme="majorBidi" w:hAnsiTheme="majorBidi" w:cstheme="majorBidi"/>
          <w:lang w:val="en-US"/>
        </w:rPr>
        <w:t>. This can create inconvenience and frustration as the stressor lose their ‘stress level’ every time they had to switch between platforms. Moreover, this can make it difficult to ensure consistency in stress induction or data collection for researchers or psychologists since each platform is recorded in a different format or method which can lead to time consumption and prone to error (</w:t>
      </w:r>
      <w:proofErr w:type="spellStart"/>
      <w:r>
        <w:rPr>
          <w:rFonts w:asciiTheme="majorBidi" w:hAnsiTheme="majorBidi" w:cstheme="majorBidi"/>
          <w:lang w:val="en-US"/>
        </w:rPr>
        <w:t>Vikoler</w:t>
      </w:r>
      <w:proofErr w:type="spellEnd"/>
      <w:r>
        <w:rPr>
          <w:rFonts w:asciiTheme="majorBidi" w:hAnsiTheme="majorBidi" w:cstheme="majorBidi"/>
          <w:lang w:val="en-US"/>
        </w:rPr>
        <w:t xml:space="preserve"> et al., 2025).</w:t>
      </w:r>
    </w:p>
    <w:p w14:paraId="69D80933" w14:textId="77777777" w:rsidR="0035285C" w:rsidRPr="0035285C" w:rsidRDefault="0035285C" w:rsidP="00072C2F">
      <w:pPr>
        <w:spacing w:line="360" w:lineRule="auto"/>
        <w:ind w:left="720"/>
        <w:jc w:val="both"/>
        <w:rPr>
          <w:rFonts w:asciiTheme="majorBidi" w:hAnsiTheme="majorBidi" w:cstheme="majorBidi"/>
          <w:b/>
          <w:bCs/>
          <w:lang w:val="en-US"/>
        </w:rPr>
      </w:pPr>
      <w:r w:rsidRPr="0035285C">
        <w:rPr>
          <w:rFonts w:asciiTheme="majorBidi" w:hAnsiTheme="majorBidi" w:cstheme="majorBidi"/>
          <w:b/>
          <w:bCs/>
          <w:lang w:val="en-US"/>
        </w:rPr>
        <w:t>b) The recorded reaction result for each test is not easily available.</w:t>
      </w:r>
    </w:p>
    <w:p w14:paraId="1FE5D3A1" w14:textId="77777777" w:rsidR="0035285C" w:rsidRDefault="0035285C" w:rsidP="00E707AC">
      <w:pPr>
        <w:spacing w:line="360" w:lineRule="auto"/>
        <w:ind w:left="720"/>
        <w:jc w:val="both"/>
        <w:rPr>
          <w:rFonts w:asciiTheme="majorBidi" w:hAnsiTheme="majorBidi" w:cstheme="majorBidi"/>
          <w:lang w:val="en-US"/>
        </w:rPr>
      </w:pPr>
      <w:r>
        <w:rPr>
          <w:rFonts w:asciiTheme="majorBidi" w:hAnsiTheme="majorBidi" w:cstheme="majorBidi"/>
          <w:lang w:val="en-US"/>
        </w:rPr>
        <w:t xml:space="preserve">Some existing stress induction platforms did not add a feature where the psychologist or researchers were able to record the participants’ reactions or responses during the test. </w:t>
      </w:r>
      <w:r w:rsidRPr="005512FD">
        <w:rPr>
          <w:rFonts w:asciiTheme="majorBidi" w:hAnsiTheme="majorBidi" w:cstheme="majorBidi"/>
          <w:lang w:val="en-US"/>
        </w:rPr>
        <w:t xml:space="preserve">Furthermore, manual record can lead to data loss if the data is not store correctly or corrupted and it will mistime the reaction of participant between question and reaction. </w:t>
      </w:r>
      <w:r w:rsidRPr="00E707AC">
        <w:rPr>
          <w:rFonts w:asciiTheme="majorBidi" w:hAnsiTheme="majorBidi" w:cstheme="majorBidi"/>
          <w:lang w:val="en-US"/>
        </w:rPr>
        <w:t>Without synchronization between both of it, it can be hard to analyze participant reaction</w:t>
      </w:r>
      <w:r w:rsidRPr="005512FD">
        <w:rPr>
          <w:rFonts w:asciiTheme="majorBidi" w:hAnsiTheme="majorBidi" w:cstheme="majorBidi"/>
          <w:lang w:val="en-US"/>
        </w:rPr>
        <w:t xml:space="preserve"> </w:t>
      </w:r>
      <w:r w:rsidRPr="00E707AC">
        <w:rPr>
          <w:rFonts w:asciiTheme="majorBidi" w:hAnsiTheme="majorBidi" w:cstheme="majorBidi"/>
        </w:rPr>
        <w:t xml:space="preserve">(Norden et al., 2022; </w:t>
      </w:r>
      <w:proofErr w:type="spellStart"/>
      <w:r w:rsidRPr="00E707AC">
        <w:rPr>
          <w:rFonts w:asciiTheme="majorBidi" w:hAnsiTheme="majorBidi" w:cstheme="majorBidi"/>
        </w:rPr>
        <w:t>Wielgopolan</w:t>
      </w:r>
      <w:proofErr w:type="spellEnd"/>
      <w:r w:rsidRPr="00E707AC">
        <w:rPr>
          <w:rFonts w:asciiTheme="majorBidi" w:hAnsiTheme="majorBidi" w:cstheme="majorBidi"/>
        </w:rPr>
        <w:t xml:space="preserve"> et al., 2025; Al Sahili et al., 2025).</w:t>
      </w:r>
    </w:p>
    <w:p w14:paraId="4EF482C2" w14:textId="77777777" w:rsidR="0035285C" w:rsidRDefault="0035285C" w:rsidP="0064076C">
      <w:pPr>
        <w:spacing w:line="360" w:lineRule="auto"/>
        <w:ind w:left="720"/>
        <w:jc w:val="both"/>
        <w:rPr>
          <w:rFonts w:asciiTheme="majorBidi" w:hAnsiTheme="majorBidi" w:cstheme="majorBidi"/>
          <w:lang w:val="en-US"/>
        </w:rPr>
      </w:pPr>
    </w:p>
    <w:p w14:paraId="30757870" w14:textId="77777777" w:rsidR="0035285C" w:rsidRDefault="0035285C" w:rsidP="00082DE3">
      <w:pPr>
        <w:spacing w:line="360" w:lineRule="auto"/>
        <w:jc w:val="both"/>
        <w:rPr>
          <w:rFonts w:asciiTheme="majorBidi" w:hAnsiTheme="majorBidi" w:cstheme="majorBidi"/>
          <w:lang w:val="en-US"/>
        </w:rPr>
      </w:pPr>
    </w:p>
    <w:p w14:paraId="259A2F84" w14:textId="77777777" w:rsidR="0035285C" w:rsidRPr="00847CAE" w:rsidRDefault="0035285C" w:rsidP="00D5007E">
      <w:pPr>
        <w:pStyle w:val="Heading2"/>
      </w:pPr>
      <w:bookmarkStart w:id="8" w:name="_Toc217813197"/>
      <w:r w:rsidRPr="00847CAE">
        <w:lastRenderedPageBreak/>
        <w:t>1.3</w:t>
      </w:r>
      <w:r w:rsidRPr="00847CAE">
        <w:tab/>
        <w:t>Project Aim</w:t>
      </w:r>
      <w:bookmarkEnd w:id="8"/>
    </w:p>
    <w:p w14:paraId="271D91BA" w14:textId="77777777" w:rsidR="0035285C" w:rsidRPr="005512FD" w:rsidRDefault="0035285C" w:rsidP="005512FD">
      <w:pPr>
        <w:spacing w:line="360" w:lineRule="auto"/>
        <w:ind w:left="720"/>
        <w:jc w:val="both"/>
        <w:rPr>
          <w:rFonts w:asciiTheme="majorBidi" w:hAnsiTheme="majorBidi" w:cstheme="majorBidi"/>
          <w:lang w:val="en-US"/>
        </w:rPr>
      </w:pPr>
      <w:r w:rsidRPr="005512FD">
        <w:rPr>
          <w:rFonts w:asciiTheme="majorBidi" w:hAnsiTheme="majorBidi" w:cstheme="majorBidi"/>
          <w:lang w:val="en-US"/>
        </w:rPr>
        <w:t>This project aims to develop a centralized web-based system that combines multiple stress induction methods, including the Stroop Test, MIST, and TSST Arithmetic Task, on one website, offering integrated platforms for all users.</w:t>
      </w:r>
    </w:p>
    <w:p w14:paraId="346C5DF2" w14:textId="77777777" w:rsidR="0035285C" w:rsidRPr="00847CAE" w:rsidRDefault="0035285C" w:rsidP="00D5007E">
      <w:pPr>
        <w:pStyle w:val="Heading2"/>
      </w:pPr>
      <w:bookmarkStart w:id="9" w:name="_Toc217813198"/>
      <w:r w:rsidRPr="00847CAE">
        <w:t xml:space="preserve">1.4 </w:t>
      </w:r>
      <w:r w:rsidRPr="00847CAE">
        <w:tab/>
        <w:t>Project Objectives</w:t>
      </w:r>
      <w:bookmarkEnd w:id="9"/>
    </w:p>
    <w:p w14:paraId="3C5CCA6E" w14:textId="77777777" w:rsidR="0035285C" w:rsidRDefault="0035285C" w:rsidP="001D3A24">
      <w:pPr>
        <w:spacing w:line="360" w:lineRule="auto"/>
        <w:ind w:left="720"/>
        <w:jc w:val="both"/>
        <w:rPr>
          <w:rFonts w:asciiTheme="majorBidi" w:hAnsiTheme="majorBidi" w:cstheme="majorBidi"/>
          <w:lang w:val="en-US"/>
        </w:rPr>
      </w:pPr>
      <w:r>
        <w:rPr>
          <w:rFonts w:asciiTheme="majorBidi" w:hAnsiTheme="majorBidi" w:cstheme="majorBidi"/>
          <w:lang w:val="en-US"/>
        </w:rPr>
        <w:t>The three objectives of this project are:</w:t>
      </w:r>
    </w:p>
    <w:p w14:paraId="4ECEBCAB" w14:textId="77777777" w:rsidR="0035285C" w:rsidRDefault="0035285C" w:rsidP="001123E7">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 xml:space="preserve">To gather and analyse requirements for </w:t>
      </w:r>
      <w:r w:rsidRPr="00F6034E">
        <w:rPr>
          <w:rFonts w:asciiTheme="majorBidi" w:hAnsiTheme="majorBidi" w:cstheme="majorBidi"/>
        </w:rPr>
        <w:t>Centralized Web-Based System for Stress Induction Methods</w:t>
      </w:r>
      <w:r>
        <w:rPr>
          <w:rFonts w:asciiTheme="majorBidi" w:hAnsiTheme="majorBidi" w:cstheme="majorBidi"/>
        </w:rPr>
        <w:t>.</w:t>
      </w:r>
    </w:p>
    <w:p w14:paraId="6C28DCBC" w14:textId="77777777" w:rsidR="0035285C" w:rsidRDefault="0035285C" w:rsidP="001123E7">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 xml:space="preserve">To design the </w:t>
      </w:r>
      <w:r w:rsidRPr="00F6034E">
        <w:rPr>
          <w:rFonts w:asciiTheme="majorBidi" w:hAnsiTheme="majorBidi" w:cstheme="majorBidi"/>
        </w:rPr>
        <w:t>Web-Based System for Stress Induction Methods</w:t>
      </w:r>
      <w:r>
        <w:rPr>
          <w:rFonts w:asciiTheme="majorBidi" w:hAnsiTheme="majorBidi" w:cstheme="majorBidi"/>
        </w:rPr>
        <w:t>.</w:t>
      </w:r>
    </w:p>
    <w:p w14:paraId="76A918B9" w14:textId="77777777" w:rsidR="0035285C" w:rsidRPr="0064076C" w:rsidRDefault="0035285C" w:rsidP="0064076C">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To develop a Centralized Web-Based System that integrates the Stroop Test, MIST, and TSST Arithmetic Task.</w:t>
      </w:r>
    </w:p>
    <w:p w14:paraId="502657EF" w14:textId="77777777" w:rsidR="0035285C" w:rsidRPr="00276AF2" w:rsidRDefault="0035285C" w:rsidP="00D5007E">
      <w:pPr>
        <w:pStyle w:val="Heading2"/>
      </w:pPr>
      <w:bookmarkStart w:id="10" w:name="_Toc217813199"/>
      <w:r w:rsidRPr="00276AF2">
        <w:t>1.5</w:t>
      </w:r>
      <w:r w:rsidRPr="00276AF2">
        <w:tab/>
        <w:t>Project Scopes</w:t>
      </w:r>
      <w:bookmarkEnd w:id="10"/>
    </w:p>
    <w:p w14:paraId="6A0846DC" w14:textId="77777777" w:rsidR="0035285C" w:rsidRDefault="0035285C" w:rsidP="00276AF2">
      <w:pPr>
        <w:spacing w:line="360" w:lineRule="auto"/>
        <w:ind w:left="720"/>
        <w:jc w:val="both"/>
        <w:rPr>
          <w:rFonts w:asciiTheme="majorBidi" w:hAnsiTheme="majorBidi" w:cstheme="majorBidi"/>
        </w:rPr>
      </w:pPr>
      <w:r>
        <w:rPr>
          <w:rFonts w:asciiTheme="majorBidi" w:hAnsiTheme="majorBidi" w:cstheme="majorBidi"/>
        </w:rPr>
        <w:t>This project focus on developing a centralized web-based system that integrates multiple stress induction methods include Stroop Test, MIST, and TSST Arithmetic Task into a single centralized web-based platform making it accessible to everyone. The system features will include video recording integration for participant reaction observation and minimizing human error by using traditional way. Additionally, the system aims is to solve issue of scattered website and manual setup for stress induction methods, making it convenient for user especially psychologist to use for their research or monitor their patients.</w:t>
      </w:r>
    </w:p>
    <w:p w14:paraId="5A935A5C" w14:textId="77777777" w:rsidR="0035285C" w:rsidRDefault="0035285C" w:rsidP="0064076C">
      <w:pPr>
        <w:spacing w:line="360" w:lineRule="auto"/>
        <w:ind w:left="720"/>
        <w:jc w:val="both"/>
        <w:rPr>
          <w:rFonts w:asciiTheme="majorBidi" w:hAnsiTheme="majorBidi" w:cstheme="majorBidi"/>
        </w:rPr>
      </w:pPr>
      <w:r>
        <w:rPr>
          <w:rFonts w:asciiTheme="majorBidi" w:hAnsiTheme="majorBidi" w:cstheme="majorBidi"/>
        </w:rPr>
        <w:t>The user for this system is for psychologist and their participants; however, other users such as students can still use it for experimental purposes. This system will be developed by using PHP language and implementing MariaDB for database.</w:t>
      </w:r>
    </w:p>
    <w:p w14:paraId="61FE5F99" w14:textId="77777777" w:rsidR="0035285C" w:rsidRPr="008F745E" w:rsidRDefault="0035285C" w:rsidP="00D5007E">
      <w:pPr>
        <w:pStyle w:val="Heading2"/>
      </w:pPr>
      <w:bookmarkStart w:id="11" w:name="_Toc217813200"/>
      <w:r w:rsidRPr="008F745E">
        <w:t>1.6</w:t>
      </w:r>
      <w:r w:rsidRPr="008F745E">
        <w:tab/>
        <w:t>Project Significances</w:t>
      </w:r>
      <w:bookmarkEnd w:id="11"/>
    </w:p>
    <w:p w14:paraId="76A66B29" w14:textId="77777777" w:rsidR="0035285C" w:rsidRPr="008F745E" w:rsidRDefault="0035285C" w:rsidP="00276AF2">
      <w:pPr>
        <w:spacing w:line="360" w:lineRule="auto"/>
        <w:ind w:left="720"/>
        <w:jc w:val="both"/>
        <w:rPr>
          <w:rFonts w:asciiTheme="majorBidi" w:hAnsiTheme="majorBidi" w:cstheme="majorBidi"/>
          <w:b/>
          <w:bCs/>
        </w:rPr>
      </w:pPr>
      <w:r w:rsidRPr="008F745E">
        <w:rPr>
          <w:rFonts w:asciiTheme="majorBidi" w:hAnsiTheme="majorBidi" w:cstheme="majorBidi"/>
          <w:b/>
          <w:bCs/>
        </w:rPr>
        <w:t>a) Significance to Researchers</w:t>
      </w:r>
    </w:p>
    <w:p w14:paraId="696A0A63" w14:textId="77777777" w:rsidR="0035285C" w:rsidRPr="008F745E" w:rsidRDefault="0035285C" w:rsidP="00793D89">
      <w:pPr>
        <w:pStyle w:val="ListParagraph"/>
        <w:numPr>
          <w:ilvl w:val="0"/>
          <w:numId w:val="3"/>
        </w:numPr>
        <w:spacing w:line="360" w:lineRule="auto"/>
        <w:jc w:val="both"/>
        <w:rPr>
          <w:rFonts w:asciiTheme="majorBidi" w:hAnsiTheme="majorBidi" w:cstheme="majorBidi"/>
          <w:b/>
          <w:bCs/>
        </w:rPr>
      </w:pPr>
      <w:r w:rsidRPr="008F745E">
        <w:rPr>
          <w:rFonts w:asciiTheme="majorBidi" w:hAnsiTheme="majorBidi" w:cstheme="majorBidi"/>
          <w:b/>
          <w:bCs/>
        </w:rPr>
        <w:t xml:space="preserve">Centralized Platform: </w:t>
      </w:r>
      <w:r w:rsidRPr="005512FD">
        <w:rPr>
          <w:rFonts w:asciiTheme="majorBidi" w:hAnsiTheme="majorBidi" w:cstheme="majorBidi"/>
        </w:rPr>
        <w:t>The system will give a centralized web-based to conduct multiple stress tests in one platform</w:t>
      </w:r>
    </w:p>
    <w:p w14:paraId="241D79F8" w14:textId="77777777" w:rsidR="0035285C" w:rsidRPr="008F745E" w:rsidRDefault="0035285C" w:rsidP="00793D89">
      <w:pPr>
        <w:pStyle w:val="ListParagraph"/>
        <w:numPr>
          <w:ilvl w:val="0"/>
          <w:numId w:val="3"/>
        </w:numPr>
        <w:spacing w:line="360" w:lineRule="auto"/>
        <w:jc w:val="both"/>
        <w:rPr>
          <w:rFonts w:asciiTheme="majorBidi" w:hAnsiTheme="majorBidi" w:cstheme="majorBidi"/>
          <w:b/>
          <w:bCs/>
        </w:rPr>
      </w:pPr>
      <w:r w:rsidRPr="008F745E">
        <w:rPr>
          <w:rFonts w:asciiTheme="majorBidi" w:hAnsiTheme="majorBidi" w:cstheme="majorBidi"/>
          <w:b/>
          <w:bCs/>
        </w:rPr>
        <w:t xml:space="preserve">Centralized Results: </w:t>
      </w:r>
      <w:r w:rsidRPr="005512FD">
        <w:rPr>
          <w:rFonts w:asciiTheme="majorBidi" w:hAnsiTheme="majorBidi" w:cstheme="majorBidi"/>
        </w:rPr>
        <w:t>Integrated video recording will reduce human error and improve synchronization between question and reaction of participant.</w:t>
      </w:r>
    </w:p>
    <w:p w14:paraId="19DCD831" w14:textId="77777777" w:rsidR="0035285C" w:rsidRPr="008F745E" w:rsidRDefault="0035285C" w:rsidP="00F400A0">
      <w:pPr>
        <w:spacing w:line="360" w:lineRule="auto"/>
        <w:ind w:left="720"/>
        <w:jc w:val="both"/>
        <w:rPr>
          <w:rFonts w:asciiTheme="majorBidi" w:hAnsiTheme="majorBidi" w:cstheme="majorBidi"/>
          <w:b/>
          <w:bCs/>
        </w:rPr>
      </w:pPr>
      <w:r w:rsidRPr="008F745E">
        <w:rPr>
          <w:rFonts w:asciiTheme="majorBidi" w:hAnsiTheme="majorBidi" w:cstheme="majorBidi"/>
          <w:b/>
          <w:bCs/>
        </w:rPr>
        <w:lastRenderedPageBreak/>
        <w:t>b) Significance to Participants</w:t>
      </w:r>
    </w:p>
    <w:p w14:paraId="485E9303" w14:textId="77777777" w:rsidR="0035285C" w:rsidRPr="008F745E" w:rsidRDefault="0035285C" w:rsidP="00F400A0">
      <w:pPr>
        <w:pStyle w:val="ListParagraph"/>
        <w:numPr>
          <w:ilvl w:val="0"/>
          <w:numId w:val="4"/>
        </w:numPr>
        <w:spacing w:line="360" w:lineRule="auto"/>
        <w:jc w:val="both"/>
        <w:rPr>
          <w:rFonts w:asciiTheme="majorBidi" w:hAnsiTheme="majorBidi" w:cstheme="majorBidi"/>
          <w:b/>
          <w:bCs/>
        </w:rPr>
      </w:pPr>
      <w:r w:rsidRPr="008F745E">
        <w:rPr>
          <w:rFonts w:asciiTheme="majorBidi" w:hAnsiTheme="majorBidi" w:cstheme="majorBidi"/>
          <w:b/>
          <w:bCs/>
        </w:rPr>
        <w:t xml:space="preserve">Convenient Testing Experience: </w:t>
      </w:r>
      <w:r w:rsidRPr="005512FD">
        <w:rPr>
          <w:rFonts w:asciiTheme="majorBidi" w:hAnsiTheme="majorBidi" w:cstheme="majorBidi"/>
        </w:rPr>
        <w:t>Participants can perform multiple stress test without need to change different websites or applications.</w:t>
      </w:r>
    </w:p>
    <w:p w14:paraId="6F3AB14E" w14:textId="77777777" w:rsidR="0035285C" w:rsidRPr="008F745E" w:rsidRDefault="0035285C" w:rsidP="007B4ECC">
      <w:pPr>
        <w:pStyle w:val="ListParagraph"/>
        <w:numPr>
          <w:ilvl w:val="0"/>
          <w:numId w:val="4"/>
        </w:numPr>
        <w:spacing w:line="360" w:lineRule="auto"/>
        <w:jc w:val="both"/>
        <w:rPr>
          <w:rFonts w:asciiTheme="majorBidi" w:hAnsiTheme="majorBidi" w:cstheme="majorBidi"/>
          <w:b/>
          <w:bCs/>
        </w:rPr>
      </w:pPr>
      <w:r w:rsidRPr="008F745E">
        <w:rPr>
          <w:rFonts w:asciiTheme="majorBidi" w:hAnsiTheme="majorBidi" w:cstheme="majorBidi"/>
          <w:b/>
          <w:bCs/>
        </w:rPr>
        <w:t xml:space="preserve">Reduced Manual Effort: </w:t>
      </w:r>
      <w:r w:rsidRPr="005512FD">
        <w:rPr>
          <w:rFonts w:asciiTheme="majorBidi" w:hAnsiTheme="majorBidi" w:cstheme="majorBidi"/>
        </w:rPr>
        <w:t>Reduce unnecessary stress cause by changing website and keeping the same stress level of each task.</w:t>
      </w:r>
    </w:p>
    <w:p w14:paraId="39B0E7A9" w14:textId="77777777" w:rsidR="0035285C" w:rsidRPr="008F745E" w:rsidRDefault="0035285C" w:rsidP="00D5007E">
      <w:pPr>
        <w:pStyle w:val="Heading2"/>
      </w:pPr>
      <w:bookmarkStart w:id="12" w:name="_Toc217813201"/>
      <w:r w:rsidRPr="008F745E">
        <w:t>1.7</w:t>
      </w:r>
      <w:r w:rsidRPr="008F745E">
        <w:tab/>
        <w:t>Outline of the Proposal</w:t>
      </w:r>
      <w:bookmarkEnd w:id="12"/>
    </w:p>
    <w:p w14:paraId="52B40EA4" w14:textId="77777777" w:rsidR="0035285C" w:rsidRPr="008F745E" w:rsidRDefault="0035285C" w:rsidP="00F400A0">
      <w:pPr>
        <w:spacing w:line="360" w:lineRule="auto"/>
        <w:ind w:left="720"/>
        <w:jc w:val="both"/>
        <w:rPr>
          <w:rFonts w:asciiTheme="majorBidi" w:hAnsiTheme="majorBidi" w:cstheme="majorBidi"/>
          <w:b/>
          <w:bCs/>
        </w:rPr>
      </w:pPr>
      <w:r w:rsidRPr="008F745E">
        <w:rPr>
          <w:rFonts w:asciiTheme="majorBidi" w:hAnsiTheme="majorBidi" w:cstheme="majorBidi"/>
          <w:b/>
          <w:bCs/>
        </w:rPr>
        <w:t>There are three chapters in this proposal which is:</w:t>
      </w:r>
    </w:p>
    <w:tbl>
      <w:tblPr>
        <w:tblStyle w:val="TableGrid"/>
        <w:tblW w:w="0" w:type="auto"/>
        <w:tblInd w:w="720" w:type="dxa"/>
        <w:tblLook w:val="04A0" w:firstRow="1" w:lastRow="0" w:firstColumn="1" w:lastColumn="0" w:noHBand="0" w:noVBand="1"/>
      </w:tblPr>
      <w:tblGrid>
        <w:gridCol w:w="1685"/>
        <w:gridCol w:w="6611"/>
      </w:tblGrid>
      <w:tr w:rsidR="0035285C" w14:paraId="49EC7AD1" w14:textId="77777777" w:rsidTr="007209B0">
        <w:tc>
          <w:tcPr>
            <w:tcW w:w="1685" w:type="dxa"/>
          </w:tcPr>
          <w:p w14:paraId="60A29805" w14:textId="77777777" w:rsidR="0035285C" w:rsidRPr="009574F2" w:rsidRDefault="0035285C"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1</w:t>
            </w:r>
          </w:p>
        </w:tc>
        <w:tc>
          <w:tcPr>
            <w:tcW w:w="6611" w:type="dxa"/>
          </w:tcPr>
          <w:p w14:paraId="58AEEDFA" w14:textId="77777777" w:rsidR="0035285C" w:rsidRPr="009574F2" w:rsidRDefault="0035285C"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This chapter has covered the contents of Chapter 1.</w:t>
            </w:r>
          </w:p>
        </w:tc>
      </w:tr>
      <w:tr w:rsidR="0035285C" w:rsidRPr="007209B0" w14:paraId="6FE61255" w14:textId="77777777" w:rsidTr="007209B0">
        <w:tc>
          <w:tcPr>
            <w:tcW w:w="1685" w:type="dxa"/>
          </w:tcPr>
          <w:p w14:paraId="10308C74" w14:textId="77777777" w:rsidR="0035285C" w:rsidRPr="009574F2" w:rsidRDefault="0035285C"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2</w:t>
            </w:r>
          </w:p>
        </w:tc>
        <w:tc>
          <w:tcPr>
            <w:tcW w:w="6611" w:type="dxa"/>
          </w:tcPr>
          <w:p w14:paraId="31890087" w14:textId="77777777" w:rsidR="0035285C" w:rsidRPr="009574F2" w:rsidRDefault="0035285C"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This chapter discusses the literature review that related to The Centralized Web-Based System for Stress Induction Methods. The previous research and article are used to identify the problem and improvements needed to achieve. This chapter also show the description of three methodologies that fall under the software development life cycle (SDLC).</w:t>
            </w:r>
          </w:p>
        </w:tc>
      </w:tr>
      <w:tr w:rsidR="0035285C" w:rsidRPr="007209B0" w14:paraId="241F8D1F" w14:textId="77777777" w:rsidTr="007209B0">
        <w:tc>
          <w:tcPr>
            <w:tcW w:w="1685" w:type="dxa"/>
          </w:tcPr>
          <w:p w14:paraId="685A382B" w14:textId="77777777" w:rsidR="0035285C" w:rsidRPr="009574F2" w:rsidRDefault="0035285C"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3</w:t>
            </w:r>
          </w:p>
        </w:tc>
        <w:tc>
          <w:tcPr>
            <w:tcW w:w="6611" w:type="dxa"/>
          </w:tcPr>
          <w:p w14:paraId="6829BC09" w14:textId="77777777" w:rsidR="0035285C" w:rsidRPr="009574F2" w:rsidRDefault="0035285C"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In this chapter, the methodology planned to be used in development of The Centralized Web-Based System for Stress Induction Methods is elaborated. It includes the system development model, tools, and language used such as PHP.</w:t>
            </w:r>
          </w:p>
        </w:tc>
      </w:tr>
    </w:tbl>
    <w:p w14:paraId="6975AEA8" w14:textId="77777777" w:rsidR="0035285C" w:rsidRDefault="0035285C" w:rsidP="009574F2">
      <w:pPr>
        <w:spacing w:line="360" w:lineRule="auto"/>
        <w:jc w:val="center"/>
        <w:rPr>
          <w:rFonts w:asciiTheme="majorBidi" w:hAnsiTheme="majorBidi" w:cstheme="majorBidi"/>
        </w:rPr>
      </w:pPr>
      <w:r w:rsidRPr="009574F2">
        <w:rPr>
          <w:rFonts w:asciiTheme="majorBidi" w:hAnsiTheme="majorBidi" w:cstheme="majorBidi"/>
          <w:b/>
          <w:bCs/>
        </w:rPr>
        <w:t>Table 1.1</w:t>
      </w:r>
      <w:r>
        <w:rPr>
          <w:rFonts w:asciiTheme="majorBidi" w:hAnsiTheme="majorBidi" w:cstheme="majorBidi"/>
        </w:rPr>
        <w:t xml:space="preserve"> The Three Chapter in This Proposal</w:t>
      </w:r>
    </w:p>
    <w:p w14:paraId="62BA5F69" w14:textId="77777777" w:rsidR="0035285C" w:rsidRDefault="0035285C" w:rsidP="00D5007E">
      <w:pPr>
        <w:pStyle w:val="Heading2"/>
      </w:pPr>
      <w:bookmarkStart w:id="13" w:name="_Toc217813202"/>
      <w:r w:rsidRPr="00AC28A7">
        <w:t>1.8</w:t>
      </w:r>
      <w:r w:rsidRPr="00AC28A7">
        <w:tab/>
        <w:t>Summary</w:t>
      </w:r>
      <w:bookmarkEnd w:id="13"/>
    </w:p>
    <w:p w14:paraId="22EB2D11" w14:textId="77777777" w:rsidR="0035285C" w:rsidRPr="005512FD" w:rsidRDefault="0035285C" w:rsidP="00831C92">
      <w:pPr>
        <w:spacing w:line="360" w:lineRule="auto"/>
        <w:ind w:left="720"/>
        <w:jc w:val="both"/>
        <w:rPr>
          <w:rFonts w:asciiTheme="majorBidi" w:hAnsiTheme="majorBidi" w:cstheme="majorBidi"/>
        </w:rPr>
      </w:pPr>
      <w:r w:rsidRPr="00831C92">
        <w:rPr>
          <w:rFonts w:asciiTheme="majorBidi" w:hAnsiTheme="majorBidi" w:cstheme="majorBidi"/>
        </w:rPr>
        <w:t>This chapter has discussed the context of the study, which includes the setting, the problem statement on the project of the Centralized Web-Based System for Stress Induction Methods, the purpose, and the aim of the project. This concludes the background chapters of the study.</w:t>
      </w:r>
    </w:p>
    <w:p w14:paraId="7D0432BB" w14:textId="2C7EA684" w:rsidR="0035285C" w:rsidRDefault="0035285C">
      <w:pPr>
        <w:rPr>
          <w:rFonts w:asciiTheme="majorBidi" w:hAnsiTheme="majorBidi" w:cstheme="majorBidi"/>
        </w:rPr>
      </w:pPr>
      <w:r>
        <w:rPr>
          <w:rFonts w:asciiTheme="majorBidi" w:hAnsiTheme="majorBidi" w:cstheme="majorBidi"/>
        </w:rPr>
        <w:br w:type="page"/>
      </w:r>
    </w:p>
    <w:p w14:paraId="7854CE09" w14:textId="77777777" w:rsidR="0035285C" w:rsidRPr="00D3725A" w:rsidRDefault="0035285C" w:rsidP="00D5007E">
      <w:pPr>
        <w:pStyle w:val="Heading1"/>
      </w:pPr>
      <w:bookmarkStart w:id="14" w:name="_Toc217813203"/>
      <w:r w:rsidRPr="00D3725A">
        <w:lastRenderedPageBreak/>
        <w:t>CHAPTER 2</w:t>
      </w:r>
      <w:bookmarkEnd w:id="14"/>
    </w:p>
    <w:p w14:paraId="68712AAD" w14:textId="77777777" w:rsidR="0035285C" w:rsidRPr="00D3725A" w:rsidRDefault="0035285C" w:rsidP="00D3725A">
      <w:pPr>
        <w:jc w:val="center"/>
        <w:rPr>
          <w:rFonts w:asciiTheme="majorBidi" w:hAnsiTheme="majorBidi" w:cstheme="majorBidi"/>
          <w:b/>
          <w:bCs/>
        </w:rPr>
      </w:pPr>
    </w:p>
    <w:p w14:paraId="587F0EFB" w14:textId="77777777" w:rsidR="0035285C" w:rsidRPr="00D5007E" w:rsidRDefault="0035285C" w:rsidP="00D3725A">
      <w:pPr>
        <w:spacing w:line="360" w:lineRule="auto"/>
        <w:jc w:val="center"/>
        <w:rPr>
          <w:rFonts w:asciiTheme="majorBidi" w:hAnsiTheme="majorBidi" w:cstheme="majorBidi"/>
          <w:b/>
          <w:bCs/>
          <w:sz w:val="28"/>
          <w:szCs w:val="28"/>
        </w:rPr>
      </w:pPr>
      <w:r w:rsidRPr="00D5007E">
        <w:rPr>
          <w:rFonts w:asciiTheme="majorBidi" w:hAnsiTheme="majorBidi" w:cstheme="majorBidi"/>
          <w:b/>
          <w:bCs/>
          <w:sz w:val="28"/>
          <w:szCs w:val="28"/>
        </w:rPr>
        <w:t>LITERATURE REVIEW</w:t>
      </w:r>
    </w:p>
    <w:p w14:paraId="1D6E8EC0" w14:textId="77777777" w:rsidR="0035285C" w:rsidRDefault="0035285C" w:rsidP="00D3725A">
      <w:pPr>
        <w:spacing w:line="360" w:lineRule="auto"/>
        <w:jc w:val="center"/>
        <w:rPr>
          <w:rFonts w:asciiTheme="majorBidi" w:hAnsiTheme="majorBidi" w:cstheme="majorBidi"/>
          <w:b/>
          <w:bCs/>
        </w:rPr>
      </w:pPr>
    </w:p>
    <w:p w14:paraId="35670DE1" w14:textId="77777777" w:rsidR="0035285C" w:rsidRDefault="0035285C" w:rsidP="00632F85">
      <w:pPr>
        <w:spacing w:line="360" w:lineRule="auto"/>
        <w:jc w:val="both"/>
        <w:rPr>
          <w:rFonts w:asciiTheme="majorBidi" w:hAnsiTheme="majorBidi" w:cstheme="majorBidi"/>
        </w:rPr>
      </w:pPr>
      <w:r>
        <w:rPr>
          <w:rFonts w:asciiTheme="majorBidi" w:hAnsiTheme="majorBidi" w:cstheme="majorBidi"/>
        </w:rPr>
        <w:t>This chapter will discuss the literature of Centralized Web-Based System for Stress Induction Methods. This chapter give information about the project reputable publications including journals, articles, and other materials.</w:t>
      </w:r>
    </w:p>
    <w:p w14:paraId="4D8C3812" w14:textId="77777777" w:rsidR="0035285C" w:rsidRDefault="0035285C" w:rsidP="003378A4">
      <w:pPr>
        <w:spacing w:line="240" w:lineRule="auto"/>
        <w:jc w:val="center"/>
        <w:rPr>
          <w:rFonts w:asciiTheme="majorBidi" w:hAnsiTheme="majorBidi" w:cstheme="majorBidi"/>
        </w:rPr>
      </w:pPr>
      <w:r w:rsidRPr="003378A4">
        <w:rPr>
          <w:rFonts w:asciiTheme="majorBidi" w:hAnsiTheme="majorBidi" w:cstheme="majorBidi"/>
          <w:noProof/>
        </w:rPr>
        <w:drawing>
          <wp:inline distT="0" distB="0" distL="0" distR="0" wp14:anchorId="20268864" wp14:editId="014B2645">
            <wp:extent cx="3981231" cy="2814562"/>
            <wp:effectExtent l="19050" t="19050" r="19685" b="24130"/>
            <wp:docPr id="1056846677" name="Picture 2"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46677" name="Picture 2" descr="A diagram of a metho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6541" cy="2825385"/>
                    </a:xfrm>
                    <a:prstGeom prst="rect">
                      <a:avLst/>
                    </a:prstGeom>
                    <a:noFill/>
                    <a:ln>
                      <a:solidFill>
                        <a:schemeClr val="tx1"/>
                      </a:solidFill>
                    </a:ln>
                  </pic:spPr>
                </pic:pic>
              </a:graphicData>
            </a:graphic>
          </wp:inline>
        </w:drawing>
      </w:r>
    </w:p>
    <w:p w14:paraId="174FE162" w14:textId="77777777" w:rsidR="0035285C" w:rsidRDefault="0035285C" w:rsidP="00632F85">
      <w:pPr>
        <w:spacing w:line="240" w:lineRule="auto"/>
        <w:jc w:val="center"/>
        <w:rPr>
          <w:rFonts w:asciiTheme="majorBidi" w:hAnsiTheme="majorBidi" w:cstheme="majorBidi"/>
        </w:rPr>
      </w:pPr>
      <w:r w:rsidRPr="00CC08AA">
        <w:rPr>
          <w:rFonts w:asciiTheme="majorBidi" w:hAnsiTheme="majorBidi" w:cstheme="majorBidi"/>
          <w:b/>
          <w:bCs/>
        </w:rPr>
        <w:t>Figure 2.1</w:t>
      </w:r>
      <w:r>
        <w:rPr>
          <w:rFonts w:asciiTheme="majorBidi" w:hAnsiTheme="majorBidi" w:cstheme="majorBidi"/>
        </w:rPr>
        <w:t xml:space="preserve"> Overview of Literature Review</w:t>
      </w:r>
    </w:p>
    <w:p w14:paraId="6E863415" w14:textId="77777777" w:rsidR="0035285C" w:rsidRDefault="0035285C" w:rsidP="002D57EC">
      <w:pPr>
        <w:spacing w:line="360" w:lineRule="auto"/>
        <w:jc w:val="both"/>
        <w:rPr>
          <w:rFonts w:asciiTheme="majorBidi" w:hAnsiTheme="majorBidi" w:cstheme="majorBidi"/>
        </w:rPr>
      </w:pPr>
      <w:r>
        <w:rPr>
          <w:rFonts w:asciiTheme="majorBidi" w:hAnsiTheme="majorBidi" w:cstheme="majorBidi"/>
        </w:rPr>
        <w:t>Figure 2.1 describes the overview of the topics that are studied in this chapter. This chapter are consisting of four different subtopic which are Induction Methods, Web-Based System, Previous Works, and Methodology for the system’s development.</w:t>
      </w:r>
    </w:p>
    <w:p w14:paraId="2D88EE69" w14:textId="77777777" w:rsidR="0035285C" w:rsidRDefault="0035285C" w:rsidP="00D5007E">
      <w:pPr>
        <w:pStyle w:val="Heading2"/>
      </w:pPr>
      <w:bookmarkStart w:id="15" w:name="_Toc217813204"/>
      <w:r w:rsidRPr="00821971">
        <w:t>2.1</w:t>
      </w:r>
      <w:r w:rsidRPr="00821971">
        <w:tab/>
        <w:t>Stress</w:t>
      </w:r>
      <w:bookmarkEnd w:id="15"/>
    </w:p>
    <w:p w14:paraId="792EF175" w14:textId="77777777" w:rsidR="0035285C" w:rsidRDefault="0035285C" w:rsidP="0063756C">
      <w:pPr>
        <w:spacing w:line="360" w:lineRule="auto"/>
        <w:ind w:left="720"/>
        <w:jc w:val="both"/>
        <w:rPr>
          <w:rFonts w:asciiTheme="majorBidi" w:hAnsiTheme="majorBidi" w:cstheme="majorBidi"/>
        </w:rPr>
      </w:pPr>
      <w:r w:rsidRPr="0063756C">
        <w:rPr>
          <w:rFonts w:asciiTheme="majorBidi" w:hAnsiTheme="majorBidi" w:cstheme="majorBidi"/>
        </w:rPr>
        <w:t>A type of psychological tension or strain that is challenging to control or tolerate is known as psychological stress. Stress affects a range of physiological and psychological aspects of behaviour, emotions, and mental processes</w:t>
      </w:r>
      <w:r>
        <w:rPr>
          <w:rFonts w:asciiTheme="majorBidi" w:hAnsiTheme="majorBidi" w:cstheme="majorBidi"/>
        </w:rPr>
        <w:t xml:space="preserve"> </w:t>
      </w:r>
      <w:r w:rsidRPr="0063756C">
        <w:rPr>
          <w:rFonts w:asciiTheme="majorBidi" w:hAnsiTheme="majorBidi" w:cstheme="majorBidi"/>
        </w:rPr>
        <w:t xml:space="preserve">(Allen </w:t>
      </w:r>
      <w:r>
        <w:rPr>
          <w:rFonts w:asciiTheme="majorBidi" w:hAnsiTheme="majorBidi" w:cstheme="majorBidi"/>
        </w:rPr>
        <w:t xml:space="preserve">et al., </w:t>
      </w:r>
      <w:r w:rsidRPr="0063756C">
        <w:rPr>
          <w:rFonts w:asciiTheme="majorBidi" w:hAnsiTheme="majorBidi" w:cstheme="majorBidi"/>
        </w:rPr>
        <w:t>2017)</w:t>
      </w:r>
      <w:r>
        <w:rPr>
          <w:rFonts w:asciiTheme="majorBidi" w:hAnsiTheme="majorBidi" w:cstheme="majorBidi"/>
        </w:rPr>
        <w:t xml:space="preserve">. The Hypothalamic-Pituitary-Adrenal (HPA) Axis is best known for its role for body’s natural reaction to stress (University of New Hampshire, Psychological and </w:t>
      </w:r>
      <w:proofErr w:type="spellStart"/>
      <w:r>
        <w:rPr>
          <w:rFonts w:asciiTheme="majorBidi" w:hAnsiTheme="majorBidi" w:cstheme="majorBidi"/>
        </w:rPr>
        <w:t>Counseling</w:t>
      </w:r>
      <w:proofErr w:type="spellEnd"/>
      <w:r>
        <w:rPr>
          <w:rFonts w:asciiTheme="majorBidi" w:hAnsiTheme="majorBidi" w:cstheme="majorBidi"/>
        </w:rPr>
        <w:t xml:space="preserve"> Services [PACS], </w:t>
      </w:r>
      <w:proofErr w:type="spellStart"/>
      <w:r>
        <w:rPr>
          <w:rFonts w:asciiTheme="majorBidi" w:hAnsiTheme="majorBidi" w:cstheme="majorBidi"/>
        </w:rPr>
        <w:t>nd</w:t>
      </w:r>
      <w:proofErr w:type="spellEnd"/>
      <w:r>
        <w:rPr>
          <w:rFonts w:asciiTheme="majorBidi" w:hAnsiTheme="majorBidi" w:cstheme="majorBidi"/>
        </w:rPr>
        <w:t>).</w:t>
      </w:r>
    </w:p>
    <w:p w14:paraId="18F20201" w14:textId="77777777" w:rsidR="0035285C" w:rsidRDefault="0035285C" w:rsidP="00D13266">
      <w:pPr>
        <w:spacing w:line="360" w:lineRule="auto"/>
        <w:ind w:left="720"/>
        <w:jc w:val="center"/>
        <w:rPr>
          <w:rFonts w:asciiTheme="majorBidi" w:hAnsiTheme="majorBidi" w:cstheme="majorBidi"/>
        </w:rPr>
      </w:pPr>
      <w:r w:rsidRPr="00D13266">
        <w:rPr>
          <w:rFonts w:asciiTheme="majorBidi" w:hAnsiTheme="majorBidi" w:cstheme="majorBidi"/>
          <w:noProof/>
        </w:rPr>
        <w:lastRenderedPageBreak/>
        <w:drawing>
          <wp:inline distT="0" distB="0" distL="0" distR="0" wp14:anchorId="3B07D28C" wp14:editId="36252884">
            <wp:extent cx="2962275" cy="2881202"/>
            <wp:effectExtent l="19050" t="19050" r="9525" b="14605"/>
            <wp:docPr id="155888971" name="Picture 1"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971" name="Picture 1" descr="A diagram of a human body&#10;&#10;AI-generated content may be incorrect."/>
                    <pic:cNvPicPr/>
                  </pic:nvPicPr>
                  <pic:blipFill>
                    <a:blip r:embed="rId11"/>
                    <a:stretch>
                      <a:fillRect/>
                    </a:stretch>
                  </pic:blipFill>
                  <pic:spPr>
                    <a:xfrm>
                      <a:off x="0" y="0"/>
                      <a:ext cx="2967093" cy="2885888"/>
                    </a:xfrm>
                    <a:prstGeom prst="rect">
                      <a:avLst/>
                    </a:prstGeom>
                    <a:ln>
                      <a:solidFill>
                        <a:schemeClr val="tx1"/>
                      </a:solidFill>
                    </a:ln>
                  </pic:spPr>
                </pic:pic>
              </a:graphicData>
            </a:graphic>
          </wp:inline>
        </w:drawing>
      </w:r>
    </w:p>
    <w:p w14:paraId="17439471" w14:textId="77777777" w:rsidR="0035285C" w:rsidRPr="00A54A94" w:rsidRDefault="0035285C" w:rsidP="00D13266">
      <w:pPr>
        <w:spacing w:line="240" w:lineRule="auto"/>
        <w:ind w:left="720"/>
        <w:jc w:val="center"/>
        <w:rPr>
          <w:rFonts w:asciiTheme="majorBidi" w:hAnsiTheme="majorBidi" w:cstheme="majorBidi"/>
        </w:rPr>
      </w:pPr>
      <w:r w:rsidRPr="00D13266">
        <w:rPr>
          <w:rFonts w:asciiTheme="majorBidi" w:hAnsiTheme="majorBidi" w:cstheme="majorBidi"/>
          <w:b/>
          <w:bCs/>
        </w:rPr>
        <w:t xml:space="preserve">Figure 2.2 </w:t>
      </w:r>
      <w:r>
        <w:rPr>
          <w:rFonts w:asciiTheme="majorBidi" w:hAnsiTheme="majorBidi" w:cstheme="majorBidi"/>
        </w:rPr>
        <w:t>The Biological Mechanism of Stress Response through the HPA Axis (PACS, n.d.).</w:t>
      </w:r>
    </w:p>
    <w:p w14:paraId="16A26FBF" w14:textId="77777777" w:rsidR="0035285C" w:rsidRDefault="0035285C" w:rsidP="00D13266">
      <w:pPr>
        <w:spacing w:line="360" w:lineRule="auto"/>
        <w:ind w:left="720"/>
        <w:jc w:val="both"/>
        <w:rPr>
          <w:rFonts w:asciiTheme="majorBidi" w:hAnsiTheme="majorBidi" w:cstheme="majorBidi"/>
        </w:rPr>
      </w:pPr>
      <w:r>
        <w:rPr>
          <w:rFonts w:asciiTheme="majorBidi" w:hAnsiTheme="majorBidi" w:cstheme="majorBidi"/>
        </w:rPr>
        <w:t>Figure 2.2 show the description of what occurs in one’s brain and body when experiencing something stressful:</w:t>
      </w:r>
    </w:p>
    <w:p w14:paraId="70A5AACE" w14:textId="77777777" w:rsidR="0035285C" w:rsidRDefault="0035285C" w:rsidP="0035285C">
      <w:pPr>
        <w:pStyle w:val="ListParagraph"/>
        <w:numPr>
          <w:ilvl w:val="0"/>
          <w:numId w:val="6"/>
        </w:numPr>
        <w:spacing w:line="360" w:lineRule="auto"/>
        <w:jc w:val="both"/>
        <w:rPr>
          <w:rFonts w:asciiTheme="majorBidi" w:hAnsiTheme="majorBidi" w:cstheme="majorBidi"/>
        </w:rPr>
      </w:pPr>
      <w:r>
        <w:rPr>
          <w:rFonts w:asciiTheme="majorBidi" w:hAnsiTheme="majorBidi" w:cstheme="majorBidi"/>
        </w:rPr>
        <w:t>The hypothalamus releases a hormone called corticotropin-releasing hormone (CRH).</w:t>
      </w:r>
    </w:p>
    <w:p w14:paraId="1E96986D" w14:textId="77777777" w:rsidR="0035285C" w:rsidRDefault="0035285C" w:rsidP="0035285C">
      <w:pPr>
        <w:pStyle w:val="ListParagraph"/>
        <w:numPr>
          <w:ilvl w:val="0"/>
          <w:numId w:val="6"/>
        </w:numPr>
        <w:spacing w:line="360" w:lineRule="auto"/>
        <w:jc w:val="both"/>
        <w:rPr>
          <w:rFonts w:asciiTheme="majorBidi" w:hAnsiTheme="majorBidi" w:cstheme="majorBidi"/>
        </w:rPr>
      </w:pPr>
      <w:r>
        <w:rPr>
          <w:rFonts w:asciiTheme="majorBidi" w:hAnsiTheme="majorBidi" w:cstheme="majorBidi"/>
        </w:rPr>
        <w:t>CRH signals the pituitary gland to create a hormone called adrenocorticotropic hormone (ACTH) into the bloodstream.</w:t>
      </w:r>
    </w:p>
    <w:p w14:paraId="12623D2E" w14:textId="77777777" w:rsidR="0035285C" w:rsidRDefault="0035285C" w:rsidP="0035285C">
      <w:pPr>
        <w:pStyle w:val="ListParagraph"/>
        <w:numPr>
          <w:ilvl w:val="0"/>
          <w:numId w:val="6"/>
        </w:numPr>
        <w:spacing w:line="360" w:lineRule="auto"/>
        <w:jc w:val="both"/>
        <w:rPr>
          <w:rFonts w:asciiTheme="majorBidi" w:hAnsiTheme="majorBidi" w:cstheme="majorBidi"/>
        </w:rPr>
      </w:pPr>
      <w:r>
        <w:rPr>
          <w:rFonts w:asciiTheme="majorBidi" w:hAnsiTheme="majorBidi" w:cstheme="majorBidi"/>
        </w:rPr>
        <w:t>ACTH travels down to adrenal glands where it releases different hormones from different parts of the adrenal glands. It causes the secretion of a class of steroid hormones called glucocorticoids from the cortex and one of this is cortisol which become one of main role in the stress response.</w:t>
      </w:r>
    </w:p>
    <w:p w14:paraId="5DD1CE4C" w14:textId="77777777" w:rsidR="0035285C" w:rsidRDefault="0035285C" w:rsidP="00D13266">
      <w:pPr>
        <w:spacing w:line="360" w:lineRule="auto"/>
        <w:ind w:left="720"/>
        <w:jc w:val="both"/>
        <w:rPr>
          <w:rFonts w:asciiTheme="majorBidi" w:hAnsiTheme="majorBidi" w:cstheme="majorBidi"/>
        </w:rPr>
      </w:pPr>
      <w:r>
        <w:rPr>
          <w:rFonts w:asciiTheme="majorBidi" w:hAnsiTheme="majorBidi" w:cstheme="majorBidi"/>
        </w:rPr>
        <w:t>The release of cortisol and catecholamines will energize the fight-or-flight response.</w:t>
      </w:r>
    </w:p>
    <w:p w14:paraId="54E4297A" w14:textId="77777777" w:rsidR="0035285C" w:rsidRDefault="0035285C" w:rsidP="002801E0">
      <w:pPr>
        <w:spacing w:line="360" w:lineRule="auto"/>
        <w:ind w:left="720"/>
        <w:jc w:val="both"/>
        <w:rPr>
          <w:rFonts w:asciiTheme="majorBidi" w:hAnsiTheme="majorBidi" w:cstheme="majorBidi"/>
        </w:rPr>
      </w:pPr>
      <w:r>
        <w:rPr>
          <w:rFonts w:asciiTheme="majorBidi" w:hAnsiTheme="majorBidi" w:cstheme="majorBidi"/>
        </w:rPr>
        <w:t xml:space="preserve">In Malaysia, stress is increasing concern among Malaysian youth, overall score for youth aged 15 to 30 years is 71.91 according to Malaysian Youth Mental Health Index 2023 </w:t>
      </w:r>
      <w:r w:rsidRPr="00DB7BE0">
        <w:rPr>
          <w:rFonts w:asciiTheme="majorBidi" w:hAnsiTheme="majorBidi" w:cstheme="majorBidi"/>
        </w:rPr>
        <w:t>(IYRES, UNICEF, 2024)</w:t>
      </w:r>
      <w:r>
        <w:rPr>
          <w:rFonts w:asciiTheme="majorBidi" w:hAnsiTheme="majorBidi" w:cstheme="majorBidi"/>
        </w:rPr>
        <w:t xml:space="preserve"> which this score indicates a moderate risk of youth facing mental health issues. If these stresses are left untreated, it can lead to more serious mental health.</w:t>
      </w:r>
    </w:p>
    <w:p w14:paraId="50180E6D" w14:textId="77777777" w:rsidR="0035285C" w:rsidRDefault="0035285C" w:rsidP="00D13266">
      <w:pPr>
        <w:spacing w:line="360" w:lineRule="auto"/>
        <w:ind w:left="720"/>
        <w:jc w:val="both"/>
        <w:rPr>
          <w:rFonts w:asciiTheme="majorBidi" w:hAnsiTheme="majorBidi" w:cstheme="majorBidi"/>
        </w:rPr>
      </w:pPr>
      <w:r>
        <w:rPr>
          <w:rFonts w:asciiTheme="majorBidi" w:hAnsiTheme="majorBidi" w:cstheme="majorBidi"/>
        </w:rPr>
        <w:t xml:space="preserve">Stress can affect both physical and psychological health. Even though stress can help some people to work more productive, high stress levels can cause sleep problems, </w:t>
      </w:r>
      <w:r>
        <w:rPr>
          <w:rFonts w:asciiTheme="majorBidi" w:hAnsiTheme="majorBidi" w:cstheme="majorBidi"/>
        </w:rPr>
        <w:lastRenderedPageBreak/>
        <w:t>irritability, and poor concentration (Lazarus et al., 1984). Without treating it, chronic stress can lead to health issues such as heart disease, diabetes, and week immunity (Schneiderman et al., 2005). According to McEwen and Akil (2020), brain is the central component in the body and responds to stress which include three interconnected limbic brain regions:</w:t>
      </w:r>
    </w:p>
    <w:p w14:paraId="45EE5506" w14:textId="77777777" w:rsidR="0035285C" w:rsidRDefault="0035285C" w:rsidP="0035285C">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Hippocampus: This part is the key in learning, memory, and terminating the stress response. Long term stress can lead to its shrinkage which also leads to conditions like major depression and Post-Traumatic Stress Disorder (PTSD).</w:t>
      </w:r>
    </w:p>
    <w:p w14:paraId="63409075" w14:textId="77777777" w:rsidR="0035285C" w:rsidRDefault="0035285C" w:rsidP="0035285C">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Amygdala: This area is response in emotional and affective responses.</w:t>
      </w:r>
    </w:p>
    <w:p w14:paraId="3EF2CB12" w14:textId="77777777" w:rsidR="0035285C" w:rsidRDefault="0035285C" w:rsidP="0035285C">
      <w:pPr>
        <w:pStyle w:val="ListParagraph"/>
        <w:numPr>
          <w:ilvl w:val="0"/>
          <w:numId w:val="7"/>
        </w:numPr>
        <w:spacing w:line="360" w:lineRule="auto"/>
        <w:jc w:val="both"/>
        <w:rPr>
          <w:rFonts w:asciiTheme="majorBidi" w:hAnsiTheme="majorBidi" w:cstheme="majorBidi"/>
        </w:rPr>
      </w:pPr>
      <w:r>
        <w:rPr>
          <w:rFonts w:asciiTheme="majorBidi" w:hAnsiTheme="majorBidi" w:cstheme="majorBidi"/>
        </w:rPr>
        <w:t>Prefrontal Cortex (PFC): Found to induce adaptive structural plasticity within brain area that are linked.</w:t>
      </w:r>
    </w:p>
    <w:p w14:paraId="036540F8" w14:textId="77777777" w:rsidR="0035285C" w:rsidRPr="00D13266" w:rsidRDefault="0035285C" w:rsidP="002D57EC">
      <w:pPr>
        <w:spacing w:line="360" w:lineRule="auto"/>
        <w:ind w:left="720"/>
        <w:jc w:val="both"/>
        <w:rPr>
          <w:rFonts w:asciiTheme="majorBidi" w:hAnsiTheme="majorBidi" w:cstheme="majorBidi"/>
        </w:rPr>
      </w:pPr>
      <w:r>
        <w:rPr>
          <w:rFonts w:asciiTheme="majorBidi" w:hAnsiTheme="majorBidi" w:cstheme="majorBidi"/>
        </w:rPr>
        <w:t>Stress is important to be addressed in any state and to be managed. According to Oliveira et al. (2022), managing stress might help in improve emotional stability where it can also improve the performance and productivity. Workplace policies that reduce and assist employees in managing work-related stress can boost productivity and encouraging mental wellness which it will lowers presenteeism and absenteeism. Addressing stress in early stage help to prevent long-term physical and psychological damage such as suppressed synaptic functions, reduced neuroplasticity, and possible neural damage.</w:t>
      </w:r>
    </w:p>
    <w:p w14:paraId="5E7A0BE3" w14:textId="77777777" w:rsidR="0035285C" w:rsidRPr="00D5007E" w:rsidRDefault="0035285C" w:rsidP="00D5007E">
      <w:pPr>
        <w:pStyle w:val="Heading3"/>
      </w:pPr>
      <w:bookmarkStart w:id="16" w:name="_Toc217813205"/>
      <w:r w:rsidRPr="00D5007E">
        <w:t>2.1.1</w:t>
      </w:r>
      <w:r w:rsidRPr="00D5007E">
        <w:tab/>
        <w:t>Current Methods to Overcome Stress</w:t>
      </w:r>
      <w:bookmarkEnd w:id="16"/>
    </w:p>
    <w:p w14:paraId="0B26DA3C" w14:textId="77777777" w:rsidR="0035285C" w:rsidRDefault="0035285C" w:rsidP="0021690A">
      <w:pPr>
        <w:spacing w:line="360" w:lineRule="auto"/>
        <w:ind w:left="720"/>
        <w:jc w:val="both"/>
        <w:rPr>
          <w:rFonts w:asciiTheme="majorBidi" w:hAnsiTheme="majorBidi" w:cstheme="majorBidi"/>
        </w:rPr>
      </w:pPr>
      <w:r>
        <w:rPr>
          <w:rFonts w:asciiTheme="majorBidi" w:hAnsiTheme="majorBidi" w:cstheme="majorBidi"/>
        </w:rPr>
        <w:t>Currently, there is various clinical and non-clinical way have been developed to help manage and reduce stress (American Psychological Association [APA], 2025). These methods made to stabilize emotional, cognitive, and physiological responses caused by stress.</w:t>
      </w:r>
    </w:p>
    <w:p w14:paraId="6C8EF04F" w14:textId="77777777" w:rsidR="0035285C" w:rsidRDefault="0035285C" w:rsidP="0021690A">
      <w:pPr>
        <w:spacing w:line="360" w:lineRule="auto"/>
        <w:ind w:left="720"/>
        <w:jc w:val="both"/>
        <w:rPr>
          <w:rFonts w:asciiTheme="majorBidi" w:hAnsiTheme="majorBidi" w:cstheme="majorBidi"/>
        </w:rPr>
      </w:pPr>
      <w:r>
        <w:rPr>
          <w:rFonts w:asciiTheme="majorBidi" w:hAnsiTheme="majorBidi" w:cstheme="majorBidi"/>
        </w:rPr>
        <w:t>One of the methods is the Cognitive Behavioural Therapy (CBT), where it helps individuals identify negative thought. CBT has been proven effective for anxiety, depression, chronic stress (Hoffman et al., 2012). Other than that, Mindfulness-Based Stress Reduction (MBSR) is one of the methods that focus in psychological and behavioural approaches where it focuses the individual on being aware and accepting the current moment which reduces cortisol levels and improves emotional regulation (Kabat-Zinn, 2013).</w:t>
      </w:r>
    </w:p>
    <w:p w14:paraId="42A5EF99" w14:textId="77777777" w:rsidR="0035285C" w:rsidRDefault="0035285C" w:rsidP="002D57EC">
      <w:pPr>
        <w:spacing w:line="360" w:lineRule="auto"/>
        <w:ind w:left="720"/>
        <w:jc w:val="both"/>
        <w:rPr>
          <w:rFonts w:asciiTheme="majorBidi" w:hAnsiTheme="majorBidi" w:cstheme="majorBidi"/>
        </w:rPr>
      </w:pPr>
      <w:r>
        <w:rPr>
          <w:rFonts w:asciiTheme="majorBidi" w:hAnsiTheme="majorBidi" w:cstheme="majorBidi"/>
        </w:rPr>
        <w:lastRenderedPageBreak/>
        <w:t xml:space="preserve">In term of pharmacological interventions, the used of antidepressant and anxiolytics help to reduce the severe or chronic stress cases which can lead to anxiety or mood disorders (National Institute of Mental Health, 2022). However, keep depending on this drug can cause a severe withdrawal syndrome that bring back the anxiety and insomnia, agitation, and even worse, seizures (Addiction </w:t>
      </w:r>
      <w:proofErr w:type="spellStart"/>
      <w:r>
        <w:rPr>
          <w:rFonts w:asciiTheme="majorBidi" w:hAnsiTheme="majorBidi" w:cstheme="majorBidi"/>
        </w:rPr>
        <w:t>Center</w:t>
      </w:r>
      <w:proofErr w:type="spellEnd"/>
      <w:r>
        <w:rPr>
          <w:rFonts w:asciiTheme="majorBidi" w:hAnsiTheme="majorBidi" w:cstheme="majorBidi"/>
        </w:rPr>
        <w:t xml:space="preserve">, 2025). </w:t>
      </w:r>
      <w:r w:rsidRPr="002D57EC">
        <w:rPr>
          <w:rFonts w:asciiTheme="majorBidi" w:hAnsiTheme="majorBidi" w:cstheme="majorBidi"/>
        </w:rPr>
        <w:t>Clinically, standard tests like the Trier Social Stress Test or the Perceived Stress Scale help measure how someone reacts to pressure, both physically and mentally, in set-up situations</w:t>
      </w:r>
      <w:r>
        <w:rPr>
          <w:rFonts w:asciiTheme="majorBidi" w:hAnsiTheme="majorBidi" w:cstheme="majorBidi"/>
        </w:rPr>
        <w:t xml:space="preserve"> (Kirschbaum et al., 1993; Cohen et al., 1983).</w:t>
      </w:r>
    </w:p>
    <w:p w14:paraId="72E5A5CF" w14:textId="77777777" w:rsidR="0035285C" w:rsidRPr="00BB6944" w:rsidRDefault="0035285C" w:rsidP="00D5007E">
      <w:pPr>
        <w:pStyle w:val="Heading2"/>
      </w:pPr>
      <w:bookmarkStart w:id="17" w:name="_Toc217813206"/>
      <w:r w:rsidRPr="00BB6944">
        <w:t>2.</w:t>
      </w:r>
      <w:r>
        <w:t>2</w:t>
      </w:r>
      <w:r w:rsidRPr="00BB6944">
        <w:tab/>
        <w:t>Stress Induction Methods</w:t>
      </w:r>
      <w:bookmarkEnd w:id="17"/>
    </w:p>
    <w:p w14:paraId="6F16DF3F" w14:textId="77777777" w:rsidR="0035285C" w:rsidRDefault="0035285C" w:rsidP="00BB6944">
      <w:pPr>
        <w:spacing w:line="360" w:lineRule="auto"/>
        <w:ind w:left="720"/>
        <w:jc w:val="both"/>
        <w:rPr>
          <w:rFonts w:asciiTheme="majorBidi" w:hAnsiTheme="majorBidi" w:cstheme="majorBidi"/>
        </w:rPr>
      </w:pPr>
      <w:r>
        <w:rPr>
          <w:rFonts w:asciiTheme="majorBidi" w:hAnsiTheme="majorBidi" w:cstheme="majorBidi"/>
        </w:rPr>
        <w:t>Stress Induction is important part in psychological research where the goal is to reliably and ethically elicit a measurable acute stress response in participants under controlled conditions (Dickerson et al., 2004). Centralizing and standardizing this procedure may help for carrying out thorough scientific research.</w:t>
      </w:r>
    </w:p>
    <w:p w14:paraId="5B7F6733" w14:textId="77777777" w:rsidR="0035285C" w:rsidRDefault="0035285C" w:rsidP="004775A9">
      <w:pPr>
        <w:spacing w:line="360" w:lineRule="auto"/>
        <w:ind w:left="720"/>
        <w:jc w:val="both"/>
        <w:rPr>
          <w:rFonts w:asciiTheme="majorBidi" w:hAnsiTheme="majorBidi" w:cstheme="majorBidi"/>
        </w:rPr>
      </w:pPr>
      <w:r>
        <w:rPr>
          <w:rFonts w:asciiTheme="majorBidi" w:hAnsiTheme="majorBidi" w:cstheme="majorBidi"/>
        </w:rPr>
        <w:t>Stress induction tasks are usually conducted in lab or computer. The process needs to be presenting time pressure or cognitive overload to the stressor to triggers their stress. Researchers need to monitor their response and ensure ethical safety toward participants (Kirschbaum et al., 1993). The mostly used in stress induction methods are, the Stroop Test, Montreal Imaging Stress Task (MIST), and Trier Social Stress Test (TSST) which are mostly recognized by psychological and physiological research (Kirschbaum et al., 1993; Dedovic et al., 2005; Muller et al., 2022).</w:t>
      </w:r>
    </w:p>
    <w:p w14:paraId="41A6FE59" w14:textId="77777777" w:rsidR="0035285C" w:rsidRPr="001D0989" w:rsidRDefault="0035285C" w:rsidP="00D5007E">
      <w:pPr>
        <w:pStyle w:val="Heading3"/>
      </w:pPr>
      <w:bookmarkStart w:id="18" w:name="_Toc217813207"/>
      <w:r w:rsidRPr="001D0989">
        <w:t>2.2.1</w:t>
      </w:r>
      <w:r w:rsidRPr="001D0989">
        <w:tab/>
        <w:t>Stroop Test</w:t>
      </w:r>
      <w:bookmarkEnd w:id="18"/>
    </w:p>
    <w:p w14:paraId="3E78689C" w14:textId="77777777" w:rsidR="0035285C" w:rsidRDefault="0035285C" w:rsidP="00653AC5">
      <w:pPr>
        <w:spacing w:line="360" w:lineRule="auto"/>
        <w:ind w:left="720"/>
        <w:jc w:val="both"/>
        <w:rPr>
          <w:rFonts w:asciiTheme="majorBidi" w:hAnsiTheme="majorBidi" w:cstheme="majorBidi"/>
        </w:rPr>
      </w:pPr>
      <w:r>
        <w:rPr>
          <w:rFonts w:asciiTheme="majorBidi" w:hAnsiTheme="majorBidi" w:cstheme="majorBidi"/>
        </w:rPr>
        <w:t xml:space="preserve">The Stroop Colour and Word Test is one of the most widely used tools in psychology and neuroscience research. Often applied to assess focus, mental regulation, or reactions under strain (Stroop, 1935). The test uses a cognitive conflict known as Stroop interference, which the test will mismatch word and colour of the word. This inconsistency increases the cognitive workload while emotional tension builds at low levels which make the Stroop Test suitable to use to trigger controlled pressure situations (MacLeod, 1991; </w:t>
      </w:r>
      <w:proofErr w:type="spellStart"/>
      <w:r>
        <w:rPr>
          <w:rFonts w:asciiTheme="majorBidi" w:hAnsiTheme="majorBidi" w:cstheme="majorBidi"/>
        </w:rPr>
        <w:t>Scarpina</w:t>
      </w:r>
      <w:proofErr w:type="spellEnd"/>
      <w:r>
        <w:rPr>
          <w:rFonts w:asciiTheme="majorBidi" w:hAnsiTheme="majorBidi" w:cstheme="majorBidi"/>
        </w:rPr>
        <w:t xml:space="preserve"> et al., 2017).</w:t>
      </w:r>
    </w:p>
    <w:p w14:paraId="2C51FF11" w14:textId="77777777" w:rsidR="0035285C" w:rsidRPr="00F93CD6" w:rsidRDefault="0035285C" w:rsidP="001D0989">
      <w:pPr>
        <w:spacing w:line="360" w:lineRule="auto"/>
        <w:ind w:left="720"/>
        <w:jc w:val="both"/>
        <w:rPr>
          <w:rFonts w:asciiTheme="majorBidi" w:hAnsiTheme="majorBidi" w:cstheme="majorBidi"/>
          <w:b/>
          <w:bCs/>
        </w:rPr>
      </w:pPr>
      <w:r>
        <w:rPr>
          <w:rFonts w:asciiTheme="majorBidi" w:hAnsiTheme="majorBidi" w:cstheme="majorBidi"/>
        </w:rPr>
        <w:t xml:space="preserve">The Stroop Test, also known as the colour-word naming test, was first described by Stroop and has been widely used in psychological research (Jensen, 1965). </w:t>
      </w:r>
      <w:r w:rsidRPr="00F93CD6">
        <w:rPr>
          <w:rFonts w:asciiTheme="majorBidi" w:hAnsiTheme="majorBidi" w:cstheme="majorBidi"/>
        </w:rPr>
        <w:t xml:space="preserve">Stroop Test used to assess a range of process and characteristics in cognitive and personality domain </w:t>
      </w:r>
      <w:r w:rsidRPr="00F93CD6">
        <w:rPr>
          <w:rFonts w:asciiTheme="majorBidi" w:hAnsiTheme="majorBidi" w:cstheme="majorBidi"/>
        </w:rPr>
        <w:lastRenderedPageBreak/>
        <w:t>(Jensen, 1965). Stroop Test can evaluate cognitive reflect, processing speed, and selective attention by asking participant to choose the colour of ink but different in word. For example, participant must choose "red" not "green" when the word "GREEN" is displayed in red colour.</w:t>
      </w:r>
    </w:p>
    <w:p w14:paraId="60B2F336" w14:textId="77777777" w:rsidR="0035285C" w:rsidRDefault="0035285C" w:rsidP="00A60116">
      <w:pPr>
        <w:spacing w:line="360" w:lineRule="auto"/>
        <w:ind w:left="720"/>
        <w:jc w:val="center"/>
        <w:rPr>
          <w:rFonts w:asciiTheme="majorBidi" w:hAnsiTheme="majorBidi" w:cstheme="majorBidi"/>
        </w:rPr>
      </w:pPr>
      <w:r w:rsidRPr="00A60116">
        <w:rPr>
          <w:rFonts w:asciiTheme="majorBidi" w:hAnsiTheme="majorBidi" w:cstheme="majorBidi"/>
          <w:noProof/>
        </w:rPr>
        <w:drawing>
          <wp:inline distT="0" distB="0" distL="0" distR="0" wp14:anchorId="4A902539" wp14:editId="16F0CA4F">
            <wp:extent cx="2800985" cy="1279257"/>
            <wp:effectExtent l="19050" t="19050" r="18415" b="16510"/>
            <wp:docPr id="1482829878" name="Picture 2"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29878" name="Picture 2" descr="A red text on a white background&#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498" t="17658" r="15846" b="29033"/>
                    <a:stretch>
                      <a:fillRect/>
                    </a:stretch>
                  </pic:blipFill>
                  <pic:spPr bwMode="auto">
                    <a:xfrm>
                      <a:off x="0" y="0"/>
                      <a:ext cx="2806104" cy="128159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2935C2" w14:textId="77777777" w:rsidR="0035285C" w:rsidRDefault="0035285C" w:rsidP="00A60116">
      <w:pPr>
        <w:spacing w:line="360" w:lineRule="auto"/>
        <w:ind w:left="720"/>
        <w:jc w:val="center"/>
        <w:rPr>
          <w:rFonts w:asciiTheme="majorBidi" w:hAnsiTheme="majorBidi" w:cstheme="majorBidi"/>
        </w:rPr>
      </w:pPr>
      <w:r w:rsidRPr="00A60116">
        <w:rPr>
          <w:rFonts w:asciiTheme="majorBidi" w:hAnsiTheme="majorBidi" w:cstheme="majorBidi"/>
          <w:b/>
          <w:bCs/>
        </w:rPr>
        <w:t>Figure 2.3</w:t>
      </w:r>
      <w:r>
        <w:rPr>
          <w:rFonts w:asciiTheme="majorBidi" w:hAnsiTheme="majorBidi" w:cstheme="majorBidi"/>
        </w:rPr>
        <w:t xml:space="preserve"> Word “GREEN” displayed in red ink</w:t>
      </w:r>
    </w:p>
    <w:p w14:paraId="640036D4" w14:textId="4D510B0E" w:rsidR="0035285C" w:rsidRDefault="0035285C" w:rsidP="002D5DD8">
      <w:pPr>
        <w:spacing w:line="360" w:lineRule="auto"/>
        <w:ind w:left="720"/>
        <w:jc w:val="both"/>
        <w:rPr>
          <w:rFonts w:asciiTheme="majorBidi" w:hAnsiTheme="majorBidi" w:cstheme="majorBidi"/>
        </w:rPr>
      </w:pPr>
      <w:r>
        <w:rPr>
          <w:rFonts w:asciiTheme="majorBidi" w:hAnsiTheme="majorBidi" w:cstheme="majorBidi"/>
        </w:rPr>
        <w:t>Recent studies have compared the Emotional Stroop Test (EST) in offline laboratory test with online test where they found no significant differences between both methods showed how the Stroop Test are well suited to use in web-based system (</w:t>
      </w:r>
      <w:proofErr w:type="spellStart"/>
      <w:r w:rsidR="002D5DD8" w:rsidRPr="002D5DD8">
        <w:rPr>
          <w:rFonts w:asciiTheme="majorBidi" w:hAnsiTheme="majorBidi" w:cstheme="majorBidi"/>
        </w:rPr>
        <w:t>Wielgopolan</w:t>
      </w:r>
      <w:proofErr w:type="spellEnd"/>
      <w:r w:rsidR="002D5DD8" w:rsidRPr="002D5DD8">
        <w:rPr>
          <w:rFonts w:asciiTheme="majorBidi" w:hAnsiTheme="majorBidi" w:cstheme="majorBidi"/>
        </w:rPr>
        <w:t> </w:t>
      </w:r>
      <w:r>
        <w:rPr>
          <w:rFonts w:asciiTheme="majorBidi" w:hAnsiTheme="majorBidi" w:cstheme="majorBidi"/>
        </w:rPr>
        <w:t>et al., 2025)</w:t>
      </w:r>
    </w:p>
    <w:p w14:paraId="77445DAC" w14:textId="77777777" w:rsidR="0035285C" w:rsidRDefault="0035285C" w:rsidP="00BF122E">
      <w:pPr>
        <w:spacing w:line="360" w:lineRule="auto"/>
        <w:ind w:left="720"/>
        <w:jc w:val="both"/>
        <w:rPr>
          <w:rFonts w:asciiTheme="majorBidi" w:hAnsiTheme="majorBidi" w:cstheme="majorBidi"/>
        </w:rPr>
      </w:pPr>
      <w:r>
        <w:rPr>
          <w:rFonts w:asciiTheme="majorBidi" w:hAnsiTheme="majorBidi" w:cstheme="majorBidi"/>
        </w:rPr>
        <w:t>In experimental setup, Stroop Test require participant to sit in a quiet and controlled environment to minimize external distractions. The screen sits straight at eye level and participant will take their place about 50 to 70 cm away from the screen. Before start, they will receive brief instruction to helps them understand what to do. (Karthikeyan et al., 2011).</w:t>
      </w:r>
    </w:p>
    <w:p w14:paraId="14CA7697" w14:textId="77777777" w:rsidR="0035285C" w:rsidRPr="00EC6EE2" w:rsidRDefault="0035285C" w:rsidP="00F93CD6">
      <w:pPr>
        <w:spacing w:line="360" w:lineRule="auto"/>
        <w:ind w:left="720"/>
        <w:jc w:val="both"/>
        <w:rPr>
          <w:rFonts w:asciiTheme="majorBidi" w:hAnsiTheme="majorBidi" w:cstheme="majorBidi"/>
        </w:rPr>
      </w:pPr>
      <w:r w:rsidRPr="00F93CD6">
        <w:rPr>
          <w:rFonts w:asciiTheme="majorBidi" w:hAnsiTheme="majorBidi" w:cstheme="majorBidi"/>
        </w:rPr>
        <w:t>During the test, each part will show around 1 to 2 seconds depend on how difficult the task is. Participant must choose the colour using mouse click. The system will record reaction time, accuracy rate, number of errors, and participant behaviour toward the test</w:t>
      </w:r>
      <w:r w:rsidRPr="00F93CD6">
        <w:rPr>
          <w:rFonts w:asciiTheme="majorBidi" w:hAnsiTheme="majorBidi" w:cstheme="majorBidi"/>
          <w:b/>
          <w:bCs/>
        </w:rPr>
        <w:t xml:space="preserve"> </w:t>
      </w:r>
      <w:r w:rsidRPr="00F93CD6">
        <w:rPr>
          <w:rFonts w:asciiTheme="majorBidi" w:hAnsiTheme="majorBidi" w:cstheme="majorBidi"/>
        </w:rPr>
        <w:t>(</w:t>
      </w:r>
      <w:proofErr w:type="spellStart"/>
      <w:r w:rsidRPr="00F93CD6">
        <w:rPr>
          <w:rFonts w:asciiTheme="majorBidi" w:hAnsiTheme="majorBidi" w:cstheme="majorBidi"/>
        </w:rPr>
        <w:t>Scarpina</w:t>
      </w:r>
      <w:proofErr w:type="spellEnd"/>
      <w:r w:rsidRPr="00F93CD6">
        <w:rPr>
          <w:rFonts w:asciiTheme="majorBidi" w:hAnsiTheme="majorBidi" w:cstheme="majorBidi"/>
        </w:rPr>
        <w:t xml:space="preserve"> &amp; </w:t>
      </w:r>
      <w:proofErr w:type="spellStart"/>
      <w:r w:rsidRPr="00F93CD6">
        <w:rPr>
          <w:rFonts w:asciiTheme="majorBidi" w:hAnsiTheme="majorBidi" w:cstheme="majorBidi"/>
        </w:rPr>
        <w:t>Tagini</w:t>
      </w:r>
      <w:proofErr w:type="spellEnd"/>
      <w:r w:rsidRPr="00F93CD6">
        <w:rPr>
          <w:rFonts w:asciiTheme="majorBidi" w:hAnsiTheme="majorBidi" w:cstheme="majorBidi"/>
        </w:rPr>
        <w:t>, 2017).</w:t>
      </w:r>
      <w:r>
        <w:rPr>
          <w:rFonts w:asciiTheme="majorBidi" w:hAnsiTheme="majorBidi" w:cstheme="majorBidi"/>
        </w:rPr>
        <w:t xml:space="preserve"> Correct responses are defined as identifying the correct colour of word that have been presented accurately, and the incorrect responses are when the participants choose the wrong word instead of its colour which giving the interference effects in selective attention (MacLeod, 1991).</w:t>
      </w:r>
    </w:p>
    <w:p w14:paraId="36342FEF" w14:textId="77777777" w:rsidR="0035285C" w:rsidRDefault="0035285C" w:rsidP="000D772F">
      <w:pPr>
        <w:spacing w:line="360" w:lineRule="auto"/>
        <w:ind w:left="720"/>
        <w:jc w:val="both"/>
        <w:rPr>
          <w:rFonts w:asciiTheme="majorBidi" w:hAnsiTheme="majorBidi" w:cstheme="majorBidi"/>
        </w:rPr>
      </w:pPr>
      <w:r>
        <w:rPr>
          <w:rFonts w:asciiTheme="majorBidi" w:hAnsiTheme="majorBidi" w:cstheme="majorBidi"/>
        </w:rPr>
        <w:t>In this study, Stroop Test will have around 30 questions which include the colour and the word of colour with a duration of 3 minutes to give task sensitivity and participant fatigue (Salo et al., 2020). This duration is enough to induce cognitive load to get a consistent measure towards all participants</w:t>
      </w:r>
      <w:r w:rsidRPr="00EC6EE2">
        <w:rPr>
          <w:rFonts w:asciiTheme="majorBidi" w:hAnsiTheme="majorBidi" w:cstheme="majorBidi"/>
        </w:rPr>
        <w:t xml:space="preserve"> (Karthikeyan</w:t>
      </w:r>
      <w:r>
        <w:rPr>
          <w:rFonts w:asciiTheme="majorBidi" w:hAnsiTheme="majorBidi" w:cstheme="majorBidi"/>
        </w:rPr>
        <w:t xml:space="preserve"> et al.</w:t>
      </w:r>
      <w:r w:rsidRPr="00EC6EE2">
        <w:rPr>
          <w:rFonts w:asciiTheme="majorBidi" w:hAnsiTheme="majorBidi" w:cstheme="majorBidi"/>
        </w:rPr>
        <w:t>, 2011).</w:t>
      </w:r>
    </w:p>
    <w:p w14:paraId="0B1FBCB1" w14:textId="77777777" w:rsidR="0035285C" w:rsidRDefault="0035285C" w:rsidP="000D772F">
      <w:pPr>
        <w:spacing w:line="360" w:lineRule="auto"/>
        <w:ind w:left="720"/>
        <w:jc w:val="both"/>
        <w:rPr>
          <w:rFonts w:asciiTheme="majorBidi" w:hAnsiTheme="majorBidi" w:cstheme="majorBidi"/>
        </w:rPr>
      </w:pPr>
    </w:p>
    <w:p w14:paraId="5B96961C" w14:textId="77777777" w:rsidR="0035285C" w:rsidRPr="000D772F" w:rsidRDefault="0035285C" w:rsidP="00D5007E">
      <w:pPr>
        <w:pStyle w:val="Heading3"/>
      </w:pPr>
      <w:bookmarkStart w:id="19" w:name="_Toc217813208"/>
      <w:r w:rsidRPr="001D0989">
        <w:lastRenderedPageBreak/>
        <w:t>2.2.2</w:t>
      </w:r>
      <w:r w:rsidRPr="001D0989">
        <w:tab/>
        <w:t>Montreal Imaging Stress Task (MIST)</w:t>
      </w:r>
      <w:bookmarkEnd w:id="19"/>
    </w:p>
    <w:p w14:paraId="3B0998C6" w14:textId="77777777" w:rsidR="0035285C" w:rsidRPr="004E611A" w:rsidRDefault="0035285C" w:rsidP="004E611A">
      <w:pPr>
        <w:spacing w:line="360" w:lineRule="auto"/>
        <w:ind w:left="720"/>
        <w:jc w:val="both"/>
        <w:rPr>
          <w:rFonts w:asciiTheme="majorBidi" w:hAnsiTheme="majorBidi" w:cstheme="majorBidi"/>
        </w:rPr>
      </w:pPr>
      <w:r w:rsidRPr="004E611A">
        <w:rPr>
          <w:rFonts w:asciiTheme="majorBidi" w:hAnsiTheme="majorBidi" w:cstheme="majorBidi"/>
        </w:rPr>
        <w:t xml:space="preserve">The Montreal Imaging Stress Task (MIST) is a </w:t>
      </w:r>
      <w:r>
        <w:rPr>
          <w:rFonts w:asciiTheme="majorBidi" w:hAnsiTheme="majorBidi" w:cstheme="majorBidi"/>
        </w:rPr>
        <w:t>computerized mental arithmetic test</w:t>
      </w:r>
      <w:r w:rsidRPr="004E611A">
        <w:rPr>
          <w:rFonts w:asciiTheme="majorBidi" w:hAnsiTheme="majorBidi" w:cstheme="majorBidi"/>
        </w:rPr>
        <w:t xml:space="preserve"> </w:t>
      </w:r>
      <w:r>
        <w:rPr>
          <w:rFonts w:asciiTheme="majorBidi" w:hAnsiTheme="majorBidi" w:cstheme="majorBidi"/>
        </w:rPr>
        <w:t>designed</w:t>
      </w:r>
      <w:r w:rsidRPr="004E611A">
        <w:rPr>
          <w:rFonts w:asciiTheme="majorBidi" w:hAnsiTheme="majorBidi" w:cstheme="majorBidi"/>
        </w:rPr>
        <w:t xml:space="preserve"> to trigger psychological stress consistently in lab settings. Originally made for </w:t>
      </w:r>
      <w:r>
        <w:rPr>
          <w:rFonts w:asciiTheme="majorBidi" w:hAnsiTheme="majorBidi" w:cstheme="majorBidi"/>
        </w:rPr>
        <w:t>functional magnetic resonance imaging (</w:t>
      </w:r>
      <w:r w:rsidRPr="004E611A">
        <w:rPr>
          <w:rFonts w:asciiTheme="majorBidi" w:hAnsiTheme="majorBidi" w:cstheme="majorBidi"/>
        </w:rPr>
        <w:t>fMRI</w:t>
      </w:r>
      <w:r>
        <w:rPr>
          <w:rFonts w:asciiTheme="majorBidi" w:hAnsiTheme="majorBidi" w:cstheme="majorBidi"/>
        </w:rPr>
        <w:t>)</w:t>
      </w:r>
      <w:r w:rsidRPr="004E611A">
        <w:rPr>
          <w:rFonts w:asciiTheme="majorBidi" w:hAnsiTheme="majorBidi" w:cstheme="majorBidi"/>
        </w:rPr>
        <w:t xml:space="preserve"> studies, it allows tight control over </w:t>
      </w:r>
      <w:r>
        <w:rPr>
          <w:rFonts w:asciiTheme="majorBidi" w:hAnsiTheme="majorBidi" w:cstheme="majorBidi"/>
        </w:rPr>
        <w:t>cognitive load and social evaluative threat</w:t>
      </w:r>
      <w:r w:rsidRPr="004E611A">
        <w:rPr>
          <w:rFonts w:asciiTheme="majorBidi" w:hAnsiTheme="majorBidi" w:cstheme="majorBidi"/>
        </w:rPr>
        <w:t xml:space="preserve"> (Dedovic et al., 2005). After being introduced, this tool </w:t>
      </w:r>
      <w:r>
        <w:rPr>
          <w:rFonts w:asciiTheme="majorBidi" w:hAnsiTheme="majorBidi" w:cstheme="majorBidi"/>
        </w:rPr>
        <w:t>becomes widely</w:t>
      </w:r>
      <w:r w:rsidRPr="004E611A">
        <w:rPr>
          <w:rFonts w:asciiTheme="majorBidi" w:hAnsiTheme="majorBidi" w:cstheme="majorBidi"/>
        </w:rPr>
        <w:t xml:space="preserve"> use across </w:t>
      </w:r>
      <w:r>
        <w:rPr>
          <w:rFonts w:asciiTheme="majorBidi" w:hAnsiTheme="majorBidi" w:cstheme="majorBidi"/>
        </w:rPr>
        <w:t>neuroimaging</w:t>
      </w:r>
      <w:r w:rsidRPr="004E611A">
        <w:rPr>
          <w:rFonts w:asciiTheme="majorBidi" w:hAnsiTheme="majorBidi" w:cstheme="majorBidi"/>
        </w:rPr>
        <w:t xml:space="preserve">, physiology, and </w:t>
      </w:r>
      <w:r>
        <w:rPr>
          <w:rFonts w:asciiTheme="majorBidi" w:hAnsiTheme="majorBidi" w:cstheme="majorBidi"/>
        </w:rPr>
        <w:t>cognitive research</w:t>
      </w:r>
      <w:r w:rsidRPr="004E611A">
        <w:rPr>
          <w:rFonts w:asciiTheme="majorBidi" w:hAnsiTheme="majorBidi" w:cstheme="majorBidi"/>
        </w:rPr>
        <w:t xml:space="preserve"> because it activates the HPA axis while boosting cortisol levels (Pruessner et al., 2008; Reinhardt et al., 2012).</w:t>
      </w:r>
    </w:p>
    <w:p w14:paraId="7A36AD48" w14:textId="77777777" w:rsidR="0035285C" w:rsidRDefault="0035285C" w:rsidP="004E611A">
      <w:pPr>
        <w:spacing w:line="360" w:lineRule="auto"/>
        <w:ind w:left="720"/>
        <w:jc w:val="both"/>
        <w:rPr>
          <w:rFonts w:asciiTheme="majorBidi" w:hAnsiTheme="majorBidi" w:cstheme="majorBidi"/>
        </w:rPr>
      </w:pPr>
      <w:r w:rsidRPr="004E611A">
        <w:rPr>
          <w:rFonts w:asciiTheme="majorBidi" w:hAnsiTheme="majorBidi" w:cstheme="majorBidi"/>
        </w:rPr>
        <w:t xml:space="preserve">The MIST aims to create performance </w:t>
      </w:r>
      <w:r>
        <w:rPr>
          <w:rFonts w:asciiTheme="majorBidi" w:hAnsiTheme="majorBidi" w:cstheme="majorBidi"/>
        </w:rPr>
        <w:t>pressure</w:t>
      </w:r>
      <w:r w:rsidRPr="004E611A">
        <w:rPr>
          <w:rFonts w:asciiTheme="majorBidi" w:hAnsiTheme="majorBidi" w:cstheme="majorBidi"/>
        </w:rPr>
        <w:t xml:space="preserve">, </w:t>
      </w:r>
      <w:r>
        <w:rPr>
          <w:rFonts w:asciiTheme="majorBidi" w:hAnsiTheme="majorBidi" w:cstheme="majorBidi"/>
        </w:rPr>
        <w:t>time pressure</w:t>
      </w:r>
      <w:r w:rsidRPr="004E611A">
        <w:rPr>
          <w:rFonts w:asciiTheme="majorBidi" w:hAnsiTheme="majorBidi" w:cstheme="majorBidi"/>
        </w:rPr>
        <w:t xml:space="preserve">, </w:t>
      </w:r>
      <w:r>
        <w:rPr>
          <w:rFonts w:asciiTheme="majorBidi" w:hAnsiTheme="majorBidi" w:cstheme="majorBidi"/>
        </w:rPr>
        <w:t>and social evaluation. E</w:t>
      </w:r>
      <w:r w:rsidRPr="004E611A">
        <w:rPr>
          <w:rFonts w:asciiTheme="majorBidi" w:hAnsiTheme="majorBidi" w:cstheme="majorBidi"/>
        </w:rPr>
        <w:t xml:space="preserve">ach raising mental </w:t>
      </w:r>
      <w:r>
        <w:rPr>
          <w:rFonts w:asciiTheme="majorBidi" w:hAnsiTheme="majorBidi" w:cstheme="majorBidi"/>
        </w:rPr>
        <w:t>stress</w:t>
      </w:r>
      <w:r w:rsidRPr="004E611A">
        <w:rPr>
          <w:rFonts w:asciiTheme="majorBidi" w:hAnsiTheme="majorBidi" w:cstheme="majorBidi"/>
        </w:rPr>
        <w:t xml:space="preserve"> while enabling </w:t>
      </w:r>
      <w:r>
        <w:rPr>
          <w:rFonts w:asciiTheme="majorBidi" w:hAnsiTheme="majorBidi" w:cstheme="majorBidi"/>
        </w:rPr>
        <w:t>researchers</w:t>
      </w:r>
      <w:r w:rsidRPr="004E611A">
        <w:rPr>
          <w:rFonts w:asciiTheme="majorBidi" w:hAnsiTheme="majorBidi" w:cstheme="majorBidi"/>
        </w:rPr>
        <w:t xml:space="preserve"> to track actions and brain activity instantly.</w:t>
      </w:r>
    </w:p>
    <w:p w14:paraId="1EA29CB1" w14:textId="30D5CF7E" w:rsidR="0035285C" w:rsidRDefault="0035285C" w:rsidP="004E611A">
      <w:pPr>
        <w:spacing w:line="360" w:lineRule="auto"/>
        <w:ind w:left="720"/>
        <w:jc w:val="both"/>
        <w:rPr>
          <w:rFonts w:asciiTheme="majorBidi" w:hAnsiTheme="majorBidi" w:cstheme="majorBidi"/>
        </w:rPr>
      </w:pPr>
      <w:r>
        <w:rPr>
          <w:rFonts w:asciiTheme="majorBidi" w:hAnsiTheme="majorBidi" w:cstheme="majorBidi"/>
        </w:rPr>
        <w:t xml:space="preserve">The three </w:t>
      </w:r>
      <w:proofErr w:type="gramStart"/>
      <w:r>
        <w:rPr>
          <w:rFonts w:asciiTheme="majorBidi" w:hAnsiTheme="majorBidi" w:cstheme="majorBidi"/>
        </w:rPr>
        <w:t>primary</w:t>
      </w:r>
      <w:proofErr w:type="gramEnd"/>
      <w:r>
        <w:rPr>
          <w:rFonts w:asciiTheme="majorBidi" w:hAnsiTheme="majorBidi" w:cstheme="majorBidi"/>
        </w:rPr>
        <w:t xml:space="preserve"> operating (</w:t>
      </w:r>
      <w:proofErr w:type="spellStart"/>
      <w:r>
        <w:rPr>
          <w:rFonts w:asciiTheme="majorBidi" w:hAnsiTheme="majorBidi" w:cstheme="majorBidi"/>
        </w:rPr>
        <w:t>Nirabi</w:t>
      </w:r>
      <w:proofErr w:type="spellEnd"/>
      <w:r>
        <w:rPr>
          <w:rFonts w:asciiTheme="majorBidi" w:hAnsiTheme="majorBidi" w:cstheme="majorBidi"/>
        </w:rPr>
        <w:t xml:space="preserve"> et al., 2025; Malik &amp; Amin, 2017; </w:t>
      </w:r>
      <w:r w:rsidR="00206122">
        <w:rPr>
          <w:rFonts w:asciiTheme="majorBidi" w:hAnsiTheme="majorBidi" w:cstheme="majorBidi"/>
        </w:rPr>
        <w:t>Dedovic</w:t>
      </w:r>
      <w:r>
        <w:rPr>
          <w:rFonts w:asciiTheme="majorBidi" w:hAnsiTheme="majorBidi" w:cstheme="majorBidi"/>
        </w:rPr>
        <w:t xml:space="preserve"> et al., 2024):</w:t>
      </w:r>
    </w:p>
    <w:p w14:paraId="5F61FDC1" w14:textId="77777777" w:rsidR="0035285C" w:rsidRDefault="0035285C" w:rsidP="0035285C">
      <w:pPr>
        <w:pStyle w:val="ListParagraph"/>
        <w:numPr>
          <w:ilvl w:val="0"/>
          <w:numId w:val="5"/>
        </w:numPr>
        <w:spacing w:line="360" w:lineRule="auto"/>
        <w:jc w:val="both"/>
        <w:rPr>
          <w:rFonts w:asciiTheme="majorBidi" w:hAnsiTheme="majorBidi" w:cstheme="majorBidi"/>
        </w:rPr>
      </w:pPr>
      <w:r>
        <w:rPr>
          <w:rFonts w:asciiTheme="majorBidi" w:hAnsiTheme="majorBidi" w:cstheme="majorBidi"/>
        </w:rPr>
        <w:t>Rest (Baseline) Condition: This condition is shown to participant with a static screen with no tasks, allowing to get the baseline mental and physical condition.</w:t>
      </w:r>
    </w:p>
    <w:p w14:paraId="4D50AB94" w14:textId="77777777" w:rsidR="0035285C" w:rsidRPr="00EA5B53" w:rsidRDefault="0035285C" w:rsidP="0035285C">
      <w:pPr>
        <w:pStyle w:val="ListParagraph"/>
        <w:numPr>
          <w:ilvl w:val="0"/>
          <w:numId w:val="5"/>
        </w:numPr>
        <w:spacing w:line="360" w:lineRule="auto"/>
        <w:jc w:val="both"/>
        <w:rPr>
          <w:rFonts w:asciiTheme="majorBidi" w:hAnsiTheme="majorBidi" w:cstheme="majorBidi"/>
        </w:rPr>
      </w:pPr>
      <w:r>
        <w:rPr>
          <w:rFonts w:asciiTheme="majorBidi" w:hAnsiTheme="majorBidi" w:cstheme="majorBidi"/>
        </w:rPr>
        <w:t>Control Condition: Involves participants to solve arithmetic problems in comfortable and easy difficulty, design to match the participants capacity. Thus, the cognitive effort is isolated without causing the stress.</w:t>
      </w:r>
    </w:p>
    <w:p w14:paraId="2AD33E22" w14:textId="77777777" w:rsidR="0035285C" w:rsidRDefault="0035285C" w:rsidP="0035285C">
      <w:pPr>
        <w:pStyle w:val="ListParagraph"/>
        <w:numPr>
          <w:ilvl w:val="0"/>
          <w:numId w:val="5"/>
        </w:numPr>
        <w:spacing w:line="360" w:lineRule="auto"/>
        <w:jc w:val="both"/>
        <w:rPr>
          <w:rFonts w:asciiTheme="majorBidi" w:hAnsiTheme="majorBidi" w:cstheme="majorBidi"/>
        </w:rPr>
      </w:pPr>
      <w:r>
        <w:rPr>
          <w:rFonts w:asciiTheme="majorBidi" w:hAnsiTheme="majorBidi" w:cstheme="majorBidi"/>
        </w:rPr>
        <w:t>Experimental Condition: Manipulates the arithmetic challenge by adjusting the difficulty and time limitations to challenge the participants maximum capacity.</w:t>
      </w:r>
    </w:p>
    <w:p w14:paraId="05037160" w14:textId="77777777" w:rsidR="0035285C" w:rsidRDefault="0035285C" w:rsidP="00CF2E91">
      <w:pPr>
        <w:spacing w:line="360" w:lineRule="auto"/>
        <w:ind w:left="720"/>
        <w:jc w:val="both"/>
        <w:rPr>
          <w:rFonts w:asciiTheme="majorBidi" w:hAnsiTheme="majorBidi" w:cstheme="majorBidi"/>
        </w:rPr>
      </w:pPr>
      <w:r>
        <w:rPr>
          <w:rFonts w:asciiTheme="majorBidi" w:hAnsiTheme="majorBidi" w:cstheme="majorBidi"/>
        </w:rPr>
        <w:t xml:space="preserve">The MIST giving the real-time performance feedback shown to boost stress and social assessment. This test usually includes a countdown timer and score to give more pressure towards the participant for example “Too Slow! or Incorrect” which it will heightens the social evaluative pressure and sense of failure (Dedovic et al., 2005). </w:t>
      </w:r>
    </w:p>
    <w:p w14:paraId="70212D3D" w14:textId="77777777" w:rsidR="0035285C" w:rsidRDefault="0035285C" w:rsidP="004F6A9A">
      <w:pPr>
        <w:spacing w:line="360" w:lineRule="auto"/>
        <w:ind w:left="720"/>
        <w:jc w:val="center"/>
        <w:rPr>
          <w:rFonts w:asciiTheme="majorBidi" w:hAnsiTheme="majorBidi" w:cstheme="majorBidi"/>
        </w:rPr>
      </w:pPr>
      <w:r>
        <w:rPr>
          <w:noProof/>
        </w:rPr>
        <w:lastRenderedPageBreak/>
        <w:drawing>
          <wp:inline distT="0" distB="0" distL="0" distR="0" wp14:anchorId="2E8E00EE" wp14:editId="18C68833">
            <wp:extent cx="2305878" cy="2211098"/>
            <wp:effectExtent l="19050" t="19050" r="18415" b="17780"/>
            <wp:docPr id="1457961270" name="Picture 5" descr="A screenshot of a stress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61270" name="Picture 5" descr="A screenshot of a stress task&#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4759" cy="2219614"/>
                    </a:xfrm>
                    <a:prstGeom prst="rect">
                      <a:avLst/>
                    </a:prstGeom>
                    <a:noFill/>
                    <a:ln>
                      <a:solidFill>
                        <a:schemeClr val="tx1"/>
                      </a:solidFill>
                    </a:ln>
                  </pic:spPr>
                </pic:pic>
              </a:graphicData>
            </a:graphic>
          </wp:inline>
        </w:drawing>
      </w:r>
    </w:p>
    <w:p w14:paraId="43D1744C" w14:textId="77777777" w:rsidR="0035285C" w:rsidRDefault="0035285C" w:rsidP="004F6A9A">
      <w:pPr>
        <w:spacing w:line="360" w:lineRule="auto"/>
        <w:ind w:left="720"/>
        <w:jc w:val="center"/>
        <w:rPr>
          <w:rFonts w:asciiTheme="majorBidi" w:hAnsiTheme="majorBidi" w:cstheme="majorBidi"/>
        </w:rPr>
      </w:pPr>
      <w:r w:rsidRPr="00607028">
        <w:rPr>
          <w:rFonts w:asciiTheme="majorBidi" w:hAnsiTheme="majorBidi" w:cstheme="majorBidi"/>
          <w:b/>
          <w:bCs/>
        </w:rPr>
        <w:t>Figure 2.4</w:t>
      </w:r>
      <w:r>
        <w:rPr>
          <w:rFonts w:asciiTheme="majorBidi" w:hAnsiTheme="majorBidi" w:cstheme="majorBidi"/>
        </w:rPr>
        <w:t xml:space="preserve"> Example of Montreal Imaging Stress Task (MIST) showing arithmetic challenge with real-time feedback (</w:t>
      </w:r>
      <w:proofErr w:type="spellStart"/>
      <w:r>
        <w:rPr>
          <w:rFonts w:asciiTheme="majorBidi" w:hAnsiTheme="majorBidi" w:cstheme="majorBidi"/>
        </w:rPr>
        <w:t>Sudimac</w:t>
      </w:r>
      <w:proofErr w:type="spellEnd"/>
      <w:r>
        <w:rPr>
          <w:rFonts w:asciiTheme="majorBidi" w:hAnsiTheme="majorBidi" w:cstheme="majorBidi"/>
        </w:rPr>
        <w:t xml:space="preserve"> &amp; Kuhn, 2022)</w:t>
      </w:r>
    </w:p>
    <w:p w14:paraId="55675A41" w14:textId="77777777" w:rsidR="0035285C" w:rsidRDefault="0035285C" w:rsidP="00C67DC4">
      <w:pPr>
        <w:spacing w:line="360" w:lineRule="auto"/>
        <w:ind w:left="720"/>
        <w:jc w:val="both"/>
        <w:rPr>
          <w:rFonts w:asciiTheme="majorBidi" w:hAnsiTheme="majorBidi" w:cstheme="majorBidi"/>
        </w:rPr>
      </w:pPr>
      <w:r>
        <w:rPr>
          <w:rFonts w:asciiTheme="majorBidi" w:hAnsiTheme="majorBidi" w:cstheme="majorBidi"/>
        </w:rPr>
        <w:t xml:space="preserve">The arithmetic question used in MIST designed to vary in difficulty and complexity depend on different stages based on the phase. The question is </w:t>
      </w:r>
      <w:proofErr w:type="gramStart"/>
      <w:r>
        <w:rPr>
          <w:rFonts w:asciiTheme="majorBidi" w:hAnsiTheme="majorBidi" w:cstheme="majorBidi"/>
        </w:rPr>
        <w:t>vary</w:t>
      </w:r>
      <w:proofErr w:type="gramEnd"/>
      <w:r>
        <w:rPr>
          <w:rFonts w:asciiTheme="majorBidi" w:hAnsiTheme="majorBidi" w:cstheme="majorBidi"/>
        </w:rPr>
        <w:t>, some stage uses simple equations, others mix several operations like multiplication, and division together. Researchers found this setup pushes mental effort consistently (Dedovic et al., 2005; Pruessner et al; 2008).</w:t>
      </w:r>
    </w:p>
    <w:p w14:paraId="78FE56DC" w14:textId="77777777" w:rsidR="0035285C" w:rsidRDefault="0035285C" w:rsidP="00975644">
      <w:pPr>
        <w:spacing w:line="360" w:lineRule="auto"/>
        <w:ind w:left="720"/>
        <w:jc w:val="both"/>
        <w:rPr>
          <w:rFonts w:asciiTheme="majorBidi" w:hAnsiTheme="majorBidi" w:cstheme="majorBidi"/>
        </w:rPr>
      </w:pPr>
      <w:r>
        <w:rPr>
          <w:rFonts w:asciiTheme="majorBidi" w:hAnsiTheme="majorBidi" w:cstheme="majorBidi"/>
        </w:rPr>
        <w:t xml:space="preserve">In the Control Condition, questions are simple and easy to solve within given time. These questions are designed to fit participant capability without triggering their stress. Example of Control Condition questions: </w:t>
      </w:r>
    </w:p>
    <w:p w14:paraId="505741AA" w14:textId="77777777" w:rsidR="0035285C" w:rsidRDefault="0035285C" w:rsidP="0035285C">
      <w:pPr>
        <w:pStyle w:val="ListParagraph"/>
        <w:numPr>
          <w:ilvl w:val="0"/>
          <w:numId w:val="8"/>
        </w:numPr>
        <w:spacing w:line="360" w:lineRule="auto"/>
        <w:jc w:val="both"/>
        <w:rPr>
          <w:rFonts w:asciiTheme="majorBidi" w:hAnsiTheme="majorBidi" w:cstheme="majorBidi"/>
        </w:rPr>
      </w:pPr>
      <w:r>
        <w:rPr>
          <w:rFonts w:asciiTheme="majorBidi" w:hAnsiTheme="majorBidi" w:cstheme="majorBidi"/>
        </w:rPr>
        <w:t>12 + 4</w:t>
      </w:r>
    </w:p>
    <w:p w14:paraId="3E7EE775" w14:textId="77777777" w:rsidR="0035285C" w:rsidRDefault="0035285C" w:rsidP="0035285C">
      <w:pPr>
        <w:pStyle w:val="ListParagraph"/>
        <w:numPr>
          <w:ilvl w:val="0"/>
          <w:numId w:val="8"/>
        </w:numPr>
        <w:spacing w:line="360" w:lineRule="auto"/>
        <w:jc w:val="both"/>
        <w:rPr>
          <w:rFonts w:asciiTheme="majorBidi" w:hAnsiTheme="majorBidi" w:cstheme="majorBidi"/>
        </w:rPr>
      </w:pPr>
      <w:r>
        <w:rPr>
          <w:rFonts w:asciiTheme="majorBidi" w:hAnsiTheme="majorBidi" w:cstheme="majorBidi"/>
        </w:rPr>
        <w:t>3 + 5</w:t>
      </w:r>
    </w:p>
    <w:p w14:paraId="25823F09" w14:textId="77777777" w:rsidR="0035285C" w:rsidRDefault="0035285C" w:rsidP="00975644">
      <w:pPr>
        <w:spacing w:line="360" w:lineRule="auto"/>
        <w:ind w:left="720"/>
        <w:jc w:val="both"/>
        <w:rPr>
          <w:rFonts w:asciiTheme="majorBidi" w:hAnsiTheme="majorBidi" w:cstheme="majorBidi"/>
        </w:rPr>
      </w:pPr>
      <w:r>
        <w:rPr>
          <w:rFonts w:asciiTheme="majorBidi" w:hAnsiTheme="majorBidi" w:cstheme="majorBidi"/>
        </w:rPr>
        <w:t>These simple arithmetic questions ensure that the participant respond confidently without triggering their stress levels (Malik &amp; Amin, 2017).</w:t>
      </w:r>
    </w:p>
    <w:p w14:paraId="10B8F358" w14:textId="77777777" w:rsidR="0035285C" w:rsidRDefault="0035285C" w:rsidP="00975644">
      <w:pPr>
        <w:spacing w:line="360" w:lineRule="auto"/>
        <w:ind w:left="720"/>
        <w:jc w:val="both"/>
        <w:rPr>
          <w:rFonts w:asciiTheme="majorBidi" w:hAnsiTheme="majorBidi" w:cstheme="majorBidi"/>
        </w:rPr>
      </w:pPr>
      <w:r>
        <w:rPr>
          <w:rFonts w:asciiTheme="majorBidi" w:hAnsiTheme="majorBidi" w:cstheme="majorBidi"/>
        </w:rPr>
        <w:t>In the Experimental Condition, it uses tougher questions that need several thinking steps and quick answer under strict time. The setup cuts down response time or increasing the challenge level to create more pressure (Dedovic et al., 2005). Examples of Experimental Condition questions:</w:t>
      </w:r>
    </w:p>
    <w:p w14:paraId="225C3DDA" w14:textId="77777777" w:rsidR="0035285C" w:rsidRDefault="0035285C" w:rsidP="0035285C">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(45 / 5) x 4 – 7</w:t>
      </w:r>
    </w:p>
    <w:p w14:paraId="47BDA797" w14:textId="77777777" w:rsidR="0035285C" w:rsidRDefault="0035285C" w:rsidP="0035285C">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(128 / 4) + (36 / 3) – 10</w:t>
      </w:r>
    </w:p>
    <w:p w14:paraId="51D32C10" w14:textId="77777777" w:rsidR="0035285C" w:rsidRDefault="0035285C" w:rsidP="0035285C">
      <w:pPr>
        <w:pStyle w:val="ListParagraph"/>
        <w:numPr>
          <w:ilvl w:val="0"/>
          <w:numId w:val="9"/>
        </w:numPr>
        <w:spacing w:line="360" w:lineRule="auto"/>
        <w:jc w:val="both"/>
        <w:rPr>
          <w:rFonts w:asciiTheme="majorBidi" w:hAnsiTheme="majorBidi" w:cstheme="majorBidi"/>
        </w:rPr>
      </w:pPr>
      <w:r>
        <w:rPr>
          <w:rFonts w:asciiTheme="majorBidi" w:hAnsiTheme="majorBidi" w:cstheme="majorBidi"/>
        </w:rPr>
        <w:t>(1201 / 12) + (210 / 5) / 3</w:t>
      </w:r>
    </w:p>
    <w:p w14:paraId="2D4E4458" w14:textId="77777777" w:rsidR="0035285C" w:rsidRDefault="0035285C" w:rsidP="00BA63B5">
      <w:pPr>
        <w:spacing w:line="360" w:lineRule="auto"/>
        <w:ind w:left="720"/>
        <w:jc w:val="both"/>
        <w:rPr>
          <w:rFonts w:asciiTheme="majorBidi" w:hAnsiTheme="majorBidi" w:cstheme="majorBidi"/>
        </w:rPr>
      </w:pPr>
      <w:r>
        <w:rPr>
          <w:rFonts w:asciiTheme="majorBidi" w:hAnsiTheme="majorBidi" w:cstheme="majorBidi"/>
        </w:rPr>
        <w:lastRenderedPageBreak/>
        <w:t xml:space="preserve">These questions require higher level of thinking which contribute to cognitive overload when time pressure and feedback are present. Research shows that forcing participants finish quickly under unrealistic time limits will increase their stress level especially when it combines with feedback message like “Too Slow!” or “Incorrect” after each try (Reinhardt et al., 2012; </w:t>
      </w:r>
      <w:proofErr w:type="spellStart"/>
      <w:r>
        <w:rPr>
          <w:rFonts w:asciiTheme="majorBidi" w:hAnsiTheme="majorBidi" w:cstheme="majorBidi"/>
        </w:rPr>
        <w:t>Sudimac</w:t>
      </w:r>
      <w:proofErr w:type="spellEnd"/>
      <w:r>
        <w:rPr>
          <w:rFonts w:asciiTheme="majorBidi" w:hAnsiTheme="majorBidi" w:cstheme="majorBidi"/>
        </w:rPr>
        <w:t xml:space="preserve"> &amp; Kuhn, 2022).</w:t>
      </w:r>
    </w:p>
    <w:p w14:paraId="2EA0B857" w14:textId="77777777" w:rsidR="0035285C" w:rsidRDefault="0035285C" w:rsidP="00BA63B5">
      <w:pPr>
        <w:spacing w:line="360" w:lineRule="auto"/>
        <w:ind w:left="720"/>
        <w:jc w:val="both"/>
        <w:rPr>
          <w:rFonts w:asciiTheme="majorBidi" w:hAnsiTheme="majorBidi" w:cstheme="majorBidi"/>
        </w:rPr>
      </w:pPr>
      <w:r>
        <w:rPr>
          <w:rFonts w:asciiTheme="majorBidi" w:hAnsiTheme="majorBidi" w:cstheme="majorBidi"/>
        </w:rPr>
        <w:t xml:space="preserve">The arithmetic question format is used on purpose because it tests (Dedovic et al., 2005; </w:t>
      </w:r>
      <w:proofErr w:type="spellStart"/>
      <w:r>
        <w:rPr>
          <w:rFonts w:asciiTheme="majorBidi" w:hAnsiTheme="majorBidi" w:cstheme="majorBidi"/>
        </w:rPr>
        <w:t>Nirabi</w:t>
      </w:r>
      <w:proofErr w:type="spellEnd"/>
      <w:r>
        <w:rPr>
          <w:rFonts w:asciiTheme="majorBidi" w:hAnsiTheme="majorBidi" w:cstheme="majorBidi"/>
        </w:rPr>
        <w:t xml:space="preserve"> et al., 2025):</w:t>
      </w:r>
    </w:p>
    <w:p w14:paraId="66CCA94F" w14:textId="77777777" w:rsidR="0035285C" w:rsidRDefault="0035285C" w:rsidP="0035285C">
      <w:pPr>
        <w:pStyle w:val="ListParagraph"/>
        <w:numPr>
          <w:ilvl w:val="0"/>
          <w:numId w:val="10"/>
        </w:numPr>
        <w:spacing w:line="360" w:lineRule="auto"/>
        <w:jc w:val="both"/>
        <w:rPr>
          <w:rFonts w:asciiTheme="majorBidi" w:hAnsiTheme="majorBidi" w:cstheme="majorBidi"/>
        </w:rPr>
      </w:pPr>
      <w:r>
        <w:rPr>
          <w:rFonts w:asciiTheme="majorBidi" w:hAnsiTheme="majorBidi" w:cstheme="majorBidi"/>
        </w:rPr>
        <w:t>Requires continuous cognitive effort</w:t>
      </w:r>
    </w:p>
    <w:p w14:paraId="54883562" w14:textId="77777777" w:rsidR="0035285C" w:rsidRDefault="0035285C" w:rsidP="0035285C">
      <w:pPr>
        <w:pStyle w:val="ListParagraph"/>
        <w:numPr>
          <w:ilvl w:val="0"/>
          <w:numId w:val="10"/>
        </w:numPr>
        <w:spacing w:line="360" w:lineRule="auto"/>
        <w:jc w:val="both"/>
        <w:rPr>
          <w:rFonts w:asciiTheme="majorBidi" w:hAnsiTheme="majorBidi" w:cstheme="majorBidi"/>
        </w:rPr>
      </w:pPr>
      <w:r>
        <w:rPr>
          <w:rFonts w:asciiTheme="majorBidi" w:hAnsiTheme="majorBidi" w:cstheme="majorBidi"/>
        </w:rPr>
        <w:t>Works for almost every education levels</w:t>
      </w:r>
    </w:p>
    <w:p w14:paraId="0874C9D8" w14:textId="77777777" w:rsidR="0035285C" w:rsidRDefault="0035285C" w:rsidP="0035285C">
      <w:pPr>
        <w:pStyle w:val="ListParagraph"/>
        <w:numPr>
          <w:ilvl w:val="0"/>
          <w:numId w:val="10"/>
        </w:numPr>
        <w:spacing w:line="360" w:lineRule="auto"/>
        <w:jc w:val="both"/>
        <w:rPr>
          <w:rFonts w:asciiTheme="majorBidi" w:hAnsiTheme="majorBidi" w:cstheme="majorBidi"/>
        </w:rPr>
      </w:pPr>
      <w:r>
        <w:rPr>
          <w:rFonts w:asciiTheme="majorBidi" w:hAnsiTheme="majorBidi" w:cstheme="majorBidi"/>
        </w:rPr>
        <w:t>Clear timing adjustment along with challenge difficulty</w:t>
      </w:r>
    </w:p>
    <w:p w14:paraId="037023C3" w14:textId="77777777" w:rsidR="0035285C" w:rsidRDefault="0035285C" w:rsidP="0035285C">
      <w:pPr>
        <w:pStyle w:val="ListParagraph"/>
        <w:numPr>
          <w:ilvl w:val="0"/>
          <w:numId w:val="10"/>
        </w:numPr>
        <w:spacing w:line="360" w:lineRule="auto"/>
        <w:jc w:val="both"/>
        <w:rPr>
          <w:rFonts w:asciiTheme="majorBidi" w:hAnsiTheme="majorBidi" w:cstheme="majorBidi"/>
        </w:rPr>
      </w:pPr>
      <w:r>
        <w:rPr>
          <w:rFonts w:asciiTheme="majorBidi" w:hAnsiTheme="majorBidi" w:cstheme="majorBidi"/>
        </w:rPr>
        <w:t>Produces measurable reaction times and the frequency of errors</w:t>
      </w:r>
    </w:p>
    <w:p w14:paraId="00189D7A" w14:textId="77777777" w:rsidR="0035285C" w:rsidRDefault="0035285C" w:rsidP="0035285C">
      <w:pPr>
        <w:pStyle w:val="ListParagraph"/>
        <w:numPr>
          <w:ilvl w:val="0"/>
          <w:numId w:val="10"/>
        </w:numPr>
        <w:spacing w:line="360" w:lineRule="auto"/>
        <w:jc w:val="both"/>
        <w:rPr>
          <w:rFonts w:asciiTheme="majorBidi" w:hAnsiTheme="majorBidi" w:cstheme="majorBidi"/>
        </w:rPr>
      </w:pPr>
      <w:r>
        <w:rPr>
          <w:rFonts w:asciiTheme="majorBidi" w:hAnsiTheme="majorBidi" w:cstheme="majorBidi"/>
        </w:rPr>
        <w:t>Easily integrate with fMRI, EEG, also handles web-based test</w:t>
      </w:r>
    </w:p>
    <w:p w14:paraId="4B5DF62F" w14:textId="77777777" w:rsidR="0035285C" w:rsidRPr="008E3263" w:rsidRDefault="0035285C" w:rsidP="0041047F">
      <w:pPr>
        <w:spacing w:line="360" w:lineRule="auto"/>
        <w:ind w:left="720"/>
        <w:jc w:val="both"/>
        <w:rPr>
          <w:rFonts w:asciiTheme="majorBidi" w:hAnsiTheme="majorBidi" w:cstheme="majorBidi"/>
        </w:rPr>
      </w:pPr>
      <w:r>
        <w:rPr>
          <w:rFonts w:asciiTheme="majorBidi" w:hAnsiTheme="majorBidi" w:cstheme="majorBidi"/>
        </w:rPr>
        <w:t xml:space="preserve">These characteristics make arithmetic challenges work better than word or memory-based tasks to trigger social evaluative pressure during lab or web tests (Dedovic et al., 2005; </w:t>
      </w:r>
      <w:proofErr w:type="spellStart"/>
      <w:r>
        <w:rPr>
          <w:rFonts w:asciiTheme="majorBidi" w:hAnsiTheme="majorBidi" w:cstheme="majorBidi"/>
        </w:rPr>
        <w:t>Nirabi</w:t>
      </w:r>
      <w:proofErr w:type="spellEnd"/>
      <w:r>
        <w:rPr>
          <w:rFonts w:asciiTheme="majorBidi" w:hAnsiTheme="majorBidi" w:cstheme="majorBidi"/>
        </w:rPr>
        <w:t xml:space="preserve"> et al., 2025).</w:t>
      </w:r>
    </w:p>
    <w:p w14:paraId="6EBA5100" w14:textId="77777777" w:rsidR="0035285C" w:rsidRDefault="0035285C" w:rsidP="00C67DC4">
      <w:pPr>
        <w:spacing w:line="360" w:lineRule="auto"/>
        <w:ind w:left="720"/>
        <w:jc w:val="both"/>
        <w:rPr>
          <w:rFonts w:asciiTheme="majorBidi" w:hAnsiTheme="majorBidi" w:cstheme="majorBidi"/>
        </w:rPr>
      </w:pPr>
      <w:r>
        <w:rPr>
          <w:rFonts w:asciiTheme="majorBidi" w:hAnsiTheme="majorBidi" w:cstheme="majorBidi"/>
        </w:rPr>
        <w:t>In typical MIST setup, the setup takes place in controlled, quiet, and distraction-free environments to shifts in mental or bodily reactions directly to the activity rather than external disturbances (Pruessner et al., 2008). The participants sit comfortably before a monitor positioned with their eyes level, usually 50 to 70 cm away from the screen. Once started, the screen will show how arithmetic questions work, ways to respond, along with an outline of what happens every phase. Researchers may provide a brief practice to ensure participants understand the flow (Dedovic et al., 2005).</w:t>
      </w:r>
    </w:p>
    <w:p w14:paraId="7CC25200" w14:textId="77777777" w:rsidR="0035285C" w:rsidRDefault="0035285C" w:rsidP="00C67DC4">
      <w:pPr>
        <w:spacing w:line="360" w:lineRule="auto"/>
        <w:ind w:left="720"/>
        <w:jc w:val="both"/>
        <w:rPr>
          <w:rFonts w:asciiTheme="majorBidi" w:hAnsiTheme="majorBidi" w:cstheme="majorBidi"/>
        </w:rPr>
      </w:pPr>
      <w:r>
        <w:rPr>
          <w:rFonts w:asciiTheme="majorBidi" w:hAnsiTheme="majorBidi" w:cstheme="majorBidi"/>
        </w:rPr>
        <w:t>The task moves across three standard MIST phases, Rest (Baseline), Control, and Experimental. Each lasting from 3 to 5 minutes. During the Rest phase, the screen will show a static non-task screen, allowing to record baseline measurements like heartbeat, breathing, and mental calmness. In Control phase, basic problems show up slowly, without time pressure or scoring, help researchers to observe cognitive performance without any stress effects. Participants can work through the question in their own pace which keeps stress level low throughout this phase (Reinhardt et al., 2012).</w:t>
      </w:r>
    </w:p>
    <w:p w14:paraId="45D0C482" w14:textId="77777777" w:rsidR="0035285C" w:rsidRDefault="0035285C" w:rsidP="00C67DC4">
      <w:pPr>
        <w:spacing w:line="360" w:lineRule="auto"/>
        <w:ind w:left="720"/>
        <w:jc w:val="both"/>
        <w:rPr>
          <w:rFonts w:asciiTheme="majorBidi" w:hAnsiTheme="majorBidi" w:cstheme="majorBidi"/>
        </w:rPr>
      </w:pPr>
      <w:r>
        <w:rPr>
          <w:rFonts w:asciiTheme="majorBidi" w:hAnsiTheme="majorBidi" w:cstheme="majorBidi"/>
        </w:rPr>
        <w:t xml:space="preserve">The Experimental Phase brings in key parts of MIST which to raise stress levels. As the task goes on, arithmetic questions get harder while time limits shorter which sometimes </w:t>
      </w:r>
      <w:r>
        <w:rPr>
          <w:rFonts w:asciiTheme="majorBidi" w:hAnsiTheme="majorBidi" w:cstheme="majorBidi"/>
        </w:rPr>
        <w:lastRenderedPageBreak/>
        <w:t xml:space="preserve">make it impossible to finish it. Adaptive algorithms may adjust problem difficulty to maintain a target error rate of around 40 to 50%, keeping stress steady between people (Pruessner et al., 2008). Feedback appears on screen, such as “Incorrect!” or “Try Again!” appear after mistakes. Earlier studies show these kinds of social evaluative component are triggering stress and HPA-axis activation (Dedovic et al., 2005; </w:t>
      </w:r>
      <w:proofErr w:type="spellStart"/>
      <w:r>
        <w:rPr>
          <w:rFonts w:asciiTheme="majorBidi" w:hAnsiTheme="majorBidi" w:cstheme="majorBidi"/>
        </w:rPr>
        <w:t>Sudimac</w:t>
      </w:r>
      <w:proofErr w:type="spellEnd"/>
      <w:r>
        <w:rPr>
          <w:rFonts w:asciiTheme="majorBidi" w:hAnsiTheme="majorBidi" w:cstheme="majorBidi"/>
        </w:rPr>
        <w:t xml:space="preserve"> &amp; Kuhn, 2022).</w:t>
      </w:r>
    </w:p>
    <w:p w14:paraId="750F8877" w14:textId="77777777" w:rsidR="0035285C" w:rsidRDefault="0035285C" w:rsidP="00C67DC4">
      <w:pPr>
        <w:spacing w:line="360" w:lineRule="auto"/>
        <w:ind w:left="720"/>
        <w:jc w:val="both"/>
        <w:rPr>
          <w:rFonts w:asciiTheme="majorBidi" w:hAnsiTheme="majorBidi" w:cstheme="majorBidi"/>
        </w:rPr>
      </w:pPr>
      <w:r>
        <w:rPr>
          <w:rFonts w:asciiTheme="majorBidi" w:hAnsiTheme="majorBidi" w:cstheme="majorBidi"/>
        </w:rPr>
        <w:t>During the session, the system gathers behaviour information along with psychological data, including:</w:t>
      </w:r>
    </w:p>
    <w:p w14:paraId="6FF323E1" w14:textId="77777777" w:rsidR="0035285C" w:rsidRDefault="0035285C" w:rsidP="0035285C">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reaction time,</w:t>
      </w:r>
    </w:p>
    <w:p w14:paraId="5DB4693F" w14:textId="77777777" w:rsidR="0035285C" w:rsidRDefault="0035285C" w:rsidP="0035285C">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accuracy and error rates</w:t>
      </w:r>
    </w:p>
    <w:p w14:paraId="6D366F20" w14:textId="77777777" w:rsidR="0035285C" w:rsidRDefault="0035285C" w:rsidP="0035285C">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number of attempts per question</w:t>
      </w:r>
    </w:p>
    <w:p w14:paraId="5C520546" w14:textId="77777777" w:rsidR="0035285C" w:rsidRDefault="0035285C" w:rsidP="0035285C">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task completion rate</w:t>
      </w:r>
    </w:p>
    <w:p w14:paraId="51A148F0" w14:textId="77777777" w:rsidR="0035285C" w:rsidRDefault="0035285C" w:rsidP="0035285C">
      <w:pPr>
        <w:pStyle w:val="ListParagraph"/>
        <w:numPr>
          <w:ilvl w:val="0"/>
          <w:numId w:val="11"/>
        </w:numPr>
        <w:spacing w:line="360" w:lineRule="auto"/>
        <w:jc w:val="both"/>
        <w:rPr>
          <w:rFonts w:asciiTheme="majorBidi" w:hAnsiTheme="majorBidi" w:cstheme="majorBidi"/>
        </w:rPr>
      </w:pPr>
      <w:r>
        <w:rPr>
          <w:rFonts w:asciiTheme="majorBidi" w:hAnsiTheme="majorBidi" w:cstheme="majorBidi"/>
        </w:rPr>
        <w:t>facial expression and behavioural</w:t>
      </w:r>
    </w:p>
    <w:p w14:paraId="3377F85A" w14:textId="77777777" w:rsidR="0035285C" w:rsidRDefault="0035285C" w:rsidP="00886C24">
      <w:pPr>
        <w:spacing w:line="360" w:lineRule="auto"/>
        <w:ind w:left="720"/>
        <w:jc w:val="both"/>
        <w:rPr>
          <w:rFonts w:asciiTheme="majorBidi" w:hAnsiTheme="majorBidi" w:cstheme="majorBidi"/>
        </w:rPr>
      </w:pPr>
      <w:r>
        <w:rPr>
          <w:rFonts w:asciiTheme="majorBidi" w:hAnsiTheme="majorBidi" w:cstheme="majorBidi"/>
        </w:rPr>
        <w:t xml:space="preserve">In some setups, additional environmental controls like low light or chair positions are use </w:t>
      </w:r>
      <w:proofErr w:type="gramStart"/>
      <w:r>
        <w:rPr>
          <w:rFonts w:asciiTheme="majorBidi" w:hAnsiTheme="majorBidi" w:cstheme="majorBidi"/>
        </w:rPr>
        <w:t>and also</w:t>
      </w:r>
      <w:proofErr w:type="gramEnd"/>
      <w:r>
        <w:rPr>
          <w:rFonts w:asciiTheme="majorBidi" w:hAnsiTheme="majorBidi" w:cstheme="majorBidi"/>
        </w:rPr>
        <w:t xml:space="preserve"> restricting how much participants can move. Research shows keeping the same boosts accuracy while cutting down shifts in stress reactions (Reinhardt et al., 2012; Kirshbaum et al., 2020).</w:t>
      </w:r>
    </w:p>
    <w:p w14:paraId="1C7F7462" w14:textId="77777777" w:rsidR="0035285C" w:rsidRDefault="0035285C" w:rsidP="00886C24">
      <w:pPr>
        <w:spacing w:line="360" w:lineRule="auto"/>
        <w:ind w:left="720"/>
        <w:jc w:val="both"/>
        <w:rPr>
          <w:rFonts w:asciiTheme="majorBidi" w:hAnsiTheme="majorBidi" w:cstheme="majorBidi"/>
        </w:rPr>
      </w:pPr>
      <w:r w:rsidRPr="00822CA3">
        <w:rPr>
          <w:rFonts w:asciiTheme="majorBidi" w:hAnsiTheme="majorBidi" w:cstheme="majorBidi"/>
        </w:rPr>
        <w:t xml:space="preserve">The performance of the participant in the </w:t>
      </w:r>
      <w:r>
        <w:rPr>
          <w:rFonts w:asciiTheme="majorBidi" w:hAnsiTheme="majorBidi" w:cstheme="majorBidi"/>
        </w:rPr>
        <w:t xml:space="preserve">MIST </w:t>
      </w:r>
      <w:r w:rsidRPr="00822CA3">
        <w:rPr>
          <w:rFonts w:asciiTheme="majorBidi" w:hAnsiTheme="majorBidi" w:cstheme="majorBidi"/>
        </w:rPr>
        <w:t>is scored according to the number of correct and incorrect responses, and the time of response in the Control and Experimental conditions, with each arithmetic question requiring a single numerical answer within a predefined time limit.</w:t>
      </w:r>
    </w:p>
    <w:p w14:paraId="60A0855A" w14:textId="77777777" w:rsidR="0035285C" w:rsidRDefault="0035285C" w:rsidP="00C617A3">
      <w:pPr>
        <w:spacing w:line="360" w:lineRule="auto"/>
        <w:ind w:left="720"/>
        <w:jc w:val="both"/>
        <w:rPr>
          <w:rFonts w:asciiTheme="majorBidi" w:hAnsiTheme="majorBidi" w:cstheme="majorBidi"/>
        </w:rPr>
      </w:pPr>
      <w:r w:rsidRPr="00886C24">
        <w:rPr>
          <w:rFonts w:asciiTheme="majorBidi" w:hAnsiTheme="majorBidi" w:cstheme="majorBidi"/>
        </w:rPr>
        <w:t xml:space="preserve">A response </w:t>
      </w:r>
      <w:proofErr w:type="gramStart"/>
      <w:r w:rsidRPr="00886C24">
        <w:rPr>
          <w:rFonts w:asciiTheme="majorBidi" w:hAnsiTheme="majorBidi" w:cstheme="majorBidi"/>
        </w:rPr>
        <w:t>is considered to be</w:t>
      </w:r>
      <w:proofErr w:type="gramEnd"/>
      <w:r w:rsidRPr="00886C24">
        <w:rPr>
          <w:rFonts w:asciiTheme="majorBidi" w:hAnsiTheme="majorBidi" w:cstheme="majorBidi"/>
        </w:rPr>
        <w:t xml:space="preserve"> correct when a participant submits the correct numerical answer before the expiration of the time limit. A response </w:t>
      </w:r>
      <w:proofErr w:type="gramStart"/>
      <w:r w:rsidRPr="00886C24">
        <w:rPr>
          <w:rFonts w:asciiTheme="majorBidi" w:hAnsiTheme="majorBidi" w:cstheme="majorBidi"/>
        </w:rPr>
        <w:t>is considered to be</w:t>
      </w:r>
      <w:proofErr w:type="gramEnd"/>
      <w:r w:rsidRPr="00886C24">
        <w:rPr>
          <w:rFonts w:asciiTheme="majorBidi" w:hAnsiTheme="majorBidi" w:cstheme="majorBidi"/>
        </w:rPr>
        <w:t xml:space="preserve"> incorrect when the participant submits an answer that is incorrect or fails to respond within the given time limit. Incorrect answers and time-out events are considered as errors since they show task difficulty and cognitive overload.</w:t>
      </w:r>
    </w:p>
    <w:p w14:paraId="0928BEEA" w14:textId="77777777" w:rsidR="0035285C" w:rsidRDefault="0035285C" w:rsidP="00C617A3">
      <w:pPr>
        <w:spacing w:line="360" w:lineRule="auto"/>
        <w:ind w:left="720"/>
        <w:jc w:val="both"/>
        <w:rPr>
          <w:rFonts w:asciiTheme="majorBidi" w:hAnsiTheme="majorBidi" w:cstheme="majorBidi"/>
        </w:rPr>
      </w:pPr>
      <w:r w:rsidRPr="00F80FD5">
        <w:rPr>
          <w:rFonts w:asciiTheme="majorBidi" w:hAnsiTheme="majorBidi" w:cstheme="majorBidi"/>
        </w:rPr>
        <w:t>Indicators for these categories are specified, and performance scoring is computed using indicators such as the following</w:t>
      </w:r>
      <w:r>
        <w:rPr>
          <w:rFonts w:asciiTheme="majorBidi" w:hAnsiTheme="majorBidi" w:cstheme="majorBidi"/>
        </w:rPr>
        <w:t xml:space="preserve"> (</w:t>
      </w:r>
      <w:r w:rsidRPr="00F80FD5">
        <w:rPr>
          <w:rFonts w:asciiTheme="majorBidi" w:hAnsiTheme="majorBidi" w:cstheme="majorBidi"/>
        </w:rPr>
        <w:t>Pruessner et al., 2008</w:t>
      </w:r>
      <w:r>
        <w:rPr>
          <w:rFonts w:asciiTheme="majorBidi" w:hAnsiTheme="majorBidi" w:cstheme="majorBidi"/>
        </w:rPr>
        <w:t>)</w:t>
      </w:r>
      <w:r w:rsidRPr="00F80FD5">
        <w:rPr>
          <w:rFonts w:asciiTheme="majorBidi" w:hAnsiTheme="majorBidi" w:cstheme="majorBidi"/>
        </w:rPr>
        <w:t>:</w:t>
      </w:r>
    </w:p>
    <w:p w14:paraId="7B30DC17" w14:textId="77777777" w:rsidR="0035285C" w:rsidRPr="00F80FD5" w:rsidRDefault="0035285C" w:rsidP="0035285C">
      <w:pPr>
        <w:pStyle w:val="ListParagraph"/>
        <w:numPr>
          <w:ilvl w:val="0"/>
          <w:numId w:val="16"/>
        </w:numPr>
        <w:spacing w:line="360" w:lineRule="auto"/>
        <w:jc w:val="both"/>
        <w:rPr>
          <w:rFonts w:asciiTheme="majorBidi" w:hAnsiTheme="majorBidi" w:cstheme="majorBidi"/>
        </w:rPr>
      </w:pPr>
      <w:r w:rsidRPr="00F80FD5">
        <w:rPr>
          <w:rFonts w:asciiTheme="majorBidi" w:hAnsiTheme="majorBidi" w:cstheme="majorBidi"/>
        </w:rPr>
        <w:t>Total Correct Responses (C): No. of correct answers to the math problems within the timely limits</w:t>
      </w:r>
    </w:p>
    <w:p w14:paraId="1C784A54" w14:textId="77777777" w:rsidR="0035285C" w:rsidRPr="00F80FD5" w:rsidRDefault="0035285C" w:rsidP="0035285C">
      <w:pPr>
        <w:pStyle w:val="ListParagraph"/>
        <w:numPr>
          <w:ilvl w:val="0"/>
          <w:numId w:val="16"/>
        </w:numPr>
        <w:spacing w:line="360" w:lineRule="auto"/>
        <w:jc w:val="both"/>
        <w:rPr>
          <w:rFonts w:asciiTheme="majorBidi" w:hAnsiTheme="majorBidi" w:cstheme="majorBidi"/>
        </w:rPr>
      </w:pPr>
      <w:r w:rsidRPr="00F80FD5">
        <w:rPr>
          <w:rFonts w:asciiTheme="majorBidi" w:hAnsiTheme="majorBidi" w:cstheme="majorBidi"/>
        </w:rPr>
        <w:lastRenderedPageBreak/>
        <w:t>Total wrong responses: The number of wrong responses or the items that were not responded because of the expiration of the test time.</w:t>
      </w:r>
    </w:p>
    <w:p w14:paraId="4DC8489D" w14:textId="77777777" w:rsidR="0035285C" w:rsidRDefault="0035285C" w:rsidP="0035285C">
      <w:pPr>
        <w:pStyle w:val="ListParagraph"/>
        <w:numPr>
          <w:ilvl w:val="0"/>
          <w:numId w:val="16"/>
        </w:numPr>
        <w:spacing w:line="360" w:lineRule="auto"/>
        <w:jc w:val="both"/>
        <w:rPr>
          <w:rFonts w:asciiTheme="majorBidi" w:hAnsiTheme="majorBidi" w:cstheme="majorBidi"/>
        </w:rPr>
      </w:pPr>
      <w:r w:rsidRPr="00F80FD5">
        <w:rPr>
          <w:rFonts w:asciiTheme="majorBidi" w:hAnsiTheme="majorBidi" w:cstheme="majorBidi"/>
        </w:rPr>
        <w:t>Total Attempts (T): Total number of questions presented, where</w:t>
      </w:r>
      <w:r>
        <w:rPr>
          <w:rFonts w:asciiTheme="majorBidi" w:hAnsiTheme="majorBidi" w:cstheme="majorBidi"/>
        </w:rPr>
        <w:t>:</w:t>
      </w:r>
    </w:p>
    <w:p w14:paraId="17968F8C" w14:textId="77777777" w:rsidR="0035285C" w:rsidRPr="00DB6EE2" w:rsidRDefault="0035285C" w:rsidP="00DB6EE2">
      <w:pPr>
        <w:spacing w:line="360" w:lineRule="auto"/>
        <w:ind w:left="1080"/>
        <w:jc w:val="both"/>
        <w:rPr>
          <w:rFonts w:asciiTheme="majorBidi" w:hAnsiTheme="majorBidi" w:cstheme="majorBidi"/>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9"/>
        <w:gridCol w:w="2537"/>
        <w:gridCol w:w="2550"/>
      </w:tblGrid>
      <w:tr w:rsidR="0035285C" w14:paraId="540A6F0D" w14:textId="77777777" w:rsidTr="00DB6EE2">
        <w:trPr>
          <w:trHeight w:val="992"/>
        </w:trPr>
        <w:tc>
          <w:tcPr>
            <w:tcW w:w="3005" w:type="dxa"/>
          </w:tcPr>
          <w:p w14:paraId="060D9F8A" w14:textId="77777777" w:rsidR="0035285C" w:rsidRDefault="0035285C" w:rsidP="00B630C7">
            <w:pPr>
              <w:pStyle w:val="ListParagraph"/>
              <w:spacing w:line="360" w:lineRule="auto"/>
              <w:ind w:left="0"/>
              <w:jc w:val="both"/>
              <w:rPr>
                <w:rFonts w:asciiTheme="majorBidi" w:hAnsiTheme="majorBidi" w:cstheme="majorBidi"/>
              </w:rPr>
            </w:pPr>
          </w:p>
        </w:tc>
        <w:tc>
          <w:tcPr>
            <w:tcW w:w="3005" w:type="dxa"/>
          </w:tcPr>
          <w:p w14:paraId="53AE3504" w14:textId="77777777" w:rsidR="0035285C" w:rsidRPr="00614583" w:rsidRDefault="0035285C" w:rsidP="00DB6EE2">
            <w:pPr>
              <w:spacing w:line="360" w:lineRule="auto"/>
              <w:jc w:val="center"/>
              <w:rPr>
                <w:rFonts w:asciiTheme="majorBidi" w:hAnsiTheme="majorBidi" w:cstheme="majorBidi"/>
                <w:i/>
                <w:iCs/>
                <w:sz w:val="32"/>
                <w:szCs w:val="32"/>
              </w:rPr>
            </w:pPr>
            <w:r w:rsidRPr="00614583">
              <w:rPr>
                <w:rFonts w:asciiTheme="majorBidi" w:hAnsiTheme="majorBidi" w:cstheme="majorBidi"/>
                <w:i/>
                <w:iCs/>
                <w:sz w:val="32"/>
                <w:szCs w:val="32"/>
              </w:rPr>
              <w:t>T = C + I</w:t>
            </w:r>
          </w:p>
          <w:p w14:paraId="5D34CA05" w14:textId="77777777" w:rsidR="0035285C" w:rsidRDefault="0035285C" w:rsidP="00B630C7">
            <w:pPr>
              <w:pStyle w:val="ListParagraph"/>
              <w:spacing w:line="360" w:lineRule="auto"/>
              <w:ind w:left="0"/>
              <w:jc w:val="both"/>
              <w:rPr>
                <w:rFonts w:asciiTheme="majorBidi" w:hAnsiTheme="majorBidi" w:cstheme="majorBidi"/>
              </w:rPr>
            </w:pPr>
          </w:p>
        </w:tc>
        <w:tc>
          <w:tcPr>
            <w:tcW w:w="3006" w:type="dxa"/>
          </w:tcPr>
          <w:p w14:paraId="4D370D6A" w14:textId="77777777" w:rsidR="0035285C" w:rsidRDefault="0035285C" w:rsidP="00B630C7">
            <w:pPr>
              <w:pStyle w:val="ListParagraph"/>
              <w:spacing w:line="360" w:lineRule="auto"/>
              <w:ind w:left="0"/>
              <w:jc w:val="both"/>
              <w:rPr>
                <w:rFonts w:asciiTheme="majorBidi" w:hAnsiTheme="majorBidi" w:cstheme="majorBidi"/>
              </w:rPr>
            </w:pPr>
            <w:r>
              <w:rPr>
                <w:rFonts w:asciiTheme="majorBidi" w:hAnsiTheme="majorBidi" w:cstheme="majorBidi"/>
              </w:rPr>
              <w:t>... (1)</w:t>
            </w:r>
          </w:p>
        </w:tc>
      </w:tr>
    </w:tbl>
    <w:p w14:paraId="2F5333DE" w14:textId="77777777" w:rsidR="0035285C" w:rsidRPr="00DB6EE2" w:rsidRDefault="0035285C" w:rsidP="00DB6EE2">
      <w:pPr>
        <w:spacing w:line="360" w:lineRule="auto"/>
        <w:jc w:val="both"/>
        <w:rPr>
          <w:rFonts w:asciiTheme="majorBidi" w:hAnsiTheme="majorBidi" w:cstheme="majorBidi"/>
        </w:rPr>
      </w:pPr>
    </w:p>
    <w:p w14:paraId="25F9A5F0" w14:textId="77777777" w:rsidR="0035285C" w:rsidRDefault="0035285C" w:rsidP="00F80FD5">
      <w:pPr>
        <w:spacing w:line="360" w:lineRule="auto"/>
        <w:ind w:left="720"/>
        <w:rPr>
          <w:rFonts w:asciiTheme="majorBidi" w:hAnsiTheme="majorBidi" w:cstheme="majorBidi"/>
        </w:rPr>
      </w:pPr>
      <w:r>
        <w:rPr>
          <w:rFonts w:asciiTheme="majorBidi" w:hAnsiTheme="majorBidi" w:cstheme="majorBidi"/>
        </w:rPr>
        <w:t>The accuracy rate is calculated as:</w:t>
      </w:r>
    </w:p>
    <w:p w14:paraId="755FBD4E" w14:textId="77777777" w:rsidR="0035285C" w:rsidRDefault="0035285C" w:rsidP="00F80FD5">
      <w:pPr>
        <w:spacing w:line="360" w:lineRule="auto"/>
        <w:ind w:left="720"/>
        <w:rPr>
          <w:rFonts w:asciiTheme="majorBidi" w:hAnsiTheme="majorBidi" w:cstheme="majorBidi"/>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
        <w:gridCol w:w="6945"/>
        <w:gridCol w:w="1083"/>
      </w:tblGrid>
      <w:tr w:rsidR="0035285C" w14:paraId="21ACDC58" w14:textId="77777777" w:rsidTr="00DB6EE2">
        <w:tc>
          <w:tcPr>
            <w:tcW w:w="268" w:type="dxa"/>
          </w:tcPr>
          <w:p w14:paraId="74EE405C" w14:textId="77777777" w:rsidR="0035285C" w:rsidRDefault="0035285C" w:rsidP="00F80FD5">
            <w:pPr>
              <w:spacing w:line="360" w:lineRule="auto"/>
              <w:rPr>
                <w:rFonts w:asciiTheme="majorBidi" w:hAnsiTheme="majorBidi" w:cstheme="majorBidi"/>
              </w:rPr>
            </w:pPr>
          </w:p>
        </w:tc>
        <w:tc>
          <w:tcPr>
            <w:tcW w:w="6945" w:type="dxa"/>
          </w:tcPr>
          <w:p w14:paraId="73280055" w14:textId="77777777" w:rsidR="0035285C" w:rsidRPr="00614583" w:rsidRDefault="0035285C" w:rsidP="00DB6EE2">
            <w:pPr>
              <w:spacing w:line="360" w:lineRule="auto"/>
              <w:ind w:left="720"/>
              <w:jc w:val="center"/>
              <w:rPr>
                <w:rFonts w:asciiTheme="majorBidi" w:eastAsiaTheme="minorEastAsia" w:hAnsiTheme="majorBidi" w:cstheme="majorBidi"/>
                <w:i/>
                <w:iCs/>
                <w:sz w:val="32"/>
                <w:szCs w:val="32"/>
              </w:rPr>
            </w:pPr>
            <w:r w:rsidRPr="00614583">
              <w:rPr>
                <w:rFonts w:asciiTheme="majorBidi" w:hAnsiTheme="majorBidi" w:cstheme="majorBidi"/>
                <w:i/>
                <w:iCs/>
                <w:sz w:val="32"/>
                <w:szCs w:val="32"/>
              </w:rPr>
              <w:t xml:space="preserve">Accuracy Rate = </w:t>
            </w:r>
            <w:r w:rsidRPr="00614583">
              <w:rPr>
                <w:rFonts w:asciiTheme="majorBidi" w:hAnsiTheme="majorBidi" w:cstheme="majorBidi"/>
                <w:sz w:val="32"/>
                <w:szCs w:val="32"/>
              </w:rPr>
              <w:t>(</w:t>
            </w:r>
            <w:r w:rsidRPr="00614583">
              <w:rPr>
                <w:rFonts w:asciiTheme="majorBidi" w:hAnsiTheme="majorBidi" w:cstheme="majorBidi"/>
                <w:i/>
                <w:iCs/>
                <w:sz w:val="32"/>
                <w:szCs w:val="32"/>
              </w:rPr>
              <w:t xml:space="preserve"> </w:t>
            </w:r>
            <m:oMath>
              <m:f>
                <m:fPr>
                  <m:ctrlPr>
                    <w:rPr>
                      <w:rFonts w:ascii="Cambria Math" w:hAnsi="Cambria Math" w:cstheme="majorBidi"/>
                      <w:i/>
                      <w:iCs/>
                      <w:sz w:val="32"/>
                      <w:szCs w:val="32"/>
                    </w:rPr>
                  </m:ctrlPr>
                </m:fPr>
                <m:num>
                  <m:r>
                    <w:rPr>
                      <w:rFonts w:ascii="Cambria Math" w:hAnsi="Cambria Math" w:cstheme="majorBidi"/>
                      <w:sz w:val="32"/>
                      <w:szCs w:val="32"/>
                    </w:rPr>
                    <m:t>C</m:t>
                  </m:r>
                </m:num>
                <m:den>
                  <m:r>
                    <w:rPr>
                      <w:rFonts w:ascii="Cambria Math" w:hAnsi="Cambria Math" w:cstheme="majorBidi"/>
                      <w:sz w:val="32"/>
                      <w:szCs w:val="32"/>
                    </w:rPr>
                    <m:t>T</m:t>
                  </m:r>
                </m:den>
              </m:f>
            </m:oMath>
            <w:r w:rsidRPr="00614583">
              <w:rPr>
                <w:rFonts w:asciiTheme="majorBidi" w:eastAsiaTheme="minorEastAsia" w:hAnsiTheme="majorBidi" w:cstheme="majorBidi"/>
                <w:i/>
                <w:iCs/>
                <w:sz w:val="32"/>
                <w:szCs w:val="32"/>
              </w:rPr>
              <w:t xml:space="preserve"> </w:t>
            </w:r>
            <w:r w:rsidRPr="00614583">
              <w:rPr>
                <w:rFonts w:asciiTheme="majorBidi" w:eastAsiaTheme="minorEastAsia" w:hAnsiTheme="majorBidi" w:cstheme="majorBidi"/>
                <w:sz w:val="32"/>
                <w:szCs w:val="32"/>
              </w:rPr>
              <w:t>)</w:t>
            </w:r>
            <w:r w:rsidRPr="00614583">
              <w:rPr>
                <w:rFonts w:asciiTheme="majorBidi" w:eastAsiaTheme="minorEastAsia" w:hAnsiTheme="majorBidi" w:cstheme="majorBidi"/>
                <w:i/>
                <w:iCs/>
                <w:sz w:val="32"/>
                <w:szCs w:val="32"/>
              </w:rPr>
              <w:t xml:space="preserve"> x 100</w:t>
            </w:r>
          </w:p>
          <w:p w14:paraId="60A1A0E8" w14:textId="77777777" w:rsidR="0035285C" w:rsidRDefault="0035285C" w:rsidP="00F80FD5">
            <w:pPr>
              <w:spacing w:line="360" w:lineRule="auto"/>
              <w:rPr>
                <w:rFonts w:asciiTheme="majorBidi" w:hAnsiTheme="majorBidi" w:cstheme="majorBidi"/>
              </w:rPr>
            </w:pPr>
          </w:p>
        </w:tc>
        <w:tc>
          <w:tcPr>
            <w:tcW w:w="1083" w:type="dxa"/>
          </w:tcPr>
          <w:p w14:paraId="33A6D101" w14:textId="77777777" w:rsidR="0035285C" w:rsidRDefault="0035285C" w:rsidP="00F80FD5">
            <w:pPr>
              <w:spacing w:line="360" w:lineRule="auto"/>
              <w:rPr>
                <w:rFonts w:asciiTheme="majorBidi" w:hAnsiTheme="majorBidi" w:cstheme="majorBidi"/>
              </w:rPr>
            </w:pPr>
            <w:r>
              <w:rPr>
                <w:rFonts w:asciiTheme="majorBidi" w:hAnsiTheme="majorBidi" w:cstheme="majorBidi"/>
              </w:rPr>
              <w:t>... (2)</w:t>
            </w:r>
          </w:p>
        </w:tc>
      </w:tr>
    </w:tbl>
    <w:p w14:paraId="7F8DF2A8" w14:textId="77777777" w:rsidR="0035285C" w:rsidRDefault="0035285C" w:rsidP="00DB6EE2">
      <w:pPr>
        <w:spacing w:line="360" w:lineRule="auto"/>
        <w:rPr>
          <w:rFonts w:asciiTheme="majorBidi" w:hAnsiTheme="majorBidi" w:cstheme="majorBidi"/>
        </w:rPr>
      </w:pPr>
    </w:p>
    <w:p w14:paraId="03A31D4F" w14:textId="77777777" w:rsidR="0035285C" w:rsidRDefault="0035285C" w:rsidP="008E7BAF">
      <w:pPr>
        <w:spacing w:line="360" w:lineRule="auto"/>
        <w:ind w:left="720"/>
        <w:rPr>
          <w:rFonts w:asciiTheme="majorBidi" w:hAnsiTheme="majorBidi" w:cstheme="majorBidi"/>
        </w:rPr>
      </w:pPr>
      <w:r>
        <w:rPr>
          <w:rFonts w:asciiTheme="majorBidi" w:hAnsiTheme="majorBidi" w:cstheme="majorBidi"/>
        </w:rPr>
        <w:t>The error rate is calculated as: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5812"/>
        <w:gridCol w:w="1224"/>
      </w:tblGrid>
      <w:tr w:rsidR="0035285C" w14:paraId="6F8E92D7" w14:textId="77777777" w:rsidTr="00DB6EE2">
        <w:tc>
          <w:tcPr>
            <w:tcW w:w="1260" w:type="dxa"/>
          </w:tcPr>
          <w:p w14:paraId="23A7FFFF" w14:textId="77777777" w:rsidR="0035285C" w:rsidRDefault="0035285C" w:rsidP="008E7BAF">
            <w:pPr>
              <w:spacing w:line="360" w:lineRule="auto"/>
              <w:rPr>
                <w:rFonts w:asciiTheme="majorBidi" w:hAnsiTheme="majorBidi" w:cstheme="majorBidi"/>
              </w:rPr>
            </w:pPr>
          </w:p>
        </w:tc>
        <w:tc>
          <w:tcPr>
            <w:tcW w:w="5812" w:type="dxa"/>
          </w:tcPr>
          <w:p w14:paraId="7F149820" w14:textId="77777777" w:rsidR="0035285C" w:rsidRPr="00614583" w:rsidRDefault="0035285C" w:rsidP="00614583">
            <w:pPr>
              <w:spacing w:line="360" w:lineRule="auto"/>
              <w:ind w:left="720"/>
              <w:jc w:val="center"/>
              <w:rPr>
                <w:rFonts w:asciiTheme="majorBidi" w:eastAsiaTheme="minorEastAsia" w:hAnsiTheme="majorBidi" w:cstheme="majorBidi"/>
                <w:i/>
                <w:iCs/>
                <w:sz w:val="32"/>
                <w:szCs w:val="32"/>
              </w:rPr>
            </w:pPr>
            <w:r w:rsidRPr="00614583">
              <w:rPr>
                <w:rFonts w:asciiTheme="majorBidi" w:hAnsiTheme="majorBidi" w:cstheme="majorBidi"/>
                <w:i/>
                <w:iCs/>
                <w:sz w:val="32"/>
                <w:szCs w:val="32"/>
              </w:rPr>
              <w:t xml:space="preserve">Error Rate = </w:t>
            </w:r>
            <w:r w:rsidRPr="00614583">
              <w:rPr>
                <w:rFonts w:asciiTheme="majorBidi" w:hAnsiTheme="majorBidi" w:cstheme="majorBidi"/>
                <w:sz w:val="32"/>
                <w:szCs w:val="32"/>
              </w:rPr>
              <w:t>(</w:t>
            </w:r>
            <w:r w:rsidRPr="00614583">
              <w:rPr>
                <w:rFonts w:asciiTheme="majorBidi" w:hAnsiTheme="majorBidi" w:cstheme="majorBidi"/>
                <w:i/>
                <w:iCs/>
                <w:sz w:val="32"/>
                <w:szCs w:val="32"/>
              </w:rPr>
              <w:t xml:space="preserve"> </w:t>
            </w:r>
            <m:oMath>
              <m:f>
                <m:fPr>
                  <m:ctrlPr>
                    <w:rPr>
                      <w:rFonts w:ascii="Cambria Math" w:hAnsi="Cambria Math" w:cstheme="majorBidi"/>
                      <w:i/>
                      <w:iCs/>
                      <w:sz w:val="32"/>
                      <w:szCs w:val="32"/>
                    </w:rPr>
                  </m:ctrlPr>
                </m:fPr>
                <m:num>
                  <m:r>
                    <w:rPr>
                      <w:rFonts w:ascii="Cambria Math" w:hAnsi="Cambria Math" w:cstheme="majorBidi"/>
                      <w:sz w:val="32"/>
                      <w:szCs w:val="32"/>
                    </w:rPr>
                    <m:t>I</m:t>
                  </m:r>
                </m:num>
                <m:den>
                  <m:r>
                    <w:rPr>
                      <w:rFonts w:ascii="Cambria Math" w:hAnsi="Cambria Math" w:cstheme="majorBidi"/>
                      <w:sz w:val="32"/>
                      <w:szCs w:val="32"/>
                    </w:rPr>
                    <m:t>T</m:t>
                  </m:r>
                </m:den>
              </m:f>
            </m:oMath>
            <w:r w:rsidRPr="00614583">
              <w:rPr>
                <w:rFonts w:asciiTheme="majorBidi" w:eastAsiaTheme="minorEastAsia" w:hAnsiTheme="majorBidi" w:cstheme="majorBidi"/>
                <w:i/>
                <w:iCs/>
                <w:sz w:val="32"/>
                <w:szCs w:val="32"/>
              </w:rPr>
              <w:t xml:space="preserve"> </w:t>
            </w:r>
            <w:r w:rsidRPr="00614583">
              <w:rPr>
                <w:rFonts w:asciiTheme="majorBidi" w:eastAsiaTheme="minorEastAsia" w:hAnsiTheme="majorBidi" w:cstheme="majorBidi"/>
                <w:sz w:val="32"/>
                <w:szCs w:val="32"/>
              </w:rPr>
              <w:t>)</w:t>
            </w:r>
            <w:r w:rsidRPr="00614583">
              <w:rPr>
                <w:rFonts w:asciiTheme="majorBidi" w:eastAsiaTheme="minorEastAsia" w:hAnsiTheme="majorBidi" w:cstheme="majorBidi"/>
                <w:i/>
                <w:iCs/>
                <w:sz w:val="32"/>
                <w:szCs w:val="32"/>
              </w:rPr>
              <w:t xml:space="preserve"> x 100</w:t>
            </w:r>
          </w:p>
          <w:p w14:paraId="541CF032" w14:textId="77777777" w:rsidR="0035285C" w:rsidRDefault="0035285C" w:rsidP="008E7BAF">
            <w:pPr>
              <w:spacing w:line="360" w:lineRule="auto"/>
              <w:rPr>
                <w:rFonts w:asciiTheme="majorBidi" w:hAnsiTheme="majorBidi" w:cstheme="majorBidi"/>
              </w:rPr>
            </w:pPr>
          </w:p>
        </w:tc>
        <w:tc>
          <w:tcPr>
            <w:tcW w:w="1224" w:type="dxa"/>
          </w:tcPr>
          <w:p w14:paraId="75378FA5" w14:textId="77777777" w:rsidR="0035285C" w:rsidRDefault="0035285C" w:rsidP="008E7BAF">
            <w:pPr>
              <w:spacing w:line="360" w:lineRule="auto"/>
              <w:rPr>
                <w:rFonts w:asciiTheme="majorBidi" w:hAnsiTheme="majorBidi" w:cstheme="majorBidi"/>
              </w:rPr>
            </w:pPr>
            <w:r>
              <w:rPr>
                <w:rFonts w:asciiTheme="majorBidi" w:hAnsiTheme="majorBidi" w:cstheme="majorBidi"/>
              </w:rPr>
              <w:t>... (3)</w:t>
            </w:r>
          </w:p>
        </w:tc>
      </w:tr>
    </w:tbl>
    <w:p w14:paraId="4BA44382" w14:textId="77777777" w:rsidR="0035285C" w:rsidRPr="00035539" w:rsidRDefault="0035285C" w:rsidP="00DB6EE2">
      <w:pPr>
        <w:spacing w:line="360" w:lineRule="auto"/>
        <w:ind w:left="720"/>
        <w:jc w:val="both"/>
        <w:rPr>
          <w:rFonts w:asciiTheme="majorBidi" w:hAnsiTheme="majorBidi" w:cstheme="majorBidi"/>
        </w:rPr>
      </w:pPr>
      <w:r w:rsidRPr="00035539">
        <w:rPr>
          <w:rFonts w:asciiTheme="majorBidi" w:hAnsiTheme="majorBidi" w:cstheme="majorBidi"/>
        </w:rPr>
        <w:t>Besides response accuracy, the current system also measures reaction time which is defined as an interval between the appearance of an arithmetic task and the participant submitting their response. The average reaction time across trials is conventionally viewed as reflecting the number of operations or steps involved in information processing and the relative speed or efficiency with which they are executed under stress (Reinhardt et al., 2012; Kirschbaum et al., 1993).</w:t>
      </w:r>
    </w:p>
    <w:p w14:paraId="77BEA060" w14:textId="77777777" w:rsidR="0035285C" w:rsidRPr="00035539" w:rsidRDefault="0035285C" w:rsidP="00035539">
      <w:pPr>
        <w:spacing w:line="360" w:lineRule="auto"/>
        <w:ind w:left="720"/>
        <w:jc w:val="both"/>
        <w:rPr>
          <w:rFonts w:asciiTheme="majorBidi" w:hAnsiTheme="majorBidi" w:cstheme="majorBidi"/>
        </w:rPr>
      </w:pPr>
      <w:r w:rsidRPr="00035539">
        <w:rPr>
          <w:rFonts w:asciiTheme="majorBidi" w:hAnsiTheme="majorBidi" w:cstheme="majorBidi"/>
        </w:rPr>
        <w:t>The MIST adapts its difficulty during the Experimental Condition to induce consistent amounts of stress across individuals. Task difficulty and time constraints are adjusted dynamically based on ongoing performance, maintaining an error rate of approximately 40–50%, a range shown to reliably induce psychological stress and activate the HPA axis</w:t>
      </w:r>
      <w:r>
        <w:rPr>
          <w:rFonts w:asciiTheme="majorBidi" w:hAnsiTheme="majorBidi" w:cstheme="majorBidi"/>
        </w:rPr>
        <w:t xml:space="preserve"> </w:t>
      </w:r>
      <w:r w:rsidRPr="00035539">
        <w:rPr>
          <w:rFonts w:asciiTheme="majorBidi" w:hAnsiTheme="majorBidi" w:cstheme="majorBidi"/>
        </w:rPr>
        <w:t>(Pruessner et al., 2008; Dedovic et al., 2005).</w:t>
      </w:r>
    </w:p>
    <w:p w14:paraId="671B6E05" w14:textId="77777777" w:rsidR="0035285C" w:rsidRDefault="0035285C" w:rsidP="00035539">
      <w:pPr>
        <w:spacing w:line="360" w:lineRule="auto"/>
        <w:ind w:left="720"/>
        <w:jc w:val="both"/>
        <w:rPr>
          <w:rFonts w:asciiTheme="majorBidi" w:hAnsiTheme="majorBidi" w:cstheme="majorBidi"/>
        </w:rPr>
      </w:pPr>
      <w:r w:rsidRPr="00035539">
        <w:rPr>
          <w:rFonts w:asciiTheme="majorBidi" w:hAnsiTheme="majorBidi" w:cstheme="majorBidi"/>
        </w:rPr>
        <w:lastRenderedPageBreak/>
        <w:t>These scoring mechanisms provide standardized quantifiable measures of performance degradation under stress and support automated implementation in laboratory-based and Web-based stress induction systems.</w:t>
      </w:r>
    </w:p>
    <w:p w14:paraId="2258AC6E" w14:textId="77777777" w:rsidR="0035285C" w:rsidRPr="00C617A3" w:rsidRDefault="0035285C" w:rsidP="00042149">
      <w:pPr>
        <w:spacing w:line="360" w:lineRule="auto"/>
        <w:ind w:left="720"/>
        <w:jc w:val="both"/>
        <w:rPr>
          <w:rFonts w:asciiTheme="majorBidi" w:hAnsiTheme="majorBidi" w:cstheme="majorBidi"/>
        </w:rPr>
      </w:pPr>
      <w:r>
        <w:rPr>
          <w:rFonts w:asciiTheme="majorBidi" w:hAnsiTheme="majorBidi" w:cstheme="majorBidi"/>
        </w:rPr>
        <w:t>Overall, the MIST setups designed to provide standardized, repeatable way to trigger stress under close control. Cognitive load, social evaluative threat, and time pressure can be adjusted step by step to induce stress response. This makes the MIST an optimal tool not just in brain scans, yet also on online system meant to bring consistent stress induction remotely.</w:t>
      </w:r>
    </w:p>
    <w:p w14:paraId="3EDBC00B" w14:textId="77777777" w:rsidR="0035285C" w:rsidRPr="001D0989" w:rsidRDefault="0035285C" w:rsidP="00D5007E">
      <w:pPr>
        <w:pStyle w:val="Heading3"/>
      </w:pPr>
      <w:bookmarkStart w:id="20" w:name="_Toc217813209"/>
      <w:r w:rsidRPr="001D0989">
        <w:t>2.2.3</w:t>
      </w:r>
      <w:r w:rsidRPr="001D0989">
        <w:tab/>
        <w:t>Trier Social Stress Test (TSST)</w:t>
      </w:r>
      <w:bookmarkEnd w:id="20"/>
    </w:p>
    <w:p w14:paraId="0F6335CC" w14:textId="77777777" w:rsidR="0035285C" w:rsidRDefault="0035285C" w:rsidP="00880AE3">
      <w:pPr>
        <w:spacing w:line="360" w:lineRule="auto"/>
        <w:ind w:left="720"/>
        <w:jc w:val="both"/>
        <w:rPr>
          <w:rFonts w:asciiTheme="majorBidi" w:hAnsiTheme="majorBidi" w:cstheme="majorBidi"/>
        </w:rPr>
      </w:pPr>
      <w:r w:rsidRPr="00880AE3">
        <w:rPr>
          <w:rFonts w:asciiTheme="majorBidi" w:hAnsiTheme="majorBidi" w:cstheme="majorBidi"/>
        </w:rPr>
        <w:t>The Trier Social Stress Test (TSST) is an ecologically sound technique that uses social assessment and uncertainty to create acute psychological stress. Considered as “gold standard” for giving moderate stress in laboratory setting (Kirschbaum et al., 1993). TSST is mostly dependent on stress caused by public speaking and mental performance being observed (Allen et al., 2017). TSST was created to address the shortcomings of previous stress protocols, consistently activated the main psychological stress such as sympathetic-adrenal-medullary (SAM) axis and the HPA axis (Allen et al., 2017; Kirschbaum et al., 1993).</w:t>
      </w:r>
    </w:p>
    <w:p w14:paraId="6C1397BE" w14:textId="77777777" w:rsidR="0035285C" w:rsidRDefault="0035285C" w:rsidP="00880AE3">
      <w:pPr>
        <w:spacing w:line="360" w:lineRule="auto"/>
        <w:ind w:left="720"/>
        <w:jc w:val="both"/>
        <w:rPr>
          <w:rFonts w:asciiTheme="majorBidi" w:hAnsiTheme="majorBidi" w:cstheme="majorBidi"/>
        </w:rPr>
      </w:pPr>
      <w:r>
        <w:rPr>
          <w:rFonts w:asciiTheme="majorBidi" w:hAnsiTheme="majorBidi" w:cstheme="majorBidi"/>
        </w:rPr>
        <w:t>TSST usually has three organized parts meant to maximize social-evaluative threat and induce a sense of uncontrollability (Dickerson &amp; Kemeny, 2004).</w:t>
      </w:r>
    </w:p>
    <w:p w14:paraId="46B13C8C" w14:textId="77777777" w:rsidR="0035285C" w:rsidRDefault="0035285C" w:rsidP="0035285C">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Preparation Phase: Before starting, participants get instructions around ten minutes to deliver a speech in front of trained and unbiased listeners who will not reach much.</w:t>
      </w:r>
    </w:p>
    <w:p w14:paraId="186CAFB0" w14:textId="77777777" w:rsidR="0035285C" w:rsidRDefault="0035285C" w:rsidP="0035285C">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Public Speaking Phase: Participants deliver the speech while the panel judge them silently. Panel will keep the blank face which ramps up the nerves of participants.</w:t>
      </w:r>
    </w:p>
    <w:p w14:paraId="1C9CAAD6" w14:textId="77777777" w:rsidR="0035285C" w:rsidRDefault="0035285C" w:rsidP="0035285C">
      <w:pPr>
        <w:pStyle w:val="ListParagraph"/>
        <w:numPr>
          <w:ilvl w:val="0"/>
          <w:numId w:val="12"/>
        </w:numPr>
        <w:spacing w:line="360" w:lineRule="auto"/>
        <w:jc w:val="both"/>
        <w:rPr>
          <w:rFonts w:asciiTheme="majorBidi" w:hAnsiTheme="majorBidi" w:cstheme="majorBidi"/>
        </w:rPr>
      </w:pPr>
      <w:r>
        <w:rPr>
          <w:rFonts w:asciiTheme="majorBidi" w:hAnsiTheme="majorBidi" w:cstheme="majorBidi"/>
        </w:rPr>
        <w:t>Mental Arithmetic Phase: Participants perform a surprise arithmetic task right after talking, which boosts stress and mental effort (Kirschbaum et al., 1993).</w:t>
      </w:r>
    </w:p>
    <w:p w14:paraId="41529A8D" w14:textId="77777777" w:rsidR="0035285C" w:rsidRPr="00880AE3" w:rsidRDefault="0035285C" w:rsidP="001527DB">
      <w:pPr>
        <w:spacing w:line="360" w:lineRule="auto"/>
        <w:ind w:left="720"/>
        <w:jc w:val="both"/>
        <w:rPr>
          <w:rFonts w:asciiTheme="majorBidi" w:hAnsiTheme="majorBidi" w:cstheme="majorBidi"/>
        </w:rPr>
      </w:pPr>
      <w:r>
        <w:rPr>
          <w:rFonts w:asciiTheme="majorBidi" w:hAnsiTheme="majorBidi" w:cstheme="majorBidi"/>
        </w:rPr>
        <w:t>Even though the TSST works well, doing it in traditional implementations needs a few trained people playing as judge and watcher. That setup takes up lots of effort, costly, also limits use in distant or broad settings (Norden et al., 2022).</w:t>
      </w:r>
    </w:p>
    <w:p w14:paraId="18FFDFA7" w14:textId="77777777" w:rsidR="0035285C" w:rsidRDefault="0035285C" w:rsidP="00A54A94">
      <w:pPr>
        <w:spacing w:line="360" w:lineRule="auto"/>
        <w:ind w:left="720"/>
        <w:jc w:val="center"/>
        <w:rPr>
          <w:rFonts w:asciiTheme="majorBidi" w:hAnsiTheme="majorBidi" w:cstheme="majorBidi"/>
        </w:rPr>
      </w:pPr>
      <w:r>
        <w:rPr>
          <w:noProof/>
        </w:rPr>
        <w:lastRenderedPageBreak/>
        <w:drawing>
          <wp:inline distT="0" distB="0" distL="0" distR="0" wp14:anchorId="1363C8EC" wp14:editId="761FC8A4">
            <wp:extent cx="3305175" cy="2105557"/>
            <wp:effectExtent l="19050" t="19050" r="9525" b="28575"/>
            <wp:docPr id="1447561235" name="Picture 2" descr="A group of me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1235" name="Picture 2" descr="A group of men sitting at a tabl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8731" cy="2107823"/>
                    </a:xfrm>
                    <a:prstGeom prst="rect">
                      <a:avLst/>
                    </a:prstGeom>
                    <a:noFill/>
                    <a:ln>
                      <a:solidFill>
                        <a:schemeClr val="tx1"/>
                      </a:solidFill>
                    </a:ln>
                  </pic:spPr>
                </pic:pic>
              </a:graphicData>
            </a:graphic>
          </wp:inline>
        </w:drawing>
      </w:r>
    </w:p>
    <w:p w14:paraId="2B33C7A3" w14:textId="77777777" w:rsidR="0035285C" w:rsidRDefault="0035285C" w:rsidP="00A54A94">
      <w:pPr>
        <w:spacing w:line="360" w:lineRule="auto"/>
        <w:ind w:left="720"/>
        <w:jc w:val="center"/>
        <w:rPr>
          <w:rFonts w:asciiTheme="majorBidi" w:hAnsiTheme="majorBidi" w:cstheme="majorBidi"/>
        </w:rPr>
      </w:pPr>
      <w:r w:rsidRPr="00A54A94">
        <w:rPr>
          <w:rFonts w:asciiTheme="majorBidi" w:hAnsiTheme="majorBidi" w:cstheme="majorBidi"/>
          <w:b/>
          <w:bCs/>
        </w:rPr>
        <w:t>Figure 2.5</w:t>
      </w:r>
      <w:r>
        <w:rPr>
          <w:rFonts w:asciiTheme="majorBidi" w:hAnsiTheme="majorBidi" w:cstheme="majorBidi"/>
        </w:rPr>
        <w:t xml:space="preserve"> A drawing showing how the TSST is conducted (Coetzee, 2012).</w:t>
      </w:r>
    </w:p>
    <w:p w14:paraId="7C7E7401" w14:textId="77777777" w:rsidR="0035285C" w:rsidRDefault="0035285C" w:rsidP="001527DB">
      <w:pPr>
        <w:spacing w:line="360" w:lineRule="auto"/>
        <w:ind w:left="720"/>
        <w:jc w:val="both"/>
        <w:rPr>
          <w:rFonts w:asciiTheme="majorBidi" w:hAnsiTheme="majorBidi" w:cstheme="majorBidi"/>
        </w:rPr>
      </w:pPr>
      <w:r>
        <w:rPr>
          <w:rFonts w:asciiTheme="majorBidi" w:hAnsiTheme="majorBidi" w:cstheme="majorBidi"/>
        </w:rPr>
        <w:t>One of the TSST phases that been focused on is TSST Arithmetic Task. The TSST Arithmetic Task requires a controlled setup to ensures that the conditions face by each participant in terms of cognitive load, time pressure, and social evaluative are consistently applied. Usually done in laboratory with evaluator or researcher on site. However, digital versions can be adapted with standardized procedures.</w:t>
      </w:r>
    </w:p>
    <w:p w14:paraId="1A35489F" w14:textId="77777777" w:rsidR="0035285C" w:rsidRDefault="0035285C" w:rsidP="001527DB">
      <w:pPr>
        <w:spacing w:line="360" w:lineRule="auto"/>
        <w:ind w:left="720"/>
        <w:jc w:val="both"/>
        <w:rPr>
          <w:rFonts w:asciiTheme="majorBidi" w:hAnsiTheme="majorBidi" w:cstheme="majorBidi"/>
        </w:rPr>
      </w:pPr>
      <w:r>
        <w:rPr>
          <w:rFonts w:asciiTheme="majorBidi" w:hAnsiTheme="majorBidi" w:cstheme="majorBidi"/>
        </w:rPr>
        <w:t>In original TSST protocol, the arithmetic task conducted when participants gave their speech. The environment should stay plain, quiet look, bright lighting to make participants feel seen, quiet, and the assessment group prepared with two or three trained staff that keep calm and neutral (Kirschbaum et al., 1993). A digital watch or clock on the wall sits within view, so the participant sees how much time is left, reinforcing the sense of urgency.</w:t>
      </w:r>
    </w:p>
    <w:p w14:paraId="092FB1CA" w14:textId="77777777" w:rsidR="0035285C" w:rsidRDefault="0035285C" w:rsidP="001527DB">
      <w:pPr>
        <w:spacing w:line="360" w:lineRule="auto"/>
        <w:ind w:left="720"/>
        <w:jc w:val="both"/>
        <w:rPr>
          <w:rFonts w:asciiTheme="majorBidi" w:hAnsiTheme="majorBidi" w:cstheme="majorBidi"/>
        </w:rPr>
      </w:pPr>
      <w:r>
        <w:rPr>
          <w:rFonts w:asciiTheme="majorBidi" w:hAnsiTheme="majorBidi" w:cstheme="majorBidi"/>
        </w:rPr>
        <w:t>To maintain consistency with the original TSST, the arithmetic task should use this setup:</w:t>
      </w:r>
    </w:p>
    <w:p w14:paraId="05C44470" w14:textId="77777777" w:rsidR="0035285C" w:rsidRDefault="0035285C" w:rsidP="0035285C">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Starting number: Starting with any number for example, 1022 or 2043 (Kirschbaum et al., 1997).</w:t>
      </w:r>
    </w:p>
    <w:p w14:paraId="55823D0D" w14:textId="77777777" w:rsidR="0035285C" w:rsidRDefault="0035285C" w:rsidP="0035285C">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Subtraction gap: 13 or 17, depending on how the research was set up.</w:t>
      </w:r>
    </w:p>
    <w:p w14:paraId="006CF6B1" w14:textId="77777777" w:rsidR="0035285C" w:rsidRDefault="0035285C" w:rsidP="0035285C">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Restart rule: If wrong, start again at the beginning, this setup amps up stress and mental effort (Kirschbaum et al., 1997).</w:t>
      </w:r>
    </w:p>
    <w:p w14:paraId="6F40850B" w14:textId="77777777" w:rsidR="0035285C" w:rsidRDefault="0035285C" w:rsidP="0035285C">
      <w:pPr>
        <w:pStyle w:val="ListParagraph"/>
        <w:numPr>
          <w:ilvl w:val="0"/>
          <w:numId w:val="13"/>
        </w:numPr>
        <w:spacing w:line="360" w:lineRule="auto"/>
        <w:jc w:val="both"/>
        <w:rPr>
          <w:rFonts w:asciiTheme="majorBidi" w:hAnsiTheme="majorBidi" w:cstheme="majorBidi"/>
        </w:rPr>
      </w:pPr>
      <w:r>
        <w:rPr>
          <w:rFonts w:asciiTheme="majorBidi" w:hAnsiTheme="majorBidi" w:cstheme="majorBidi"/>
        </w:rPr>
        <w:t>Duration: Between 3 and 5 minutes (Allen et al., 2017).</w:t>
      </w:r>
    </w:p>
    <w:p w14:paraId="193CDF4D" w14:textId="77777777" w:rsidR="0035285C" w:rsidRDefault="0035285C" w:rsidP="004371CE">
      <w:pPr>
        <w:spacing w:line="360" w:lineRule="auto"/>
        <w:ind w:left="720"/>
        <w:jc w:val="both"/>
        <w:rPr>
          <w:rFonts w:asciiTheme="majorBidi" w:hAnsiTheme="majorBidi" w:cstheme="majorBidi"/>
        </w:rPr>
      </w:pPr>
      <w:r>
        <w:rPr>
          <w:rFonts w:asciiTheme="majorBidi" w:hAnsiTheme="majorBidi" w:cstheme="majorBidi"/>
        </w:rPr>
        <w:t>The researcher gives instructions clearly, so each participant know exactly what is expected.</w:t>
      </w:r>
    </w:p>
    <w:p w14:paraId="4F4F45FE" w14:textId="77777777" w:rsidR="0035285C" w:rsidRDefault="0035285C" w:rsidP="004371CE">
      <w:pPr>
        <w:spacing w:line="360" w:lineRule="auto"/>
        <w:ind w:left="720"/>
        <w:jc w:val="both"/>
        <w:rPr>
          <w:rFonts w:asciiTheme="majorBidi" w:hAnsiTheme="majorBidi" w:cstheme="majorBidi"/>
        </w:rPr>
      </w:pPr>
      <w:r>
        <w:rPr>
          <w:rFonts w:asciiTheme="majorBidi" w:hAnsiTheme="majorBidi" w:cstheme="majorBidi"/>
        </w:rPr>
        <w:lastRenderedPageBreak/>
        <w:t>The social pressure plays a big role in making TSST stressful. When it comes to the arithmetic phase:</w:t>
      </w:r>
    </w:p>
    <w:p w14:paraId="2F3D03E1" w14:textId="77777777" w:rsidR="0035285C" w:rsidRDefault="0035285C" w:rsidP="0035285C">
      <w:pPr>
        <w:pStyle w:val="ListParagraph"/>
        <w:numPr>
          <w:ilvl w:val="0"/>
          <w:numId w:val="14"/>
        </w:numPr>
        <w:spacing w:line="360" w:lineRule="auto"/>
        <w:jc w:val="both"/>
        <w:rPr>
          <w:rFonts w:asciiTheme="majorBidi" w:hAnsiTheme="majorBidi" w:cstheme="majorBidi"/>
        </w:rPr>
      </w:pPr>
      <w:r>
        <w:rPr>
          <w:rFonts w:asciiTheme="majorBidi" w:hAnsiTheme="majorBidi" w:cstheme="majorBidi"/>
        </w:rPr>
        <w:t>Researchers keep blank faces and stay quiet.</w:t>
      </w:r>
    </w:p>
    <w:p w14:paraId="52CAAA13" w14:textId="77777777" w:rsidR="0035285C" w:rsidRDefault="0035285C" w:rsidP="0035285C">
      <w:pPr>
        <w:pStyle w:val="ListParagraph"/>
        <w:numPr>
          <w:ilvl w:val="0"/>
          <w:numId w:val="14"/>
        </w:numPr>
        <w:spacing w:line="360" w:lineRule="auto"/>
        <w:jc w:val="both"/>
        <w:rPr>
          <w:rFonts w:asciiTheme="majorBidi" w:hAnsiTheme="majorBidi" w:cstheme="majorBidi"/>
        </w:rPr>
      </w:pPr>
      <w:r w:rsidRPr="004371CE">
        <w:rPr>
          <w:rFonts w:asciiTheme="majorBidi" w:hAnsiTheme="majorBidi" w:cstheme="majorBidi"/>
        </w:rPr>
        <w:t>Researchers might fix mistakes in a flat tone using phrases like:</w:t>
      </w:r>
      <w:r>
        <w:rPr>
          <w:rFonts w:asciiTheme="majorBidi" w:hAnsiTheme="majorBidi" w:cstheme="majorBidi"/>
        </w:rPr>
        <w:t xml:space="preserve"> “Incorrect. Please restart.” or “Continue”.</w:t>
      </w:r>
    </w:p>
    <w:p w14:paraId="43EB84DA" w14:textId="77777777" w:rsidR="0035285C" w:rsidRDefault="0035285C" w:rsidP="0035285C">
      <w:pPr>
        <w:pStyle w:val="ListParagraph"/>
        <w:numPr>
          <w:ilvl w:val="0"/>
          <w:numId w:val="14"/>
        </w:numPr>
        <w:spacing w:line="360" w:lineRule="auto"/>
        <w:jc w:val="both"/>
        <w:rPr>
          <w:rFonts w:asciiTheme="majorBidi" w:hAnsiTheme="majorBidi" w:cstheme="majorBidi"/>
        </w:rPr>
      </w:pPr>
      <w:r>
        <w:rPr>
          <w:rFonts w:asciiTheme="majorBidi" w:hAnsiTheme="majorBidi" w:cstheme="majorBidi"/>
        </w:rPr>
        <w:t>No words of approval, comfort, or emotional reactions are given (Dickerson, Kemeny, 2004).</w:t>
      </w:r>
    </w:p>
    <w:p w14:paraId="3D5472E4" w14:textId="77777777" w:rsidR="0035285C" w:rsidRDefault="0035285C" w:rsidP="0035285C">
      <w:pPr>
        <w:pStyle w:val="ListParagraph"/>
        <w:numPr>
          <w:ilvl w:val="0"/>
          <w:numId w:val="14"/>
        </w:numPr>
        <w:spacing w:line="360" w:lineRule="auto"/>
        <w:jc w:val="both"/>
        <w:rPr>
          <w:rFonts w:asciiTheme="majorBidi" w:hAnsiTheme="majorBidi" w:cstheme="majorBidi"/>
        </w:rPr>
      </w:pPr>
      <w:r>
        <w:rPr>
          <w:rFonts w:asciiTheme="majorBidi" w:hAnsiTheme="majorBidi" w:cstheme="majorBidi"/>
        </w:rPr>
        <w:t>This method increases how much participant feel of being judged, making the participant think others are sizing up their skills.</w:t>
      </w:r>
    </w:p>
    <w:p w14:paraId="6BC86A8B" w14:textId="77777777" w:rsidR="0035285C" w:rsidRDefault="0035285C" w:rsidP="004371CE">
      <w:pPr>
        <w:spacing w:line="360" w:lineRule="auto"/>
        <w:ind w:left="720"/>
        <w:jc w:val="both"/>
        <w:rPr>
          <w:rFonts w:asciiTheme="majorBidi" w:hAnsiTheme="majorBidi" w:cstheme="majorBidi"/>
        </w:rPr>
      </w:pPr>
      <w:r>
        <w:rPr>
          <w:rFonts w:asciiTheme="majorBidi" w:hAnsiTheme="majorBidi" w:cstheme="majorBidi"/>
        </w:rPr>
        <w:t>With the usage of TSST into web-based platform, the arithmetic task can be delivered online while keeping the key stress inducing component.</w:t>
      </w:r>
    </w:p>
    <w:p w14:paraId="02AC4EE9" w14:textId="77777777" w:rsidR="0035285C" w:rsidRDefault="0035285C" w:rsidP="004371CE">
      <w:pPr>
        <w:spacing w:line="360" w:lineRule="auto"/>
        <w:ind w:left="720"/>
        <w:jc w:val="both"/>
        <w:rPr>
          <w:rFonts w:asciiTheme="majorBidi" w:hAnsiTheme="majorBidi" w:cstheme="majorBidi"/>
        </w:rPr>
      </w:pPr>
      <w:r>
        <w:rPr>
          <w:rFonts w:asciiTheme="majorBidi" w:hAnsiTheme="majorBidi" w:cstheme="majorBidi"/>
        </w:rPr>
        <w:t>Digital formats usually come with:</w:t>
      </w:r>
    </w:p>
    <w:p w14:paraId="275BF03A" w14:textId="77777777" w:rsidR="0035285C" w:rsidRDefault="0035285C" w:rsidP="0035285C">
      <w:pPr>
        <w:pStyle w:val="ListParagraph"/>
        <w:numPr>
          <w:ilvl w:val="0"/>
          <w:numId w:val="15"/>
        </w:numPr>
        <w:spacing w:line="360" w:lineRule="auto"/>
        <w:jc w:val="both"/>
        <w:rPr>
          <w:rFonts w:asciiTheme="majorBidi" w:hAnsiTheme="majorBidi" w:cstheme="majorBidi"/>
        </w:rPr>
      </w:pPr>
      <w:r>
        <w:rPr>
          <w:rFonts w:asciiTheme="majorBidi" w:hAnsiTheme="majorBidi" w:cstheme="majorBidi"/>
        </w:rPr>
        <w:t>A countdown timer visible on screen</w:t>
      </w:r>
    </w:p>
    <w:p w14:paraId="0D1BA1AA" w14:textId="77777777" w:rsidR="0035285C" w:rsidRDefault="0035285C" w:rsidP="0035285C">
      <w:pPr>
        <w:pStyle w:val="ListParagraph"/>
        <w:numPr>
          <w:ilvl w:val="0"/>
          <w:numId w:val="15"/>
        </w:numPr>
        <w:spacing w:line="360" w:lineRule="auto"/>
        <w:jc w:val="both"/>
        <w:rPr>
          <w:rFonts w:asciiTheme="majorBidi" w:hAnsiTheme="majorBidi" w:cstheme="majorBidi"/>
        </w:rPr>
      </w:pPr>
      <w:r>
        <w:rPr>
          <w:rFonts w:asciiTheme="majorBidi" w:hAnsiTheme="majorBidi" w:cstheme="majorBidi"/>
        </w:rPr>
        <w:t>Input field to type the answer</w:t>
      </w:r>
    </w:p>
    <w:p w14:paraId="7815B0E6" w14:textId="77777777" w:rsidR="0035285C" w:rsidRDefault="0035285C" w:rsidP="0035285C">
      <w:pPr>
        <w:pStyle w:val="ListParagraph"/>
        <w:numPr>
          <w:ilvl w:val="0"/>
          <w:numId w:val="15"/>
        </w:numPr>
        <w:spacing w:line="360" w:lineRule="auto"/>
        <w:jc w:val="both"/>
        <w:rPr>
          <w:rFonts w:asciiTheme="majorBidi" w:hAnsiTheme="majorBidi" w:cstheme="majorBidi"/>
        </w:rPr>
      </w:pPr>
      <w:r>
        <w:rPr>
          <w:rFonts w:asciiTheme="majorBidi" w:hAnsiTheme="majorBidi" w:cstheme="majorBidi"/>
        </w:rPr>
        <w:t>Instruction popped up before the task</w:t>
      </w:r>
    </w:p>
    <w:p w14:paraId="733065F5" w14:textId="77777777" w:rsidR="0035285C" w:rsidRDefault="0035285C" w:rsidP="0035285C">
      <w:pPr>
        <w:pStyle w:val="ListParagraph"/>
        <w:numPr>
          <w:ilvl w:val="0"/>
          <w:numId w:val="15"/>
        </w:numPr>
        <w:spacing w:line="360" w:lineRule="auto"/>
        <w:jc w:val="both"/>
        <w:rPr>
          <w:rFonts w:asciiTheme="majorBidi" w:hAnsiTheme="majorBidi" w:cstheme="majorBidi"/>
        </w:rPr>
      </w:pPr>
      <w:r>
        <w:rPr>
          <w:rFonts w:asciiTheme="majorBidi" w:hAnsiTheme="majorBidi" w:cstheme="majorBidi"/>
        </w:rPr>
        <w:t>Instant alert when mistake is made such as: “Incorrect! Restart from 1022.”</w:t>
      </w:r>
    </w:p>
    <w:p w14:paraId="22C45254" w14:textId="77777777" w:rsidR="0035285C" w:rsidRDefault="0035285C" w:rsidP="0035285C">
      <w:pPr>
        <w:pStyle w:val="ListParagraph"/>
        <w:numPr>
          <w:ilvl w:val="0"/>
          <w:numId w:val="15"/>
        </w:numPr>
        <w:spacing w:line="360" w:lineRule="auto"/>
        <w:jc w:val="both"/>
        <w:rPr>
          <w:rFonts w:asciiTheme="majorBidi" w:hAnsiTheme="majorBidi" w:cstheme="majorBidi"/>
        </w:rPr>
      </w:pPr>
      <w:r>
        <w:rPr>
          <w:rFonts w:asciiTheme="majorBidi" w:hAnsiTheme="majorBidi" w:cstheme="majorBidi"/>
        </w:rPr>
        <w:t>These prompts act like feedback and adding pressure (Norden et al., 2022).</w:t>
      </w:r>
    </w:p>
    <w:p w14:paraId="609730C3" w14:textId="77777777" w:rsidR="0035285C" w:rsidRDefault="0035285C" w:rsidP="00B630C7">
      <w:pPr>
        <w:spacing w:line="360" w:lineRule="auto"/>
        <w:ind w:left="720"/>
        <w:jc w:val="both"/>
        <w:rPr>
          <w:rFonts w:asciiTheme="majorBidi" w:hAnsiTheme="majorBidi" w:cstheme="majorBidi"/>
        </w:rPr>
      </w:pPr>
      <w:r w:rsidRPr="00B630C7">
        <w:rPr>
          <w:rFonts w:asciiTheme="majorBidi" w:hAnsiTheme="majorBidi" w:cstheme="majorBidi"/>
        </w:rPr>
        <w:t>In Trier Social Stress Test arithmetic task, performance is measured based on objective behavioural parameters such as correct responses, incorrect responses, time associated with responses, and continuity with tasks under social evaluative pressure. The arithmetic challenge in Trier Social Stress Test primarily involves subtracting serially with a time constraint under the evaluation of judges or simulation of evaluative conditions in digital versions (Kirschbaum et al., 1993; Dickerson &amp; Kemeny, 2004).</w:t>
      </w:r>
    </w:p>
    <w:p w14:paraId="23369749" w14:textId="77777777" w:rsidR="0035285C" w:rsidRPr="00A96931" w:rsidRDefault="0035285C" w:rsidP="00B630C7">
      <w:pPr>
        <w:spacing w:line="360" w:lineRule="auto"/>
        <w:ind w:left="720"/>
        <w:jc w:val="both"/>
        <w:rPr>
          <w:rFonts w:asciiTheme="majorBidi" w:hAnsiTheme="majorBidi" w:cstheme="majorBidi"/>
          <w:b/>
          <w:bCs/>
        </w:rPr>
      </w:pPr>
      <w:r>
        <w:rPr>
          <w:rFonts w:asciiTheme="majorBidi" w:hAnsiTheme="majorBidi" w:cstheme="majorBidi"/>
          <w:b/>
          <w:bCs/>
        </w:rPr>
        <w:t>a)</w:t>
      </w:r>
      <w:r>
        <w:rPr>
          <w:rFonts w:asciiTheme="majorBidi" w:hAnsiTheme="majorBidi" w:cstheme="majorBidi"/>
          <w:b/>
          <w:bCs/>
        </w:rPr>
        <w:tab/>
      </w:r>
      <w:r w:rsidRPr="00A96931">
        <w:rPr>
          <w:rFonts w:asciiTheme="majorBidi" w:hAnsiTheme="majorBidi" w:cstheme="majorBidi"/>
          <w:b/>
          <w:bCs/>
        </w:rPr>
        <w:t>Correct Response</w:t>
      </w:r>
    </w:p>
    <w:p w14:paraId="00569B53" w14:textId="77777777" w:rsidR="0035285C" w:rsidRPr="00A96931" w:rsidRDefault="0035285C" w:rsidP="00B630C7">
      <w:pPr>
        <w:spacing w:line="360" w:lineRule="auto"/>
        <w:ind w:left="720"/>
        <w:jc w:val="both"/>
        <w:rPr>
          <w:rFonts w:asciiTheme="majorBidi" w:hAnsiTheme="majorBidi" w:cstheme="majorBidi"/>
        </w:rPr>
      </w:pPr>
      <w:r w:rsidRPr="00A96931">
        <w:rPr>
          <w:rFonts w:asciiTheme="majorBidi" w:hAnsiTheme="majorBidi" w:cstheme="majorBidi"/>
        </w:rPr>
        <w:t>Response is correct if participant able to subtract in sequence.</w:t>
      </w:r>
    </w:p>
    <w:p w14:paraId="15915D6D" w14:textId="77777777" w:rsidR="0035285C" w:rsidRPr="00082817" w:rsidRDefault="0035285C" w:rsidP="00B630C7">
      <w:pPr>
        <w:spacing w:line="360" w:lineRule="auto"/>
        <w:ind w:left="720"/>
        <w:jc w:val="both"/>
        <w:rPr>
          <w:rFonts w:asciiTheme="majorBidi" w:hAnsiTheme="majorBidi" w:cstheme="majorBidi"/>
          <w:b/>
          <w:bCs/>
        </w:rPr>
      </w:pPr>
      <w:r>
        <w:rPr>
          <w:rFonts w:asciiTheme="majorBidi" w:hAnsiTheme="majorBidi" w:cstheme="majorBidi"/>
          <w:b/>
          <w:bCs/>
        </w:rPr>
        <w:t>b)</w:t>
      </w:r>
      <w:r>
        <w:rPr>
          <w:rFonts w:asciiTheme="majorBidi" w:hAnsiTheme="majorBidi" w:cstheme="majorBidi"/>
          <w:b/>
          <w:bCs/>
        </w:rPr>
        <w:tab/>
      </w:r>
      <w:r w:rsidRPr="00082817">
        <w:rPr>
          <w:rFonts w:asciiTheme="majorBidi" w:hAnsiTheme="majorBidi" w:cstheme="majorBidi"/>
          <w:b/>
          <w:bCs/>
        </w:rPr>
        <w:t>Incorrect Response</w:t>
      </w:r>
    </w:p>
    <w:p w14:paraId="04B9E0C4" w14:textId="77777777" w:rsidR="0035285C" w:rsidRPr="00082817" w:rsidRDefault="0035285C" w:rsidP="00B630C7">
      <w:pPr>
        <w:spacing w:line="360" w:lineRule="auto"/>
        <w:ind w:left="720"/>
        <w:jc w:val="both"/>
        <w:rPr>
          <w:rFonts w:asciiTheme="majorBidi" w:hAnsiTheme="majorBidi" w:cstheme="majorBidi"/>
          <w:b/>
          <w:bCs/>
        </w:rPr>
      </w:pPr>
      <w:r w:rsidRPr="00A96931">
        <w:rPr>
          <w:rFonts w:asciiTheme="majorBidi" w:hAnsiTheme="majorBidi" w:cstheme="majorBidi"/>
        </w:rPr>
        <w:t>Response is incorrect if participant unable to subtract in sequence. They must begin from start with the first number as stated by the researchers.</w:t>
      </w:r>
      <w:r w:rsidRPr="00A96931">
        <w:rPr>
          <w:rFonts w:asciiTheme="majorBidi" w:hAnsiTheme="majorBidi" w:cstheme="majorBidi"/>
          <w:b/>
          <w:bCs/>
        </w:rPr>
        <w:t xml:space="preserve"> </w:t>
      </w:r>
      <w:r w:rsidRPr="009049E8">
        <w:rPr>
          <w:rFonts w:asciiTheme="majorBidi" w:hAnsiTheme="majorBidi" w:cstheme="majorBidi"/>
        </w:rPr>
        <w:t>(Kirschbaum et al., 1993; Kirschbaum et al., 1997).</w:t>
      </w:r>
    </w:p>
    <w:p w14:paraId="69F06997" w14:textId="77777777" w:rsidR="0035285C" w:rsidRPr="00D51F07" w:rsidRDefault="0035285C" w:rsidP="00B630C7">
      <w:pPr>
        <w:spacing w:line="360" w:lineRule="auto"/>
        <w:ind w:left="720"/>
        <w:rPr>
          <w:rFonts w:asciiTheme="majorBidi" w:hAnsiTheme="majorBidi" w:cstheme="majorBidi"/>
        </w:rPr>
      </w:pPr>
      <w:r w:rsidRPr="00D51F07">
        <w:rPr>
          <w:rFonts w:asciiTheme="majorBidi" w:hAnsiTheme="majorBidi" w:cstheme="majorBidi"/>
        </w:rPr>
        <w:lastRenderedPageBreak/>
        <w:t>Performance scoring is based on the following metrics:</w:t>
      </w:r>
    </w:p>
    <w:p w14:paraId="470FC690" w14:textId="77777777" w:rsidR="0035285C" w:rsidRPr="00D51F07" w:rsidRDefault="0035285C" w:rsidP="0035285C">
      <w:pPr>
        <w:pStyle w:val="ListParagraph"/>
        <w:numPr>
          <w:ilvl w:val="0"/>
          <w:numId w:val="17"/>
        </w:numPr>
        <w:spacing w:line="360" w:lineRule="auto"/>
        <w:jc w:val="both"/>
        <w:rPr>
          <w:rFonts w:asciiTheme="majorBidi" w:hAnsiTheme="majorBidi" w:cstheme="majorBidi"/>
        </w:rPr>
      </w:pPr>
      <w:r w:rsidRPr="00D51F07">
        <w:rPr>
          <w:rFonts w:asciiTheme="majorBidi" w:hAnsiTheme="majorBidi" w:cstheme="majorBidi"/>
        </w:rPr>
        <w:t>Total Correct Responses (C): Number of correct subtraction steps completed sequentially without error</w:t>
      </w:r>
    </w:p>
    <w:p w14:paraId="43416644" w14:textId="77777777" w:rsidR="0035285C" w:rsidRPr="00D51F07" w:rsidRDefault="0035285C" w:rsidP="0035285C">
      <w:pPr>
        <w:pStyle w:val="ListParagraph"/>
        <w:numPr>
          <w:ilvl w:val="0"/>
          <w:numId w:val="17"/>
        </w:numPr>
        <w:spacing w:line="360" w:lineRule="auto"/>
        <w:jc w:val="both"/>
        <w:rPr>
          <w:rFonts w:asciiTheme="majorBidi" w:hAnsiTheme="majorBidi" w:cstheme="majorBidi"/>
        </w:rPr>
      </w:pPr>
      <w:r w:rsidRPr="00D51F07">
        <w:rPr>
          <w:rFonts w:asciiTheme="majorBidi" w:hAnsiTheme="majorBidi" w:cstheme="majorBidi"/>
        </w:rPr>
        <w:t>Total Incorrect Responses (I): Number of incorrect subtraction steps, restarts, or prolonged response delays</w:t>
      </w:r>
    </w:p>
    <w:p w14:paraId="3EFD2462" w14:textId="77777777" w:rsidR="0035285C" w:rsidRDefault="0035285C" w:rsidP="0035285C">
      <w:pPr>
        <w:pStyle w:val="ListParagraph"/>
        <w:numPr>
          <w:ilvl w:val="0"/>
          <w:numId w:val="17"/>
        </w:numPr>
        <w:spacing w:line="360" w:lineRule="auto"/>
        <w:jc w:val="both"/>
        <w:rPr>
          <w:rFonts w:asciiTheme="majorBidi" w:hAnsiTheme="majorBidi" w:cstheme="majorBidi"/>
        </w:rPr>
      </w:pPr>
      <w:r w:rsidRPr="00D51F07">
        <w:rPr>
          <w:rFonts w:asciiTheme="majorBidi" w:hAnsiTheme="majorBidi" w:cstheme="majorBidi"/>
        </w:rPr>
        <w:t>Total Attempts (T): Total number of subtraction steps attempted, where:</w:t>
      </w:r>
    </w:p>
    <w:p w14:paraId="106989BD" w14:textId="77777777" w:rsidR="0035285C" w:rsidRDefault="0035285C" w:rsidP="00DB6EE2">
      <w:pPr>
        <w:pStyle w:val="ListParagraph"/>
        <w:spacing w:line="360" w:lineRule="auto"/>
        <w:ind w:left="1440"/>
        <w:jc w:val="both"/>
        <w:rPr>
          <w:rFonts w:asciiTheme="majorBidi" w:hAnsiTheme="majorBidi" w:cstheme="majorBidi"/>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9"/>
        <w:gridCol w:w="2537"/>
        <w:gridCol w:w="2550"/>
      </w:tblGrid>
      <w:tr w:rsidR="0035285C" w14:paraId="7180F639" w14:textId="77777777" w:rsidTr="00A866E7">
        <w:trPr>
          <w:trHeight w:val="992"/>
        </w:trPr>
        <w:tc>
          <w:tcPr>
            <w:tcW w:w="3005" w:type="dxa"/>
          </w:tcPr>
          <w:p w14:paraId="3BD5CBBC" w14:textId="77777777" w:rsidR="0035285C" w:rsidRDefault="0035285C" w:rsidP="00A866E7">
            <w:pPr>
              <w:pStyle w:val="ListParagraph"/>
              <w:spacing w:line="360" w:lineRule="auto"/>
              <w:ind w:left="0"/>
              <w:jc w:val="both"/>
              <w:rPr>
                <w:rFonts w:asciiTheme="majorBidi" w:hAnsiTheme="majorBidi" w:cstheme="majorBidi"/>
              </w:rPr>
            </w:pPr>
          </w:p>
        </w:tc>
        <w:tc>
          <w:tcPr>
            <w:tcW w:w="3005" w:type="dxa"/>
          </w:tcPr>
          <w:p w14:paraId="13F5CE5B" w14:textId="77777777" w:rsidR="0035285C" w:rsidRPr="00614583" w:rsidRDefault="0035285C" w:rsidP="00A866E7">
            <w:pPr>
              <w:spacing w:line="360" w:lineRule="auto"/>
              <w:jc w:val="center"/>
              <w:rPr>
                <w:rFonts w:asciiTheme="majorBidi" w:hAnsiTheme="majorBidi" w:cstheme="majorBidi"/>
                <w:i/>
                <w:iCs/>
                <w:sz w:val="32"/>
                <w:szCs w:val="32"/>
              </w:rPr>
            </w:pPr>
            <w:r w:rsidRPr="00614583">
              <w:rPr>
                <w:rFonts w:asciiTheme="majorBidi" w:hAnsiTheme="majorBidi" w:cstheme="majorBidi"/>
                <w:i/>
                <w:iCs/>
                <w:sz w:val="32"/>
                <w:szCs w:val="32"/>
              </w:rPr>
              <w:t>T = C + I</w:t>
            </w:r>
          </w:p>
          <w:p w14:paraId="57FA317A" w14:textId="77777777" w:rsidR="0035285C" w:rsidRDefault="0035285C" w:rsidP="00A866E7">
            <w:pPr>
              <w:pStyle w:val="ListParagraph"/>
              <w:spacing w:line="360" w:lineRule="auto"/>
              <w:ind w:left="0"/>
              <w:jc w:val="both"/>
              <w:rPr>
                <w:rFonts w:asciiTheme="majorBidi" w:hAnsiTheme="majorBidi" w:cstheme="majorBidi"/>
              </w:rPr>
            </w:pPr>
          </w:p>
        </w:tc>
        <w:tc>
          <w:tcPr>
            <w:tcW w:w="3006" w:type="dxa"/>
          </w:tcPr>
          <w:p w14:paraId="34490CE8" w14:textId="77777777" w:rsidR="0035285C" w:rsidRDefault="0035285C" w:rsidP="00A866E7">
            <w:pPr>
              <w:pStyle w:val="ListParagraph"/>
              <w:spacing w:line="360" w:lineRule="auto"/>
              <w:ind w:left="0"/>
              <w:jc w:val="both"/>
              <w:rPr>
                <w:rFonts w:asciiTheme="majorBidi" w:hAnsiTheme="majorBidi" w:cstheme="majorBidi"/>
              </w:rPr>
            </w:pPr>
            <w:r>
              <w:rPr>
                <w:rFonts w:asciiTheme="majorBidi" w:hAnsiTheme="majorBidi" w:cstheme="majorBidi"/>
              </w:rPr>
              <w:t>... (1)</w:t>
            </w:r>
          </w:p>
        </w:tc>
      </w:tr>
    </w:tbl>
    <w:p w14:paraId="7B72CFA8" w14:textId="77777777" w:rsidR="0035285C" w:rsidRPr="00D51F07" w:rsidRDefault="0035285C" w:rsidP="00DB6EE2">
      <w:pPr>
        <w:spacing w:line="360" w:lineRule="auto"/>
        <w:ind w:left="720"/>
        <w:rPr>
          <w:rFonts w:asciiTheme="majorBidi" w:hAnsiTheme="majorBidi" w:cstheme="majorBidi"/>
        </w:rPr>
      </w:pPr>
      <w:r w:rsidRPr="00D51F07">
        <w:rPr>
          <w:rFonts w:asciiTheme="majorBidi" w:hAnsiTheme="majorBidi" w:cstheme="majorBidi"/>
        </w:rPr>
        <w:t>The accuracy rate is calculated as: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
        <w:gridCol w:w="6945"/>
        <w:gridCol w:w="1083"/>
      </w:tblGrid>
      <w:tr w:rsidR="0035285C" w14:paraId="315D0639" w14:textId="77777777" w:rsidTr="00A866E7">
        <w:tc>
          <w:tcPr>
            <w:tcW w:w="268" w:type="dxa"/>
          </w:tcPr>
          <w:p w14:paraId="7E95500C" w14:textId="77777777" w:rsidR="0035285C" w:rsidRDefault="0035285C" w:rsidP="00A866E7">
            <w:pPr>
              <w:spacing w:line="360" w:lineRule="auto"/>
              <w:rPr>
                <w:rFonts w:asciiTheme="majorBidi" w:hAnsiTheme="majorBidi" w:cstheme="majorBidi"/>
              </w:rPr>
            </w:pPr>
          </w:p>
        </w:tc>
        <w:tc>
          <w:tcPr>
            <w:tcW w:w="6945" w:type="dxa"/>
          </w:tcPr>
          <w:p w14:paraId="412CCB7A" w14:textId="77777777" w:rsidR="0035285C" w:rsidRPr="00614583" w:rsidRDefault="0035285C" w:rsidP="00A866E7">
            <w:pPr>
              <w:spacing w:line="360" w:lineRule="auto"/>
              <w:ind w:left="720"/>
              <w:jc w:val="center"/>
              <w:rPr>
                <w:rFonts w:asciiTheme="majorBidi" w:eastAsiaTheme="minorEastAsia" w:hAnsiTheme="majorBidi" w:cstheme="majorBidi"/>
                <w:i/>
                <w:iCs/>
                <w:sz w:val="32"/>
                <w:szCs w:val="32"/>
              </w:rPr>
            </w:pPr>
            <w:r w:rsidRPr="00614583">
              <w:rPr>
                <w:rFonts w:asciiTheme="majorBidi" w:hAnsiTheme="majorBidi" w:cstheme="majorBidi"/>
                <w:i/>
                <w:iCs/>
                <w:sz w:val="32"/>
                <w:szCs w:val="32"/>
              </w:rPr>
              <w:t xml:space="preserve">Accuracy Rate = </w:t>
            </w:r>
            <w:r w:rsidRPr="00614583">
              <w:rPr>
                <w:rFonts w:asciiTheme="majorBidi" w:hAnsiTheme="majorBidi" w:cstheme="majorBidi"/>
                <w:sz w:val="32"/>
                <w:szCs w:val="32"/>
              </w:rPr>
              <w:t>(</w:t>
            </w:r>
            <w:r w:rsidRPr="00614583">
              <w:rPr>
                <w:rFonts w:asciiTheme="majorBidi" w:hAnsiTheme="majorBidi" w:cstheme="majorBidi"/>
                <w:i/>
                <w:iCs/>
                <w:sz w:val="32"/>
                <w:szCs w:val="32"/>
              </w:rPr>
              <w:t xml:space="preserve"> </w:t>
            </w:r>
            <m:oMath>
              <m:f>
                <m:fPr>
                  <m:ctrlPr>
                    <w:rPr>
                      <w:rFonts w:ascii="Cambria Math" w:hAnsi="Cambria Math" w:cstheme="majorBidi"/>
                      <w:i/>
                      <w:iCs/>
                      <w:sz w:val="32"/>
                      <w:szCs w:val="32"/>
                    </w:rPr>
                  </m:ctrlPr>
                </m:fPr>
                <m:num>
                  <m:r>
                    <w:rPr>
                      <w:rFonts w:ascii="Cambria Math" w:hAnsi="Cambria Math" w:cstheme="majorBidi"/>
                      <w:sz w:val="32"/>
                      <w:szCs w:val="32"/>
                    </w:rPr>
                    <m:t>C</m:t>
                  </m:r>
                </m:num>
                <m:den>
                  <m:r>
                    <w:rPr>
                      <w:rFonts w:ascii="Cambria Math" w:hAnsi="Cambria Math" w:cstheme="majorBidi"/>
                      <w:sz w:val="32"/>
                      <w:szCs w:val="32"/>
                    </w:rPr>
                    <m:t>T</m:t>
                  </m:r>
                </m:den>
              </m:f>
            </m:oMath>
            <w:r w:rsidRPr="00614583">
              <w:rPr>
                <w:rFonts w:asciiTheme="majorBidi" w:eastAsiaTheme="minorEastAsia" w:hAnsiTheme="majorBidi" w:cstheme="majorBidi"/>
                <w:i/>
                <w:iCs/>
                <w:sz w:val="32"/>
                <w:szCs w:val="32"/>
              </w:rPr>
              <w:t xml:space="preserve"> </w:t>
            </w:r>
            <w:r w:rsidRPr="00614583">
              <w:rPr>
                <w:rFonts w:asciiTheme="majorBidi" w:eastAsiaTheme="minorEastAsia" w:hAnsiTheme="majorBidi" w:cstheme="majorBidi"/>
                <w:sz w:val="32"/>
                <w:szCs w:val="32"/>
              </w:rPr>
              <w:t>)</w:t>
            </w:r>
            <w:r w:rsidRPr="00614583">
              <w:rPr>
                <w:rFonts w:asciiTheme="majorBidi" w:eastAsiaTheme="minorEastAsia" w:hAnsiTheme="majorBidi" w:cstheme="majorBidi"/>
                <w:i/>
                <w:iCs/>
                <w:sz w:val="32"/>
                <w:szCs w:val="32"/>
              </w:rPr>
              <w:t xml:space="preserve"> x 100</w:t>
            </w:r>
          </w:p>
          <w:p w14:paraId="6E86EF8B" w14:textId="77777777" w:rsidR="0035285C" w:rsidRDefault="0035285C" w:rsidP="00A866E7">
            <w:pPr>
              <w:spacing w:line="360" w:lineRule="auto"/>
              <w:rPr>
                <w:rFonts w:asciiTheme="majorBidi" w:hAnsiTheme="majorBidi" w:cstheme="majorBidi"/>
              </w:rPr>
            </w:pPr>
          </w:p>
        </w:tc>
        <w:tc>
          <w:tcPr>
            <w:tcW w:w="1083" w:type="dxa"/>
          </w:tcPr>
          <w:p w14:paraId="49A09ABC" w14:textId="77777777" w:rsidR="0035285C" w:rsidRDefault="0035285C" w:rsidP="00A866E7">
            <w:pPr>
              <w:spacing w:line="360" w:lineRule="auto"/>
              <w:rPr>
                <w:rFonts w:asciiTheme="majorBidi" w:hAnsiTheme="majorBidi" w:cstheme="majorBidi"/>
              </w:rPr>
            </w:pPr>
            <w:r>
              <w:rPr>
                <w:rFonts w:asciiTheme="majorBidi" w:hAnsiTheme="majorBidi" w:cstheme="majorBidi"/>
              </w:rPr>
              <w:t>... (2)</w:t>
            </w:r>
          </w:p>
        </w:tc>
      </w:tr>
    </w:tbl>
    <w:p w14:paraId="58C49012" w14:textId="77777777" w:rsidR="0035285C" w:rsidRPr="00D51F07" w:rsidRDefault="0035285C" w:rsidP="00DB6EE2">
      <w:pPr>
        <w:spacing w:line="360" w:lineRule="auto"/>
        <w:ind w:left="720"/>
        <w:rPr>
          <w:rFonts w:asciiTheme="majorBidi" w:hAnsiTheme="majorBidi" w:cstheme="majorBidi"/>
        </w:rPr>
      </w:pPr>
      <w:r w:rsidRPr="00D51F07">
        <w:rPr>
          <w:rFonts w:asciiTheme="majorBidi" w:hAnsiTheme="majorBidi" w:cstheme="majorBidi"/>
        </w:rPr>
        <w:t>The error rate is calculated as: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5812"/>
        <w:gridCol w:w="1224"/>
      </w:tblGrid>
      <w:tr w:rsidR="0035285C" w14:paraId="38EFD0B4" w14:textId="77777777" w:rsidTr="00DB6EE2">
        <w:trPr>
          <w:trHeight w:val="830"/>
        </w:trPr>
        <w:tc>
          <w:tcPr>
            <w:tcW w:w="1260" w:type="dxa"/>
          </w:tcPr>
          <w:p w14:paraId="07D7FACD" w14:textId="77777777" w:rsidR="0035285C" w:rsidRDefault="0035285C" w:rsidP="00A866E7">
            <w:pPr>
              <w:spacing w:line="360" w:lineRule="auto"/>
              <w:rPr>
                <w:rFonts w:asciiTheme="majorBidi" w:hAnsiTheme="majorBidi" w:cstheme="majorBidi"/>
              </w:rPr>
            </w:pPr>
          </w:p>
        </w:tc>
        <w:tc>
          <w:tcPr>
            <w:tcW w:w="5812" w:type="dxa"/>
          </w:tcPr>
          <w:p w14:paraId="03BD5268" w14:textId="77777777" w:rsidR="0035285C" w:rsidRPr="00614583" w:rsidRDefault="0035285C" w:rsidP="00A866E7">
            <w:pPr>
              <w:spacing w:line="360" w:lineRule="auto"/>
              <w:ind w:left="720"/>
              <w:rPr>
                <w:rFonts w:asciiTheme="majorBidi" w:eastAsiaTheme="minorEastAsia" w:hAnsiTheme="majorBidi" w:cstheme="majorBidi"/>
                <w:i/>
                <w:iCs/>
                <w:sz w:val="32"/>
                <w:szCs w:val="32"/>
              </w:rPr>
            </w:pPr>
            <w:r w:rsidRPr="00614583">
              <w:rPr>
                <w:rFonts w:asciiTheme="majorBidi" w:hAnsiTheme="majorBidi" w:cstheme="majorBidi"/>
                <w:i/>
                <w:iCs/>
                <w:sz w:val="32"/>
                <w:szCs w:val="32"/>
              </w:rPr>
              <w:t xml:space="preserve">Error Rate = </w:t>
            </w:r>
            <w:r w:rsidRPr="00614583">
              <w:rPr>
                <w:rFonts w:asciiTheme="majorBidi" w:hAnsiTheme="majorBidi" w:cstheme="majorBidi"/>
                <w:sz w:val="32"/>
                <w:szCs w:val="32"/>
              </w:rPr>
              <w:t>(</w:t>
            </w:r>
            <w:r w:rsidRPr="00614583">
              <w:rPr>
                <w:rFonts w:asciiTheme="majorBidi" w:hAnsiTheme="majorBidi" w:cstheme="majorBidi"/>
                <w:i/>
                <w:iCs/>
                <w:sz w:val="32"/>
                <w:szCs w:val="32"/>
              </w:rPr>
              <w:t xml:space="preserve"> </w:t>
            </w:r>
            <m:oMath>
              <m:f>
                <m:fPr>
                  <m:ctrlPr>
                    <w:rPr>
                      <w:rFonts w:ascii="Cambria Math" w:hAnsi="Cambria Math" w:cstheme="majorBidi"/>
                      <w:i/>
                      <w:iCs/>
                      <w:sz w:val="32"/>
                      <w:szCs w:val="32"/>
                    </w:rPr>
                  </m:ctrlPr>
                </m:fPr>
                <m:num>
                  <m:r>
                    <w:rPr>
                      <w:rFonts w:ascii="Cambria Math" w:hAnsi="Cambria Math" w:cstheme="majorBidi"/>
                      <w:sz w:val="32"/>
                      <w:szCs w:val="32"/>
                    </w:rPr>
                    <m:t>I</m:t>
                  </m:r>
                </m:num>
                <m:den>
                  <m:r>
                    <w:rPr>
                      <w:rFonts w:ascii="Cambria Math" w:hAnsi="Cambria Math" w:cstheme="majorBidi"/>
                      <w:sz w:val="32"/>
                      <w:szCs w:val="32"/>
                    </w:rPr>
                    <m:t>T</m:t>
                  </m:r>
                </m:den>
              </m:f>
            </m:oMath>
            <w:r w:rsidRPr="00614583">
              <w:rPr>
                <w:rFonts w:asciiTheme="majorBidi" w:eastAsiaTheme="minorEastAsia" w:hAnsiTheme="majorBidi" w:cstheme="majorBidi"/>
                <w:i/>
                <w:iCs/>
                <w:sz w:val="32"/>
                <w:szCs w:val="32"/>
              </w:rPr>
              <w:t xml:space="preserve"> </w:t>
            </w:r>
            <w:r w:rsidRPr="00614583">
              <w:rPr>
                <w:rFonts w:asciiTheme="majorBidi" w:eastAsiaTheme="minorEastAsia" w:hAnsiTheme="majorBidi" w:cstheme="majorBidi"/>
                <w:sz w:val="32"/>
                <w:szCs w:val="32"/>
              </w:rPr>
              <w:t>)</w:t>
            </w:r>
            <w:r w:rsidRPr="00614583">
              <w:rPr>
                <w:rFonts w:asciiTheme="majorBidi" w:eastAsiaTheme="minorEastAsia" w:hAnsiTheme="majorBidi" w:cstheme="majorBidi"/>
                <w:i/>
                <w:iCs/>
                <w:sz w:val="32"/>
                <w:szCs w:val="32"/>
              </w:rPr>
              <w:t xml:space="preserve"> x 100</w:t>
            </w:r>
          </w:p>
          <w:p w14:paraId="110F21A5" w14:textId="77777777" w:rsidR="0035285C" w:rsidRDefault="0035285C" w:rsidP="00A866E7">
            <w:pPr>
              <w:spacing w:line="360" w:lineRule="auto"/>
              <w:rPr>
                <w:rFonts w:asciiTheme="majorBidi" w:hAnsiTheme="majorBidi" w:cstheme="majorBidi"/>
              </w:rPr>
            </w:pPr>
          </w:p>
        </w:tc>
        <w:tc>
          <w:tcPr>
            <w:tcW w:w="1224" w:type="dxa"/>
          </w:tcPr>
          <w:p w14:paraId="0C8A83D2" w14:textId="77777777" w:rsidR="0035285C" w:rsidRDefault="0035285C" w:rsidP="00A866E7">
            <w:pPr>
              <w:spacing w:line="360" w:lineRule="auto"/>
              <w:rPr>
                <w:rFonts w:asciiTheme="majorBidi" w:hAnsiTheme="majorBidi" w:cstheme="majorBidi"/>
              </w:rPr>
            </w:pPr>
            <w:r>
              <w:rPr>
                <w:rFonts w:asciiTheme="majorBidi" w:hAnsiTheme="majorBidi" w:cstheme="majorBidi"/>
              </w:rPr>
              <w:t>... (3)</w:t>
            </w:r>
          </w:p>
        </w:tc>
      </w:tr>
    </w:tbl>
    <w:p w14:paraId="632652D2" w14:textId="77777777" w:rsidR="0035285C" w:rsidRDefault="0035285C" w:rsidP="00DB6EE2">
      <w:pPr>
        <w:spacing w:line="360" w:lineRule="auto"/>
        <w:ind w:left="720"/>
        <w:jc w:val="both"/>
        <w:rPr>
          <w:rFonts w:asciiTheme="majorBidi" w:hAnsiTheme="majorBidi" w:cstheme="majorBidi"/>
        </w:rPr>
      </w:pPr>
      <w:r w:rsidRPr="00D51F07">
        <w:rPr>
          <w:rFonts w:asciiTheme="majorBidi" w:hAnsiTheme="majorBidi" w:cstheme="majorBidi"/>
        </w:rPr>
        <w:t>The arithmetic task in the TSST is usually between 3 to 5 minutes (Kirschbaum et al., 1993).</w:t>
      </w:r>
      <w:r>
        <w:rPr>
          <w:rFonts w:asciiTheme="majorBidi" w:hAnsiTheme="majorBidi" w:cstheme="majorBidi"/>
        </w:rPr>
        <w:t xml:space="preserve"> </w:t>
      </w:r>
    </w:p>
    <w:p w14:paraId="01EB029C" w14:textId="77777777" w:rsidR="00614583" w:rsidRPr="00082817" w:rsidRDefault="00614583" w:rsidP="00DB6EE2">
      <w:pPr>
        <w:spacing w:line="360" w:lineRule="auto"/>
        <w:ind w:left="720"/>
        <w:jc w:val="both"/>
        <w:rPr>
          <w:rFonts w:asciiTheme="majorBidi" w:hAnsiTheme="majorBidi" w:cstheme="majorBidi"/>
          <w:b/>
          <w:bCs/>
        </w:rPr>
      </w:pPr>
    </w:p>
    <w:p w14:paraId="50441C6D" w14:textId="77777777" w:rsidR="0035285C" w:rsidRPr="00302FE0" w:rsidRDefault="0035285C" w:rsidP="00D5007E">
      <w:pPr>
        <w:pStyle w:val="Heading2"/>
      </w:pPr>
      <w:bookmarkStart w:id="21" w:name="_Toc217813210"/>
      <w:r w:rsidRPr="00DC63E3">
        <w:t>2.3</w:t>
      </w:r>
      <w:r w:rsidRPr="00DC63E3">
        <w:tab/>
        <w:t>Recording and Monitoring</w:t>
      </w:r>
      <w:bookmarkEnd w:id="21"/>
    </w:p>
    <w:p w14:paraId="60036F24" w14:textId="77777777" w:rsidR="0035285C" w:rsidRDefault="0035285C" w:rsidP="00AA0985">
      <w:pPr>
        <w:spacing w:line="360" w:lineRule="auto"/>
        <w:ind w:left="720"/>
        <w:jc w:val="both"/>
        <w:rPr>
          <w:rFonts w:asciiTheme="majorBidi" w:hAnsiTheme="majorBidi" w:cstheme="majorBidi"/>
        </w:rPr>
      </w:pPr>
      <w:bookmarkStart w:id="22" w:name="_Hlk215246930"/>
      <w:r>
        <w:rPr>
          <w:rFonts w:asciiTheme="majorBidi" w:hAnsiTheme="majorBidi" w:cstheme="majorBidi"/>
        </w:rPr>
        <w:t>Recording and monitoring are one of the most important parts in studying the stress because it provides objective data on how people react towards stress test. There is a demand for these methods because of the use of the traditional way which is self-report-based stress test can be subjective bias (Korkmaz et al., 2025). According to Shirtcliff et al. (2024), demonstrating stress induction like MIST relies on precise behavioural measure with real-time feedback. These tasks need to have a coordinated system that align the timing of the participant during the test.</w:t>
      </w:r>
    </w:p>
    <w:p w14:paraId="7ECBA758" w14:textId="77777777" w:rsidR="0035285C" w:rsidRDefault="0035285C" w:rsidP="005D0379">
      <w:pPr>
        <w:spacing w:line="360" w:lineRule="auto"/>
        <w:ind w:left="720"/>
        <w:jc w:val="both"/>
        <w:rPr>
          <w:rFonts w:asciiTheme="majorBidi" w:hAnsiTheme="majorBidi" w:cstheme="majorBidi"/>
        </w:rPr>
      </w:pPr>
      <w:r>
        <w:rPr>
          <w:rFonts w:asciiTheme="majorBidi" w:hAnsiTheme="majorBidi" w:cstheme="majorBidi"/>
        </w:rPr>
        <w:t xml:space="preserve">Most protocols are mostly limited to traditional laboratory settings that are manually observing, labour-intensive and cannot be scaled to larger place (Norden et al., 2022). Studies show that traditional method or manual method are suffers from issues such as </w:t>
      </w:r>
      <w:r>
        <w:rPr>
          <w:rFonts w:asciiTheme="majorBidi" w:hAnsiTheme="majorBidi" w:cstheme="majorBidi"/>
        </w:rPr>
        <w:lastRenderedPageBreak/>
        <w:t>human error, subjective observations, and poor scalability that could burdened by researchers (</w:t>
      </w:r>
      <w:proofErr w:type="spellStart"/>
      <w:r>
        <w:rPr>
          <w:rFonts w:asciiTheme="majorBidi" w:hAnsiTheme="majorBidi" w:cstheme="majorBidi"/>
        </w:rPr>
        <w:t>Vikoler</w:t>
      </w:r>
      <w:proofErr w:type="spellEnd"/>
      <w:r>
        <w:rPr>
          <w:rFonts w:asciiTheme="majorBidi" w:hAnsiTheme="majorBidi" w:cstheme="majorBidi"/>
        </w:rPr>
        <w:t xml:space="preserve"> et al., 2025). With digital tools become common, stress test can be done remotely and be use in web-based system which improve consistency and reduce manual effort (</w:t>
      </w:r>
      <w:proofErr w:type="spellStart"/>
      <w:r>
        <w:rPr>
          <w:rFonts w:asciiTheme="majorBidi" w:hAnsiTheme="majorBidi" w:cstheme="majorBidi"/>
        </w:rPr>
        <w:t>Wielgopolan</w:t>
      </w:r>
      <w:proofErr w:type="spellEnd"/>
      <w:r>
        <w:rPr>
          <w:rFonts w:asciiTheme="majorBidi" w:hAnsiTheme="majorBidi" w:cstheme="majorBidi"/>
        </w:rPr>
        <w:t xml:space="preserve"> et al., 20</w:t>
      </w:r>
      <w:bookmarkEnd w:id="22"/>
      <w:r>
        <w:rPr>
          <w:rFonts w:asciiTheme="majorBidi" w:hAnsiTheme="majorBidi" w:cstheme="majorBidi"/>
        </w:rPr>
        <w:t>25).</w:t>
      </w:r>
    </w:p>
    <w:p w14:paraId="65DFD10E" w14:textId="77777777" w:rsidR="0035285C" w:rsidRPr="00CE1CC6" w:rsidRDefault="0035285C" w:rsidP="00082817">
      <w:pPr>
        <w:spacing w:line="360" w:lineRule="auto"/>
        <w:ind w:left="720"/>
        <w:jc w:val="both"/>
        <w:rPr>
          <w:rFonts w:asciiTheme="majorBidi" w:hAnsiTheme="majorBidi" w:cstheme="majorBidi"/>
          <w:b/>
          <w:bCs/>
        </w:rPr>
      </w:pPr>
      <w:r>
        <w:rPr>
          <w:rFonts w:asciiTheme="majorBidi" w:hAnsiTheme="majorBidi" w:cstheme="majorBidi"/>
        </w:rPr>
        <w:t>However, current digital a scattered in every website with different interfaces and data-logging format especially for standardized stress induction methods (</w:t>
      </w:r>
      <w:proofErr w:type="spellStart"/>
      <w:r>
        <w:rPr>
          <w:rFonts w:asciiTheme="majorBidi" w:hAnsiTheme="majorBidi" w:cstheme="majorBidi"/>
        </w:rPr>
        <w:t>Vikoler</w:t>
      </w:r>
      <w:proofErr w:type="spellEnd"/>
      <w:r>
        <w:rPr>
          <w:rFonts w:asciiTheme="majorBidi" w:hAnsiTheme="majorBidi" w:cstheme="majorBidi"/>
        </w:rPr>
        <w:t xml:space="preserve"> et al., 2025). According to Al Sahili et al. (2025), explicitly states that most of digital technology that that existed are “fragmented data silos” and “inconsistent annotations schemes” where applications concentrate on individual modalities rather than collaborati</w:t>
      </w:r>
      <w:r w:rsidRPr="001D7D40">
        <w:rPr>
          <w:rFonts w:asciiTheme="majorBidi" w:hAnsiTheme="majorBidi" w:cstheme="majorBidi"/>
        </w:rPr>
        <w:t>ng. The fragmented platform could easily result in some incomplete or disorganized data, and because of these “fragmented data silos,” it could be hard to create trustworthy models (Al Sahili et al., 2025).</w:t>
      </w:r>
    </w:p>
    <w:p w14:paraId="5663EA1D" w14:textId="77777777" w:rsidR="0035285C" w:rsidRPr="00CE1CC6" w:rsidRDefault="0035285C" w:rsidP="00D5007E">
      <w:pPr>
        <w:pStyle w:val="Heading3"/>
      </w:pPr>
      <w:bookmarkStart w:id="23" w:name="_Toc217813211"/>
      <w:r w:rsidRPr="00CE1CC6">
        <w:t>2.3.1</w:t>
      </w:r>
      <w:r w:rsidRPr="00CE1CC6">
        <w:tab/>
        <w:t>Behavioural Response Recording</w:t>
      </w:r>
      <w:bookmarkEnd w:id="23"/>
    </w:p>
    <w:p w14:paraId="5219472E" w14:textId="77777777" w:rsidR="0035285C" w:rsidRPr="001A6364" w:rsidRDefault="0035285C" w:rsidP="003205A0">
      <w:pPr>
        <w:spacing w:line="360" w:lineRule="auto"/>
        <w:ind w:left="720"/>
        <w:jc w:val="both"/>
        <w:rPr>
          <w:rFonts w:asciiTheme="majorBidi" w:hAnsiTheme="majorBidi" w:cstheme="majorBidi"/>
        </w:rPr>
      </w:pPr>
      <w:r w:rsidRPr="001A6364">
        <w:rPr>
          <w:rFonts w:asciiTheme="majorBidi" w:hAnsiTheme="majorBidi" w:cstheme="majorBidi"/>
        </w:rPr>
        <w:t>While measuring their responses, it is important to see how people behave on stressful tasks. Speed, accuracy, errors made, or consistent responses are needed to show how much the thought process works when put under stress. Delayed or slow responses may suggest that a person's brain is overloaded the moment stress sets in (Karthikeyan</w:t>
      </w:r>
      <w:r>
        <w:rPr>
          <w:rFonts w:asciiTheme="majorBidi" w:hAnsiTheme="majorBidi" w:cstheme="majorBidi"/>
        </w:rPr>
        <w:t xml:space="preserve"> et al.</w:t>
      </w:r>
      <w:r w:rsidRPr="001A6364">
        <w:rPr>
          <w:rFonts w:asciiTheme="majorBidi" w:hAnsiTheme="majorBidi" w:cstheme="majorBidi"/>
        </w:rPr>
        <w:t>, 2011). Where the question of hitting targets or avoiding errors arises, any failure to do so may become indicative of a diversion of attention under stress, as in the case of colour word tests or fast mental arithmetic, where stress increases errors (Dedovic et al., 2005). Keeping such measures helps researchers identify actual changes in brain activity while assessing the degree of disruption caused by stress in the task performance. Observational hints about human behaviour provide further insight into test scores, where overt signs of strain on the performance of various tasks can be detected with the help of sounds or visual features. These are generally recorded through video or audio recordings for researchers to measure changes in facial expressions, or the endpoints of eye gaze, posture, or overall motion patterns (Giannakakis</w:t>
      </w:r>
      <w:r>
        <w:rPr>
          <w:rFonts w:asciiTheme="majorBidi" w:hAnsiTheme="majorBidi" w:cstheme="majorBidi"/>
        </w:rPr>
        <w:t xml:space="preserve"> et al.</w:t>
      </w:r>
      <w:r w:rsidRPr="001A6364">
        <w:rPr>
          <w:rFonts w:asciiTheme="majorBidi" w:hAnsiTheme="majorBidi" w:cstheme="majorBidi"/>
        </w:rPr>
        <w:t>, 2017).</w:t>
      </w:r>
    </w:p>
    <w:p w14:paraId="2ECC9816" w14:textId="77777777" w:rsidR="0035285C" w:rsidRPr="00082817" w:rsidRDefault="0035285C" w:rsidP="00D51F07">
      <w:pPr>
        <w:spacing w:line="360" w:lineRule="auto"/>
        <w:ind w:left="720"/>
        <w:jc w:val="both"/>
        <w:rPr>
          <w:rFonts w:asciiTheme="majorBidi" w:hAnsiTheme="majorBidi" w:cstheme="majorBidi"/>
          <w:b/>
          <w:bCs/>
        </w:rPr>
      </w:pPr>
      <w:r w:rsidRPr="00B954E3">
        <w:rPr>
          <w:rFonts w:asciiTheme="majorBidi" w:hAnsiTheme="majorBidi" w:cstheme="majorBidi"/>
        </w:rPr>
        <w:t xml:space="preserve">Actions such as doing many movements from foot to foot, holding back answers for a long period, or showing irritation may reveal mental pressure increasing (Zhou, </w:t>
      </w:r>
      <w:r>
        <w:rPr>
          <w:rFonts w:asciiTheme="majorBidi" w:hAnsiTheme="majorBidi" w:cstheme="majorBidi"/>
        </w:rPr>
        <w:t xml:space="preserve">et al., </w:t>
      </w:r>
      <w:r w:rsidRPr="00B954E3">
        <w:rPr>
          <w:rFonts w:asciiTheme="majorBidi" w:hAnsiTheme="majorBidi" w:cstheme="majorBidi"/>
        </w:rPr>
        <w:t xml:space="preserve">2018). </w:t>
      </w:r>
      <w:r w:rsidRPr="00D51F07">
        <w:rPr>
          <w:rFonts w:asciiTheme="majorBidi" w:hAnsiTheme="majorBidi" w:cstheme="majorBidi"/>
        </w:rPr>
        <w:t xml:space="preserve">Audio recording can reveal the participant stress from the voice which sometimes the participant will stutter and pause when speaking (Norden et al., 2022). </w:t>
      </w:r>
    </w:p>
    <w:p w14:paraId="79F35ECD" w14:textId="77777777" w:rsidR="0035285C" w:rsidRPr="007D75DB" w:rsidRDefault="0035285C" w:rsidP="00472E5E">
      <w:pPr>
        <w:spacing w:line="360" w:lineRule="auto"/>
        <w:ind w:left="720"/>
        <w:jc w:val="both"/>
        <w:rPr>
          <w:rFonts w:asciiTheme="majorBidi" w:hAnsiTheme="majorBidi" w:cstheme="majorBidi"/>
        </w:rPr>
      </w:pPr>
      <w:r w:rsidRPr="00D51F07">
        <w:rPr>
          <w:rFonts w:asciiTheme="majorBidi" w:hAnsiTheme="majorBidi" w:cstheme="majorBidi"/>
        </w:rPr>
        <w:lastRenderedPageBreak/>
        <w:t>Synchronization of body-based signals enhances the ability of researchers to track behaviour when people are under stress. Instead</w:t>
      </w:r>
      <w:r w:rsidRPr="007D75DB">
        <w:rPr>
          <w:rFonts w:asciiTheme="majorBidi" w:hAnsiTheme="majorBidi" w:cstheme="majorBidi"/>
        </w:rPr>
        <w:t xml:space="preserve"> of looking at actions, researchers record things like slowed reactions or obvious signs of strain with physical changes. The increased heartbeat, sweat responses, or changes in cortisol (Kirschbaum et al., 1993). Since these readings come out synchronized, it is easy to establish if a stumble in focus happens right at the point when the body shows peak stress. This linking of outward actions with inner states of the body confirms that what one gets is linked to stress and not random variation. Combining both types of data strengthens conclusions about how pressure affects cognition and mood. It can also make results easier to compare across different persons, even when situations are varied slightly.</w:t>
      </w:r>
    </w:p>
    <w:p w14:paraId="0888E460" w14:textId="77777777" w:rsidR="0035285C" w:rsidRPr="007D75DB" w:rsidRDefault="0035285C" w:rsidP="007D75DB">
      <w:pPr>
        <w:spacing w:line="360" w:lineRule="auto"/>
        <w:ind w:left="720"/>
        <w:jc w:val="both"/>
        <w:rPr>
          <w:rFonts w:asciiTheme="majorBidi" w:hAnsiTheme="majorBidi" w:cstheme="majorBidi"/>
        </w:rPr>
      </w:pPr>
      <w:r w:rsidRPr="007D75DB">
        <w:rPr>
          <w:rFonts w:asciiTheme="majorBidi" w:hAnsiTheme="majorBidi" w:cstheme="majorBidi"/>
        </w:rPr>
        <w:t xml:space="preserve">Recording what individuals do provides good evidence about stress, and research findings become more reliable. Rather than having computer estimates of how someone might feel, </w:t>
      </w:r>
      <w:r>
        <w:rPr>
          <w:rFonts w:asciiTheme="majorBidi" w:hAnsiTheme="majorBidi" w:cstheme="majorBidi"/>
        </w:rPr>
        <w:t>it</w:t>
      </w:r>
      <w:r w:rsidRPr="007D75DB">
        <w:rPr>
          <w:rFonts w:asciiTheme="majorBidi" w:hAnsiTheme="majorBidi" w:cstheme="majorBidi"/>
        </w:rPr>
        <w:t xml:space="preserve"> also records actual behaviour like speed or errors, which reduces the number of personal perspectives (Norden et al., 2022). Because computers record all these points every time, data points remain constant regardless of who it done on or when it happens. That is also because computers can avoid human errors from over-monitoring. In addition to that, data points from these processes correlate perfectly with heart rate trackers or video recordings, providing scientists with complete data points without clashing pieces of information. Because of accessible internet assistance, storing, examining, or analysing behaviour data on a larger scale becomes possible like they are intended to in scientific labs or browsers today (</w:t>
      </w:r>
      <w:proofErr w:type="spellStart"/>
      <w:r w:rsidRPr="007D75DB">
        <w:rPr>
          <w:rFonts w:asciiTheme="majorBidi" w:hAnsiTheme="majorBidi" w:cstheme="majorBidi"/>
        </w:rPr>
        <w:t>Scarpina</w:t>
      </w:r>
      <w:proofErr w:type="spellEnd"/>
      <w:r>
        <w:rPr>
          <w:rFonts w:asciiTheme="majorBidi" w:hAnsiTheme="majorBidi" w:cstheme="majorBidi"/>
        </w:rPr>
        <w:t xml:space="preserve"> &amp; </w:t>
      </w:r>
      <w:proofErr w:type="spellStart"/>
      <w:r w:rsidRPr="007D75DB">
        <w:rPr>
          <w:rFonts w:asciiTheme="majorBidi" w:hAnsiTheme="majorBidi" w:cstheme="majorBidi"/>
        </w:rPr>
        <w:t>Tagini</w:t>
      </w:r>
      <w:proofErr w:type="spellEnd"/>
      <w:r w:rsidRPr="007D75DB">
        <w:rPr>
          <w:rFonts w:asciiTheme="majorBidi" w:hAnsiTheme="majorBidi" w:cstheme="majorBidi"/>
        </w:rPr>
        <w:t xml:space="preserve">, 2017; </w:t>
      </w:r>
      <w:proofErr w:type="spellStart"/>
      <w:r w:rsidRPr="007D75DB">
        <w:rPr>
          <w:rFonts w:asciiTheme="majorBidi" w:hAnsiTheme="majorBidi" w:cstheme="majorBidi"/>
        </w:rPr>
        <w:t>Wielgopolan</w:t>
      </w:r>
      <w:proofErr w:type="spellEnd"/>
      <w:r>
        <w:rPr>
          <w:rFonts w:asciiTheme="majorBidi" w:hAnsiTheme="majorBidi" w:cstheme="majorBidi"/>
        </w:rPr>
        <w:t xml:space="preserve"> et al., </w:t>
      </w:r>
      <w:r w:rsidRPr="007D75DB">
        <w:rPr>
          <w:rFonts w:asciiTheme="majorBidi" w:hAnsiTheme="majorBidi" w:cstheme="majorBidi"/>
        </w:rPr>
        <w:t>2025).</w:t>
      </w:r>
    </w:p>
    <w:p w14:paraId="06ADDAC5" w14:textId="77777777" w:rsidR="0035285C" w:rsidRPr="00CE1CC6" w:rsidRDefault="0035285C" w:rsidP="00D5007E">
      <w:pPr>
        <w:pStyle w:val="Heading3"/>
      </w:pPr>
      <w:bookmarkStart w:id="24" w:name="_Toc217813212"/>
      <w:r w:rsidRPr="00CE1CC6">
        <w:t>2.3.2</w:t>
      </w:r>
      <w:r w:rsidRPr="00CE1CC6">
        <w:tab/>
        <w:t>System Logging</w:t>
      </w:r>
      <w:bookmarkEnd w:id="24"/>
    </w:p>
    <w:p w14:paraId="56AE6B44" w14:textId="77777777" w:rsidR="0035285C" w:rsidRPr="007D75DB" w:rsidRDefault="0035285C" w:rsidP="007D75DB">
      <w:pPr>
        <w:spacing w:line="360" w:lineRule="auto"/>
        <w:ind w:left="720"/>
        <w:jc w:val="both"/>
        <w:rPr>
          <w:rFonts w:asciiTheme="majorBidi" w:hAnsiTheme="majorBidi" w:cstheme="majorBidi"/>
        </w:rPr>
      </w:pPr>
      <w:r w:rsidRPr="007D75DB">
        <w:rPr>
          <w:rFonts w:asciiTheme="majorBidi" w:hAnsiTheme="majorBidi" w:cstheme="majorBidi"/>
        </w:rPr>
        <w:t>System logging is an activity that automatically records all the activities performed by the users on the stress testing environment. Therefore, whenever participant react, doing tasks, or giving feedback on the system, all this is automatically logged along with exact timings. Since this activity is carried out without the help of humans, all the actions taken by people are also reflected accurately as they occurred, leading to an effective record of how they have conducted themselves during the testing process (Norden et al., 2022). Because all activities are not manually written down, errors decline, and all participants have an equal chance of being recorded.</w:t>
      </w:r>
    </w:p>
    <w:p w14:paraId="7C55F647" w14:textId="77777777" w:rsidR="0035285C" w:rsidRPr="00A850D6" w:rsidRDefault="0035285C" w:rsidP="00A850D6">
      <w:pPr>
        <w:spacing w:line="360" w:lineRule="auto"/>
        <w:ind w:left="720"/>
        <w:jc w:val="both"/>
        <w:rPr>
          <w:rFonts w:asciiTheme="majorBidi" w:hAnsiTheme="majorBidi" w:cstheme="majorBidi"/>
        </w:rPr>
      </w:pPr>
      <w:r w:rsidRPr="00947627">
        <w:rPr>
          <w:rFonts w:asciiTheme="majorBidi" w:hAnsiTheme="majorBidi" w:cstheme="majorBidi"/>
        </w:rPr>
        <w:lastRenderedPageBreak/>
        <w:t>System logs store information all information such as the participant’s name, result, and test timing. It is important for researchers to note that system logs keep a clean and organized record of events that occurred during experiments.</w:t>
      </w:r>
      <w:r w:rsidRPr="00A850D6">
        <w:rPr>
          <w:rFonts w:asciiTheme="majorBidi" w:hAnsiTheme="majorBidi" w:cstheme="majorBidi"/>
        </w:rPr>
        <w:t xml:space="preserve"> Therefore, the data logging will prevent the possibility of data error. By being able to refer to log statements to determine if actions went as planned using system logs also allows for recognizing possible dysfunctions or strange performances during the testing process (</w:t>
      </w:r>
      <w:proofErr w:type="spellStart"/>
      <w:r w:rsidRPr="00A850D6">
        <w:rPr>
          <w:rFonts w:asciiTheme="majorBidi" w:hAnsiTheme="majorBidi" w:cstheme="majorBidi"/>
        </w:rPr>
        <w:t>Scarpina</w:t>
      </w:r>
      <w:proofErr w:type="spellEnd"/>
      <w:r w:rsidRPr="00A850D6">
        <w:rPr>
          <w:rFonts w:asciiTheme="majorBidi" w:hAnsiTheme="majorBidi" w:cstheme="majorBidi"/>
        </w:rPr>
        <w:t xml:space="preserve"> et al., 2017). It is easier for others to replicate research results because research specifics can be seen clearly. In addition to that, standardized techniques are possible in separate labs.</w:t>
      </w:r>
    </w:p>
    <w:p w14:paraId="08D5F530" w14:textId="77777777" w:rsidR="0035285C" w:rsidRPr="00CE1CC6" w:rsidRDefault="0035285C" w:rsidP="00D5007E">
      <w:pPr>
        <w:pStyle w:val="Heading3"/>
      </w:pPr>
      <w:bookmarkStart w:id="25" w:name="_Toc217813213"/>
      <w:r w:rsidRPr="00CE1CC6">
        <w:t>2.3.3</w:t>
      </w:r>
      <w:r w:rsidRPr="00CE1CC6">
        <w:tab/>
        <w:t>Integration with Stress Induction</w:t>
      </w:r>
      <w:bookmarkEnd w:id="25"/>
    </w:p>
    <w:p w14:paraId="132BDB6D" w14:textId="77777777" w:rsidR="0035285C" w:rsidRPr="00A850D6" w:rsidRDefault="0035285C" w:rsidP="00A850D6">
      <w:pPr>
        <w:spacing w:line="360" w:lineRule="auto"/>
        <w:ind w:left="720"/>
        <w:jc w:val="both"/>
        <w:rPr>
          <w:rFonts w:asciiTheme="majorBidi" w:hAnsiTheme="majorBidi" w:cstheme="majorBidi"/>
        </w:rPr>
      </w:pPr>
      <w:r w:rsidRPr="00A850D6">
        <w:rPr>
          <w:rFonts w:asciiTheme="majorBidi" w:hAnsiTheme="majorBidi" w:cstheme="majorBidi"/>
        </w:rPr>
        <w:t xml:space="preserve">Stress testing and tracking devices must operate effectively together for a setup to be considered good. Activities such as a colour change, </w:t>
      </w:r>
      <w:r>
        <w:rPr>
          <w:rFonts w:asciiTheme="majorBidi" w:hAnsiTheme="majorBidi" w:cstheme="majorBidi"/>
        </w:rPr>
        <w:t>arithmetic</w:t>
      </w:r>
      <w:r w:rsidRPr="00A850D6">
        <w:rPr>
          <w:rFonts w:asciiTheme="majorBidi" w:hAnsiTheme="majorBidi" w:cstheme="majorBidi"/>
        </w:rPr>
        <w:t xml:space="preserve"> problems, relates well to real-life behaviour and recordings of the body’s response to different </w:t>
      </w:r>
      <w:r>
        <w:rPr>
          <w:rFonts w:asciiTheme="majorBidi" w:hAnsiTheme="majorBidi" w:cstheme="majorBidi"/>
        </w:rPr>
        <w:t>task</w:t>
      </w:r>
      <w:r w:rsidRPr="00A850D6">
        <w:rPr>
          <w:rFonts w:asciiTheme="majorBidi" w:hAnsiTheme="majorBidi" w:cstheme="majorBidi"/>
        </w:rPr>
        <w:t xml:space="preserve">. If this is the case, then it is easier to identify a direct response to the stimulus administered (Dedovic et al., 2005). These setups allow the stress procedure to alter instantly according to the performance of the individual taking the test (Dedovic et al., 2005). In MIST, the test could alter in the middle of the test or the "Too Slow!" </w:t>
      </w:r>
      <w:r>
        <w:rPr>
          <w:rFonts w:asciiTheme="majorBidi" w:hAnsiTheme="majorBidi" w:cstheme="majorBidi"/>
        </w:rPr>
        <w:t>message</w:t>
      </w:r>
      <w:r w:rsidRPr="00A850D6">
        <w:rPr>
          <w:rFonts w:asciiTheme="majorBidi" w:hAnsiTheme="majorBidi" w:cstheme="majorBidi"/>
        </w:rPr>
        <w:t xml:space="preserve"> would pop up, helping maintain a consistent stress level (Dedovic et al., 2005). </w:t>
      </w:r>
      <w:r>
        <w:rPr>
          <w:rFonts w:asciiTheme="majorBidi" w:hAnsiTheme="majorBidi" w:cstheme="majorBidi"/>
        </w:rPr>
        <w:t>Because of this</w:t>
      </w:r>
      <w:r w:rsidRPr="00A850D6">
        <w:rPr>
          <w:rFonts w:asciiTheme="majorBidi" w:hAnsiTheme="majorBidi" w:cstheme="majorBidi"/>
        </w:rPr>
        <w:t xml:space="preserve">, the levels of stress faced by </w:t>
      </w:r>
      <w:proofErr w:type="gramStart"/>
      <w:r w:rsidRPr="00A850D6">
        <w:rPr>
          <w:rFonts w:asciiTheme="majorBidi" w:hAnsiTheme="majorBidi" w:cstheme="majorBidi"/>
        </w:rPr>
        <w:t>each individual</w:t>
      </w:r>
      <w:proofErr w:type="gramEnd"/>
      <w:r w:rsidRPr="00A850D6">
        <w:rPr>
          <w:rFonts w:asciiTheme="majorBidi" w:hAnsiTheme="majorBidi" w:cstheme="majorBidi"/>
        </w:rPr>
        <w:t xml:space="preserve"> are consistent and play a critical role in the induction of physiological responses (Dedovic et al., 2005). A combination of different kinds of information sources, including behaviour files, videos, or even bodily signals, is easier to work with when integrated into a single system. Not only does this facilitate the work of scientists, as they do not need different equipment for individual tests, but different signs of stress can now be studied using a single setup, as opposed to individual equipment (Norden et al., 2022). Having information in a single system prevents the loss of information through the creation of folders, as everything is organized in a neat and efficient way, making the process of analysing easier (Norden et al., 2022).</w:t>
      </w:r>
    </w:p>
    <w:p w14:paraId="148DA5CA" w14:textId="77777777" w:rsidR="0035285C" w:rsidRPr="00A850D6" w:rsidRDefault="0035285C" w:rsidP="00A850D6">
      <w:pPr>
        <w:spacing w:line="360" w:lineRule="auto"/>
        <w:ind w:left="720"/>
        <w:jc w:val="both"/>
        <w:rPr>
          <w:rFonts w:asciiTheme="majorBidi" w:hAnsiTheme="majorBidi" w:cstheme="majorBidi"/>
        </w:rPr>
      </w:pPr>
      <w:r w:rsidRPr="00A850D6">
        <w:rPr>
          <w:rFonts w:asciiTheme="majorBidi" w:hAnsiTheme="majorBidi" w:cstheme="majorBidi"/>
        </w:rPr>
        <w:t xml:space="preserve">The use of monitoring software in conjunction with activities that cause stress can make approaches more homogeneous in comparison to previous trials. Additionally, machines ensure similar configurations, timings, and reactions to </w:t>
      </w:r>
      <w:proofErr w:type="gramStart"/>
      <w:r w:rsidRPr="00A850D6">
        <w:rPr>
          <w:rFonts w:asciiTheme="majorBidi" w:hAnsiTheme="majorBidi" w:cstheme="majorBidi"/>
        </w:rPr>
        <w:t>each individual</w:t>
      </w:r>
      <w:proofErr w:type="gramEnd"/>
      <w:r w:rsidRPr="00A850D6">
        <w:rPr>
          <w:rFonts w:asciiTheme="majorBidi" w:hAnsiTheme="majorBidi" w:cstheme="majorBidi"/>
        </w:rPr>
        <w:t xml:space="preserve"> without variabilities introduced in manual processes (</w:t>
      </w:r>
      <w:proofErr w:type="spellStart"/>
      <w:r w:rsidRPr="00A850D6">
        <w:rPr>
          <w:rFonts w:asciiTheme="majorBidi" w:hAnsiTheme="majorBidi" w:cstheme="majorBidi"/>
        </w:rPr>
        <w:t>Scarpina</w:t>
      </w:r>
      <w:proofErr w:type="spellEnd"/>
      <w:r w:rsidRPr="00A850D6">
        <w:rPr>
          <w:rFonts w:asciiTheme="majorBidi" w:hAnsiTheme="majorBidi" w:cstheme="majorBidi"/>
        </w:rPr>
        <w:t xml:space="preserve"> et al., 2017). This is </w:t>
      </w:r>
      <w:r w:rsidRPr="00A850D6">
        <w:rPr>
          <w:rFonts w:asciiTheme="majorBidi" w:hAnsiTheme="majorBidi" w:cstheme="majorBidi"/>
        </w:rPr>
        <w:lastRenderedPageBreak/>
        <w:t>particularly essential in this discipline, as valid results require similar settings when repeating tasks.</w:t>
      </w:r>
    </w:p>
    <w:p w14:paraId="191DEAE9" w14:textId="77777777" w:rsidR="0035285C" w:rsidRDefault="0035285C" w:rsidP="00A850D6">
      <w:pPr>
        <w:spacing w:line="360" w:lineRule="auto"/>
        <w:ind w:left="720"/>
        <w:jc w:val="both"/>
        <w:rPr>
          <w:rFonts w:asciiTheme="majorBidi" w:hAnsiTheme="majorBidi" w:cstheme="majorBidi"/>
        </w:rPr>
      </w:pPr>
      <w:r w:rsidRPr="00A850D6">
        <w:rPr>
          <w:rFonts w:asciiTheme="majorBidi" w:hAnsiTheme="majorBidi" w:cstheme="majorBidi"/>
        </w:rPr>
        <w:t xml:space="preserve">Currently, the methods that the recording process has been relying on are those that use the manual method as well as external devices. Many of the stress methods that have been used are more often relying on the use of the manual method, which includes looking at the participants directly and note down all the progresses by hand, as well as the use of external devices like the stopwatch or the external camera (Norder et al., 2022). This </w:t>
      </w:r>
      <w:proofErr w:type="gramStart"/>
      <w:r w:rsidRPr="00A850D6">
        <w:rPr>
          <w:rFonts w:asciiTheme="majorBidi" w:hAnsiTheme="majorBidi" w:cstheme="majorBidi"/>
        </w:rPr>
        <w:t>particular method</w:t>
      </w:r>
      <w:proofErr w:type="gramEnd"/>
      <w:r w:rsidRPr="00A850D6">
        <w:rPr>
          <w:rFonts w:asciiTheme="majorBidi" w:hAnsiTheme="majorBidi" w:cstheme="majorBidi"/>
        </w:rPr>
        <w:t xml:space="preserve"> has been requiring the researcher to continuously monitor the participant </w:t>
      </w:r>
      <w:proofErr w:type="gramStart"/>
      <w:r w:rsidRPr="00A850D6">
        <w:rPr>
          <w:rFonts w:asciiTheme="majorBidi" w:hAnsiTheme="majorBidi" w:cstheme="majorBidi"/>
        </w:rPr>
        <w:t>in order to</w:t>
      </w:r>
      <w:proofErr w:type="gramEnd"/>
      <w:r w:rsidRPr="00A850D6">
        <w:rPr>
          <w:rFonts w:asciiTheme="majorBidi" w:hAnsiTheme="majorBidi" w:cstheme="majorBidi"/>
        </w:rPr>
        <w:t xml:space="preserve"> get the appropriate and consistent records. Many of the recording that record the participants’ reaction may be difficult for the test made by the participants to be synchronized. This has been requiring the researcher to manually link the test made by the participants to the recorded reaction, which may pose the risk of the reaction time mismatch (Al Sahili et al., 2025).</w:t>
      </w:r>
    </w:p>
    <w:p w14:paraId="2BC9ACC9" w14:textId="77777777" w:rsidR="0035285C" w:rsidRDefault="0035285C" w:rsidP="00DC6CEA">
      <w:pPr>
        <w:spacing w:line="360" w:lineRule="auto"/>
        <w:ind w:left="720"/>
        <w:jc w:val="both"/>
        <w:rPr>
          <w:rFonts w:asciiTheme="majorBidi" w:hAnsiTheme="majorBidi" w:cstheme="majorBidi"/>
        </w:rPr>
      </w:pPr>
      <w:r>
        <w:rPr>
          <w:rFonts w:asciiTheme="majorBidi" w:hAnsiTheme="majorBidi" w:cstheme="majorBidi"/>
        </w:rPr>
        <w:t>Because of these limitations, a web-based integrated system is needed where it can record participants reaction, test answers, and timestamps which can reduces human error and removes fragmentation by using in one centralized platform (</w:t>
      </w:r>
      <w:proofErr w:type="spellStart"/>
      <w:r>
        <w:rPr>
          <w:rFonts w:asciiTheme="majorBidi" w:hAnsiTheme="majorBidi" w:cstheme="majorBidi"/>
        </w:rPr>
        <w:t>Wielgopolan</w:t>
      </w:r>
      <w:proofErr w:type="spellEnd"/>
      <w:r>
        <w:rPr>
          <w:rFonts w:asciiTheme="majorBidi" w:hAnsiTheme="majorBidi" w:cstheme="majorBidi"/>
        </w:rPr>
        <w:t xml:space="preserve"> et al., 2025).</w:t>
      </w:r>
    </w:p>
    <w:p w14:paraId="72F66113" w14:textId="77777777" w:rsidR="0035285C" w:rsidRDefault="0035285C" w:rsidP="00D5007E">
      <w:pPr>
        <w:pStyle w:val="Heading2"/>
      </w:pPr>
      <w:bookmarkStart w:id="26" w:name="_Toc217813214"/>
      <w:r w:rsidRPr="00B068F2">
        <w:t>2.4</w:t>
      </w:r>
      <w:r w:rsidRPr="00B068F2">
        <w:tab/>
        <w:t>Web-Based System</w:t>
      </w:r>
      <w:bookmarkEnd w:id="26"/>
    </w:p>
    <w:p w14:paraId="70F70FBC" w14:textId="77777777" w:rsidR="0035285C" w:rsidRPr="00254D6C" w:rsidRDefault="0035285C" w:rsidP="005E3B76">
      <w:pPr>
        <w:spacing w:line="360" w:lineRule="auto"/>
        <w:ind w:left="720"/>
        <w:jc w:val="both"/>
        <w:rPr>
          <w:rFonts w:asciiTheme="majorBidi" w:hAnsiTheme="majorBidi" w:cstheme="majorBidi"/>
        </w:rPr>
      </w:pPr>
      <w:r w:rsidRPr="005E3B76">
        <w:rPr>
          <w:rFonts w:asciiTheme="majorBidi" w:hAnsiTheme="majorBidi" w:cstheme="majorBidi"/>
        </w:rPr>
        <w:t>Web-based platforms are more efficient, which can be implemented on a wide scale remotely, hence gradually replacing the conventional method for the study of stress induction</w:t>
      </w:r>
      <w:r>
        <w:rPr>
          <w:rFonts w:asciiTheme="majorBidi" w:hAnsiTheme="majorBidi" w:cstheme="majorBidi"/>
        </w:rPr>
        <w:t xml:space="preserve"> </w:t>
      </w:r>
      <w:r w:rsidRPr="005E3B76">
        <w:rPr>
          <w:rFonts w:asciiTheme="majorBidi" w:hAnsiTheme="majorBidi" w:cstheme="majorBidi"/>
        </w:rPr>
        <w:t>(Richer, n</w:t>
      </w:r>
      <w:r>
        <w:rPr>
          <w:rFonts w:asciiTheme="majorBidi" w:hAnsiTheme="majorBidi" w:cstheme="majorBidi"/>
        </w:rPr>
        <w:t>.</w:t>
      </w:r>
      <w:r w:rsidRPr="005E3B76">
        <w:rPr>
          <w:rFonts w:asciiTheme="majorBidi" w:hAnsiTheme="majorBidi" w:cstheme="majorBidi"/>
        </w:rPr>
        <w:t>d</w:t>
      </w:r>
      <w:r>
        <w:rPr>
          <w:rFonts w:asciiTheme="majorBidi" w:hAnsiTheme="majorBidi" w:cstheme="majorBidi"/>
        </w:rPr>
        <w:t>.</w:t>
      </w:r>
      <w:r w:rsidRPr="005E3B76">
        <w:rPr>
          <w:rFonts w:asciiTheme="majorBidi" w:hAnsiTheme="majorBidi" w:cstheme="majorBidi"/>
        </w:rPr>
        <w:t>). Manual method of the stress test, according to Reiser et al. (2025), involves the use of various equipment, which can take time and may entail mistakes. In this case, the issue can be solved using the web-based method for the subjects. This means that the subject can do the stress test using the web-based system without necessarily visiting different websites, which might pose variability in the level of stress</w:t>
      </w:r>
      <w:r>
        <w:rPr>
          <w:rFonts w:asciiTheme="majorBidi" w:hAnsiTheme="majorBidi" w:cstheme="majorBidi"/>
        </w:rPr>
        <w:t xml:space="preserve"> </w:t>
      </w:r>
      <w:r w:rsidRPr="005E3B76">
        <w:rPr>
          <w:rFonts w:asciiTheme="majorBidi" w:hAnsiTheme="majorBidi" w:cstheme="majorBidi"/>
        </w:rPr>
        <w:t>(</w:t>
      </w:r>
      <w:proofErr w:type="spellStart"/>
      <w:r w:rsidRPr="005E3B76">
        <w:rPr>
          <w:rFonts w:asciiTheme="majorBidi" w:hAnsiTheme="majorBidi" w:cstheme="majorBidi"/>
        </w:rPr>
        <w:t>Vikoler</w:t>
      </w:r>
      <w:proofErr w:type="spellEnd"/>
      <w:r w:rsidRPr="005E3B76">
        <w:rPr>
          <w:rFonts w:asciiTheme="majorBidi" w:hAnsiTheme="majorBidi" w:cstheme="majorBidi"/>
        </w:rPr>
        <w:t xml:space="preserve"> et al., 2025).</w:t>
      </w:r>
    </w:p>
    <w:p w14:paraId="5123869F" w14:textId="77777777" w:rsidR="0035285C" w:rsidRPr="00941F8F" w:rsidRDefault="0035285C" w:rsidP="00D5007E">
      <w:pPr>
        <w:pStyle w:val="Heading3"/>
      </w:pPr>
      <w:bookmarkStart w:id="27" w:name="_Toc217813215"/>
      <w:r w:rsidRPr="00941F8F">
        <w:t>2.4.1</w:t>
      </w:r>
      <w:r w:rsidRPr="00941F8F">
        <w:tab/>
        <w:t>Features of Web-Based System</w:t>
      </w:r>
      <w:bookmarkEnd w:id="27"/>
    </w:p>
    <w:p w14:paraId="5AF06E2E" w14:textId="77777777" w:rsidR="0035285C" w:rsidRPr="00947627" w:rsidRDefault="0035285C" w:rsidP="007A18C1">
      <w:pPr>
        <w:spacing w:line="360" w:lineRule="auto"/>
        <w:ind w:left="720"/>
        <w:jc w:val="both"/>
        <w:rPr>
          <w:rFonts w:asciiTheme="majorBidi" w:hAnsiTheme="majorBidi" w:cstheme="majorBidi"/>
        </w:rPr>
      </w:pPr>
      <w:r w:rsidRPr="00947627">
        <w:rPr>
          <w:rFonts w:asciiTheme="majorBidi" w:hAnsiTheme="majorBidi" w:cstheme="majorBidi"/>
        </w:rPr>
        <w:t>The web-based system is developed on a web browser platform that provides one-point access, management of user interactions, and systematic data management. A web-based system should balance security with usability and administrative convenience, especially in the online workplaces of today.</w:t>
      </w:r>
    </w:p>
    <w:p w14:paraId="54BFD48B" w14:textId="77777777" w:rsidR="0035285C" w:rsidRPr="00947627" w:rsidRDefault="0035285C" w:rsidP="007A18C1">
      <w:pPr>
        <w:spacing w:line="360" w:lineRule="auto"/>
        <w:ind w:left="720"/>
        <w:jc w:val="both"/>
        <w:rPr>
          <w:rFonts w:asciiTheme="majorBidi" w:hAnsiTheme="majorBidi" w:cstheme="majorBidi"/>
        </w:rPr>
      </w:pPr>
      <w:r w:rsidRPr="00947627">
        <w:rPr>
          <w:rFonts w:asciiTheme="majorBidi" w:hAnsiTheme="majorBidi" w:cstheme="majorBidi"/>
        </w:rPr>
        <w:lastRenderedPageBreak/>
        <w:t>User authority and authentication are integral parts of a web application. The processes adopted for establishing authority through methods such as login credentials authenticate a person's identity. However, authorities also restrict how people use web applications about the role that each play. As Pressman (2010) asserts, role-based access control ensures that a person can only perform a certain task at the levels allowed by their authority.</w:t>
      </w:r>
    </w:p>
    <w:p w14:paraId="5E49BFAC" w14:textId="77777777" w:rsidR="0035285C" w:rsidRPr="00947627" w:rsidRDefault="0035285C" w:rsidP="00533D6E">
      <w:pPr>
        <w:spacing w:line="360" w:lineRule="auto"/>
        <w:ind w:left="720"/>
        <w:jc w:val="both"/>
        <w:rPr>
          <w:rFonts w:asciiTheme="majorBidi" w:hAnsiTheme="majorBidi" w:cstheme="majorBidi"/>
          <w:b/>
          <w:bCs/>
        </w:rPr>
      </w:pPr>
      <w:r w:rsidRPr="00947627">
        <w:rPr>
          <w:rFonts w:asciiTheme="majorBidi" w:hAnsiTheme="majorBidi" w:cstheme="majorBidi"/>
          <w:b/>
          <w:bCs/>
        </w:rPr>
        <w:t>a)</w:t>
      </w:r>
      <w:r w:rsidRPr="00947627">
        <w:rPr>
          <w:rFonts w:asciiTheme="majorBidi" w:hAnsiTheme="majorBidi" w:cstheme="majorBidi"/>
          <w:b/>
          <w:bCs/>
        </w:rPr>
        <w:tab/>
        <w:t>User Profile Management</w:t>
      </w:r>
    </w:p>
    <w:p w14:paraId="4E4B07E5" w14:textId="77777777" w:rsidR="0035285C" w:rsidRPr="005E3B76" w:rsidRDefault="0035285C" w:rsidP="005E3B76">
      <w:pPr>
        <w:spacing w:line="360" w:lineRule="auto"/>
        <w:ind w:left="720"/>
        <w:jc w:val="both"/>
        <w:rPr>
          <w:rFonts w:asciiTheme="majorBidi" w:hAnsiTheme="majorBidi" w:cstheme="majorBidi"/>
        </w:rPr>
      </w:pPr>
      <w:r w:rsidRPr="00947627">
        <w:rPr>
          <w:rFonts w:asciiTheme="majorBidi" w:hAnsiTheme="majorBidi" w:cstheme="majorBidi"/>
        </w:rPr>
        <w:t>This makes it possible for the system to store user data in an organized manner. Each user has been given a distinct profile, which carries their account details.</w:t>
      </w:r>
      <w:r w:rsidRPr="005E3B76">
        <w:rPr>
          <w:rFonts w:asciiTheme="majorBidi" w:hAnsiTheme="majorBidi" w:cstheme="majorBidi"/>
        </w:rPr>
        <w:t xml:space="preserve"> This helps in traceability, customization, and standard system usage (</w:t>
      </w:r>
      <w:proofErr w:type="spellStart"/>
      <w:r w:rsidRPr="005E3B76">
        <w:rPr>
          <w:rFonts w:asciiTheme="majorBidi" w:hAnsiTheme="majorBidi" w:cstheme="majorBidi"/>
        </w:rPr>
        <w:t>Sotnik</w:t>
      </w:r>
      <w:proofErr w:type="spellEnd"/>
      <w:r w:rsidRPr="005E3B76">
        <w:rPr>
          <w:rFonts w:asciiTheme="majorBidi" w:hAnsiTheme="majorBidi" w:cstheme="majorBidi"/>
        </w:rPr>
        <w:t>, 2023).</w:t>
      </w:r>
    </w:p>
    <w:p w14:paraId="2F7AB0F0" w14:textId="77777777" w:rsidR="0035285C" w:rsidRPr="005E3B76" w:rsidRDefault="0035285C" w:rsidP="005E3B76">
      <w:pPr>
        <w:spacing w:line="360" w:lineRule="auto"/>
        <w:ind w:left="720"/>
        <w:jc w:val="both"/>
        <w:rPr>
          <w:rFonts w:asciiTheme="majorBidi" w:hAnsiTheme="majorBidi" w:cstheme="majorBidi"/>
        </w:rPr>
      </w:pPr>
      <w:r w:rsidRPr="005E3B76">
        <w:rPr>
          <w:rFonts w:asciiTheme="majorBidi" w:hAnsiTheme="majorBidi" w:cstheme="majorBidi"/>
        </w:rPr>
        <w:t>With the centralized content and tasks, this implies that one can access all the functionality provided by the system using the central hub. This occurs with a higher level of centralized processing that avoids redundancy and achieves consistency throughout the system through the standardized process flow (Pressman, Maxim, 2020).</w:t>
      </w:r>
    </w:p>
    <w:p w14:paraId="10E2AB60" w14:textId="77777777" w:rsidR="0035285C" w:rsidRPr="00941F8F" w:rsidRDefault="0035285C" w:rsidP="00533D6E">
      <w:pPr>
        <w:spacing w:line="360" w:lineRule="auto"/>
        <w:ind w:left="720"/>
        <w:jc w:val="both"/>
        <w:rPr>
          <w:rFonts w:asciiTheme="majorBidi" w:hAnsiTheme="majorBidi" w:cstheme="majorBidi"/>
          <w:b/>
          <w:bCs/>
        </w:rPr>
      </w:pPr>
      <w:r w:rsidRPr="00941F8F">
        <w:rPr>
          <w:rFonts w:asciiTheme="majorBidi" w:hAnsiTheme="majorBidi" w:cstheme="majorBidi"/>
          <w:b/>
          <w:bCs/>
        </w:rPr>
        <w:t>b)</w:t>
      </w:r>
      <w:r w:rsidRPr="00941F8F">
        <w:rPr>
          <w:rFonts w:asciiTheme="majorBidi" w:hAnsiTheme="majorBidi" w:cstheme="majorBidi"/>
          <w:b/>
          <w:bCs/>
        </w:rPr>
        <w:tab/>
        <w:t>Automation</w:t>
      </w:r>
    </w:p>
    <w:p w14:paraId="62D54097" w14:textId="77777777" w:rsidR="0035285C" w:rsidRPr="005E3B76" w:rsidRDefault="0035285C" w:rsidP="00533D6E">
      <w:pPr>
        <w:spacing w:line="360" w:lineRule="auto"/>
        <w:ind w:left="720"/>
        <w:jc w:val="both"/>
        <w:rPr>
          <w:rFonts w:asciiTheme="majorBidi" w:hAnsiTheme="majorBidi" w:cstheme="majorBidi"/>
        </w:rPr>
      </w:pPr>
      <w:r w:rsidRPr="005E3B76">
        <w:rPr>
          <w:rFonts w:asciiTheme="majorBidi" w:hAnsiTheme="majorBidi" w:cstheme="majorBidi"/>
        </w:rPr>
        <w:t>The automation and processing of the data will make sure the system records all inputs received from the user automatically. The automation of the system will remove any form of human interaction and will make the system highly reliable and accurate for all users (Sommerville, 2016).</w:t>
      </w:r>
    </w:p>
    <w:p w14:paraId="2A1BBBF8" w14:textId="77777777" w:rsidR="0035285C" w:rsidRPr="00941F8F" w:rsidRDefault="0035285C" w:rsidP="00533D6E">
      <w:pPr>
        <w:spacing w:line="360" w:lineRule="auto"/>
        <w:ind w:left="720"/>
        <w:jc w:val="both"/>
        <w:rPr>
          <w:rFonts w:asciiTheme="majorBidi" w:hAnsiTheme="majorBidi" w:cstheme="majorBidi"/>
          <w:b/>
          <w:bCs/>
        </w:rPr>
      </w:pPr>
      <w:r w:rsidRPr="00941F8F">
        <w:rPr>
          <w:rFonts w:asciiTheme="majorBidi" w:hAnsiTheme="majorBidi" w:cstheme="majorBidi"/>
          <w:b/>
          <w:bCs/>
        </w:rPr>
        <w:t>c)</w:t>
      </w:r>
      <w:r w:rsidRPr="00941F8F">
        <w:rPr>
          <w:rFonts w:asciiTheme="majorBidi" w:hAnsiTheme="majorBidi" w:cstheme="majorBidi"/>
          <w:b/>
          <w:bCs/>
        </w:rPr>
        <w:tab/>
        <w:t>Tracking</w:t>
      </w:r>
    </w:p>
    <w:p w14:paraId="0506EE24" w14:textId="77777777" w:rsidR="0035285C" w:rsidRPr="005E3B76" w:rsidRDefault="0035285C" w:rsidP="005E3B76">
      <w:pPr>
        <w:spacing w:line="360" w:lineRule="auto"/>
        <w:ind w:left="720"/>
        <w:jc w:val="both"/>
        <w:rPr>
          <w:rFonts w:asciiTheme="majorBidi" w:hAnsiTheme="majorBidi" w:cstheme="majorBidi"/>
        </w:rPr>
      </w:pPr>
      <w:r w:rsidRPr="005E3B76">
        <w:rPr>
          <w:rFonts w:asciiTheme="majorBidi" w:hAnsiTheme="majorBidi" w:cstheme="majorBidi"/>
        </w:rPr>
        <w:t>System logging and tracking record important actions that happen in a system, for example, actions carried out by a user, submissions, and transition actions. When actions that happen in a system are logged, they can be dated, which assists in tracing, debugging, and system performance analysis (Behl</w:t>
      </w:r>
      <w:r>
        <w:rPr>
          <w:rFonts w:asciiTheme="majorBidi" w:hAnsiTheme="majorBidi" w:cstheme="majorBidi"/>
        </w:rPr>
        <w:t xml:space="preserve"> &amp;</w:t>
      </w:r>
      <w:r w:rsidRPr="005E3B76">
        <w:rPr>
          <w:rFonts w:asciiTheme="majorBidi" w:hAnsiTheme="majorBidi" w:cstheme="majorBidi"/>
        </w:rPr>
        <w:t xml:space="preserve"> Behl, 2017).</w:t>
      </w:r>
    </w:p>
    <w:p w14:paraId="75EA94C5" w14:textId="77777777" w:rsidR="0035285C" w:rsidRPr="00941F8F" w:rsidRDefault="0035285C" w:rsidP="00533D6E">
      <w:pPr>
        <w:spacing w:line="360" w:lineRule="auto"/>
        <w:ind w:left="720"/>
        <w:jc w:val="both"/>
        <w:rPr>
          <w:rFonts w:asciiTheme="majorBidi" w:hAnsiTheme="majorBidi" w:cstheme="majorBidi"/>
          <w:b/>
          <w:bCs/>
        </w:rPr>
      </w:pPr>
      <w:r w:rsidRPr="00941F8F">
        <w:rPr>
          <w:rFonts w:asciiTheme="majorBidi" w:hAnsiTheme="majorBidi" w:cstheme="majorBidi"/>
          <w:b/>
          <w:bCs/>
        </w:rPr>
        <w:t>d)</w:t>
      </w:r>
      <w:r w:rsidRPr="00941F8F">
        <w:rPr>
          <w:rFonts w:asciiTheme="majorBidi" w:hAnsiTheme="majorBidi" w:cstheme="majorBidi"/>
          <w:b/>
          <w:bCs/>
        </w:rPr>
        <w:tab/>
        <w:t>Database</w:t>
      </w:r>
    </w:p>
    <w:p w14:paraId="435A4486" w14:textId="77777777" w:rsidR="0035285C" w:rsidRDefault="0035285C" w:rsidP="00533D6E">
      <w:pPr>
        <w:spacing w:line="360" w:lineRule="auto"/>
        <w:ind w:left="720"/>
        <w:jc w:val="both"/>
        <w:rPr>
          <w:rFonts w:asciiTheme="majorBidi" w:hAnsiTheme="majorBidi" w:cstheme="majorBidi"/>
        </w:rPr>
      </w:pPr>
      <w:r w:rsidRPr="005E3B76">
        <w:rPr>
          <w:rFonts w:asciiTheme="majorBidi" w:hAnsiTheme="majorBidi" w:cstheme="majorBidi"/>
        </w:rPr>
        <w:t>Database Management and Data Storage acts as an organized repository for storing user records and system data. Its relevance lies in assisting in data persistence, integrity, and secure accessibility and processing of data for analysis (Elmasri &amp; Navathe, 2016).</w:t>
      </w:r>
    </w:p>
    <w:p w14:paraId="7903A55D" w14:textId="77777777" w:rsidR="0035285C" w:rsidRPr="005E3B76" w:rsidRDefault="0035285C" w:rsidP="00533D6E">
      <w:pPr>
        <w:spacing w:line="360" w:lineRule="auto"/>
        <w:ind w:left="720"/>
        <w:jc w:val="both"/>
        <w:rPr>
          <w:rFonts w:asciiTheme="majorBidi" w:hAnsiTheme="majorBidi" w:cstheme="majorBidi"/>
        </w:rPr>
      </w:pPr>
    </w:p>
    <w:p w14:paraId="1BEBD514" w14:textId="77777777" w:rsidR="0035285C" w:rsidRPr="00941F8F" w:rsidRDefault="0035285C" w:rsidP="00533D6E">
      <w:pPr>
        <w:spacing w:line="360" w:lineRule="auto"/>
        <w:ind w:left="720"/>
        <w:jc w:val="both"/>
        <w:rPr>
          <w:rFonts w:asciiTheme="majorBidi" w:hAnsiTheme="majorBidi" w:cstheme="majorBidi"/>
          <w:b/>
          <w:bCs/>
        </w:rPr>
      </w:pPr>
      <w:r w:rsidRPr="00941F8F">
        <w:rPr>
          <w:rFonts w:asciiTheme="majorBidi" w:hAnsiTheme="majorBidi" w:cstheme="majorBidi"/>
          <w:b/>
          <w:bCs/>
        </w:rPr>
        <w:lastRenderedPageBreak/>
        <w:t>e)</w:t>
      </w:r>
      <w:r w:rsidRPr="00941F8F">
        <w:rPr>
          <w:rFonts w:asciiTheme="majorBidi" w:hAnsiTheme="majorBidi" w:cstheme="majorBidi"/>
          <w:b/>
          <w:bCs/>
        </w:rPr>
        <w:tab/>
        <w:t>Dashboard</w:t>
      </w:r>
    </w:p>
    <w:p w14:paraId="415A1025" w14:textId="77777777" w:rsidR="0035285C" w:rsidRPr="005E3B76" w:rsidRDefault="0035285C" w:rsidP="005E3B76">
      <w:pPr>
        <w:spacing w:line="360" w:lineRule="auto"/>
        <w:ind w:left="720"/>
        <w:jc w:val="both"/>
        <w:rPr>
          <w:rFonts w:asciiTheme="majorBidi" w:hAnsiTheme="majorBidi" w:cstheme="majorBidi"/>
        </w:rPr>
      </w:pPr>
      <w:r w:rsidRPr="005E3B76">
        <w:rPr>
          <w:rFonts w:asciiTheme="majorBidi" w:hAnsiTheme="majorBidi" w:cstheme="majorBidi"/>
        </w:rPr>
        <w:t>Administrative dashboards as well as control of the system work as a common interface that gives authorized users access to handle the settings of the system, as well as access data stored within the system, in addition to monitoring the usage of the system. Dashboards are helpful in boosting transparency as well as control within a system by combining control of the system in one interface as noted by Few (2013).</w:t>
      </w:r>
    </w:p>
    <w:p w14:paraId="372A37E7" w14:textId="77777777" w:rsidR="0035285C" w:rsidRPr="00941F8F" w:rsidRDefault="0035285C" w:rsidP="00533D6E">
      <w:pPr>
        <w:spacing w:line="360" w:lineRule="auto"/>
        <w:ind w:left="720"/>
        <w:jc w:val="both"/>
        <w:rPr>
          <w:rFonts w:asciiTheme="majorBidi" w:hAnsiTheme="majorBidi" w:cstheme="majorBidi"/>
          <w:b/>
          <w:bCs/>
        </w:rPr>
      </w:pPr>
      <w:r w:rsidRPr="00941F8F">
        <w:rPr>
          <w:rFonts w:asciiTheme="majorBidi" w:hAnsiTheme="majorBidi" w:cstheme="majorBidi"/>
          <w:b/>
          <w:bCs/>
        </w:rPr>
        <w:t>f)</w:t>
      </w:r>
      <w:r w:rsidRPr="00941F8F">
        <w:rPr>
          <w:rFonts w:asciiTheme="majorBidi" w:hAnsiTheme="majorBidi" w:cstheme="majorBidi"/>
          <w:b/>
          <w:bCs/>
        </w:rPr>
        <w:tab/>
        <w:t>Accessibility</w:t>
      </w:r>
    </w:p>
    <w:p w14:paraId="69AF784D" w14:textId="77777777" w:rsidR="0035285C" w:rsidRPr="00082817" w:rsidRDefault="0035285C" w:rsidP="005E3B76">
      <w:pPr>
        <w:spacing w:line="360" w:lineRule="auto"/>
        <w:ind w:left="720"/>
        <w:jc w:val="both"/>
        <w:rPr>
          <w:rFonts w:asciiTheme="majorBidi" w:hAnsiTheme="majorBidi" w:cstheme="majorBidi"/>
          <w:b/>
          <w:bCs/>
        </w:rPr>
      </w:pPr>
      <w:r w:rsidRPr="005E3B76">
        <w:rPr>
          <w:rFonts w:asciiTheme="majorBidi" w:hAnsiTheme="majorBidi" w:cstheme="majorBidi"/>
        </w:rPr>
        <w:t xml:space="preserve">Browser access makes it possible for people to access the system using browsers without having to install software. </w:t>
      </w:r>
      <w:r w:rsidRPr="00947627">
        <w:rPr>
          <w:rFonts w:asciiTheme="majorBidi" w:hAnsiTheme="majorBidi" w:cstheme="majorBidi"/>
        </w:rPr>
        <w:t>This is due to the compatibility that the tool provides, as well as the ease of system maintenance</w:t>
      </w:r>
      <w:r w:rsidRPr="00082817">
        <w:rPr>
          <w:rFonts w:asciiTheme="majorBidi" w:hAnsiTheme="majorBidi" w:cstheme="majorBidi"/>
          <w:b/>
          <w:bCs/>
        </w:rPr>
        <w:t xml:space="preserve"> </w:t>
      </w:r>
      <w:r w:rsidRPr="00947627">
        <w:rPr>
          <w:rFonts w:asciiTheme="majorBidi" w:hAnsiTheme="majorBidi" w:cstheme="majorBidi"/>
        </w:rPr>
        <w:t>(Nielsen, 2012).</w:t>
      </w:r>
    </w:p>
    <w:p w14:paraId="0BA70495" w14:textId="77777777" w:rsidR="0035285C" w:rsidRPr="00082817" w:rsidRDefault="0035285C" w:rsidP="00D5007E">
      <w:pPr>
        <w:pStyle w:val="Heading3"/>
      </w:pPr>
      <w:bookmarkStart w:id="28" w:name="_Toc217813216"/>
      <w:r w:rsidRPr="00082817">
        <w:t>2.4.2</w:t>
      </w:r>
      <w:r w:rsidRPr="00082817">
        <w:tab/>
        <w:t>Architecture of Web-Based System</w:t>
      </w:r>
      <w:bookmarkEnd w:id="28"/>
    </w:p>
    <w:p w14:paraId="21677D1B" w14:textId="77777777" w:rsidR="0035285C" w:rsidRPr="00947627" w:rsidRDefault="0035285C" w:rsidP="00A4173B">
      <w:pPr>
        <w:spacing w:line="360" w:lineRule="auto"/>
        <w:ind w:left="720"/>
        <w:jc w:val="both"/>
        <w:rPr>
          <w:rFonts w:asciiTheme="majorBidi" w:hAnsiTheme="majorBidi" w:cstheme="majorBidi"/>
        </w:rPr>
      </w:pPr>
      <w:r w:rsidRPr="00947627">
        <w:rPr>
          <w:rFonts w:asciiTheme="majorBidi" w:hAnsiTheme="majorBidi" w:cstheme="majorBidi"/>
        </w:rPr>
        <w:t xml:space="preserve">The architecture of a web-based stress induction system is build using a three-tier structure, which separates the </w:t>
      </w:r>
      <w:r>
        <w:rPr>
          <w:rFonts w:asciiTheme="majorBidi" w:hAnsiTheme="majorBidi" w:cstheme="majorBidi"/>
        </w:rPr>
        <w:t>client</w:t>
      </w:r>
      <w:r w:rsidRPr="00947627">
        <w:rPr>
          <w:rFonts w:asciiTheme="majorBidi" w:hAnsiTheme="majorBidi" w:cstheme="majorBidi"/>
        </w:rPr>
        <w:t xml:space="preserve">, </w:t>
      </w:r>
      <w:r>
        <w:rPr>
          <w:rFonts w:asciiTheme="majorBidi" w:hAnsiTheme="majorBidi" w:cstheme="majorBidi"/>
        </w:rPr>
        <w:t>application</w:t>
      </w:r>
      <w:r w:rsidRPr="00947627">
        <w:rPr>
          <w:rFonts w:asciiTheme="majorBidi" w:hAnsiTheme="majorBidi" w:cstheme="majorBidi"/>
        </w:rPr>
        <w:t xml:space="preserve">, and database. This design ensures stability, scalability, and consistent task delivery across different devices and environments. </w:t>
      </w:r>
    </w:p>
    <w:p w14:paraId="1A373866" w14:textId="77777777" w:rsidR="0035285C" w:rsidRDefault="0035285C" w:rsidP="00184FB4">
      <w:pPr>
        <w:spacing w:line="360" w:lineRule="auto"/>
        <w:ind w:left="720"/>
        <w:jc w:val="center"/>
        <w:rPr>
          <w:rFonts w:asciiTheme="majorBidi" w:hAnsiTheme="majorBidi" w:cstheme="majorBidi"/>
        </w:rPr>
      </w:pPr>
      <w:r>
        <w:rPr>
          <w:noProof/>
        </w:rPr>
        <w:drawing>
          <wp:inline distT="0" distB="0" distL="0" distR="0" wp14:anchorId="3C6143A6" wp14:editId="2FCFDCD6">
            <wp:extent cx="4050890" cy="1902024"/>
            <wp:effectExtent l="19050" t="19050" r="26035" b="22225"/>
            <wp:docPr id="509125617" name="Picture 1" descr="Three-Tie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Tier-architect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55746" cy="1904304"/>
                    </a:xfrm>
                    <a:prstGeom prst="rect">
                      <a:avLst/>
                    </a:prstGeom>
                    <a:noFill/>
                    <a:ln>
                      <a:solidFill>
                        <a:schemeClr val="tx1"/>
                      </a:solidFill>
                    </a:ln>
                  </pic:spPr>
                </pic:pic>
              </a:graphicData>
            </a:graphic>
          </wp:inline>
        </w:drawing>
      </w:r>
    </w:p>
    <w:p w14:paraId="537B4E63" w14:textId="77777777" w:rsidR="0035285C" w:rsidRDefault="0035285C" w:rsidP="00184FB4">
      <w:pPr>
        <w:spacing w:line="360" w:lineRule="auto"/>
        <w:ind w:left="720"/>
        <w:jc w:val="center"/>
        <w:rPr>
          <w:rFonts w:asciiTheme="majorBidi" w:hAnsiTheme="majorBidi" w:cstheme="majorBidi"/>
        </w:rPr>
      </w:pPr>
      <w:r w:rsidRPr="00775FD4">
        <w:rPr>
          <w:rFonts w:asciiTheme="majorBidi" w:hAnsiTheme="majorBidi" w:cstheme="majorBidi"/>
          <w:b/>
          <w:bCs/>
        </w:rPr>
        <w:t>Figure 2.6</w:t>
      </w:r>
      <w:r>
        <w:rPr>
          <w:rFonts w:asciiTheme="majorBidi" w:hAnsiTheme="majorBidi" w:cstheme="majorBidi"/>
        </w:rPr>
        <w:t xml:space="preserve"> Three Tier Architecture in Distributed Server (geeks for geeks, 2025)</w:t>
      </w:r>
    </w:p>
    <w:p w14:paraId="3C7B01AF" w14:textId="77777777" w:rsidR="0035285C" w:rsidRPr="00A4173B" w:rsidRDefault="0035285C" w:rsidP="00A4173B">
      <w:pPr>
        <w:spacing w:line="360" w:lineRule="auto"/>
        <w:ind w:left="720"/>
        <w:jc w:val="both"/>
        <w:rPr>
          <w:rFonts w:asciiTheme="majorBidi" w:hAnsiTheme="majorBidi" w:cstheme="majorBidi"/>
        </w:rPr>
      </w:pPr>
      <w:r w:rsidRPr="00A4173B">
        <w:rPr>
          <w:rFonts w:asciiTheme="majorBidi" w:hAnsiTheme="majorBidi" w:cstheme="majorBidi"/>
        </w:rPr>
        <w:t>The first layer, known as the client layer, handles all user interactions through the web browser. Participants view test instructions, perform tasks such as the Stroop Test or MIST, and receive automated cues like “Incorrect!” or countdown timers. Because this layer operates fully online, it supports device independence, allowing tests to run without installing additional programs (</w:t>
      </w:r>
      <w:proofErr w:type="spellStart"/>
      <w:r w:rsidRPr="00A4173B">
        <w:rPr>
          <w:rFonts w:asciiTheme="majorBidi" w:hAnsiTheme="majorBidi" w:cstheme="majorBidi"/>
        </w:rPr>
        <w:t>Scarpina</w:t>
      </w:r>
      <w:proofErr w:type="spellEnd"/>
      <w:r w:rsidRPr="00A4173B">
        <w:rPr>
          <w:rFonts w:asciiTheme="majorBidi" w:hAnsiTheme="majorBidi" w:cstheme="majorBidi"/>
        </w:rPr>
        <w:t xml:space="preserve"> </w:t>
      </w:r>
      <w:r>
        <w:rPr>
          <w:rFonts w:asciiTheme="majorBidi" w:hAnsiTheme="majorBidi" w:cstheme="majorBidi"/>
        </w:rPr>
        <w:t>et al.</w:t>
      </w:r>
      <w:r w:rsidRPr="00A4173B">
        <w:rPr>
          <w:rFonts w:asciiTheme="majorBidi" w:hAnsiTheme="majorBidi" w:cstheme="majorBidi"/>
        </w:rPr>
        <w:t>, 2017).</w:t>
      </w:r>
      <w:r>
        <w:rPr>
          <w:rFonts w:asciiTheme="majorBidi" w:hAnsiTheme="majorBidi" w:cstheme="majorBidi"/>
        </w:rPr>
        <w:t xml:space="preserve"> </w:t>
      </w:r>
    </w:p>
    <w:p w14:paraId="55FC689F" w14:textId="77777777" w:rsidR="0035285C" w:rsidRPr="00DA638A" w:rsidRDefault="0035285C" w:rsidP="00563113">
      <w:pPr>
        <w:spacing w:line="360" w:lineRule="auto"/>
        <w:ind w:left="720"/>
        <w:jc w:val="both"/>
        <w:rPr>
          <w:rFonts w:asciiTheme="majorBidi" w:hAnsiTheme="majorBidi" w:cstheme="majorBidi"/>
        </w:rPr>
      </w:pPr>
      <w:r w:rsidRPr="00A4173B">
        <w:rPr>
          <w:rFonts w:asciiTheme="majorBidi" w:hAnsiTheme="majorBidi" w:cstheme="majorBidi"/>
        </w:rPr>
        <w:lastRenderedPageBreak/>
        <w:t xml:space="preserve">The second layer is the application layer, which manages the main logic of the stress induction tasks. </w:t>
      </w:r>
      <w:r w:rsidRPr="00DA638A">
        <w:rPr>
          <w:rFonts w:asciiTheme="majorBidi" w:hAnsiTheme="majorBidi" w:cstheme="majorBidi"/>
        </w:rPr>
        <w:t>It is controlling task flow, adjusting difficulty levels, generating real-time feedback, and synchronizing behavioural responses including recording. For example, in MIST, the server will determine how easy or hard the test can be based on how the participant answer first three questions (Dedovic et al., 2005). The server layer also ensures that each participant will getting the same method of test without any human bias.</w:t>
      </w:r>
    </w:p>
    <w:p w14:paraId="4F4671A1" w14:textId="77777777" w:rsidR="0035285C" w:rsidRPr="00A4173B" w:rsidRDefault="0035285C" w:rsidP="008D0ADE">
      <w:pPr>
        <w:spacing w:line="360" w:lineRule="auto"/>
        <w:ind w:left="720"/>
        <w:jc w:val="both"/>
        <w:rPr>
          <w:rFonts w:asciiTheme="majorBidi" w:hAnsiTheme="majorBidi" w:cstheme="majorBidi"/>
        </w:rPr>
      </w:pPr>
      <w:r w:rsidRPr="00DA638A">
        <w:rPr>
          <w:rFonts w:asciiTheme="majorBidi" w:hAnsiTheme="majorBidi" w:cstheme="majorBidi"/>
        </w:rPr>
        <w:t>The third layer, the database layer, stores recording, and participant answer data. Using the databases will help researcher to store all participants answered question and</w:t>
      </w:r>
      <w:r>
        <w:rPr>
          <w:rFonts w:asciiTheme="majorBidi" w:hAnsiTheme="majorBidi" w:cstheme="majorBidi"/>
        </w:rPr>
        <w:t xml:space="preserve"> recorded reaction</w:t>
      </w:r>
      <w:r w:rsidRPr="00A4173B">
        <w:rPr>
          <w:rFonts w:asciiTheme="majorBidi" w:hAnsiTheme="majorBidi" w:cstheme="majorBidi"/>
        </w:rPr>
        <w:t xml:space="preserve">. It also protects </w:t>
      </w:r>
      <w:r>
        <w:rPr>
          <w:rFonts w:asciiTheme="majorBidi" w:hAnsiTheme="majorBidi" w:cstheme="majorBidi"/>
        </w:rPr>
        <w:t>data from loss or mismatched with other data to avoid any unresponsible change toward the participants data</w:t>
      </w:r>
      <w:r w:rsidRPr="00A4173B">
        <w:rPr>
          <w:rFonts w:asciiTheme="majorBidi" w:hAnsiTheme="majorBidi" w:cstheme="majorBidi"/>
        </w:rPr>
        <w:t xml:space="preserve"> (Norden et al., 2022).</w:t>
      </w:r>
    </w:p>
    <w:p w14:paraId="5C820D78" w14:textId="77777777" w:rsidR="0035285C" w:rsidRPr="000F76D3" w:rsidRDefault="0035285C" w:rsidP="00D5007E">
      <w:pPr>
        <w:pStyle w:val="Heading3"/>
      </w:pPr>
      <w:bookmarkStart w:id="29" w:name="_Toc217813217"/>
      <w:r w:rsidRPr="000F76D3">
        <w:t>2.4.3</w:t>
      </w:r>
      <w:r w:rsidRPr="000F76D3">
        <w:tab/>
        <w:t>Advantages</w:t>
      </w:r>
      <w:r>
        <w:t xml:space="preserve"> of Web-Based System</w:t>
      </w:r>
      <w:bookmarkEnd w:id="29"/>
    </w:p>
    <w:p w14:paraId="044BA896" w14:textId="77777777" w:rsidR="0035285C" w:rsidRPr="00E1490D" w:rsidRDefault="0035285C" w:rsidP="00E1490D">
      <w:pPr>
        <w:spacing w:line="360" w:lineRule="auto"/>
        <w:ind w:left="720"/>
        <w:jc w:val="both"/>
        <w:rPr>
          <w:rFonts w:asciiTheme="majorBidi" w:hAnsiTheme="majorBidi" w:cstheme="majorBidi"/>
        </w:rPr>
      </w:pPr>
      <w:r w:rsidRPr="00D806D4">
        <w:rPr>
          <w:rFonts w:asciiTheme="majorBidi" w:hAnsiTheme="majorBidi" w:cstheme="majorBidi"/>
        </w:rPr>
        <w:t>Web-based systems have numerous benefits that make them suitable for developing applications that are centralized, scalable, and well-managed. The benefits of web-based systems stem from their use of web browsers for access, a centralized system architecture, as well as automated system operation processes (Sommerville, 2016; Pressman &amp; Maxim, 2020).</w:t>
      </w:r>
      <w:r>
        <w:rPr>
          <w:rFonts w:asciiTheme="majorBidi" w:hAnsiTheme="majorBidi" w:cstheme="majorBidi"/>
        </w:rPr>
        <w:t xml:space="preserve"> </w:t>
      </w:r>
      <w:r w:rsidRPr="00E1490D">
        <w:rPr>
          <w:rFonts w:asciiTheme="majorBidi" w:hAnsiTheme="majorBidi" w:cstheme="majorBidi"/>
        </w:rPr>
        <w:t>The good thing about web-based system is it can be accessed using browsers and there is no need to install any software or application (Nielsen, 2012).</w:t>
      </w:r>
      <w:r>
        <w:rPr>
          <w:rFonts w:asciiTheme="majorBidi" w:hAnsiTheme="majorBidi" w:cstheme="majorBidi"/>
        </w:rPr>
        <w:t xml:space="preserve"> </w:t>
      </w:r>
      <w:r w:rsidRPr="00E1490D">
        <w:rPr>
          <w:rFonts w:asciiTheme="majorBidi" w:hAnsiTheme="majorBidi" w:cstheme="majorBidi"/>
        </w:rPr>
        <w:t>Centralized data management is another advantage where all data stores are in one place which avoid the risk of loss, duplication and misused by other organization</w:t>
      </w:r>
      <w:r w:rsidRPr="00E1490D">
        <w:rPr>
          <w:rFonts w:asciiTheme="majorBidi" w:hAnsiTheme="majorBidi" w:cstheme="majorBidi"/>
          <w:b/>
          <w:bCs/>
        </w:rPr>
        <w:t xml:space="preserve"> </w:t>
      </w:r>
      <w:r w:rsidRPr="00E1490D">
        <w:rPr>
          <w:rFonts w:asciiTheme="majorBidi" w:hAnsiTheme="majorBidi" w:cstheme="majorBidi"/>
        </w:rPr>
        <w:t>(Elmasri &amp; Navathe, 2016; Norden et al., 2022).</w:t>
      </w:r>
      <w:r w:rsidRPr="00082817">
        <w:rPr>
          <w:rFonts w:asciiTheme="majorBidi" w:hAnsiTheme="majorBidi" w:cstheme="majorBidi"/>
          <w:b/>
          <w:bCs/>
        </w:rPr>
        <w:t xml:space="preserve"> </w:t>
      </w:r>
    </w:p>
    <w:p w14:paraId="658F3CDC" w14:textId="77777777" w:rsidR="0035285C" w:rsidRPr="00D806D4" w:rsidRDefault="0035285C" w:rsidP="008D0ADE">
      <w:pPr>
        <w:spacing w:line="360" w:lineRule="auto"/>
        <w:ind w:left="720"/>
        <w:jc w:val="both"/>
        <w:rPr>
          <w:rFonts w:asciiTheme="majorBidi" w:hAnsiTheme="majorBidi" w:cstheme="majorBidi"/>
        </w:rPr>
      </w:pPr>
      <w:r w:rsidRPr="00E1490D">
        <w:rPr>
          <w:rFonts w:asciiTheme="majorBidi" w:hAnsiTheme="majorBidi" w:cstheme="majorBidi"/>
        </w:rPr>
        <w:t>Finally, integration on the same platform increases the efficiency of the system and user experience. The fact that many functions are handled in one internet-based system means that the user does not have to navigate from one system to another.</w:t>
      </w:r>
      <w:r w:rsidRPr="00D806D4">
        <w:rPr>
          <w:rFonts w:asciiTheme="majorBidi" w:hAnsiTheme="majorBidi" w:cstheme="majorBidi"/>
        </w:rPr>
        <w:t xml:space="preserve"> Such a system </w:t>
      </w:r>
      <w:proofErr w:type="gramStart"/>
      <w:r w:rsidRPr="00D806D4">
        <w:rPr>
          <w:rFonts w:asciiTheme="majorBidi" w:hAnsiTheme="majorBidi" w:cstheme="majorBidi"/>
        </w:rPr>
        <w:t>is able to</w:t>
      </w:r>
      <w:proofErr w:type="gramEnd"/>
      <w:r w:rsidRPr="00D806D4">
        <w:rPr>
          <w:rFonts w:asciiTheme="majorBidi" w:hAnsiTheme="majorBidi" w:cstheme="majorBidi"/>
        </w:rPr>
        <w:t xml:space="preserve"> offer more efficiency in operation (Pressman &amp; Maxim, 2020).</w:t>
      </w:r>
    </w:p>
    <w:p w14:paraId="431EB0DE" w14:textId="77777777" w:rsidR="0035285C" w:rsidRDefault="0035285C" w:rsidP="008D0ADE">
      <w:pPr>
        <w:spacing w:line="360" w:lineRule="auto"/>
        <w:ind w:left="720"/>
        <w:jc w:val="both"/>
        <w:rPr>
          <w:rFonts w:asciiTheme="majorBidi" w:hAnsiTheme="majorBidi" w:cstheme="majorBidi"/>
        </w:rPr>
      </w:pPr>
      <w:r w:rsidRPr="00D806D4">
        <w:rPr>
          <w:rFonts w:asciiTheme="majorBidi" w:hAnsiTheme="majorBidi" w:cstheme="majorBidi"/>
        </w:rPr>
        <w:t>In sum, these benefits prove the mechanism of web-based systems is a very effective foundation for centralized access, automated processing, and system management.</w:t>
      </w:r>
    </w:p>
    <w:p w14:paraId="0B74128A" w14:textId="77777777" w:rsidR="0035285C" w:rsidRDefault="0035285C" w:rsidP="00D5007E">
      <w:pPr>
        <w:pStyle w:val="Heading2"/>
      </w:pPr>
      <w:bookmarkStart w:id="30" w:name="_Toc217813218"/>
      <w:r w:rsidRPr="00A4173B">
        <w:t>2.5</w:t>
      </w:r>
      <w:r w:rsidRPr="00A4173B">
        <w:tab/>
        <w:t>Previous Works</w:t>
      </w:r>
      <w:bookmarkEnd w:id="30"/>
    </w:p>
    <w:p w14:paraId="7EF7DC18" w14:textId="77777777" w:rsidR="0035285C" w:rsidRDefault="0035285C" w:rsidP="007F465B">
      <w:pPr>
        <w:spacing w:line="360" w:lineRule="auto"/>
        <w:ind w:left="720"/>
        <w:jc w:val="both"/>
        <w:rPr>
          <w:rFonts w:asciiTheme="majorBidi" w:hAnsiTheme="majorBidi" w:cstheme="majorBidi"/>
        </w:rPr>
      </w:pPr>
      <w:r>
        <w:rPr>
          <w:rFonts w:asciiTheme="majorBidi" w:hAnsiTheme="majorBidi" w:cstheme="majorBidi"/>
        </w:rPr>
        <w:t>Research on stress induction methods has grown rapidly because of most researchers in stress study are shifting from traditional lab method to digital (</w:t>
      </w:r>
      <w:r w:rsidRPr="007F465B">
        <w:rPr>
          <w:rFonts w:asciiTheme="majorBidi" w:hAnsiTheme="majorBidi" w:cstheme="majorBidi"/>
        </w:rPr>
        <w:t>Norden et al., 2022; Reiser et al., 2025</w:t>
      </w:r>
      <w:r>
        <w:rPr>
          <w:rFonts w:asciiTheme="majorBidi" w:hAnsiTheme="majorBidi" w:cstheme="majorBidi"/>
        </w:rPr>
        <w:t xml:space="preserve">). The popular stress induction methods that have be used by many </w:t>
      </w:r>
      <w:r>
        <w:rPr>
          <w:rFonts w:asciiTheme="majorBidi" w:hAnsiTheme="majorBidi" w:cstheme="majorBidi"/>
        </w:rPr>
        <w:lastRenderedPageBreak/>
        <w:t>researchers in traditional lab settings are TSST, MIST, Stroop Test where most of them has a good method to increase the stress level toward participants responses across cognitive, emotional, psychological (</w:t>
      </w:r>
      <w:r w:rsidRPr="007F465B">
        <w:rPr>
          <w:rFonts w:asciiTheme="majorBidi" w:hAnsiTheme="majorBidi" w:cstheme="majorBidi"/>
        </w:rPr>
        <w:t xml:space="preserve">Kirschbaum et al., 1993; </w:t>
      </w:r>
      <w:proofErr w:type="spellStart"/>
      <w:r w:rsidRPr="007F465B">
        <w:rPr>
          <w:rFonts w:asciiTheme="majorBidi" w:hAnsiTheme="majorBidi" w:cstheme="majorBidi"/>
        </w:rPr>
        <w:t>Kudielka</w:t>
      </w:r>
      <w:proofErr w:type="spellEnd"/>
      <w:r w:rsidRPr="007F465B">
        <w:rPr>
          <w:rFonts w:asciiTheme="majorBidi" w:hAnsiTheme="majorBidi" w:cstheme="majorBidi"/>
        </w:rPr>
        <w:t xml:space="preserve"> et al., 2007; Dickerson &amp; Kemeny, 2004</w:t>
      </w:r>
      <w:r>
        <w:rPr>
          <w:rFonts w:asciiTheme="majorBidi" w:hAnsiTheme="majorBidi" w:cstheme="majorBidi"/>
        </w:rPr>
        <w:t>). These tests are consistently activating the SAM system and HPA axis which that give a change toward heart rate, cortisol release, and behavioural stress (</w:t>
      </w:r>
      <w:r w:rsidRPr="007F465B">
        <w:rPr>
          <w:rFonts w:asciiTheme="majorBidi" w:hAnsiTheme="majorBidi" w:cstheme="majorBidi"/>
        </w:rPr>
        <w:t xml:space="preserve">Kirschbaum et al., 1993; </w:t>
      </w:r>
      <w:proofErr w:type="spellStart"/>
      <w:r w:rsidRPr="007F465B">
        <w:rPr>
          <w:rFonts w:asciiTheme="majorBidi" w:hAnsiTheme="majorBidi" w:cstheme="majorBidi"/>
        </w:rPr>
        <w:t>Kudielka</w:t>
      </w:r>
      <w:proofErr w:type="spellEnd"/>
      <w:r w:rsidRPr="007F465B">
        <w:rPr>
          <w:rFonts w:asciiTheme="majorBidi" w:hAnsiTheme="majorBidi" w:cstheme="majorBidi"/>
        </w:rPr>
        <w:t xml:space="preserve"> et al., 2007</w:t>
      </w:r>
      <w:r>
        <w:rPr>
          <w:rFonts w:asciiTheme="majorBidi" w:hAnsiTheme="majorBidi" w:cstheme="majorBidi"/>
        </w:rPr>
        <w:t>).</w:t>
      </w:r>
    </w:p>
    <w:p w14:paraId="05C38C1E" w14:textId="77777777" w:rsidR="0035285C" w:rsidRDefault="0035285C" w:rsidP="00775FD4">
      <w:pPr>
        <w:spacing w:line="360" w:lineRule="auto"/>
        <w:ind w:left="720"/>
        <w:jc w:val="both"/>
        <w:rPr>
          <w:rFonts w:asciiTheme="majorBidi" w:hAnsiTheme="majorBidi" w:cstheme="majorBidi"/>
        </w:rPr>
      </w:pPr>
      <w:r>
        <w:rPr>
          <w:rFonts w:asciiTheme="majorBidi" w:hAnsiTheme="majorBidi" w:cstheme="majorBidi"/>
        </w:rPr>
        <w:t>With the current stress research are shifting toward computerized, this can give a significant advantage including improved accessibility, scalability, and standardization over traditional methods (</w:t>
      </w:r>
      <w:r w:rsidRPr="007F465B">
        <w:rPr>
          <w:rFonts w:asciiTheme="majorBidi" w:hAnsiTheme="majorBidi" w:cstheme="majorBidi"/>
        </w:rPr>
        <w:t>Heber et al., 2017</w:t>
      </w:r>
      <w:r>
        <w:rPr>
          <w:rFonts w:asciiTheme="majorBidi" w:hAnsiTheme="majorBidi" w:cstheme="majorBidi"/>
        </w:rPr>
        <w:t>). Research show that the use of online stress test is comparable with lab methods (</w:t>
      </w:r>
      <w:proofErr w:type="spellStart"/>
      <w:r w:rsidRPr="007F465B">
        <w:rPr>
          <w:rFonts w:asciiTheme="majorBidi" w:hAnsiTheme="majorBidi" w:cstheme="majorBidi"/>
        </w:rPr>
        <w:t>Grootswagers</w:t>
      </w:r>
      <w:proofErr w:type="spellEnd"/>
      <w:r w:rsidRPr="007F465B">
        <w:rPr>
          <w:rFonts w:asciiTheme="majorBidi" w:hAnsiTheme="majorBidi" w:cstheme="majorBidi"/>
        </w:rPr>
        <w:t>, 2020</w:t>
      </w:r>
      <w:r>
        <w:rPr>
          <w:rFonts w:asciiTheme="majorBidi" w:hAnsiTheme="majorBidi" w:cstheme="majorBidi"/>
        </w:rPr>
        <w:t>).  However, the current limitation toward online stress induction methods is lack of centralized platform where some of the existing web-based stress tests are scattered across the website and some of the test require researchers to install additional software.</w:t>
      </w:r>
    </w:p>
    <w:p w14:paraId="39E31711" w14:textId="77777777" w:rsidR="0035285C" w:rsidRPr="00F35DEF" w:rsidRDefault="0035285C" w:rsidP="00D5007E">
      <w:pPr>
        <w:pStyle w:val="Heading3"/>
      </w:pPr>
      <w:bookmarkStart w:id="31" w:name="_Toc217813219"/>
      <w:r w:rsidRPr="00F35DEF">
        <w:t>2.5.1</w:t>
      </w:r>
      <w:r w:rsidRPr="00F35DEF">
        <w:tab/>
      </w:r>
      <w:proofErr w:type="spellStart"/>
      <w:r>
        <w:t>PsyToolKit</w:t>
      </w:r>
      <w:bookmarkEnd w:id="31"/>
      <w:proofErr w:type="spellEnd"/>
    </w:p>
    <w:p w14:paraId="57F8BB8B" w14:textId="77777777" w:rsidR="0035285C" w:rsidRDefault="0035285C" w:rsidP="008609C2">
      <w:pPr>
        <w:spacing w:line="360" w:lineRule="auto"/>
        <w:ind w:left="720"/>
        <w:jc w:val="both"/>
        <w:rPr>
          <w:rFonts w:asciiTheme="majorBidi" w:hAnsiTheme="majorBidi" w:cstheme="majorBidi"/>
        </w:rPr>
      </w:pPr>
      <w:proofErr w:type="spellStart"/>
      <w:r>
        <w:rPr>
          <w:rFonts w:asciiTheme="majorBidi" w:hAnsiTheme="majorBidi" w:cstheme="majorBidi"/>
        </w:rPr>
        <w:t>PsyTooKit</w:t>
      </w:r>
      <w:proofErr w:type="spellEnd"/>
      <w:r>
        <w:rPr>
          <w:rFonts w:asciiTheme="majorBidi" w:hAnsiTheme="majorBidi" w:cstheme="majorBidi"/>
        </w:rPr>
        <w:t xml:space="preserve"> is website that provides Stroop Test experiments for research and educational purposes. The website conducted the test without needed to use any software installation and it conducted entirely in website. The Stroop Test in </w:t>
      </w:r>
      <w:proofErr w:type="spellStart"/>
      <w:r>
        <w:rPr>
          <w:rFonts w:asciiTheme="majorBidi" w:hAnsiTheme="majorBidi" w:cstheme="majorBidi"/>
        </w:rPr>
        <w:t>PsyToolKit</w:t>
      </w:r>
      <w:proofErr w:type="spellEnd"/>
      <w:r>
        <w:rPr>
          <w:rFonts w:asciiTheme="majorBidi" w:hAnsiTheme="majorBidi" w:cstheme="majorBidi"/>
        </w:rPr>
        <w:t xml:space="preserve"> records reaction time and response accuracy include the correct and incorrect answer which help to measure their cognitive reaction.</w:t>
      </w:r>
    </w:p>
    <w:p w14:paraId="7C3FB190" w14:textId="77777777" w:rsidR="0035285C" w:rsidRDefault="0035285C" w:rsidP="006217AA">
      <w:pPr>
        <w:spacing w:line="360" w:lineRule="auto"/>
        <w:ind w:left="720"/>
        <w:jc w:val="center"/>
        <w:rPr>
          <w:rFonts w:asciiTheme="majorBidi" w:hAnsiTheme="majorBidi" w:cstheme="majorBidi"/>
        </w:rPr>
      </w:pPr>
      <w:r w:rsidRPr="006217AA">
        <w:rPr>
          <w:rFonts w:asciiTheme="majorBidi" w:hAnsiTheme="majorBidi" w:cstheme="majorBidi"/>
          <w:noProof/>
        </w:rPr>
        <w:drawing>
          <wp:inline distT="0" distB="0" distL="0" distR="0" wp14:anchorId="4468936D" wp14:editId="7AEC8BF2">
            <wp:extent cx="3343582" cy="1608446"/>
            <wp:effectExtent l="19050" t="19050" r="9525" b="11430"/>
            <wp:docPr id="1101344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4794" name="Picture 1" descr="A screenshot of a computer&#10;&#10;AI-generated content may be incorrect."/>
                    <pic:cNvPicPr/>
                  </pic:nvPicPr>
                  <pic:blipFill>
                    <a:blip r:embed="rId16"/>
                    <a:stretch>
                      <a:fillRect/>
                    </a:stretch>
                  </pic:blipFill>
                  <pic:spPr>
                    <a:xfrm>
                      <a:off x="0" y="0"/>
                      <a:ext cx="3353464" cy="1613200"/>
                    </a:xfrm>
                    <a:prstGeom prst="rect">
                      <a:avLst/>
                    </a:prstGeom>
                    <a:ln>
                      <a:solidFill>
                        <a:schemeClr val="tx1"/>
                      </a:solidFill>
                    </a:ln>
                  </pic:spPr>
                </pic:pic>
              </a:graphicData>
            </a:graphic>
          </wp:inline>
        </w:drawing>
      </w:r>
    </w:p>
    <w:p w14:paraId="328BDAFF" w14:textId="77777777" w:rsidR="0035285C" w:rsidRPr="00775FD4" w:rsidRDefault="0035285C" w:rsidP="006217AA">
      <w:pPr>
        <w:spacing w:line="360" w:lineRule="auto"/>
        <w:ind w:left="720"/>
        <w:jc w:val="center"/>
        <w:rPr>
          <w:rFonts w:asciiTheme="majorBidi" w:hAnsiTheme="majorBidi" w:cstheme="majorBidi"/>
        </w:rPr>
      </w:pPr>
      <w:r w:rsidRPr="006217AA">
        <w:rPr>
          <w:rFonts w:asciiTheme="majorBidi" w:hAnsiTheme="majorBidi" w:cstheme="majorBidi"/>
          <w:b/>
          <w:bCs/>
        </w:rPr>
        <w:t>Figure 2.7</w:t>
      </w:r>
      <w:r>
        <w:rPr>
          <w:rFonts w:asciiTheme="majorBidi" w:hAnsiTheme="majorBidi" w:cstheme="majorBidi"/>
        </w:rPr>
        <w:t xml:space="preserve"> Homepage of </w:t>
      </w:r>
      <w:proofErr w:type="spellStart"/>
      <w:r>
        <w:rPr>
          <w:rFonts w:asciiTheme="majorBidi" w:hAnsiTheme="majorBidi" w:cstheme="majorBidi"/>
        </w:rPr>
        <w:t>PsyToolKit</w:t>
      </w:r>
      <w:proofErr w:type="spellEnd"/>
    </w:p>
    <w:p w14:paraId="3A5D41E1" w14:textId="77777777" w:rsidR="0035285C" w:rsidRDefault="0035285C" w:rsidP="008609C2">
      <w:pPr>
        <w:spacing w:line="360" w:lineRule="auto"/>
        <w:ind w:left="720"/>
        <w:jc w:val="both"/>
        <w:rPr>
          <w:rFonts w:asciiTheme="majorBidi" w:hAnsiTheme="majorBidi" w:cstheme="majorBidi"/>
        </w:rPr>
      </w:pPr>
      <w:bookmarkStart w:id="32" w:name="_Hlk217408449"/>
      <w:r w:rsidRPr="008609C2">
        <w:rPr>
          <w:rFonts w:asciiTheme="majorBidi" w:hAnsiTheme="majorBidi" w:cstheme="majorBidi"/>
        </w:rPr>
        <w:t xml:space="preserve">The </w:t>
      </w:r>
      <w:r>
        <w:rPr>
          <w:rFonts w:asciiTheme="majorBidi" w:hAnsiTheme="majorBidi" w:cstheme="majorBidi"/>
        </w:rPr>
        <w:t xml:space="preserve">Stroop Test in </w:t>
      </w:r>
      <w:proofErr w:type="spellStart"/>
      <w:r>
        <w:rPr>
          <w:rFonts w:asciiTheme="majorBidi" w:hAnsiTheme="majorBidi" w:cstheme="majorBidi"/>
        </w:rPr>
        <w:t>PsyToolKit</w:t>
      </w:r>
      <w:proofErr w:type="spellEnd"/>
      <w:r>
        <w:rPr>
          <w:rFonts w:asciiTheme="majorBidi" w:hAnsiTheme="majorBidi" w:cstheme="majorBidi"/>
        </w:rPr>
        <w:t xml:space="preserve"> is available for single test and showing the result at the end of every test. Even though the user interface of the website is not so friendly, the website gives an easy access to everyone who wants to experiment with the cognitive testing. The result can be generated on the website but cannot be store inside the website.</w:t>
      </w:r>
      <w:bookmarkEnd w:id="32"/>
    </w:p>
    <w:p w14:paraId="26B51507" w14:textId="77777777" w:rsidR="0035285C" w:rsidRDefault="0035285C" w:rsidP="006217AA">
      <w:pPr>
        <w:spacing w:line="360" w:lineRule="auto"/>
        <w:ind w:left="720"/>
        <w:jc w:val="center"/>
        <w:rPr>
          <w:rFonts w:asciiTheme="majorBidi" w:hAnsiTheme="majorBidi" w:cstheme="majorBidi"/>
        </w:rPr>
      </w:pPr>
      <w:r w:rsidRPr="008609C2">
        <w:rPr>
          <w:rFonts w:asciiTheme="majorBidi" w:hAnsiTheme="majorBidi" w:cstheme="majorBidi"/>
          <w:noProof/>
        </w:rPr>
        <w:lastRenderedPageBreak/>
        <w:drawing>
          <wp:inline distT="0" distB="0" distL="0" distR="0" wp14:anchorId="5FC1AA77" wp14:editId="23B57245">
            <wp:extent cx="2290916" cy="1408727"/>
            <wp:effectExtent l="0" t="0" r="0" b="1270"/>
            <wp:docPr id="1830879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79152" name="Picture 1" descr="A screenshot of a computer&#10;&#10;AI-generated content may be incorrect."/>
                    <pic:cNvPicPr/>
                  </pic:nvPicPr>
                  <pic:blipFill rotWithShape="1">
                    <a:blip r:embed="rId17"/>
                    <a:srcRect t="29990" r="10846"/>
                    <a:stretch>
                      <a:fillRect/>
                    </a:stretch>
                  </pic:blipFill>
                  <pic:spPr bwMode="auto">
                    <a:xfrm>
                      <a:off x="0" y="0"/>
                      <a:ext cx="2308805" cy="1419727"/>
                    </a:xfrm>
                    <a:prstGeom prst="rect">
                      <a:avLst/>
                    </a:prstGeom>
                    <a:ln>
                      <a:noFill/>
                    </a:ln>
                    <a:extLst>
                      <a:ext uri="{53640926-AAD7-44D8-BBD7-CCE9431645EC}">
                        <a14:shadowObscured xmlns:a14="http://schemas.microsoft.com/office/drawing/2010/main"/>
                      </a:ext>
                    </a:extLst>
                  </pic:spPr>
                </pic:pic>
              </a:graphicData>
            </a:graphic>
          </wp:inline>
        </w:drawing>
      </w:r>
    </w:p>
    <w:p w14:paraId="0BF4818B" w14:textId="77777777" w:rsidR="0035285C" w:rsidRPr="00775FD4" w:rsidRDefault="0035285C" w:rsidP="006217AA">
      <w:pPr>
        <w:spacing w:line="360" w:lineRule="auto"/>
        <w:ind w:left="720"/>
        <w:jc w:val="center"/>
        <w:rPr>
          <w:rFonts w:asciiTheme="majorBidi" w:hAnsiTheme="majorBidi" w:cstheme="majorBidi"/>
        </w:rPr>
      </w:pPr>
      <w:r w:rsidRPr="006217AA">
        <w:rPr>
          <w:rFonts w:asciiTheme="majorBidi" w:hAnsiTheme="majorBidi" w:cstheme="majorBidi"/>
          <w:b/>
          <w:bCs/>
        </w:rPr>
        <w:t>Figure 2.</w:t>
      </w:r>
      <w:r>
        <w:rPr>
          <w:rFonts w:asciiTheme="majorBidi" w:hAnsiTheme="majorBidi" w:cstheme="majorBidi"/>
          <w:b/>
          <w:bCs/>
        </w:rPr>
        <w:t>8</w:t>
      </w:r>
      <w:r>
        <w:rPr>
          <w:rFonts w:asciiTheme="majorBidi" w:hAnsiTheme="majorBidi" w:cstheme="majorBidi"/>
        </w:rPr>
        <w:t xml:space="preserve"> Stroop Test result in </w:t>
      </w:r>
      <w:proofErr w:type="spellStart"/>
      <w:r>
        <w:rPr>
          <w:rFonts w:asciiTheme="majorBidi" w:hAnsiTheme="majorBidi" w:cstheme="majorBidi"/>
        </w:rPr>
        <w:t>PsyToolKit</w:t>
      </w:r>
      <w:proofErr w:type="spellEnd"/>
    </w:p>
    <w:p w14:paraId="3E1A565C" w14:textId="72417750" w:rsidR="0035285C" w:rsidRDefault="0035285C" w:rsidP="00D5007E">
      <w:pPr>
        <w:pStyle w:val="Heading3"/>
      </w:pPr>
      <w:bookmarkStart w:id="33" w:name="_Toc217813220"/>
      <w:r w:rsidRPr="00F35DEF">
        <w:t>2.5.2</w:t>
      </w:r>
      <w:r w:rsidRPr="00F35DEF">
        <w:tab/>
      </w:r>
      <w:r w:rsidR="00D5007E">
        <w:t>Millisecond</w:t>
      </w:r>
      <w:bookmarkEnd w:id="33"/>
    </w:p>
    <w:p w14:paraId="136FEF5A" w14:textId="77777777" w:rsidR="0035285C" w:rsidRPr="00C35692" w:rsidRDefault="0035285C" w:rsidP="007C7BE1">
      <w:pPr>
        <w:spacing w:line="360" w:lineRule="auto"/>
        <w:ind w:left="720"/>
        <w:jc w:val="both"/>
        <w:rPr>
          <w:rFonts w:asciiTheme="majorBidi" w:hAnsiTheme="majorBidi" w:cstheme="majorBidi"/>
        </w:rPr>
      </w:pPr>
      <w:proofErr w:type="spellStart"/>
      <w:r w:rsidRPr="00C35692">
        <w:rPr>
          <w:rFonts w:asciiTheme="majorBidi" w:hAnsiTheme="majorBidi" w:cstheme="majorBidi"/>
        </w:rPr>
        <w:t>Milisecond</w:t>
      </w:r>
      <w:proofErr w:type="spellEnd"/>
      <w:r w:rsidRPr="00C35692">
        <w:rPr>
          <w:rFonts w:asciiTheme="majorBidi" w:hAnsiTheme="majorBidi" w:cstheme="majorBidi"/>
        </w:rPr>
        <w:t xml:space="preserve"> is a website that provides MIST using </w:t>
      </w:r>
      <w:proofErr w:type="spellStart"/>
      <w:r w:rsidRPr="00C35692">
        <w:rPr>
          <w:rFonts w:asciiTheme="majorBidi" w:hAnsiTheme="majorBidi" w:cstheme="majorBidi"/>
        </w:rPr>
        <w:t>Inquisit</w:t>
      </w:r>
      <w:proofErr w:type="spellEnd"/>
      <w:r w:rsidRPr="00C35692">
        <w:rPr>
          <w:rFonts w:asciiTheme="majorBidi" w:hAnsiTheme="majorBidi" w:cstheme="majorBidi"/>
        </w:rPr>
        <w:t xml:space="preserve"> framework. MIST in Millisecond provides data analysis, response reaction, task completion. The system provides control over time and task consistency which help inducing controlled stresses in computer research. This system makes it suitable for research work.</w:t>
      </w:r>
    </w:p>
    <w:p w14:paraId="483E00B3" w14:textId="77777777" w:rsidR="0035285C" w:rsidRPr="00082817" w:rsidRDefault="0035285C" w:rsidP="007C7BE1">
      <w:pPr>
        <w:spacing w:line="360" w:lineRule="auto"/>
        <w:ind w:left="720"/>
        <w:jc w:val="center"/>
        <w:rPr>
          <w:rFonts w:asciiTheme="majorBidi" w:hAnsiTheme="majorBidi" w:cstheme="majorBidi"/>
          <w:b/>
          <w:bCs/>
        </w:rPr>
      </w:pPr>
      <w:r w:rsidRPr="00082817">
        <w:rPr>
          <w:rFonts w:asciiTheme="majorBidi" w:hAnsiTheme="majorBidi" w:cstheme="majorBidi"/>
          <w:b/>
          <w:bCs/>
          <w:noProof/>
        </w:rPr>
        <w:drawing>
          <wp:inline distT="0" distB="0" distL="0" distR="0" wp14:anchorId="02ED8F25" wp14:editId="6E993C41">
            <wp:extent cx="3716594" cy="1778415"/>
            <wp:effectExtent l="19050" t="19050" r="17780" b="12700"/>
            <wp:docPr id="242323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23389" name="Picture 1" descr="A screenshot of a computer&#10;&#10;AI-generated content may be incorrect."/>
                    <pic:cNvPicPr/>
                  </pic:nvPicPr>
                  <pic:blipFill>
                    <a:blip r:embed="rId18"/>
                    <a:stretch>
                      <a:fillRect/>
                    </a:stretch>
                  </pic:blipFill>
                  <pic:spPr>
                    <a:xfrm>
                      <a:off x="0" y="0"/>
                      <a:ext cx="3722913" cy="1781439"/>
                    </a:xfrm>
                    <a:prstGeom prst="rect">
                      <a:avLst/>
                    </a:prstGeom>
                    <a:ln>
                      <a:solidFill>
                        <a:schemeClr val="tx1"/>
                      </a:solidFill>
                    </a:ln>
                  </pic:spPr>
                </pic:pic>
              </a:graphicData>
            </a:graphic>
          </wp:inline>
        </w:drawing>
      </w:r>
    </w:p>
    <w:p w14:paraId="0DADA4ED" w14:textId="77777777" w:rsidR="0035285C" w:rsidRPr="00082817" w:rsidRDefault="0035285C" w:rsidP="00C35692">
      <w:pPr>
        <w:spacing w:line="360" w:lineRule="auto"/>
        <w:ind w:left="720"/>
        <w:jc w:val="center"/>
        <w:rPr>
          <w:rFonts w:asciiTheme="majorBidi" w:hAnsiTheme="majorBidi" w:cstheme="majorBidi"/>
          <w:b/>
          <w:bCs/>
        </w:rPr>
      </w:pPr>
      <w:r w:rsidRPr="00082817">
        <w:rPr>
          <w:rFonts w:asciiTheme="majorBidi" w:hAnsiTheme="majorBidi" w:cstheme="majorBidi"/>
          <w:b/>
          <w:bCs/>
        </w:rPr>
        <w:t>Figure 2.9 MIST in Millisecond.com</w:t>
      </w:r>
    </w:p>
    <w:p w14:paraId="599CE007" w14:textId="77777777" w:rsidR="0035285C" w:rsidRDefault="0035285C" w:rsidP="00C35692">
      <w:pPr>
        <w:spacing w:line="360" w:lineRule="auto"/>
        <w:ind w:left="720"/>
        <w:jc w:val="both"/>
        <w:rPr>
          <w:rFonts w:asciiTheme="majorBidi" w:hAnsiTheme="majorBidi" w:cstheme="majorBidi"/>
        </w:rPr>
      </w:pPr>
      <w:r w:rsidRPr="00C35692">
        <w:rPr>
          <w:rFonts w:asciiTheme="majorBidi" w:hAnsiTheme="majorBidi" w:cstheme="majorBidi"/>
        </w:rPr>
        <w:t xml:space="preserve">However, some requirements should be noted regarding the usage of the platform. These include the consideration that to utilize the platform, users are required to set up the </w:t>
      </w:r>
      <w:proofErr w:type="spellStart"/>
      <w:r w:rsidRPr="00C35692">
        <w:rPr>
          <w:rFonts w:asciiTheme="majorBidi" w:hAnsiTheme="majorBidi" w:cstheme="majorBidi"/>
        </w:rPr>
        <w:t>Inquisit</w:t>
      </w:r>
      <w:proofErr w:type="spellEnd"/>
      <w:r w:rsidRPr="00C35692">
        <w:rPr>
          <w:rFonts w:asciiTheme="majorBidi" w:hAnsiTheme="majorBidi" w:cstheme="majorBidi"/>
        </w:rPr>
        <w:t xml:space="preserve"> software on their computers prior to conducting any experiment. This setup may seem like an added burden compared to using fully browser-delivered models. Nonetheless, this platform can still be applicable in stress induction tasks.</w:t>
      </w:r>
    </w:p>
    <w:p w14:paraId="724B54C4" w14:textId="77777777" w:rsidR="0035285C" w:rsidRPr="00064CF8" w:rsidRDefault="0035285C" w:rsidP="00D5007E">
      <w:pPr>
        <w:pStyle w:val="Heading3"/>
      </w:pPr>
      <w:bookmarkStart w:id="34" w:name="_Toc217813221"/>
      <w:r w:rsidRPr="00064CF8">
        <w:t>2.5.3</w:t>
      </w:r>
      <w:r w:rsidRPr="00064CF8">
        <w:tab/>
      </w:r>
      <w:proofErr w:type="spellStart"/>
      <w:r w:rsidRPr="00064CF8">
        <w:t>Focusaur</w:t>
      </w:r>
      <w:bookmarkEnd w:id="34"/>
      <w:proofErr w:type="spellEnd"/>
    </w:p>
    <w:p w14:paraId="4EFFD671" w14:textId="77777777" w:rsidR="0035285C" w:rsidRDefault="0035285C" w:rsidP="00064CF8">
      <w:pPr>
        <w:spacing w:line="360" w:lineRule="auto"/>
        <w:ind w:left="720"/>
        <w:jc w:val="both"/>
        <w:rPr>
          <w:rFonts w:asciiTheme="majorBidi" w:hAnsiTheme="majorBidi" w:cstheme="majorBidi"/>
        </w:rPr>
      </w:pPr>
      <w:proofErr w:type="spellStart"/>
      <w:r>
        <w:rPr>
          <w:rFonts w:asciiTheme="majorBidi" w:hAnsiTheme="majorBidi" w:cstheme="majorBidi"/>
        </w:rPr>
        <w:t>Focusaur</w:t>
      </w:r>
      <w:proofErr w:type="spellEnd"/>
      <w:r>
        <w:rPr>
          <w:rFonts w:asciiTheme="majorBidi" w:hAnsiTheme="majorBidi" w:cstheme="majorBidi"/>
        </w:rPr>
        <w:t xml:space="preserve"> is another Stroop Test related website where can complete the Stroop Test within 60 seconds. Different from </w:t>
      </w:r>
      <w:proofErr w:type="spellStart"/>
      <w:r>
        <w:rPr>
          <w:rFonts w:asciiTheme="majorBidi" w:hAnsiTheme="majorBidi" w:cstheme="majorBidi"/>
        </w:rPr>
        <w:t>PsyToolKit</w:t>
      </w:r>
      <w:proofErr w:type="spellEnd"/>
      <w:r>
        <w:rPr>
          <w:rFonts w:asciiTheme="majorBidi" w:hAnsiTheme="majorBidi" w:cstheme="majorBidi"/>
        </w:rPr>
        <w:t xml:space="preserve">, </w:t>
      </w:r>
      <w:proofErr w:type="spellStart"/>
      <w:r>
        <w:rPr>
          <w:rFonts w:asciiTheme="majorBidi" w:hAnsiTheme="majorBidi" w:cstheme="majorBidi"/>
        </w:rPr>
        <w:t>Focusaur</w:t>
      </w:r>
      <w:proofErr w:type="spellEnd"/>
      <w:r>
        <w:rPr>
          <w:rFonts w:asciiTheme="majorBidi" w:hAnsiTheme="majorBidi" w:cstheme="majorBidi"/>
        </w:rPr>
        <w:t xml:space="preserve"> are focus more into gamified and making user interesting on completing it. After completing the task, </w:t>
      </w:r>
      <w:proofErr w:type="spellStart"/>
      <w:r>
        <w:rPr>
          <w:rFonts w:asciiTheme="majorBidi" w:hAnsiTheme="majorBidi" w:cstheme="majorBidi"/>
        </w:rPr>
        <w:t>Focusaur</w:t>
      </w:r>
      <w:proofErr w:type="spellEnd"/>
      <w:r>
        <w:rPr>
          <w:rFonts w:asciiTheme="majorBidi" w:hAnsiTheme="majorBidi" w:cstheme="majorBidi"/>
        </w:rPr>
        <w:t xml:space="preserve"> will show the Quality Score and Response Speed in graph which help to analyse the level of stress based on score and speed.</w:t>
      </w:r>
    </w:p>
    <w:p w14:paraId="47D294FA" w14:textId="77777777" w:rsidR="0035285C" w:rsidRDefault="0035285C" w:rsidP="00E7065E">
      <w:pPr>
        <w:spacing w:line="360" w:lineRule="auto"/>
        <w:ind w:left="720"/>
        <w:jc w:val="center"/>
        <w:rPr>
          <w:rFonts w:asciiTheme="majorBidi" w:hAnsiTheme="majorBidi" w:cstheme="majorBidi"/>
        </w:rPr>
      </w:pPr>
      <w:r w:rsidRPr="00E7065E">
        <w:rPr>
          <w:rFonts w:asciiTheme="majorBidi" w:hAnsiTheme="majorBidi" w:cstheme="majorBidi"/>
          <w:noProof/>
        </w:rPr>
        <w:lastRenderedPageBreak/>
        <w:drawing>
          <wp:inline distT="0" distB="0" distL="0" distR="0" wp14:anchorId="07A98434" wp14:editId="0D416961">
            <wp:extent cx="2902998" cy="2359450"/>
            <wp:effectExtent l="19050" t="19050" r="12065" b="22225"/>
            <wp:docPr id="145291537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15379" name="Picture 1" descr="A screenshot of a computer game&#10;&#10;AI-generated content may be incorrect."/>
                    <pic:cNvPicPr/>
                  </pic:nvPicPr>
                  <pic:blipFill>
                    <a:blip r:embed="rId19"/>
                    <a:stretch>
                      <a:fillRect/>
                    </a:stretch>
                  </pic:blipFill>
                  <pic:spPr>
                    <a:xfrm>
                      <a:off x="0" y="0"/>
                      <a:ext cx="2907679" cy="2363254"/>
                    </a:xfrm>
                    <a:prstGeom prst="rect">
                      <a:avLst/>
                    </a:prstGeom>
                    <a:ln>
                      <a:solidFill>
                        <a:schemeClr val="tx1"/>
                      </a:solidFill>
                    </a:ln>
                  </pic:spPr>
                </pic:pic>
              </a:graphicData>
            </a:graphic>
          </wp:inline>
        </w:drawing>
      </w:r>
    </w:p>
    <w:p w14:paraId="74AA122F" w14:textId="77777777" w:rsidR="0035285C" w:rsidRDefault="0035285C" w:rsidP="00E7065E">
      <w:pPr>
        <w:spacing w:line="360" w:lineRule="auto"/>
        <w:ind w:left="720"/>
        <w:jc w:val="center"/>
        <w:rPr>
          <w:rFonts w:asciiTheme="majorBidi" w:hAnsiTheme="majorBidi" w:cstheme="majorBidi"/>
        </w:rPr>
      </w:pPr>
      <w:r w:rsidRPr="00E7065E">
        <w:rPr>
          <w:rFonts w:asciiTheme="majorBidi" w:hAnsiTheme="majorBidi" w:cstheme="majorBidi"/>
          <w:b/>
          <w:bCs/>
        </w:rPr>
        <w:t>Figure 2.10</w:t>
      </w:r>
      <w:r>
        <w:rPr>
          <w:rFonts w:asciiTheme="majorBidi" w:hAnsiTheme="majorBidi" w:cstheme="majorBidi"/>
        </w:rPr>
        <w:t xml:space="preserve"> Homepage of Stroop Test in Focusaur.com</w:t>
      </w:r>
    </w:p>
    <w:p w14:paraId="3B888D56" w14:textId="77777777" w:rsidR="0035285C" w:rsidRPr="00E7065E" w:rsidRDefault="0035285C" w:rsidP="00E7065E">
      <w:pPr>
        <w:spacing w:line="360" w:lineRule="auto"/>
        <w:ind w:left="720"/>
        <w:rPr>
          <w:rFonts w:asciiTheme="majorBidi" w:hAnsiTheme="majorBidi" w:cstheme="majorBidi"/>
        </w:rPr>
      </w:pPr>
      <w:r>
        <w:rPr>
          <w:rFonts w:asciiTheme="majorBidi" w:hAnsiTheme="majorBidi" w:cstheme="majorBidi"/>
        </w:rPr>
        <w:t>Even though the website is more polish, the website does not include the reaction recording device.</w:t>
      </w:r>
    </w:p>
    <w:p w14:paraId="00A2E441" w14:textId="77777777" w:rsidR="0035285C" w:rsidRDefault="0035285C" w:rsidP="00D5007E">
      <w:pPr>
        <w:pStyle w:val="Heading2"/>
      </w:pPr>
      <w:bookmarkStart w:id="35" w:name="_Toc217813222"/>
      <w:r w:rsidRPr="007C24FE">
        <w:t>2.6</w:t>
      </w:r>
      <w:r w:rsidRPr="007C24FE">
        <w:tab/>
        <w:t>Methodology</w:t>
      </w:r>
      <w:bookmarkEnd w:id="35"/>
    </w:p>
    <w:p w14:paraId="041B3416" w14:textId="77777777" w:rsidR="0035285C" w:rsidRDefault="0035285C" w:rsidP="007F465B">
      <w:pPr>
        <w:spacing w:line="360" w:lineRule="auto"/>
        <w:ind w:left="720"/>
        <w:jc w:val="both"/>
        <w:rPr>
          <w:rFonts w:asciiTheme="majorBidi" w:hAnsiTheme="majorBidi" w:cstheme="majorBidi"/>
        </w:rPr>
      </w:pPr>
      <w:r>
        <w:rPr>
          <w:rFonts w:asciiTheme="majorBidi" w:hAnsiTheme="majorBidi" w:cstheme="majorBidi"/>
        </w:rPr>
        <w:t>The methodology for this project shows the process used for design and development for this project. Methodology shows the theoretical analysis and system procedures needed to ensure that the development is consistent in every phase (</w:t>
      </w:r>
      <w:r w:rsidRPr="007F465B">
        <w:rPr>
          <w:rFonts w:asciiTheme="majorBidi" w:hAnsiTheme="majorBidi" w:cstheme="majorBidi"/>
        </w:rPr>
        <w:t>Al-</w:t>
      </w:r>
      <w:proofErr w:type="spellStart"/>
      <w:r w:rsidRPr="007F465B">
        <w:rPr>
          <w:rFonts w:asciiTheme="majorBidi" w:hAnsiTheme="majorBidi" w:cstheme="majorBidi"/>
        </w:rPr>
        <w:t>Qudah</w:t>
      </w:r>
      <w:proofErr w:type="spellEnd"/>
      <w:r w:rsidRPr="007F465B">
        <w:rPr>
          <w:rFonts w:asciiTheme="majorBidi" w:hAnsiTheme="majorBidi" w:cstheme="majorBidi"/>
        </w:rPr>
        <w:t>, 2021</w:t>
      </w:r>
      <w:r>
        <w:rPr>
          <w:rFonts w:asciiTheme="majorBidi" w:hAnsiTheme="majorBidi" w:cstheme="majorBidi"/>
        </w:rPr>
        <w:t>). In system development a step of requirements analysis, design, implementation, and evaluation is required to produce the good product and focus on solving the user problem (</w:t>
      </w:r>
      <w:r w:rsidRPr="007F465B">
        <w:rPr>
          <w:rFonts w:asciiTheme="majorBidi" w:hAnsiTheme="majorBidi" w:cstheme="majorBidi"/>
        </w:rPr>
        <w:t>Pressman</w:t>
      </w:r>
      <w:r>
        <w:rPr>
          <w:rFonts w:asciiTheme="majorBidi" w:hAnsiTheme="majorBidi" w:cstheme="majorBidi"/>
        </w:rPr>
        <w:t xml:space="preserve"> &amp; </w:t>
      </w:r>
      <w:r w:rsidRPr="007F465B">
        <w:rPr>
          <w:rFonts w:asciiTheme="majorBidi" w:hAnsiTheme="majorBidi" w:cstheme="majorBidi"/>
        </w:rPr>
        <w:t>Maxim, 2020</w:t>
      </w:r>
      <w:r>
        <w:rPr>
          <w:rFonts w:asciiTheme="majorBidi" w:hAnsiTheme="majorBidi" w:cstheme="majorBidi"/>
        </w:rPr>
        <w:t xml:space="preserve">). </w:t>
      </w:r>
    </w:p>
    <w:p w14:paraId="22A9D263" w14:textId="77777777" w:rsidR="0035285C" w:rsidRPr="008D0ADE" w:rsidRDefault="0035285C" w:rsidP="00D5007E">
      <w:pPr>
        <w:pStyle w:val="Heading3"/>
      </w:pPr>
      <w:bookmarkStart w:id="36" w:name="_Toc217813223"/>
      <w:r w:rsidRPr="008D0ADE">
        <w:t>2.6.1</w:t>
      </w:r>
      <w:r w:rsidRPr="008D0ADE">
        <w:tab/>
        <w:t>Agile</w:t>
      </w:r>
      <w:bookmarkEnd w:id="36"/>
    </w:p>
    <w:p w14:paraId="67F8ED3F" w14:textId="77777777" w:rsidR="0035285C" w:rsidRPr="007C24FE" w:rsidRDefault="0035285C" w:rsidP="007C24FE">
      <w:pPr>
        <w:spacing w:line="360" w:lineRule="auto"/>
        <w:ind w:left="720"/>
        <w:jc w:val="both"/>
        <w:rPr>
          <w:rFonts w:asciiTheme="majorBidi" w:hAnsiTheme="majorBidi" w:cstheme="majorBidi"/>
        </w:rPr>
      </w:pPr>
      <w:r w:rsidRPr="007C24FE">
        <w:rPr>
          <w:rFonts w:asciiTheme="majorBidi" w:hAnsiTheme="majorBidi" w:cstheme="majorBidi"/>
        </w:rPr>
        <w:t xml:space="preserve">Agile software development is </w:t>
      </w:r>
      <w:r>
        <w:rPr>
          <w:rFonts w:asciiTheme="majorBidi" w:hAnsiTheme="majorBidi" w:cstheme="majorBidi"/>
        </w:rPr>
        <w:t xml:space="preserve">focus on flexibility, incremental progress and continuous feedback. Rather than building the whole system at once, Agile will breaks the development into different process known as sprints. Every sprint involves planning, design, develop, testing, deploy and review. This way, team can regularly assess and improve the product through responses from stakeholder. </w:t>
      </w:r>
    </w:p>
    <w:p w14:paraId="53B27D2A" w14:textId="77777777" w:rsidR="0035285C" w:rsidRPr="00F93CD6" w:rsidRDefault="0035285C" w:rsidP="007F465B">
      <w:pPr>
        <w:spacing w:line="360" w:lineRule="auto"/>
        <w:ind w:left="720"/>
        <w:jc w:val="both"/>
        <w:rPr>
          <w:rFonts w:asciiTheme="majorBidi" w:hAnsiTheme="majorBidi" w:cstheme="majorBidi"/>
          <w:b/>
          <w:bCs/>
        </w:rPr>
      </w:pPr>
      <w:r>
        <w:rPr>
          <w:rFonts w:asciiTheme="majorBidi" w:hAnsiTheme="majorBidi" w:cstheme="majorBidi"/>
        </w:rPr>
        <w:t>Agile encourages teamwork, transparency, with the involvement of stakeholders during development. The continuous engagement help developer the evolving requirements and adapt quickly (</w:t>
      </w:r>
      <w:r w:rsidRPr="007F465B">
        <w:rPr>
          <w:rFonts w:asciiTheme="majorBidi" w:hAnsiTheme="majorBidi" w:cstheme="majorBidi"/>
        </w:rPr>
        <w:t xml:space="preserve">Pressman </w:t>
      </w:r>
      <w:r>
        <w:rPr>
          <w:rFonts w:asciiTheme="majorBidi" w:hAnsiTheme="majorBidi" w:cstheme="majorBidi"/>
        </w:rPr>
        <w:t>et al.</w:t>
      </w:r>
      <w:r w:rsidRPr="007F465B">
        <w:rPr>
          <w:rFonts w:asciiTheme="majorBidi" w:hAnsiTheme="majorBidi" w:cstheme="majorBidi"/>
        </w:rPr>
        <w:t>, 2020</w:t>
      </w:r>
      <w:r>
        <w:rPr>
          <w:rFonts w:asciiTheme="majorBidi" w:hAnsiTheme="majorBidi" w:cstheme="majorBidi"/>
        </w:rPr>
        <w:t xml:space="preserve">). </w:t>
      </w:r>
      <w:r w:rsidRPr="00C35692">
        <w:rPr>
          <w:rFonts w:asciiTheme="majorBidi" w:hAnsiTheme="majorBidi" w:cstheme="majorBidi"/>
        </w:rPr>
        <w:t>Agile allows fast prototyping and working functions are provided sooner for early testing and validation (Sommerville, 2016).</w:t>
      </w:r>
    </w:p>
    <w:p w14:paraId="01788C61" w14:textId="77777777" w:rsidR="0035285C" w:rsidRDefault="0035285C" w:rsidP="008D0ADE">
      <w:pPr>
        <w:spacing w:line="360" w:lineRule="auto"/>
        <w:ind w:left="720"/>
        <w:jc w:val="center"/>
        <w:rPr>
          <w:rFonts w:asciiTheme="majorBidi" w:hAnsiTheme="majorBidi" w:cstheme="majorBidi"/>
        </w:rPr>
      </w:pPr>
      <w:r w:rsidRPr="008D0ADE">
        <w:rPr>
          <w:rFonts w:asciiTheme="majorBidi" w:hAnsiTheme="majorBidi" w:cstheme="majorBidi"/>
          <w:noProof/>
        </w:rPr>
        <w:lastRenderedPageBreak/>
        <w:drawing>
          <wp:inline distT="0" distB="0" distL="0" distR="0" wp14:anchorId="21746157" wp14:editId="08C71BCD">
            <wp:extent cx="2800350" cy="1903717"/>
            <wp:effectExtent l="19050" t="19050" r="19050" b="20955"/>
            <wp:docPr id="383366387"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66387" name="Picture 1" descr="A diagram of a software development process&#10;&#10;AI-generated content may be incorrect."/>
                    <pic:cNvPicPr/>
                  </pic:nvPicPr>
                  <pic:blipFill>
                    <a:blip r:embed="rId20"/>
                    <a:stretch>
                      <a:fillRect/>
                    </a:stretch>
                  </pic:blipFill>
                  <pic:spPr>
                    <a:xfrm>
                      <a:off x="0" y="0"/>
                      <a:ext cx="2815056" cy="1913714"/>
                    </a:xfrm>
                    <a:prstGeom prst="rect">
                      <a:avLst/>
                    </a:prstGeom>
                    <a:ln>
                      <a:solidFill>
                        <a:schemeClr val="tx1"/>
                      </a:solidFill>
                    </a:ln>
                  </pic:spPr>
                </pic:pic>
              </a:graphicData>
            </a:graphic>
          </wp:inline>
        </w:drawing>
      </w:r>
    </w:p>
    <w:p w14:paraId="08AE09BB" w14:textId="77777777" w:rsidR="0035285C" w:rsidRDefault="0035285C" w:rsidP="008D0ADE">
      <w:pPr>
        <w:spacing w:line="360" w:lineRule="auto"/>
        <w:ind w:left="720"/>
        <w:jc w:val="center"/>
        <w:rPr>
          <w:rFonts w:asciiTheme="majorBidi" w:hAnsiTheme="majorBidi" w:cstheme="majorBidi"/>
        </w:rPr>
      </w:pPr>
      <w:r w:rsidRPr="008D0ADE">
        <w:rPr>
          <w:rFonts w:asciiTheme="majorBidi" w:hAnsiTheme="majorBidi" w:cstheme="majorBidi"/>
          <w:b/>
          <w:bCs/>
        </w:rPr>
        <w:t>Figure 2.</w:t>
      </w:r>
      <w:r>
        <w:rPr>
          <w:rFonts w:asciiTheme="majorBidi" w:hAnsiTheme="majorBidi" w:cstheme="majorBidi"/>
          <w:b/>
          <w:bCs/>
        </w:rPr>
        <w:t>11</w:t>
      </w:r>
      <w:r>
        <w:rPr>
          <w:rFonts w:asciiTheme="majorBidi" w:hAnsiTheme="majorBidi" w:cstheme="majorBidi"/>
        </w:rPr>
        <w:t xml:space="preserve"> Agile Development Process (Amoros, 2025)</w:t>
      </w:r>
    </w:p>
    <w:p w14:paraId="17B81005" w14:textId="77777777" w:rsidR="0035285C" w:rsidRPr="000A6EA3" w:rsidRDefault="0035285C" w:rsidP="000A6EA3">
      <w:pPr>
        <w:spacing w:line="360" w:lineRule="auto"/>
        <w:ind w:left="720"/>
        <w:jc w:val="both"/>
        <w:rPr>
          <w:rFonts w:asciiTheme="majorBidi" w:hAnsiTheme="majorBidi" w:cstheme="majorBidi"/>
          <w:b/>
          <w:bCs/>
        </w:rPr>
      </w:pPr>
      <w:r>
        <w:rPr>
          <w:rFonts w:asciiTheme="majorBidi" w:hAnsiTheme="majorBidi" w:cstheme="majorBidi"/>
          <w:b/>
          <w:bCs/>
        </w:rPr>
        <w:t>a)</w:t>
      </w:r>
      <w:r>
        <w:rPr>
          <w:rFonts w:asciiTheme="majorBidi" w:hAnsiTheme="majorBidi" w:cstheme="majorBidi"/>
          <w:b/>
          <w:bCs/>
        </w:rPr>
        <w:tab/>
      </w:r>
      <w:r w:rsidRPr="000A6EA3">
        <w:rPr>
          <w:rFonts w:asciiTheme="majorBidi" w:hAnsiTheme="majorBidi" w:cstheme="majorBidi"/>
          <w:b/>
          <w:bCs/>
        </w:rPr>
        <w:t>Planning Phase</w:t>
      </w:r>
    </w:p>
    <w:p w14:paraId="0B4B60EE" w14:textId="77777777" w:rsidR="0035285C" w:rsidRPr="00C35692" w:rsidRDefault="0035285C" w:rsidP="000A6EA3">
      <w:pPr>
        <w:spacing w:line="360" w:lineRule="auto"/>
        <w:ind w:left="720"/>
        <w:jc w:val="both"/>
        <w:rPr>
          <w:rFonts w:asciiTheme="majorBidi" w:hAnsiTheme="majorBidi" w:cstheme="majorBidi"/>
        </w:rPr>
      </w:pPr>
      <w:r w:rsidRPr="00C35692">
        <w:rPr>
          <w:rFonts w:asciiTheme="majorBidi" w:hAnsiTheme="majorBidi" w:cstheme="majorBidi"/>
        </w:rPr>
        <w:t xml:space="preserve">In the planning phase, the project requirements are assessed and then prioritized according to the project needs. The tasks that require completion during the sprint and their timelines are also defined. This process will ensure that the development team is on the same page and knows exactly what they </w:t>
      </w:r>
      <w:proofErr w:type="gramStart"/>
      <w:r w:rsidRPr="00C35692">
        <w:rPr>
          <w:rFonts w:asciiTheme="majorBidi" w:hAnsiTheme="majorBidi" w:cstheme="majorBidi"/>
        </w:rPr>
        <w:t>have to</w:t>
      </w:r>
      <w:proofErr w:type="gramEnd"/>
      <w:r w:rsidRPr="00C35692">
        <w:rPr>
          <w:rFonts w:asciiTheme="majorBidi" w:hAnsiTheme="majorBidi" w:cstheme="majorBidi"/>
        </w:rPr>
        <w:t xml:space="preserve"> deliver during the upcoming sprint.</w:t>
      </w:r>
    </w:p>
    <w:p w14:paraId="65D242C4" w14:textId="77777777" w:rsidR="0035285C" w:rsidRPr="000A6EA3" w:rsidRDefault="0035285C" w:rsidP="000A6EA3">
      <w:pPr>
        <w:spacing w:line="360" w:lineRule="auto"/>
        <w:ind w:left="720"/>
        <w:jc w:val="both"/>
        <w:rPr>
          <w:rFonts w:asciiTheme="majorBidi" w:hAnsiTheme="majorBidi" w:cstheme="majorBidi"/>
          <w:b/>
          <w:bCs/>
        </w:rPr>
      </w:pPr>
      <w:r>
        <w:rPr>
          <w:rFonts w:asciiTheme="majorBidi" w:hAnsiTheme="majorBidi" w:cstheme="majorBidi"/>
          <w:b/>
          <w:bCs/>
        </w:rPr>
        <w:t>b)</w:t>
      </w:r>
      <w:r>
        <w:rPr>
          <w:rFonts w:asciiTheme="majorBidi" w:hAnsiTheme="majorBidi" w:cstheme="majorBidi"/>
          <w:b/>
          <w:bCs/>
        </w:rPr>
        <w:tab/>
      </w:r>
      <w:r w:rsidRPr="000A6EA3">
        <w:rPr>
          <w:rFonts w:asciiTheme="majorBidi" w:hAnsiTheme="majorBidi" w:cstheme="majorBidi"/>
          <w:b/>
          <w:bCs/>
        </w:rPr>
        <w:t>Design Phase</w:t>
      </w:r>
    </w:p>
    <w:p w14:paraId="4E585984" w14:textId="77777777" w:rsidR="0035285C" w:rsidRDefault="0035285C" w:rsidP="000A6EA3">
      <w:pPr>
        <w:spacing w:line="360" w:lineRule="auto"/>
        <w:ind w:left="720"/>
        <w:jc w:val="both"/>
        <w:rPr>
          <w:rFonts w:asciiTheme="majorBidi" w:hAnsiTheme="majorBidi" w:cstheme="majorBidi"/>
        </w:rPr>
      </w:pPr>
      <w:r w:rsidRPr="000A6EA3">
        <w:rPr>
          <w:rFonts w:asciiTheme="majorBidi" w:hAnsiTheme="majorBidi" w:cstheme="majorBidi"/>
        </w:rPr>
        <w:t>In the design phase, both the system architecture and the layout of the interface are described. There is development of user interaction, data flow, and system architecture to an extent that facilitates development. Agile Design is all about flexibility and simplicity, as it is easy to implement changes at the last stage.</w:t>
      </w:r>
    </w:p>
    <w:p w14:paraId="2E6F0C4C" w14:textId="77777777" w:rsidR="0035285C" w:rsidRPr="000A6EA3" w:rsidRDefault="0035285C" w:rsidP="000A6EA3">
      <w:pPr>
        <w:spacing w:line="360" w:lineRule="auto"/>
        <w:ind w:left="720"/>
        <w:rPr>
          <w:rFonts w:asciiTheme="majorBidi" w:hAnsiTheme="majorBidi" w:cstheme="majorBidi"/>
          <w:b/>
          <w:bCs/>
        </w:rPr>
      </w:pPr>
      <w:r>
        <w:rPr>
          <w:rFonts w:asciiTheme="majorBidi" w:hAnsiTheme="majorBidi" w:cstheme="majorBidi"/>
          <w:b/>
          <w:bCs/>
        </w:rPr>
        <w:t>c)</w:t>
      </w:r>
      <w:r>
        <w:rPr>
          <w:rFonts w:asciiTheme="majorBidi" w:hAnsiTheme="majorBidi" w:cstheme="majorBidi"/>
          <w:b/>
          <w:bCs/>
        </w:rPr>
        <w:tab/>
      </w:r>
      <w:r w:rsidRPr="000A6EA3">
        <w:rPr>
          <w:rFonts w:asciiTheme="majorBidi" w:hAnsiTheme="majorBidi" w:cstheme="majorBidi"/>
          <w:b/>
          <w:bCs/>
        </w:rPr>
        <w:t>Develop</w:t>
      </w:r>
      <w:r>
        <w:rPr>
          <w:rFonts w:asciiTheme="majorBidi" w:hAnsiTheme="majorBidi" w:cstheme="majorBidi"/>
          <w:b/>
          <w:bCs/>
        </w:rPr>
        <w:t xml:space="preserve"> Phase</w:t>
      </w:r>
    </w:p>
    <w:p w14:paraId="7537964C" w14:textId="77777777" w:rsidR="0035285C" w:rsidRDefault="0035285C" w:rsidP="000A6EA3">
      <w:pPr>
        <w:spacing w:line="360" w:lineRule="auto"/>
        <w:ind w:left="720"/>
        <w:jc w:val="both"/>
        <w:rPr>
          <w:rFonts w:asciiTheme="majorBidi" w:hAnsiTheme="majorBidi" w:cstheme="majorBidi"/>
        </w:rPr>
      </w:pPr>
      <w:r w:rsidRPr="000A6EA3">
        <w:rPr>
          <w:rFonts w:asciiTheme="majorBidi" w:hAnsiTheme="majorBidi" w:cstheme="majorBidi"/>
        </w:rPr>
        <w:t>The development phase entails the implementation of the proposed functionalities through coding. The functional parts of the system are developed piece by piece, enabling developers to work with individual functionalities rather than the whole system. This promotes swift movement and offering functioning functionalities.</w:t>
      </w:r>
    </w:p>
    <w:p w14:paraId="708DE7E1" w14:textId="77777777" w:rsidR="0035285C" w:rsidRPr="000A6EA3" w:rsidRDefault="0035285C" w:rsidP="000A6EA3">
      <w:pPr>
        <w:spacing w:line="360" w:lineRule="auto"/>
        <w:ind w:left="720"/>
        <w:jc w:val="both"/>
        <w:rPr>
          <w:rFonts w:asciiTheme="majorBidi" w:hAnsiTheme="majorBidi" w:cstheme="majorBidi"/>
          <w:b/>
          <w:bCs/>
        </w:rPr>
      </w:pPr>
      <w:r>
        <w:rPr>
          <w:rFonts w:asciiTheme="majorBidi" w:hAnsiTheme="majorBidi" w:cstheme="majorBidi"/>
          <w:b/>
          <w:bCs/>
        </w:rPr>
        <w:t>d)</w:t>
      </w:r>
      <w:r>
        <w:rPr>
          <w:rFonts w:asciiTheme="majorBidi" w:hAnsiTheme="majorBidi" w:cstheme="majorBidi"/>
          <w:b/>
          <w:bCs/>
        </w:rPr>
        <w:tab/>
      </w:r>
      <w:r w:rsidRPr="000A6EA3">
        <w:rPr>
          <w:rFonts w:asciiTheme="majorBidi" w:hAnsiTheme="majorBidi" w:cstheme="majorBidi"/>
          <w:b/>
          <w:bCs/>
        </w:rPr>
        <w:t>Testing Phase</w:t>
      </w:r>
    </w:p>
    <w:p w14:paraId="0F058FC3" w14:textId="77777777" w:rsidR="0035285C" w:rsidRDefault="0035285C" w:rsidP="000A6EA3">
      <w:pPr>
        <w:spacing w:line="360" w:lineRule="auto"/>
        <w:ind w:left="720"/>
        <w:jc w:val="both"/>
        <w:rPr>
          <w:rFonts w:asciiTheme="majorBidi" w:hAnsiTheme="majorBidi" w:cstheme="majorBidi"/>
        </w:rPr>
      </w:pPr>
      <w:r w:rsidRPr="000A6EA3">
        <w:rPr>
          <w:rFonts w:asciiTheme="majorBidi" w:hAnsiTheme="majorBidi" w:cstheme="majorBidi"/>
        </w:rPr>
        <w:t>In the testing stage, implemented functionalities are checked to find out bugs and functionality-related bugs and issues. Testing takes place at all stages within every sprint while developing software to make sure that new functionalities are properly implemented and do not hamper existing functionalities.</w:t>
      </w:r>
    </w:p>
    <w:p w14:paraId="6368EA67" w14:textId="77777777" w:rsidR="0035285C" w:rsidRPr="000A6EA3" w:rsidRDefault="0035285C" w:rsidP="000A6EA3">
      <w:pPr>
        <w:spacing w:line="360" w:lineRule="auto"/>
        <w:ind w:left="720"/>
        <w:rPr>
          <w:rFonts w:asciiTheme="majorBidi" w:hAnsiTheme="majorBidi" w:cstheme="majorBidi"/>
          <w:b/>
          <w:bCs/>
        </w:rPr>
      </w:pPr>
      <w:r>
        <w:rPr>
          <w:rFonts w:asciiTheme="majorBidi" w:hAnsiTheme="majorBidi" w:cstheme="majorBidi"/>
          <w:b/>
          <w:bCs/>
        </w:rPr>
        <w:lastRenderedPageBreak/>
        <w:t>e)</w:t>
      </w:r>
      <w:r>
        <w:rPr>
          <w:rFonts w:asciiTheme="majorBidi" w:hAnsiTheme="majorBidi" w:cstheme="majorBidi"/>
          <w:b/>
          <w:bCs/>
        </w:rPr>
        <w:tab/>
      </w:r>
      <w:r w:rsidRPr="000A6EA3">
        <w:rPr>
          <w:rFonts w:asciiTheme="majorBidi" w:hAnsiTheme="majorBidi" w:cstheme="majorBidi"/>
          <w:b/>
          <w:bCs/>
        </w:rPr>
        <w:t>Deploy</w:t>
      </w:r>
      <w:r>
        <w:rPr>
          <w:rFonts w:asciiTheme="majorBidi" w:hAnsiTheme="majorBidi" w:cstheme="majorBidi"/>
          <w:b/>
          <w:bCs/>
        </w:rPr>
        <w:t xml:space="preserve"> Phase</w:t>
      </w:r>
    </w:p>
    <w:p w14:paraId="4AF564F5" w14:textId="77777777" w:rsidR="0035285C" w:rsidRDefault="0035285C" w:rsidP="000A6EA3">
      <w:pPr>
        <w:spacing w:line="360" w:lineRule="auto"/>
        <w:ind w:left="720"/>
        <w:jc w:val="both"/>
        <w:rPr>
          <w:rFonts w:asciiTheme="majorBidi" w:hAnsiTheme="majorBidi" w:cstheme="majorBidi"/>
        </w:rPr>
      </w:pPr>
      <w:r w:rsidRPr="000A6EA3">
        <w:rPr>
          <w:rFonts w:asciiTheme="majorBidi" w:hAnsiTheme="majorBidi" w:cstheme="majorBidi"/>
        </w:rPr>
        <w:t>The deployment phase is the implementation of the tested functionalities in the working environment. In Agile, the deployment of the functionalities can happen frequently so that the stakeholders can test the newly developed functionalities of the system.</w:t>
      </w:r>
    </w:p>
    <w:p w14:paraId="432EE84A" w14:textId="77777777" w:rsidR="0035285C" w:rsidRPr="000A6EA3" w:rsidRDefault="0035285C" w:rsidP="000A6EA3">
      <w:pPr>
        <w:spacing w:line="360" w:lineRule="auto"/>
        <w:ind w:left="720"/>
        <w:jc w:val="both"/>
        <w:rPr>
          <w:rFonts w:asciiTheme="majorBidi" w:hAnsiTheme="majorBidi" w:cstheme="majorBidi"/>
          <w:b/>
          <w:bCs/>
        </w:rPr>
      </w:pPr>
      <w:r>
        <w:rPr>
          <w:rFonts w:asciiTheme="majorBidi" w:hAnsiTheme="majorBidi" w:cstheme="majorBidi"/>
          <w:b/>
          <w:bCs/>
        </w:rPr>
        <w:t>f)</w:t>
      </w:r>
      <w:r>
        <w:rPr>
          <w:rFonts w:asciiTheme="majorBidi" w:hAnsiTheme="majorBidi" w:cstheme="majorBidi"/>
          <w:b/>
          <w:bCs/>
        </w:rPr>
        <w:tab/>
      </w:r>
      <w:r w:rsidRPr="000A6EA3">
        <w:rPr>
          <w:rFonts w:asciiTheme="majorBidi" w:hAnsiTheme="majorBidi" w:cstheme="majorBidi"/>
          <w:b/>
          <w:bCs/>
        </w:rPr>
        <w:t>Review Phase</w:t>
      </w:r>
    </w:p>
    <w:p w14:paraId="79923E30" w14:textId="77777777" w:rsidR="0035285C" w:rsidRPr="00C35692" w:rsidRDefault="0035285C" w:rsidP="000A6EA3">
      <w:pPr>
        <w:spacing w:line="360" w:lineRule="auto"/>
        <w:ind w:left="720"/>
        <w:jc w:val="both"/>
        <w:rPr>
          <w:rFonts w:asciiTheme="majorBidi" w:hAnsiTheme="majorBidi" w:cstheme="majorBidi"/>
        </w:rPr>
      </w:pPr>
      <w:r w:rsidRPr="000A6EA3">
        <w:rPr>
          <w:rFonts w:asciiTheme="majorBidi" w:hAnsiTheme="majorBidi" w:cstheme="majorBidi"/>
        </w:rPr>
        <w:t xml:space="preserve">During the evaluation phase, the completed sprint is assessed by the team and the stakeholders. Feedback is collected for the system functionality, usability, and </w:t>
      </w:r>
      <w:r w:rsidRPr="00C35692">
        <w:rPr>
          <w:rFonts w:asciiTheme="majorBidi" w:hAnsiTheme="majorBidi" w:cstheme="majorBidi"/>
        </w:rPr>
        <w:t>performance. Based on the feedback, the requirements undergo refinement to improve in the next sprint.</w:t>
      </w:r>
    </w:p>
    <w:p w14:paraId="7A68B96F" w14:textId="77777777" w:rsidR="0035285C" w:rsidRPr="00C35692" w:rsidRDefault="0035285C" w:rsidP="000A6EA3">
      <w:pPr>
        <w:spacing w:line="360" w:lineRule="auto"/>
        <w:ind w:left="720"/>
        <w:jc w:val="both"/>
        <w:rPr>
          <w:rFonts w:asciiTheme="majorBidi" w:hAnsiTheme="majorBidi" w:cstheme="majorBidi"/>
          <w:b/>
          <w:bCs/>
        </w:rPr>
      </w:pPr>
      <w:r w:rsidRPr="00C35692">
        <w:rPr>
          <w:rFonts w:asciiTheme="majorBidi" w:hAnsiTheme="majorBidi" w:cstheme="majorBidi"/>
          <w:b/>
          <w:bCs/>
        </w:rPr>
        <w:t>g)</w:t>
      </w:r>
      <w:r w:rsidRPr="00C35692">
        <w:rPr>
          <w:rFonts w:asciiTheme="majorBidi" w:hAnsiTheme="majorBidi" w:cstheme="majorBidi"/>
          <w:b/>
          <w:bCs/>
        </w:rPr>
        <w:tab/>
        <w:t>Launch Phase</w:t>
      </w:r>
    </w:p>
    <w:p w14:paraId="1E9EDD39" w14:textId="77777777" w:rsidR="0035285C" w:rsidRPr="00C35692" w:rsidRDefault="0035285C" w:rsidP="000A6EA3">
      <w:pPr>
        <w:spacing w:line="360" w:lineRule="auto"/>
        <w:ind w:left="720"/>
        <w:jc w:val="both"/>
        <w:rPr>
          <w:rFonts w:asciiTheme="majorBidi" w:hAnsiTheme="majorBidi" w:cstheme="majorBidi"/>
        </w:rPr>
      </w:pPr>
      <w:r w:rsidRPr="00C35692">
        <w:rPr>
          <w:rFonts w:asciiTheme="majorBidi" w:hAnsiTheme="majorBidi" w:cstheme="majorBidi"/>
        </w:rPr>
        <w:t>This is referred to as the launch phase because this is where a functioning system is released for use. Though Agile promotes Continuous Releases, this is a milestone where the system has fulfilled its intended purpose and is ready for deployment.</w:t>
      </w:r>
    </w:p>
    <w:p w14:paraId="4F999DF6" w14:textId="77777777" w:rsidR="0035285C" w:rsidRPr="00C35692" w:rsidRDefault="0035285C" w:rsidP="00D5007E">
      <w:pPr>
        <w:pStyle w:val="Heading3"/>
      </w:pPr>
      <w:bookmarkStart w:id="37" w:name="_Toc217813224"/>
      <w:r w:rsidRPr="00C35692">
        <w:t>2.6.2</w:t>
      </w:r>
      <w:r w:rsidRPr="00C35692">
        <w:tab/>
        <w:t>Waterfall</w:t>
      </w:r>
      <w:bookmarkEnd w:id="37"/>
    </w:p>
    <w:p w14:paraId="534DC06E" w14:textId="77777777" w:rsidR="0035285C" w:rsidRDefault="0035285C" w:rsidP="001001AC">
      <w:pPr>
        <w:spacing w:line="360" w:lineRule="auto"/>
        <w:ind w:left="720"/>
        <w:jc w:val="both"/>
        <w:rPr>
          <w:rFonts w:asciiTheme="majorBidi" w:hAnsiTheme="majorBidi" w:cstheme="majorBidi"/>
        </w:rPr>
      </w:pPr>
      <w:r w:rsidRPr="00C35692">
        <w:rPr>
          <w:rFonts w:asciiTheme="majorBidi" w:hAnsiTheme="majorBidi" w:cstheme="majorBidi"/>
        </w:rPr>
        <w:t>The Waterfall model is one of the earliest and most traditional software development methodologies, known for a rigid step by step flow. This model moves through phases such as requirements, design, development, testing, deployment, and</w:t>
      </w:r>
      <w:r>
        <w:rPr>
          <w:rFonts w:asciiTheme="majorBidi" w:hAnsiTheme="majorBidi" w:cstheme="majorBidi"/>
        </w:rPr>
        <w:t xml:space="preserve"> maintenance where each phase must complete before starting another (</w:t>
      </w:r>
      <w:r w:rsidRPr="001001AC">
        <w:rPr>
          <w:rFonts w:asciiTheme="majorBidi" w:hAnsiTheme="majorBidi" w:cstheme="majorBidi"/>
        </w:rPr>
        <w:t>Pressman</w:t>
      </w:r>
      <w:r>
        <w:rPr>
          <w:rFonts w:asciiTheme="majorBidi" w:hAnsiTheme="majorBidi" w:cstheme="majorBidi"/>
        </w:rPr>
        <w:t xml:space="preserve"> et al.</w:t>
      </w:r>
      <w:r w:rsidRPr="001001AC">
        <w:rPr>
          <w:rFonts w:asciiTheme="majorBidi" w:hAnsiTheme="majorBidi" w:cstheme="majorBidi"/>
        </w:rPr>
        <w:t>, 2020</w:t>
      </w:r>
      <w:r>
        <w:rPr>
          <w:rFonts w:asciiTheme="majorBidi" w:hAnsiTheme="majorBidi" w:cstheme="majorBidi"/>
        </w:rPr>
        <w:t>). This makes Waterfall highly structured because it clearly documented and defined in every phases.</w:t>
      </w:r>
    </w:p>
    <w:p w14:paraId="68DC2289" w14:textId="77777777" w:rsidR="0035285C" w:rsidRDefault="0035285C" w:rsidP="008D0ADE">
      <w:pPr>
        <w:spacing w:line="360" w:lineRule="auto"/>
        <w:ind w:left="720"/>
        <w:jc w:val="center"/>
        <w:rPr>
          <w:rFonts w:asciiTheme="majorBidi" w:hAnsiTheme="majorBidi" w:cstheme="majorBidi"/>
        </w:rPr>
      </w:pPr>
      <w:r>
        <w:rPr>
          <w:noProof/>
        </w:rPr>
        <w:drawing>
          <wp:inline distT="0" distB="0" distL="0" distR="0" wp14:anchorId="59824F1A" wp14:editId="77218B28">
            <wp:extent cx="2579914" cy="1451166"/>
            <wp:effectExtent l="19050" t="19050" r="11430" b="15875"/>
            <wp:docPr id="125896879" name="Picture 1" descr="A Quick Guide to Waterfall Model in 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Quick Guide to Waterfall Model in Software Engineer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0849" cy="1457317"/>
                    </a:xfrm>
                    <a:prstGeom prst="rect">
                      <a:avLst/>
                    </a:prstGeom>
                    <a:noFill/>
                    <a:ln>
                      <a:solidFill>
                        <a:schemeClr val="tx1"/>
                      </a:solidFill>
                    </a:ln>
                  </pic:spPr>
                </pic:pic>
              </a:graphicData>
            </a:graphic>
          </wp:inline>
        </w:drawing>
      </w:r>
    </w:p>
    <w:p w14:paraId="6025D528" w14:textId="77777777" w:rsidR="0035285C" w:rsidRPr="007C24FE" w:rsidRDefault="0035285C" w:rsidP="008D0ADE">
      <w:pPr>
        <w:spacing w:line="360" w:lineRule="auto"/>
        <w:ind w:left="720"/>
        <w:jc w:val="center"/>
        <w:rPr>
          <w:rFonts w:asciiTheme="majorBidi" w:hAnsiTheme="majorBidi" w:cstheme="majorBidi"/>
        </w:rPr>
      </w:pPr>
      <w:r w:rsidRPr="0050311A">
        <w:rPr>
          <w:rFonts w:asciiTheme="majorBidi" w:hAnsiTheme="majorBidi" w:cstheme="majorBidi"/>
          <w:b/>
          <w:bCs/>
        </w:rPr>
        <w:t>Figure 2.1</w:t>
      </w:r>
      <w:r>
        <w:rPr>
          <w:rFonts w:asciiTheme="majorBidi" w:hAnsiTheme="majorBidi" w:cstheme="majorBidi"/>
          <w:b/>
          <w:bCs/>
        </w:rPr>
        <w:t>2</w:t>
      </w:r>
      <w:r>
        <w:rPr>
          <w:rFonts w:asciiTheme="majorBidi" w:hAnsiTheme="majorBidi" w:cstheme="majorBidi"/>
        </w:rPr>
        <w:t xml:space="preserve"> Waterfall Model in Software Engineering (Board Infinity, </w:t>
      </w:r>
      <w:proofErr w:type="spellStart"/>
      <w:r>
        <w:rPr>
          <w:rFonts w:asciiTheme="majorBidi" w:hAnsiTheme="majorBidi" w:cstheme="majorBidi"/>
        </w:rPr>
        <w:t>n.d</w:t>
      </w:r>
      <w:proofErr w:type="spellEnd"/>
      <w:r>
        <w:rPr>
          <w:rFonts w:asciiTheme="majorBidi" w:hAnsiTheme="majorBidi" w:cstheme="majorBidi"/>
        </w:rPr>
        <w:t>)</w:t>
      </w:r>
    </w:p>
    <w:p w14:paraId="266F553F" w14:textId="77777777" w:rsidR="0035285C" w:rsidRDefault="0035285C" w:rsidP="007C24FE">
      <w:pPr>
        <w:spacing w:line="360" w:lineRule="auto"/>
        <w:ind w:left="720"/>
        <w:jc w:val="both"/>
        <w:rPr>
          <w:rFonts w:asciiTheme="majorBidi" w:hAnsiTheme="majorBidi" w:cstheme="majorBidi"/>
        </w:rPr>
      </w:pPr>
      <w:r>
        <w:rPr>
          <w:rFonts w:asciiTheme="majorBidi" w:hAnsiTheme="majorBidi" w:cstheme="majorBidi"/>
        </w:rPr>
        <w:t xml:space="preserve">Waterfall model works best when project needs are stable and clearly understood during development. The documentation helps ensure clarity which give the team understanding toward the requirements especially when stakeholders need formal </w:t>
      </w:r>
      <w:r>
        <w:rPr>
          <w:rFonts w:asciiTheme="majorBidi" w:hAnsiTheme="majorBidi" w:cstheme="majorBidi"/>
        </w:rPr>
        <w:lastRenderedPageBreak/>
        <w:t>approval before making progress (</w:t>
      </w:r>
      <w:r w:rsidRPr="001001AC">
        <w:rPr>
          <w:rFonts w:asciiTheme="majorBidi" w:hAnsiTheme="majorBidi" w:cstheme="majorBidi"/>
        </w:rPr>
        <w:t>Pressman</w:t>
      </w:r>
      <w:r>
        <w:rPr>
          <w:rFonts w:asciiTheme="majorBidi" w:hAnsiTheme="majorBidi" w:cstheme="majorBidi"/>
        </w:rPr>
        <w:t xml:space="preserve"> et al.</w:t>
      </w:r>
      <w:r w:rsidRPr="001001AC">
        <w:rPr>
          <w:rFonts w:asciiTheme="majorBidi" w:hAnsiTheme="majorBidi" w:cstheme="majorBidi"/>
        </w:rPr>
        <w:t>, 2020</w:t>
      </w:r>
      <w:r>
        <w:rPr>
          <w:rFonts w:asciiTheme="majorBidi" w:hAnsiTheme="majorBidi" w:cstheme="majorBidi"/>
        </w:rPr>
        <w:t>). However, this method can lead to cost increases and can be difficult to implement since it less flexible (</w:t>
      </w:r>
      <w:r w:rsidRPr="007F465B">
        <w:rPr>
          <w:rFonts w:asciiTheme="majorBidi" w:hAnsiTheme="majorBidi" w:cstheme="majorBidi"/>
        </w:rPr>
        <w:t>Sommerville, 2016</w:t>
      </w:r>
      <w:r>
        <w:rPr>
          <w:rFonts w:asciiTheme="majorBidi" w:hAnsiTheme="majorBidi" w:cstheme="majorBidi"/>
        </w:rPr>
        <w:t>).</w:t>
      </w:r>
    </w:p>
    <w:p w14:paraId="18261314" w14:textId="77777777" w:rsidR="0035285C" w:rsidRPr="00C35692" w:rsidRDefault="0035285C" w:rsidP="007C24FE">
      <w:pPr>
        <w:spacing w:line="360" w:lineRule="auto"/>
        <w:ind w:left="720"/>
        <w:jc w:val="both"/>
        <w:rPr>
          <w:rFonts w:asciiTheme="majorBidi" w:hAnsiTheme="majorBidi" w:cstheme="majorBidi"/>
          <w:b/>
          <w:bCs/>
        </w:rPr>
      </w:pPr>
      <w:r w:rsidRPr="00C35692">
        <w:rPr>
          <w:rFonts w:asciiTheme="majorBidi" w:hAnsiTheme="majorBidi" w:cstheme="majorBidi"/>
          <w:b/>
          <w:bCs/>
        </w:rPr>
        <w:t>a)</w:t>
      </w:r>
      <w:r w:rsidRPr="00C35692">
        <w:rPr>
          <w:rFonts w:asciiTheme="majorBidi" w:hAnsiTheme="majorBidi" w:cstheme="majorBidi"/>
          <w:b/>
          <w:bCs/>
        </w:rPr>
        <w:tab/>
        <w:t>Requirements Phase</w:t>
      </w:r>
    </w:p>
    <w:p w14:paraId="07B69ACB" w14:textId="77777777" w:rsidR="0035285C" w:rsidRPr="00C35692" w:rsidRDefault="0035285C" w:rsidP="007C24FE">
      <w:pPr>
        <w:spacing w:line="360" w:lineRule="auto"/>
        <w:ind w:left="720"/>
        <w:jc w:val="both"/>
        <w:rPr>
          <w:rFonts w:asciiTheme="majorBidi" w:hAnsiTheme="majorBidi" w:cstheme="majorBidi"/>
        </w:rPr>
      </w:pPr>
      <w:r w:rsidRPr="00C35692">
        <w:rPr>
          <w:rFonts w:asciiTheme="majorBidi" w:hAnsiTheme="majorBidi" w:cstheme="majorBidi"/>
        </w:rPr>
        <w:t xml:space="preserve">A technical requirement creates to analyse potential need, timeframes, and project parameter. The project is defined and planned at this stage but no process </w:t>
      </w:r>
      <w:proofErr w:type="gramStart"/>
      <w:r w:rsidRPr="00C35692">
        <w:rPr>
          <w:rFonts w:asciiTheme="majorBidi" w:hAnsiTheme="majorBidi" w:cstheme="majorBidi"/>
        </w:rPr>
        <w:t>are</w:t>
      </w:r>
      <w:proofErr w:type="gramEnd"/>
      <w:r w:rsidRPr="00C35692">
        <w:rPr>
          <w:rFonts w:asciiTheme="majorBidi" w:hAnsiTheme="majorBidi" w:cstheme="majorBidi"/>
        </w:rPr>
        <w:t xml:space="preserve"> mentioned yet.</w:t>
      </w:r>
    </w:p>
    <w:p w14:paraId="035D1DE4" w14:textId="77777777" w:rsidR="0035285C" w:rsidRPr="00C35692" w:rsidRDefault="0035285C" w:rsidP="007C24FE">
      <w:pPr>
        <w:spacing w:line="360" w:lineRule="auto"/>
        <w:ind w:left="720"/>
        <w:jc w:val="both"/>
        <w:rPr>
          <w:rFonts w:asciiTheme="majorBidi" w:hAnsiTheme="majorBidi" w:cstheme="majorBidi"/>
          <w:b/>
          <w:bCs/>
        </w:rPr>
      </w:pPr>
      <w:r w:rsidRPr="00C35692">
        <w:rPr>
          <w:rFonts w:asciiTheme="majorBidi" w:hAnsiTheme="majorBidi" w:cstheme="majorBidi"/>
          <w:b/>
          <w:bCs/>
        </w:rPr>
        <w:t>b)</w:t>
      </w:r>
      <w:r w:rsidRPr="00C35692">
        <w:rPr>
          <w:rFonts w:asciiTheme="majorBidi" w:hAnsiTheme="majorBidi" w:cstheme="majorBidi"/>
          <w:b/>
          <w:bCs/>
        </w:rPr>
        <w:tab/>
        <w:t>Design Phase</w:t>
      </w:r>
    </w:p>
    <w:p w14:paraId="26505386" w14:textId="77777777" w:rsidR="0035285C" w:rsidRPr="00C35692" w:rsidRDefault="0035285C" w:rsidP="000A6EA3">
      <w:pPr>
        <w:spacing w:line="360" w:lineRule="auto"/>
        <w:ind w:left="720"/>
        <w:jc w:val="both"/>
        <w:rPr>
          <w:rFonts w:asciiTheme="majorBidi" w:hAnsiTheme="majorBidi" w:cstheme="majorBidi"/>
        </w:rPr>
      </w:pPr>
      <w:r w:rsidRPr="00C35692">
        <w:rPr>
          <w:rFonts w:asciiTheme="majorBidi" w:hAnsiTheme="majorBidi" w:cstheme="majorBidi"/>
        </w:rPr>
        <w:t>A design specification document is created to outline the technical specifications for the design, including the programming language, hardware, data sources, architecture, and services.</w:t>
      </w:r>
    </w:p>
    <w:p w14:paraId="72A10F26" w14:textId="77777777" w:rsidR="0035285C" w:rsidRPr="00C35692" w:rsidRDefault="0035285C" w:rsidP="000A6EA3">
      <w:pPr>
        <w:spacing w:line="360" w:lineRule="auto"/>
        <w:ind w:left="720"/>
        <w:jc w:val="both"/>
        <w:rPr>
          <w:rFonts w:asciiTheme="majorBidi" w:hAnsiTheme="majorBidi" w:cstheme="majorBidi"/>
          <w:b/>
          <w:bCs/>
        </w:rPr>
      </w:pPr>
      <w:r w:rsidRPr="00C35692">
        <w:rPr>
          <w:rFonts w:asciiTheme="majorBidi" w:hAnsiTheme="majorBidi" w:cstheme="majorBidi"/>
          <w:b/>
          <w:bCs/>
        </w:rPr>
        <w:t>c)</w:t>
      </w:r>
      <w:r w:rsidRPr="00C35692">
        <w:rPr>
          <w:rFonts w:asciiTheme="majorBidi" w:hAnsiTheme="majorBidi" w:cstheme="majorBidi"/>
          <w:b/>
          <w:bCs/>
        </w:rPr>
        <w:tab/>
        <w:t>Development Phase</w:t>
      </w:r>
    </w:p>
    <w:p w14:paraId="27CF0BFC" w14:textId="77777777" w:rsidR="0035285C" w:rsidRPr="00C35692" w:rsidRDefault="0035285C" w:rsidP="002D6DAB">
      <w:pPr>
        <w:spacing w:line="360" w:lineRule="auto"/>
        <w:ind w:left="720"/>
        <w:jc w:val="both"/>
        <w:rPr>
          <w:rFonts w:asciiTheme="majorBidi" w:hAnsiTheme="majorBidi" w:cstheme="majorBidi"/>
        </w:rPr>
      </w:pPr>
      <w:r w:rsidRPr="00C35692">
        <w:rPr>
          <w:rFonts w:asciiTheme="majorBidi" w:hAnsiTheme="majorBidi" w:cstheme="majorBidi"/>
        </w:rPr>
        <w:t>The source code is developed using the models, logic, and requirements stated in the previous stages. Before the system is put together, it is usually coded in smaller parts or units.</w:t>
      </w:r>
    </w:p>
    <w:p w14:paraId="4D0B7AAB" w14:textId="77777777" w:rsidR="0035285C" w:rsidRPr="00C35692" w:rsidRDefault="0035285C" w:rsidP="000A6EA3">
      <w:pPr>
        <w:spacing w:line="360" w:lineRule="auto"/>
        <w:ind w:left="720"/>
        <w:jc w:val="both"/>
        <w:rPr>
          <w:rFonts w:asciiTheme="majorBidi" w:hAnsiTheme="majorBidi" w:cstheme="majorBidi"/>
          <w:b/>
          <w:bCs/>
        </w:rPr>
      </w:pPr>
      <w:r w:rsidRPr="00C35692">
        <w:rPr>
          <w:rFonts w:asciiTheme="majorBidi" w:hAnsiTheme="majorBidi" w:cstheme="majorBidi"/>
          <w:b/>
          <w:bCs/>
        </w:rPr>
        <w:t>d)</w:t>
      </w:r>
      <w:r w:rsidRPr="00C35692">
        <w:rPr>
          <w:rFonts w:asciiTheme="majorBidi" w:hAnsiTheme="majorBidi" w:cstheme="majorBidi"/>
          <w:b/>
          <w:bCs/>
        </w:rPr>
        <w:tab/>
        <w:t>Testing Phase</w:t>
      </w:r>
    </w:p>
    <w:p w14:paraId="4C6DCDD5" w14:textId="77777777" w:rsidR="0035285C" w:rsidRPr="00C35692" w:rsidRDefault="0035285C" w:rsidP="00431D63">
      <w:pPr>
        <w:spacing w:line="360" w:lineRule="auto"/>
        <w:ind w:left="720"/>
        <w:jc w:val="both"/>
        <w:rPr>
          <w:rFonts w:asciiTheme="majorBidi" w:hAnsiTheme="majorBidi" w:cstheme="majorBidi"/>
        </w:rPr>
      </w:pPr>
      <w:r w:rsidRPr="00C35692">
        <w:rPr>
          <w:rFonts w:asciiTheme="majorBidi" w:hAnsiTheme="majorBidi" w:cstheme="majorBidi"/>
        </w:rPr>
        <w:t>At this point, quality assurance, unit, system, and beta testing are used to identify issues that need to be fixed. The debugging stage of the development process may need to be repeated. The waterfall method continues if the system is developed and tested successfully.</w:t>
      </w:r>
    </w:p>
    <w:p w14:paraId="2B7E4ACF" w14:textId="77777777" w:rsidR="0035285C" w:rsidRPr="00C35692" w:rsidRDefault="0035285C" w:rsidP="00431D63">
      <w:pPr>
        <w:spacing w:line="360" w:lineRule="auto"/>
        <w:ind w:left="720"/>
        <w:jc w:val="both"/>
        <w:rPr>
          <w:rFonts w:asciiTheme="majorBidi" w:hAnsiTheme="majorBidi" w:cstheme="majorBidi"/>
          <w:b/>
          <w:bCs/>
        </w:rPr>
      </w:pPr>
      <w:r w:rsidRPr="00C35692">
        <w:rPr>
          <w:rFonts w:asciiTheme="majorBidi" w:hAnsiTheme="majorBidi" w:cstheme="majorBidi"/>
          <w:b/>
          <w:bCs/>
        </w:rPr>
        <w:t>e)</w:t>
      </w:r>
      <w:r w:rsidRPr="00C35692">
        <w:rPr>
          <w:rFonts w:asciiTheme="majorBidi" w:hAnsiTheme="majorBidi" w:cstheme="majorBidi"/>
          <w:b/>
          <w:bCs/>
        </w:rPr>
        <w:tab/>
        <w:t>Deployment Phase</w:t>
      </w:r>
    </w:p>
    <w:p w14:paraId="2708A64A" w14:textId="77777777" w:rsidR="0035285C" w:rsidRPr="00C35692" w:rsidRDefault="0035285C" w:rsidP="00C35692">
      <w:pPr>
        <w:spacing w:line="360" w:lineRule="auto"/>
        <w:ind w:left="720"/>
        <w:jc w:val="both"/>
        <w:rPr>
          <w:rFonts w:asciiTheme="majorBidi" w:hAnsiTheme="majorBidi" w:cstheme="majorBidi"/>
        </w:rPr>
      </w:pPr>
      <w:r w:rsidRPr="00C35692">
        <w:rPr>
          <w:rFonts w:asciiTheme="majorBidi" w:hAnsiTheme="majorBidi" w:cstheme="majorBidi"/>
        </w:rPr>
        <w:t>Once the product or application has been proven to be completely functional, it is released into a live environment.</w:t>
      </w:r>
    </w:p>
    <w:p w14:paraId="11E03C7A" w14:textId="77777777" w:rsidR="0035285C" w:rsidRPr="00C35692" w:rsidRDefault="0035285C" w:rsidP="00431D63">
      <w:pPr>
        <w:spacing w:line="360" w:lineRule="auto"/>
        <w:ind w:left="720"/>
        <w:jc w:val="both"/>
        <w:rPr>
          <w:rFonts w:asciiTheme="majorBidi" w:hAnsiTheme="majorBidi" w:cstheme="majorBidi"/>
          <w:b/>
          <w:bCs/>
        </w:rPr>
      </w:pPr>
      <w:r w:rsidRPr="00C35692">
        <w:rPr>
          <w:rFonts w:asciiTheme="majorBidi" w:hAnsiTheme="majorBidi" w:cstheme="majorBidi"/>
          <w:b/>
          <w:bCs/>
        </w:rPr>
        <w:t>g)</w:t>
      </w:r>
      <w:r w:rsidRPr="00C35692">
        <w:rPr>
          <w:rFonts w:asciiTheme="majorBidi" w:hAnsiTheme="majorBidi" w:cstheme="majorBidi"/>
          <w:b/>
          <w:bCs/>
        </w:rPr>
        <w:tab/>
        <w:t>Maintenance Phase</w:t>
      </w:r>
    </w:p>
    <w:p w14:paraId="627CD4C2" w14:textId="77777777" w:rsidR="0035285C" w:rsidRDefault="0035285C" w:rsidP="00431D63">
      <w:pPr>
        <w:spacing w:line="360" w:lineRule="auto"/>
        <w:ind w:left="720"/>
        <w:jc w:val="both"/>
        <w:rPr>
          <w:rFonts w:asciiTheme="majorBidi" w:hAnsiTheme="majorBidi" w:cstheme="majorBidi"/>
        </w:rPr>
      </w:pPr>
      <w:r w:rsidRPr="00C35692">
        <w:rPr>
          <w:rFonts w:asciiTheme="majorBidi" w:hAnsiTheme="majorBidi" w:cstheme="majorBidi"/>
        </w:rPr>
        <w:t>Corrective, adaptive, and corrective maintenance can be implemented to continuously update, enhance, and improve the produced product as well as its operation. This can involve issuing new versions as well as patch updates.</w:t>
      </w:r>
    </w:p>
    <w:p w14:paraId="69FAF868" w14:textId="77777777" w:rsidR="0035285C" w:rsidRPr="00C35692" w:rsidRDefault="0035285C" w:rsidP="00431D63">
      <w:pPr>
        <w:spacing w:line="360" w:lineRule="auto"/>
        <w:ind w:left="720"/>
        <w:jc w:val="both"/>
        <w:rPr>
          <w:rFonts w:asciiTheme="majorBidi" w:hAnsiTheme="majorBidi" w:cstheme="majorBidi"/>
        </w:rPr>
      </w:pPr>
    </w:p>
    <w:p w14:paraId="5C189721" w14:textId="77777777" w:rsidR="0035285C" w:rsidRPr="00C35692" w:rsidRDefault="0035285C" w:rsidP="00D5007E">
      <w:pPr>
        <w:pStyle w:val="Heading3"/>
      </w:pPr>
      <w:bookmarkStart w:id="38" w:name="_Toc217813225"/>
      <w:r w:rsidRPr="00C35692">
        <w:lastRenderedPageBreak/>
        <w:t>2.6.3</w:t>
      </w:r>
      <w:r w:rsidRPr="00C35692">
        <w:tab/>
        <w:t>Scrum</w:t>
      </w:r>
      <w:bookmarkEnd w:id="38"/>
    </w:p>
    <w:p w14:paraId="366AB5AA" w14:textId="77777777" w:rsidR="0035285C" w:rsidRPr="00C35692" w:rsidRDefault="0035285C" w:rsidP="008C6BE2">
      <w:pPr>
        <w:spacing w:line="360" w:lineRule="auto"/>
        <w:ind w:left="720"/>
        <w:jc w:val="both"/>
        <w:rPr>
          <w:rFonts w:asciiTheme="majorBidi" w:hAnsiTheme="majorBidi" w:cstheme="majorBidi"/>
        </w:rPr>
      </w:pPr>
      <w:r w:rsidRPr="00C35692">
        <w:rPr>
          <w:rFonts w:asciiTheme="majorBidi" w:hAnsiTheme="majorBidi" w:cstheme="majorBidi"/>
        </w:rPr>
        <w:t>Scrum is an agile process that adopts the use of cycles to allow rapid and continuous improvement and adaptability during the planning process. Rather than depending on the use of structures, Scrum embraces the concept of collaboration, short cycles, and the ability to adapt to change when the need arises. Activities are conducted through specific time intervals called sprints, which range between one to four weeks, and during this time, a small and diverse team develops an incremental and usable piece of the work (Schwaber &amp; Sutherland, 2020).</w:t>
      </w:r>
    </w:p>
    <w:p w14:paraId="36C80B15" w14:textId="77777777" w:rsidR="0035285C" w:rsidRPr="00C35692" w:rsidRDefault="0035285C" w:rsidP="008C6BE2">
      <w:pPr>
        <w:spacing w:line="360" w:lineRule="auto"/>
        <w:ind w:left="720"/>
        <w:jc w:val="both"/>
        <w:rPr>
          <w:rFonts w:asciiTheme="majorBidi" w:hAnsiTheme="majorBidi" w:cstheme="majorBidi"/>
        </w:rPr>
      </w:pPr>
      <w:r w:rsidRPr="00C35692">
        <w:rPr>
          <w:rFonts w:asciiTheme="majorBidi" w:hAnsiTheme="majorBidi" w:cstheme="majorBidi"/>
        </w:rPr>
        <w:t xml:space="preserve">In Scrum, there are three roles in a Scrum team: Product Owner, who </w:t>
      </w:r>
      <w:proofErr w:type="gramStart"/>
      <w:r w:rsidRPr="00C35692">
        <w:rPr>
          <w:rFonts w:asciiTheme="majorBidi" w:hAnsiTheme="majorBidi" w:cstheme="majorBidi"/>
        </w:rPr>
        <w:t>is in charge of</w:t>
      </w:r>
      <w:proofErr w:type="gramEnd"/>
      <w:r w:rsidRPr="00C35692">
        <w:rPr>
          <w:rFonts w:asciiTheme="majorBidi" w:hAnsiTheme="majorBidi" w:cstheme="majorBidi"/>
        </w:rPr>
        <w:t xml:space="preserve"> prioritizing items in the product backlog. Then there’s the Scrum Master, who leads discussions while at the same time requiring that they adhere to rules of Scrum. And finally, there’s the Development Team, which takes care of actual work related to tasks. Events such as sprint planning, daily scrums, sprint review, or reflection are useful in all these</w:t>
      </w:r>
      <w:r>
        <w:rPr>
          <w:rFonts w:asciiTheme="majorBidi" w:hAnsiTheme="majorBidi" w:cstheme="majorBidi"/>
        </w:rPr>
        <w:t>.</w:t>
      </w:r>
      <w:r w:rsidRPr="00C35692">
        <w:rPr>
          <w:rFonts w:asciiTheme="majorBidi" w:hAnsiTheme="majorBidi" w:cstheme="majorBidi"/>
        </w:rPr>
        <w:t xml:space="preserve"> </w:t>
      </w:r>
      <w:r>
        <w:rPr>
          <w:rFonts w:asciiTheme="majorBidi" w:hAnsiTheme="majorBidi" w:cstheme="majorBidi"/>
        </w:rPr>
        <w:t>I</w:t>
      </w:r>
      <w:r w:rsidRPr="00C35692">
        <w:rPr>
          <w:rFonts w:asciiTheme="majorBidi" w:hAnsiTheme="majorBidi" w:cstheme="majorBidi"/>
        </w:rPr>
        <w:t>n addition to quickly identifying issues, along with continuous improvement (Schwaber, 2013).</w:t>
      </w:r>
    </w:p>
    <w:p w14:paraId="335DF3AE" w14:textId="77777777" w:rsidR="0035285C" w:rsidRPr="00F93CD6" w:rsidRDefault="0035285C" w:rsidP="008D0ADE">
      <w:pPr>
        <w:spacing w:line="360" w:lineRule="auto"/>
        <w:ind w:left="720"/>
        <w:jc w:val="center"/>
        <w:rPr>
          <w:rFonts w:asciiTheme="majorBidi" w:hAnsiTheme="majorBidi" w:cstheme="majorBidi"/>
          <w:b/>
          <w:bCs/>
        </w:rPr>
      </w:pPr>
      <w:r w:rsidRPr="00F93CD6">
        <w:rPr>
          <w:rFonts w:asciiTheme="majorBidi" w:hAnsiTheme="majorBidi" w:cstheme="majorBidi"/>
          <w:b/>
          <w:bCs/>
          <w:noProof/>
        </w:rPr>
        <w:drawing>
          <wp:inline distT="0" distB="0" distL="0" distR="0" wp14:anchorId="5CE48141" wp14:editId="453F810A">
            <wp:extent cx="3126921" cy="1633787"/>
            <wp:effectExtent l="19050" t="19050" r="16510" b="24130"/>
            <wp:docPr id="375873256" name="Picture 7"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73256" name="Picture 7" descr="A diagram of a scrum proces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38294" cy="1639729"/>
                    </a:xfrm>
                    <a:prstGeom prst="rect">
                      <a:avLst/>
                    </a:prstGeom>
                    <a:noFill/>
                    <a:ln>
                      <a:solidFill>
                        <a:schemeClr val="tx1"/>
                      </a:solidFill>
                    </a:ln>
                  </pic:spPr>
                </pic:pic>
              </a:graphicData>
            </a:graphic>
          </wp:inline>
        </w:drawing>
      </w:r>
    </w:p>
    <w:p w14:paraId="365A25E4" w14:textId="77777777" w:rsidR="0035285C" w:rsidRDefault="0035285C" w:rsidP="00A1257E">
      <w:pPr>
        <w:spacing w:line="360" w:lineRule="auto"/>
        <w:ind w:left="720"/>
        <w:jc w:val="center"/>
        <w:rPr>
          <w:rFonts w:asciiTheme="majorBidi" w:hAnsiTheme="majorBidi" w:cstheme="majorBidi"/>
          <w:b/>
          <w:bCs/>
        </w:rPr>
      </w:pPr>
      <w:r w:rsidRPr="00F93CD6">
        <w:rPr>
          <w:rFonts w:asciiTheme="majorBidi" w:hAnsiTheme="majorBidi" w:cstheme="majorBidi"/>
          <w:b/>
          <w:bCs/>
        </w:rPr>
        <w:t>Figure 2.1</w:t>
      </w:r>
      <w:r>
        <w:rPr>
          <w:rFonts w:asciiTheme="majorBidi" w:hAnsiTheme="majorBidi" w:cstheme="majorBidi"/>
          <w:b/>
          <w:bCs/>
        </w:rPr>
        <w:t>3</w:t>
      </w:r>
      <w:r w:rsidRPr="00F93CD6">
        <w:rPr>
          <w:rFonts w:asciiTheme="majorBidi" w:hAnsiTheme="majorBidi" w:cstheme="majorBidi"/>
          <w:b/>
          <w:bCs/>
        </w:rPr>
        <w:t xml:space="preserve"> </w:t>
      </w:r>
      <w:r w:rsidRPr="00BD1E9D">
        <w:rPr>
          <w:rFonts w:asciiTheme="majorBidi" w:hAnsiTheme="majorBidi" w:cstheme="majorBidi"/>
        </w:rPr>
        <w:t>Scrum Process (Pm-Partners, 2024)</w:t>
      </w:r>
    </w:p>
    <w:p w14:paraId="3B6C60D6" w14:textId="77777777" w:rsidR="0035285C" w:rsidRDefault="0035285C" w:rsidP="00BD1E9D">
      <w:pPr>
        <w:spacing w:line="360" w:lineRule="auto"/>
        <w:ind w:left="720"/>
        <w:rPr>
          <w:rFonts w:asciiTheme="majorBidi" w:hAnsiTheme="majorBidi" w:cstheme="majorBidi"/>
          <w:b/>
          <w:bCs/>
        </w:rPr>
      </w:pPr>
      <w:r>
        <w:rPr>
          <w:rFonts w:asciiTheme="majorBidi" w:hAnsiTheme="majorBidi" w:cstheme="majorBidi"/>
          <w:b/>
          <w:bCs/>
        </w:rPr>
        <w:t>a)</w:t>
      </w:r>
      <w:r>
        <w:rPr>
          <w:rFonts w:asciiTheme="majorBidi" w:hAnsiTheme="majorBidi" w:cstheme="majorBidi"/>
          <w:b/>
          <w:bCs/>
        </w:rPr>
        <w:tab/>
        <w:t>Initiation Phase</w:t>
      </w:r>
    </w:p>
    <w:p w14:paraId="47CBD6BF" w14:textId="77777777" w:rsidR="0035285C" w:rsidRPr="00BD1E9D" w:rsidRDefault="0035285C" w:rsidP="00BD1E9D">
      <w:pPr>
        <w:spacing w:line="360" w:lineRule="auto"/>
        <w:ind w:left="720"/>
        <w:rPr>
          <w:rFonts w:asciiTheme="majorBidi" w:hAnsiTheme="majorBidi" w:cstheme="majorBidi"/>
          <w:b/>
          <w:bCs/>
        </w:rPr>
      </w:pPr>
      <w:r>
        <w:rPr>
          <w:rFonts w:asciiTheme="majorBidi" w:hAnsiTheme="majorBidi" w:cstheme="majorBidi"/>
        </w:rPr>
        <w:t>This phase is the critical steps in Scrum methodology. Initiation phase is the starting point of the project where the team will show the project vision including the roadmap, objectives, and goals. This phase will show all stakeholders and assign team to each role.</w:t>
      </w:r>
    </w:p>
    <w:p w14:paraId="71FA3187" w14:textId="77777777" w:rsidR="0035285C" w:rsidRDefault="0035285C" w:rsidP="00BD1E9D">
      <w:pPr>
        <w:spacing w:line="360" w:lineRule="auto"/>
        <w:ind w:left="720"/>
        <w:rPr>
          <w:rFonts w:asciiTheme="majorBidi" w:hAnsiTheme="majorBidi" w:cstheme="majorBidi"/>
          <w:b/>
          <w:bCs/>
        </w:rPr>
      </w:pPr>
      <w:r w:rsidRPr="00BD1E9D">
        <w:rPr>
          <w:rFonts w:asciiTheme="majorBidi" w:hAnsiTheme="majorBidi" w:cstheme="majorBidi"/>
          <w:b/>
          <w:bCs/>
        </w:rPr>
        <w:t>b)</w:t>
      </w:r>
      <w:r w:rsidRPr="00BD1E9D">
        <w:rPr>
          <w:rFonts w:asciiTheme="majorBidi" w:hAnsiTheme="majorBidi" w:cstheme="majorBidi"/>
          <w:b/>
          <w:bCs/>
        </w:rPr>
        <w:tab/>
        <w:t>Planning &amp; Estimates Phase</w:t>
      </w:r>
    </w:p>
    <w:p w14:paraId="264B0793" w14:textId="77777777" w:rsidR="0035285C" w:rsidRDefault="0035285C" w:rsidP="00BD1E9D">
      <w:pPr>
        <w:spacing w:line="360" w:lineRule="auto"/>
        <w:ind w:left="720"/>
        <w:rPr>
          <w:rFonts w:asciiTheme="majorBidi" w:hAnsiTheme="majorBidi" w:cstheme="majorBidi"/>
        </w:rPr>
      </w:pPr>
      <w:r>
        <w:rPr>
          <w:rFonts w:asciiTheme="majorBidi" w:hAnsiTheme="majorBidi" w:cstheme="majorBidi"/>
        </w:rPr>
        <w:t>During this phase, the Scrum team does sprint planning where team identify which story to work during sprint. Sprint boards are used either physically or using software.</w:t>
      </w:r>
    </w:p>
    <w:p w14:paraId="276E4BE0" w14:textId="77777777" w:rsidR="0035285C" w:rsidRPr="0006558B" w:rsidRDefault="0035285C" w:rsidP="00BD1E9D">
      <w:pPr>
        <w:spacing w:line="360" w:lineRule="auto"/>
        <w:ind w:left="720"/>
        <w:rPr>
          <w:rFonts w:asciiTheme="majorBidi" w:hAnsiTheme="majorBidi" w:cstheme="majorBidi"/>
          <w:b/>
          <w:bCs/>
        </w:rPr>
      </w:pPr>
      <w:r w:rsidRPr="0006558B">
        <w:rPr>
          <w:rFonts w:asciiTheme="majorBidi" w:hAnsiTheme="majorBidi" w:cstheme="majorBidi"/>
          <w:b/>
          <w:bCs/>
        </w:rPr>
        <w:lastRenderedPageBreak/>
        <w:t>c)</w:t>
      </w:r>
      <w:r w:rsidRPr="0006558B">
        <w:rPr>
          <w:rFonts w:asciiTheme="majorBidi" w:hAnsiTheme="majorBidi" w:cstheme="majorBidi"/>
          <w:b/>
          <w:bCs/>
        </w:rPr>
        <w:tab/>
        <w:t>Implementation Phase</w:t>
      </w:r>
    </w:p>
    <w:p w14:paraId="4D619010" w14:textId="77777777" w:rsidR="0035285C" w:rsidRDefault="0035285C" w:rsidP="0006558B">
      <w:pPr>
        <w:spacing w:line="360" w:lineRule="auto"/>
        <w:ind w:left="720"/>
        <w:rPr>
          <w:rFonts w:asciiTheme="majorBidi" w:hAnsiTheme="majorBidi" w:cstheme="majorBidi"/>
        </w:rPr>
      </w:pPr>
      <w:r>
        <w:rPr>
          <w:rFonts w:asciiTheme="majorBidi" w:hAnsiTheme="majorBidi" w:cstheme="majorBidi"/>
        </w:rPr>
        <w:t>Implementation phase is the phase to execute the task and accomplish the goals to complete the project.</w:t>
      </w:r>
    </w:p>
    <w:p w14:paraId="32E09ECA" w14:textId="77777777" w:rsidR="0035285C" w:rsidRDefault="0035285C" w:rsidP="00BD1E9D">
      <w:pPr>
        <w:spacing w:line="360" w:lineRule="auto"/>
        <w:ind w:left="720"/>
        <w:rPr>
          <w:rFonts w:asciiTheme="majorBidi" w:hAnsiTheme="majorBidi" w:cstheme="majorBidi"/>
          <w:b/>
          <w:bCs/>
        </w:rPr>
      </w:pPr>
      <w:r w:rsidRPr="0006558B">
        <w:rPr>
          <w:rFonts w:asciiTheme="majorBidi" w:hAnsiTheme="majorBidi" w:cstheme="majorBidi"/>
          <w:b/>
          <w:bCs/>
        </w:rPr>
        <w:t>d)</w:t>
      </w:r>
      <w:r w:rsidRPr="0006558B">
        <w:rPr>
          <w:rFonts w:asciiTheme="majorBidi" w:hAnsiTheme="majorBidi" w:cstheme="majorBidi"/>
          <w:b/>
          <w:bCs/>
        </w:rPr>
        <w:tab/>
        <w:t>Review &amp; Retrospective Phase</w:t>
      </w:r>
    </w:p>
    <w:p w14:paraId="6E387137" w14:textId="77777777" w:rsidR="0035285C" w:rsidRDefault="0035285C" w:rsidP="00BD1E9D">
      <w:pPr>
        <w:spacing w:line="360" w:lineRule="auto"/>
        <w:ind w:left="720"/>
        <w:rPr>
          <w:rFonts w:asciiTheme="majorBidi" w:hAnsiTheme="majorBidi" w:cstheme="majorBidi"/>
        </w:rPr>
      </w:pPr>
      <w:r>
        <w:rPr>
          <w:rFonts w:asciiTheme="majorBidi" w:hAnsiTheme="majorBidi" w:cstheme="majorBidi"/>
        </w:rPr>
        <w:t>After every sprint, this phase will be an essential part to evaluate what was successful, what can be improved, and gathering the user feedback.</w:t>
      </w:r>
    </w:p>
    <w:p w14:paraId="065C2FEA" w14:textId="77777777" w:rsidR="0035285C" w:rsidRPr="0006558B" w:rsidRDefault="0035285C" w:rsidP="00BD1E9D">
      <w:pPr>
        <w:spacing w:line="360" w:lineRule="auto"/>
        <w:ind w:left="720"/>
        <w:rPr>
          <w:rFonts w:asciiTheme="majorBidi" w:hAnsiTheme="majorBidi" w:cstheme="majorBidi"/>
          <w:b/>
          <w:bCs/>
        </w:rPr>
      </w:pPr>
      <w:r w:rsidRPr="0006558B">
        <w:rPr>
          <w:rFonts w:asciiTheme="majorBidi" w:hAnsiTheme="majorBidi" w:cstheme="majorBidi"/>
          <w:b/>
          <w:bCs/>
        </w:rPr>
        <w:t>e)</w:t>
      </w:r>
      <w:r w:rsidRPr="0006558B">
        <w:rPr>
          <w:rFonts w:asciiTheme="majorBidi" w:hAnsiTheme="majorBidi" w:cstheme="majorBidi"/>
          <w:b/>
          <w:bCs/>
        </w:rPr>
        <w:tab/>
        <w:t>Release Phase</w:t>
      </w:r>
    </w:p>
    <w:p w14:paraId="19A6CAE6" w14:textId="77777777" w:rsidR="0035285C" w:rsidRPr="0006558B" w:rsidRDefault="0035285C" w:rsidP="00BD1E9D">
      <w:pPr>
        <w:spacing w:line="360" w:lineRule="auto"/>
        <w:ind w:left="720"/>
        <w:rPr>
          <w:rFonts w:asciiTheme="majorBidi" w:hAnsiTheme="majorBidi" w:cstheme="majorBidi"/>
        </w:rPr>
      </w:pPr>
      <w:r>
        <w:rPr>
          <w:rFonts w:asciiTheme="majorBidi" w:hAnsiTheme="majorBidi" w:cstheme="majorBidi"/>
        </w:rPr>
        <w:t>Release phase is the final phase of Scrum to publish the final project and turning them to the relevant stakeholders.</w:t>
      </w:r>
    </w:p>
    <w:p w14:paraId="2EC29772" w14:textId="77777777" w:rsidR="0035285C" w:rsidRPr="00F93CD6" w:rsidRDefault="0035285C" w:rsidP="00D5007E">
      <w:pPr>
        <w:pStyle w:val="Heading3"/>
      </w:pPr>
      <w:bookmarkStart w:id="39" w:name="_Toc217813226"/>
      <w:r w:rsidRPr="00F93CD6">
        <w:t>2.6.4</w:t>
      </w:r>
      <w:r w:rsidRPr="00F93CD6">
        <w:tab/>
        <w:t>Comparison</w:t>
      </w:r>
      <w:bookmarkEnd w:id="39"/>
    </w:p>
    <w:p w14:paraId="7A38CB99" w14:textId="77777777" w:rsidR="0035285C" w:rsidRPr="00C35692" w:rsidRDefault="0035285C" w:rsidP="00CB3EC2">
      <w:pPr>
        <w:spacing w:line="360" w:lineRule="auto"/>
        <w:ind w:left="720"/>
        <w:jc w:val="both"/>
        <w:rPr>
          <w:rFonts w:asciiTheme="majorBidi" w:hAnsiTheme="majorBidi" w:cstheme="majorBidi"/>
        </w:rPr>
      </w:pPr>
      <w:r w:rsidRPr="00C35692">
        <w:rPr>
          <w:rFonts w:asciiTheme="majorBidi" w:hAnsiTheme="majorBidi" w:cstheme="majorBidi"/>
        </w:rPr>
        <w:t>Different approaches to building software offer distinct benefits based on what the project demands, how complex it is, or how much adaptability is needed. The table below summarizes the main differences among Agile, Waterfall, and Scrum.</w:t>
      </w:r>
    </w:p>
    <w:p w14:paraId="6FE7AEF4" w14:textId="77777777" w:rsidR="0035285C" w:rsidRPr="00F93CD6" w:rsidRDefault="0035285C" w:rsidP="007C24FE">
      <w:pPr>
        <w:spacing w:line="360" w:lineRule="auto"/>
        <w:jc w:val="center"/>
        <w:rPr>
          <w:rFonts w:asciiTheme="majorBidi" w:hAnsiTheme="majorBidi" w:cstheme="majorBidi"/>
          <w:b/>
          <w:bCs/>
        </w:rPr>
      </w:pPr>
      <w:r w:rsidRPr="00F93CD6">
        <w:rPr>
          <w:rFonts w:asciiTheme="majorBidi" w:hAnsiTheme="majorBidi" w:cstheme="majorBidi"/>
          <w:b/>
          <w:bCs/>
        </w:rPr>
        <w:t>Table 2.2 Comparison between Agile, Waterfall, and Scrum</w:t>
      </w:r>
    </w:p>
    <w:tbl>
      <w:tblPr>
        <w:tblStyle w:val="TableGrid"/>
        <w:tblW w:w="9045" w:type="dxa"/>
        <w:jc w:val="center"/>
        <w:tblLook w:val="04A0" w:firstRow="1" w:lastRow="0" w:firstColumn="1" w:lastColumn="0" w:noHBand="0" w:noVBand="1"/>
      </w:tblPr>
      <w:tblGrid>
        <w:gridCol w:w="1844"/>
        <w:gridCol w:w="2679"/>
        <w:gridCol w:w="2261"/>
        <w:gridCol w:w="2261"/>
      </w:tblGrid>
      <w:tr w:rsidR="0035285C" w:rsidRPr="00F93CD6" w14:paraId="4A3A6B93" w14:textId="77777777" w:rsidTr="00060E4F">
        <w:trPr>
          <w:trHeight w:val="390"/>
          <w:jc w:val="center"/>
        </w:trPr>
        <w:tc>
          <w:tcPr>
            <w:tcW w:w="1844" w:type="dxa"/>
          </w:tcPr>
          <w:p w14:paraId="262FC8F1" w14:textId="77777777" w:rsidR="0035285C" w:rsidRPr="00F93CD6" w:rsidRDefault="0035285C"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Criteria</w:t>
            </w:r>
          </w:p>
        </w:tc>
        <w:tc>
          <w:tcPr>
            <w:tcW w:w="2679" w:type="dxa"/>
          </w:tcPr>
          <w:p w14:paraId="123C9A99" w14:textId="77777777" w:rsidR="0035285C" w:rsidRPr="00F93CD6" w:rsidRDefault="0035285C"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Waterfall</w:t>
            </w:r>
          </w:p>
        </w:tc>
        <w:tc>
          <w:tcPr>
            <w:tcW w:w="2261" w:type="dxa"/>
          </w:tcPr>
          <w:p w14:paraId="3A039947" w14:textId="77777777" w:rsidR="0035285C" w:rsidRPr="00F93CD6" w:rsidRDefault="0035285C"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Agile</w:t>
            </w:r>
          </w:p>
        </w:tc>
        <w:tc>
          <w:tcPr>
            <w:tcW w:w="2261" w:type="dxa"/>
          </w:tcPr>
          <w:p w14:paraId="371C0D63" w14:textId="77777777" w:rsidR="0035285C" w:rsidRPr="00F93CD6" w:rsidRDefault="0035285C"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Scrum</w:t>
            </w:r>
          </w:p>
        </w:tc>
      </w:tr>
      <w:tr w:rsidR="0035285C" w:rsidRPr="00F93CD6" w14:paraId="7B31EF40" w14:textId="77777777" w:rsidTr="00060E4F">
        <w:trPr>
          <w:trHeight w:val="812"/>
          <w:jc w:val="center"/>
        </w:trPr>
        <w:tc>
          <w:tcPr>
            <w:tcW w:w="1844" w:type="dxa"/>
          </w:tcPr>
          <w:p w14:paraId="3E3DD3B9" w14:textId="77777777" w:rsidR="0035285C" w:rsidRPr="00F93CD6" w:rsidRDefault="0035285C" w:rsidP="007C24FE">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Development Approach</w:t>
            </w:r>
          </w:p>
        </w:tc>
        <w:tc>
          <w:tcPr>
            <w:tcW w:w="2679" w:type="dxa"/>
          </w:tcPr>
          <w:p w14:paraId="64F03A92"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Linear and sequential</w:t>
            </w:r>
          </w:p>
        </w:tc>
        <w:tc>
          <w:tcPr>
            <w:tcW w:w="2261" w:type="dxa"/>
          </w:tcPr>
          <w:p w14:paraId="6F03CF20"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Iterative and incremental</w:t>
            </w:r>
          </w:p>
        </w:tc>
        <w:tc>
          <w:tcPr>
            <w:tcW w:w="2261" w:type="dxa"/>
          </w:tcPr>
          <w:p w14:paraId="002DE189"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Iterative with structured sprints</w:t>
            </w:r>
          </w:p>
        </w:tc>
      </w:tr>
      <w:tr w:rsidR="0035285C" w:rsidRPr="00F93CD6" w14:paraId="600BD57C" w14:textId="77777777" w:rsidTr="0037331D">
        <w:trPr>
          <w:trHeight w:val="975"/>
          <w:jc w:val="center"/>
        </w:trPr>
        <w:tc>
          <w:tcPr>
            <w:tcW w:w="1844" w:type="dxa"/>
          </w:tcPr>
          <w:p w14:paraId="45B46A14" w14:textId="77777777" w:rsidR="0035285C" w:rsidRPr="00F93CD6" w:rsidRDefault="0035285C"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Flexibility</w:t>
            </w:r>
          </w:p>
        </w:tc>
        <w:tc>
          <w:tcPr>
            <w:tcW w:w="2679" w:type="dxa"/>
          </w:tcPr>
          <w:p w14:paraId="355664D9"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Low – changes are difficult once phases are completed</w:t>
            </w:r>
          </w:p>
        </w:tc>
        <w:tc>
          <w:tcPr>
            <w:tcW w:w="2261" w:type="dxa"/>
          </w:tcPr>
          <w:p w14:paraId="4E679BAB"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High – requirements can evolve</w:t>
            </w:r>
          </w:p>
        </w:tc>
        <w:tc>
          <w:tcPr>
            <w:tcW w:w="2261" w:type="dxa"/>
          </w:tcPr>
          <w:p w14:paraId="77CBC9DB"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High – adapts changes every sprint</w:t>
            </w:r>
          </w:p>
        </w:tc>
      </w:tr>
      <w:tr w:rsidR="0035285C" w:rsidRPr="00F93CD6" w14:paraId="340A38DD" w14:textId="77777777" w:rsidTr="0037331D">
        <w:trPr>
          <w:trHeight w:val="752"/>
          <w:jc w:val="center"/>
        </w:trPr>
        <w:tc>
          <w:tcPr>
            <w:tcW w:w="1844" w:type="dxa"/>
          </w:tcPr>
          <w:p w14:paraId="4109EADC" w14:textId="77777777" w:rsidR="0035285C" w:rsidRPr="00F93CD6" w:rsidRDefault="0035285C"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Documentation Level</w:t>
            </w:r>
          </w:p>
        </w:tc>
        <w:tc>
          <w:tcPr>
            <w:tcW w:w="2679" w:type="dxa"/>
          </w:tcPr>
          <w:p w14:paraId="3483DA95"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Heavy documentation before development</w:t>
            </w:r>
          </w:p>
        </w:tc>
        <w:tc>
          <w:tcPr>
            <w:tcW w:w="2261" w:type="dxa"/>
          </w:tcPr>
          <w:p w14:paraId="416545BE"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Moderate; documentation evolves</w:t>
            </w:r>
          </w:p>
        </w:tc>
        <w:tc>
          <w:tcPr>
            <w:tcW w:w="2261" w:type="dxa"/>
          </w:tcPr>
          <w:p w14:paraId="65316C07"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Light to moderate, focused on sprint goals</w:t>
            </w:r>
          </w:p>
        </w:tc>
      </w:tr>
      <w:tr w:rsidR="0035285C" w:rsidRPr="00F93CD6" w14:paraId="147029AB" w14:textId="77777777" w:rsidTr="0037331D">
        <w:trPr>
          <w:trHeight w:val="841"/>
          <w:jc w:val="center"/>
        </w:trPr>
        <w:tc>
          <w:tcPr>
            <w:tcW w:w="1844" w:type="dxa"/>
          </w:tcPr>
          <w:p w14:paraId="0734347B" w14:textId="77777777" w:rsidR="0035285C" w:rsidRPr="00F93CD6" w:rsidRDefault="0035285C"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Delivery of Output</w:t>
            </w:r>
          </w:p>
        </w:tc>
        <w:tc>
          <w:tcPr>
            <w:tcW w:w="2679" w:type="dxa"/>
          </w:tcPr>
          <w:p w14:paraId="78CDFD04"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Final product delivered at end</w:t>
            </w:r>
          </w:p>
        </w:tc>
        <w:tc>
          <w:tcPr>
            <w:tcW w:w="2261" w:type="dxa"/>
          </w:tcPr>
          <w:p w14:paraId="11707459"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Frequent small releases</w:t>
            </w:r>
          </w:p>
        </w:tc>
        <w:tc>
          <w:tcPr>
            <w:tcW w:w="2261" w:type="dxa"/>
          </w:tcPr>
          <w:p w14:paraId="222C3168"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Increment delivered every sprint (1–4 weeks)</w:t>
            </w:r>
          </w:p>
        </w:tc>
      </w:tr>
      <w:tr w:rsidR="0035285C" w:rsidRPr="00F93CD6" w14:paraId="3BCAB8E0" w14:textId="77777777" w:rsidTr="0037331D">
        <w:trPr>
          <w:trHeight w:val="1042"/>
          <w:jc w:val="center"/>
        </w:trPr>
        <w:tc>
          <w:tcPr>
            <w:tcW w:w="1844" w:type="dxa"/>
          </w:tcPr>
          <w:p w14:paraId="2DFB3228" w14:textId="77777777" w:rsidR="0035285C" w:rsidRPr="00F93CD6" w:rsidRDefault="0035285C" w:rsidP="00632F85">
            <w:pPr>
              <w:spacing w:line="360" w:lineRule="auto"/>
              <w:jc w:val="both"/>
              <w:rPr>
                <w:rFonts w:asciiTheme="majorBidi" w:hAnsiTheme="majorBidi" w:cstheme="majorBidi"/>
                <w:b/>
                <w:bCs/>
                <w:sz w:val="20"/>
                <w:szCs w:val="20"/>
              </w:rPr>
            </w:pPr>
            <w:r w:rsidRPr="00F93CD6">
              <w:rPr>
                <w:rFonts w:asciiTheme="majorBidi" w:hAnsiTheme="majorBidi" w:cstheme="majorBidi"/>
                <w:b/>
                <w:bCs/>
                <w:sz w:val="20"/>
                <w:szCs w:val="20"/>
              </w:rPr>
              <w:t>Best Use Cases</w:t>
            </w:r>
          </w:p>
        </w:tc>
        <w:tc>
          <w:tcPr>
            <w:tcW w:w="2679" w:type="dxa"/>
          </w:tcPr>
          <w:p w14:paraId="18BFE261"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Stable, well-defined requirements</w:t>
            </w:r>
          </w:p>
        </w:tc>
        <w:tc>
          <w:tcPr>
            <w:tcW w:w="2261" w:type="dxa"/>
          </w:tcPr>
          <w:p w14:paraId="145C5F69"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Projects requiring adaptability</w:t>
            </w:r>
          </w:p>
        </w:tc>
        <w:tc>
          <w:tcPr>
            <w:tcW w:w="2261" w:type="dxa"/>
          </w:tcPr>
          <w:p w14:paraId="36C4ED27" w14:textId="77777777" w:rsidR="0035285C" w:rsidRPr="00C35692" w:rsidRDefault="0035285C" w:rsidP="00632F85">
            <w:pPr>
              <w:spacing w:line="360" w:lineRule="auto"/>
              <w:jc w:val="both"/>
              <w:rPr>
                <w:rFonts w:asciiTheme="majorBidi" w:hAnsiTheme="majorBidi" w:cstheme="majorBidi"/>
                <w:sz w:val="20"/>
                <w:szCs w:val="20"/>
              </w:rPr>
            </w:pPr>
            <w:r w:rsidRPr="00C35692">
              <w:rPr>
                <w:rFonts w:asciiTheme="majorBidi" w:hAnsiTheme="majorBidi" w:cstheme="majorBidi"/>
                <w:sz w:val="20"/>
                <w:szCs w:val="20"/>
              </w:rPr>
              <w:t>Fast-changing, experimental, and research-based systems</w:t>
            </w:r>
          </w:p>
        </w:tc>
      </w:tr>
    </w:tbl>
    <w:p w14:paraId="6B233CB1" w14:textId="77777777" w:rsidR="0035285C" w:rsidRPr="00CB3EC2" w:rsidRDefault="0035285C" w:rsidP="00CB3EC2">
      <w:pPr>
        <w:spacing w:line="360" w:lineRule="auto"/>
        <w:jc w:val="center"/>
        <w:rPr>
          <w:rFonts w:asciiTheme="majorBidi" w:hAnsiTheme="majorBidi" w:cstheme="majorBidi"/>
          <w:lang w:val="en-US"/>
        </w:rPr>
      </w:pPr>
      <w:r>
        <w:rPr>
          <w:rFonts w:asciiTheme="majorBidi" w:hAnsiTheme="majorBidi" w:cstheme="majorBidi"/>
          <w:lang w:val="en-US"/>
        </w:rPr>
        <w:t>Source: Adapted from Sommerville (2016); Pressman &amp; Maxim (2020); Schwaber &amp; Sutherland (2020)</w:t>
      </w:r>
    </w:p>
    <w:p w14:paraId="41DC51E7" w14:textId="77777777" w:rsidR="0035285C" w:rsidRDefault="0035285C" w:rsidP="000B1A15">
      <w:pPr>
        <w:spacing w:line="360" w:lineRule="auto"/>
        <w:ind w:left="720"/>
        <w:jc w:val="both"/>
        <w:rPr>
          <w:rFonts w:asciiTheme="majorBidi" w:hAnsiTheme="majorBidi" w:cstheme="majorBidi"/>
          <w:lang w:val="en-US"/>
        </w:rPr>
      </w:pPr>
      <w:r w:rsidRPr="00C35692">
        <w:rPr>
          <w:rFonts w:asciiTheme="majorBidi" w:hAnsiTheme="majorBidi" w:cstheme="majorBidi"/>
          <w:lang w:val="en-US"/>
        </w:rPr>
        <w:t xml:space="preserve">The Waterfall approach is selected for system development methodology, given the characteristics of the project. The nature of defined system requirements, project </w:t>
      </w:r>
      <w:r w:rsidRPr="00C35692">
        <w:rPr>
          <w:rFonts w:asciiTheme="majorBidi" w:hAnsiTheme="majorBidi" w:cstheme="majorBidi"/>
          <w:lang w:val="en-US"/>
        </w:rPr>
        <w:lastRenderedPageBreak/>
        <w:t>characteristics, and scope of development necessitate a structured and sequential approach to ensure that the development process is properly guided. This methodology maintains sharp divisions between phases, emphasizing comprehensive documentation and a step-by-step approach to requirements analysis, system design, implementation, testing, and evaluation.</w:t>
      </w:r>
      <w:r w:rsidRPr="000B1A15">
        <w:rPr>
          <w:rFonts w:asciiTheme="majorBidi" w:hAnsiTheme="majorBidi" w:cstheme="majorBidi"/>
          <w:lang w:val="en-US"/>
        </w:rPr>
        <w:t xml:space="preserve"> This structured process has made the Waterfall model effective in developing systems that have clearly defined objectives with fixed timeframes, especially in an academic system development context </w:t>
      </w:r>
      <w:r>
        <w:rPr>
          <w:rFonts w:asciiTheme="majorBidi" w:hAnsiTheme="majorBidi" w:cstheme="majorBidi"/>
          <w:lang w:val="en-US"/>
        </w:rPr>
        <w:t>(Pressman &amp; Maxim, 2020; Sommerville, 2016).</w:t>
      </w:r>
    </w:p>
    <w:p w14:paraId="3C3EF1A5" w14:textId="77777777" w:rsidR="0035285C" w:rsidRDefault="0035285C" w:rsidP="00D5007E">
      <w:pPr>
        <w:pStyle w:val="Heading2"/>
      </w:pPr>
      <w:bookmarkStart w:id="40" w:name="_Toc217813227"/>
      <w:r w:rsidRPr="0050311A">
        <w:t>2.7</w:t>
      </w:r>
      <w:r w:rsidRPr="0050311A">
        <w:tab/>
        <w:t>Summary</w:t>
      </w:r>
      <w:bookmarkEnd w:id="40"/>
    </w:p>
    <w:p w14:paraId="55C921E7" w14:textId="77777777" w:rsidR="0035285C" w:rsidRPr="00AC1C6A" w:rsidRDefault="0035285C" w:rsidP="00AC1C6A">
      <w:pPr>
        <w:spacing w:line="360" w:lineRule="auto"/>
        <w:ind w:left="720"/>
        <w:jc w:val="both"/>
        <w:rPr>
          <w:rFonts w:asciiTheme="majorBidi" w:hAnsiTheme="majorBidi" w:cstheme="majorBidi"/>
          <w:lang w:val="en-US"/>
        </w:rPr>
      </w:pPr>
      <w:r w:rsidRPr="00F24247">
        <w:rPr>
          <w:rFonts w:asciiTheme="majorBidi" w:hAnsiTheme="majorBidi" w:cstheme="majorBidi"/>
          <w:lang w:val="en-US"/>
        </w:rPr>
        <w:t>This chapter introduced literature on psychological stress, stress induction techniques, web-based systems, previous works, as well as system development methodologies with the aim of providing background work for the proposed work. The mechanisms, efficiency, as well as performance criteria, of leading stress induction techniques like Trier Social Stress Test (TSST), Montreal Imaging Stress Task (MIST), as well as Stroop Test, were introduced. To minimize human errors as well as increase data accuracy, there is the importance of automated recording as presented in this chapter. On the other hand, the characteristics of web-based systems, their architecture, as well as advantages, in addition to how applicable these are in stress induction on a centralized basis, were introduced. Although software development methodologies can be compared to support the selection of the development methodology suited for the system development, the existing platforms are introduced to explore what has been done by other researchers.</w:t>
      </w:r>
    </w:p>
    <w:p w14:paraId="11C6D3D9" w14:textId="32E96E4E" w:rsidR="0035285C" w:rsidRDefault="0035285C">
      <w:pPr>
        <w:rPr>
          <w:rFonts w:asciiTheme="majorBidi" w:hAnsiTheme="majorBidi" w:cstheme="majorBidi"/>
          <w:lang w:val="en-US"/>
        </w:rPr>
      </w:pPr>
      <w:r>
        <w:rPr>
          <w:rFonts w:asciiTheme="majorBidi" w:hAnsiTheme="majorBidi" w:cstheme="majorBidi"/>
          <w:lang w:val="en-US"/>
        </w:rPr>
        <w:br w:type="page"/>
      </w:r>
    </w:p>
    <w:p w14:paraId="74997DF2" w14:textId="77777777" w:rsidR="0035285C" w:rsidRPr="00D3725A" w:rsidRDefault="0035285C" w:rsidP="00D5007E">
      <w:pPr>
        <w:pStyle w:val="Heading1"/>
      </w:pPr>
      <w:bookmarkStart w:id="41" w:name="_Toc217813228"/>
      <w:r w:rsidRPr="00D3725A">
        <w:lastRenderedPageBreak/>
        <w:t xml:space="preserve">CHAPTER </w:t>
      </w:r>
      <w:r>
        <w:t>3</w:t>
      </w:r>
      <w:bookmarkEnd w:id="41"/>
    </w:p>
    <w:p w14:paraId="3F81A6E6" w14:textId="77777777" w:rsidR="0035285C" w:rsidRPr="00D3725A" w:rsidRDefault="0035285C" w:rsidP="00DB5818">
      <w:pPr>
        <w:spacing w:line="360" w:lineRule="auto"/>
        <w:jc w:val="center"/>
        <w:rPr>
          <w:rFonts w:asciiTheme="majorBidi" w:hAnsiTheme="majorBidi" w:cstheme="majorBidi"/>
          <w:b/>
          <w:bCs/>
        </w:rPr>
      </w:pPr>
    </w:p>
    <w:p w14:paraId="6BECA2B0" w14:textId="77777777" w:rsidR="0035285C" w:rsidRPr="00D5007E" w:rsidRDefault="0035285C" w:rsidP="00DB5818">
      <w:pPr>
        <w:spacing w:line="360" w:lineRule="auto"/>
        <w:jc w:val="center"/>
        <w:rPr>
          <w:rFonts w:asciiTheme="majorBidi" w:hAnsiTheme="majorBidi" w:cstheme="majorBidi"/>
          <w:b/>
          <w:bCs/>
          <w:sz w:val="28"/>
          <w:szCs w:val="28"/>
        </w:rPr>
      </w:pPr>
      <w:r w:rsidRPr="00D5007E">
        <w:rPr>
          <w:rFonts w:asciiTheme="majorBidi" w:hAnsiTheme="majorBidi" w:cstheme="majorBidi"/>
          <w:b/>
          <w:bCs/>
          <w:sz w:val="28"/>
          <w:szCs w:val="28"/>
        </w:rPr>
        <w:t>METHODOLOGY</w:t>
      </w:r>
    </w:p>
    <w:p w14:paraId="702A31AC" w14:textId="77777777" w:rsidR="0035285C" w:rsidRDefault="0035285C" w:rsidP="00DB5818">
      <w:pPr>
        <w:spacing w:line="360" w:lineRule="auto"/>
        <w:jc w:val="center"/>
        <w:rPr>
          <w:rFonts w:asciiTheme="majorBidi" w:hAnsiTheme="majorBidi" w:cstheme="majorBidi"/>
          <w:b/>
          <w:bCs/>
        </w:rPr>
      </w:pPr>
    </w:p>
    <w:p w14:paraId="1DC07784" w14:textId="77777777" w:rsidR="0035285C" w:rsidRPr="006061F1" w:rsidRDefault="0035285C" w:rsidP="00DB5818">
      <w:pPr>
        <w:spacing w:line="360" w:lineRule="auto"/>
        <w:jc w:val="both"/>
        <w:rPr>
          <w:rFonts w:asciiTheme="majorBidi" w:hAnsiTheme="majorBidi" w:cstheme="majorBidi"/>
        </w:rPr>
      </w:pPr>
      <w:r w:rsidRPr="006061F1">
        <w:rPr>
          <w:rFonts w:asciiTheme="majorBidi" w:hAnsiTheme="majorBidi" w:cstheme="majorBidi"/>
        </w:rPr>
        <w:t>This chapter describes about methodology used for this project. The chapter will cover overview of methodology, waterfall methodology, and phases of waterfall. The objectives are to fulfil the project requirement and follow every stage based on the chose</w:t>
      </w:r>
      <w:r>
        <w:rPr>
          <w:rFonts w:asciiTheme="majorBidi" w:hAnsiTheme="majorBidi" w:cstheme="majorBidi"/>
        </w:rPr>
        <w:t>n</w:t>
      </w:r>
      <w:r w:rsidRPr="006061F1">
        <w:rPr>
          <w:rFonts w:asciiTheme="majorBidi" w:hAnsiTheme="majorBidi" w:cstheme="majorBidi"/>
        </w:rPr>
        <w:t xml:space="preserve"> System Development Life Cycle (SDLC) model for system development. For this chapter, the chosen model is Waterfall Method.</w:t>
      </w:r>
    </w:p>
    <w:p w14:paraId="7BB5C94F" w14:textId="77777777" w:rsidR="0035285C" w:rsidRDefault="0035285C" w:rsidP="00D5007E">
      <w:pPr>
        <w:pStyle w:val="Heading2"/>
      </w:pPr>
      <w:bookmarkStart w:id="42" w:name="_Toc217813229"/>
      <w:r>
        <w:t>3.1</w:t>
      </w:r>
      <w:r>
        <w:tab/>
        <w:t>Overview of Methodology</w:t>
      </w:r>
      <w:bookmarkEnd w:id="42"/>
    </w:p>
    <w:p w14:paraId="07F8CB0C" w14:textId="77777777" w:rsidR="0035285C" w:rsidRDefault="0035285C" w:rsidP="006C1F47">
      <w:pPr>
        <w:spacing w:line="360" w:lineRule="auto"/>
        <w:ind w:left="720"/>
        <w:jc w:val="both"/>
        <w:rPr>
          <w:rFonts w:asciiTheme="majorBidi" w:hAnsiTheme="majorBidi" w:cstheme="majorBidi"/>
        </w:rPr>
      </w:pPr>
      <w:r w:rsidRPr="006C1F47">
        <w:rPr>
          <w:rFonts w:asciiTheme="majorBidi" w:hAnsiTheme="majorBidi" w:cstheme="majorBidi"/>
        </w:rPr>
        <w:t xml:space="preserve">Methodology is a guideline to accomplish the task or undertake a study. In general, to completing the task, the guidelines and rules </w:t>
      </w:r>
      <w:proofErr w:type="gramStart"/>
      <w:r w:rsidRPr="006C1F47">
        <w:rPr>
          <w:rFonts w:asciiTheme="majorBidi" w:hAnsiTheme="majorBidi" w:cstheme="majorBidi"/>
        </w:rPr>
        <w:t>have to</w:t>
      </w:r>
      <w:proofErr w:type="gramEnd"/>
      <w:r w:rsidRPr="006C1F47">
        <w:rPr>
          <w:rFonts w:asciiTheme="majorBidi" w:hAnsiTheme="majorBidi" w:cstheme="majorBidi"/>
        </w:rPr>
        <w:t xml:space="preserve"> be obtained and follow based on the specific subject through process of learning and understanding. There are many ways to accomplish the necessary tasks.</w:t>
      </w:r>
      <w:r>
        <w:rPr>
          <w:rFonts w:asciiTheme="majorBidi" w:hAnsiTheme="majorBidi" w:cstheme="majorBidi"/>
        </w:rPr>
        <w:t xml:space="preserve"> </w:t>
      </w:r>
      <w:r w:rsidRPr="006C1F47">
        <w:rPr>
          <w:rFonts w:asciiTheme="majorBidi" w:hAnsiTheme="majorBidi" w:cstheme="majorBidi"/>
        </w:rPr>
        <w:t>SDLC gives an outline in development process from requirement gathering to implementation where SDLC plays an important role in software development. SDLC has many lifecycles within the framework with different advantages and disadvantages which giving the uniqueness toward different projects.</w:t>
      </w:r>
    </w:p>
    <w:p w14:paraId="6E923BD6" w14:textId="77777777" w:rsidR="0035285C" w:rsidRPr="008C0C8B" w:rsidRDefault="0035285C" w:rsidP="00D5007E">
      <w:pPr>
        <w:pStyle w:val="Heading2"/>
      </w:pPr>
      <w:bookmarkStart w:id="43" w:name="_Toc217813230"/>
      <w:r w:rsidRPr="008C0C8B">
        <w:t>3.2</w:t>
      </w:r>
      <w:r w:rsidRPr="008C0C8B">
        <w:tab/>
        <w:t>Waterfall Methodology</w:t>
      </w:r>
      <w:bookmarkEnd w:id="43"/>
    </w:p>
    <w:p w14:paraId="7B0E6E95" w14:textId="77777777" w:rsidR="0035285C" w:rsidRDefault="0035285C" w:rsidP="00DB5818">
      <w:pPr>
        <w:spacing w:line="360" w:lineRule="auto"/>
        <w:ind w:left="720"/>
        <w:jc w:val="both"/>
        <w:rPr>
          <w:rFonts w:asciiTheme="majorBidi" w:hAnsiTheme="majorBidi" w:cstheme="majorBidi"/>
          <w:lang w:val="en-US"/>
        </w:rPr>
      </w:pPr>
      <w:r w:rsidRPr="004F6E8B">
        <w:rPr>
          <w:rFonts w:asciiTheme="majorBidi" w:hAnsiTheme="majorBidi" w:cstheme="majorBidi"/>
          <w:lang w:val="en-US"/>
        </w:rPr>
        <w:t>The waterfall model is the classical model for the SDLC used to create sequential and linear systems.</w:t>
      </w:r>
      <w:r w:rsidRPr="004F6E8B">
        <w:rPr>
          <w:rFonts w:asciiTheme="majorBidi" w:hAnsiTheme="majorBidi" w:cstheme="majorBidi"/>
          <w:b/>
          <w:bCs/>
          <w:lang w:val="en-US"/>
        </w:rPr>
        <w:t xml:space="preserve"> </w:t>
      </w:r>
      <w:r w:rsidRPr="00934864">
        <w:rPr>
          <w:rFonts w:asciiTheme="majorBidi" w:hAnsiTheme="majorBidi" w:cstheme="majorBidi"/>
          <w:lang w:val="en-US"/>
        </w:rPr>
        <w:t>Therefore, such requirements are not liable to frequent change during development. Thus, the structured and documentation-driven Waterfall model gives clarity, traceability, and ensures orderly progression throughout development</w:t>
      </w:r>
      <w:r>
        <w:rPr>
          <w:rFonts w:asciiTheme="majorBidi" w:hAnsiTheme="majorBidi" w:cstheme="majorBidi"/>
          <w:lang w:val="en-US"/>
        </w:rPr>
        <w:t xml:space="preserve"> (Pressman, Maxim, 2020). The output of one phase serves as the input for the subsequent phases in this paradigm, which are divided into the next action. Every stage needs to be finished before the start of the subsequent phase, and the stages do not overlap. This design comprises consisting of three stages: Requirement Gathering, System Design and Implementation.</w:t>
      </w:r>
    </w:p>
    <w:p w14:paraId="73B5556B" w14:textId="77777777" w:rsidR="0035285C" w:rsidRDefault="0035285C" w:rsidP="00DB5818">
      <w:pPr>
        <w:spacing w:line="360" w:lineRule="auto"/>
        <w:jc w:val="center"/>
        <w:rPr>
          <w:rFonts w:asciiTheme="majorBidi" w:hAnsiTheme="majorBidi" w:cstheme="majorBidi"/>
        </w:rPr>
      </w:pPr>
      <w:r w:rsidRPr="00955613">
        <w:rPr>
          <w:rFonts w:asciiTheme="majorBidi" w:hAnsiTheme="majorBidi" w:cstheme="majorBidi"/>
          <w:noProof/>
        </w:rPr>
        <w:lastRenderedPageBreak/>
        <w:drawing>
          <wp:inline distT="0" distB="0" distL="0" distR="0" wp14:anchorId="07998E5F" wp14:editId="28F77DE6">
            <wp:extent cx="4122952" cy="2549979"/>
            <wp:effectExtent l="19050" t="19050" r="11430" b="22225"/>
            <wp:docPr id="1311823237"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3237" name="Picture 2" descr="A diagram of a system&#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4276" t="18292" r="14856" b="19708"/>
                    <a:stretch>
                      <a:fillRect/>
                    </a:stretch>
                  </pic:blipFill>
                  <pic:spPr bwMode="auto">
                    <a:xfrm>
                      <a:off x="0" y="0"/>
                      <a:ext cx="4135313" cy="255762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E9ADD7D" w14:textId="77777777" w:rsidR="0035285C" w:rsidRDefault="0035285C" w:rsidP="00DB5818">
      <w:pPr>
        <w:spacing w:line="360" w:lineRule="auto"/>
        <w:jc w:val="center"/>
        <w:rPr>
          <w:rFonts w:asciiTheme="majorBidi" w:hAnsiTheme="majorBidi" w:cstheme="majorBidi"/>
        </w:rPr>
      </w:pPr>
      <w:r w:rsidRPr="00DB5818">
        <w:rPr>
          <w:rFonts w:asciiTheme="majorBidi" w:hAnsiTheme="majorBidi" w:cstheme="majorBidi"/>
          <w:b/>
          <w:bCs/>
        </w:rPr>
        <w:t>Figure 3.1</w:t>
      </w:r>
      <w:r>
        <w:rPr>
          <w:rFonts w:asciiTheme="majorBidi" w:hAnsiTheme="majorBidi" w:cstheme="majorBidi"/>
        </w:rPr>
        <w:t xml:space="preserve"> Implemented Waterfall Model for Centralized Web-Based System for Stress Induction Methods</w:t>
      </w:r>
    </w:p>
    <w:p w14:paraId="662FC260" w14:textId="77777777" w:rsidR="0035285C" w:rsidRPr="00955613" w:rsidRDefault="0035285C" w:rsidP="00D5007E">
      <w:pPr>
        <w:pStyle w:val="Heading2"/>
      </w:pPr>
      <w:bookmarkStart w:id="44" w:name="_Toc217813231"/>
      <w:r w:rsidRPr="00955613">
        <w:t>3.3</w:t>
      </w:r>
      <w:r w:rsidRPr="00955613">
        <w:tab/>
        <w:t>Phases</w:t>
      </w:r>
      <w:bookmarkEnd w:id="44"/>
    </w:p>
    <w:p w14:paraId="5140BF08" w14:textId="77777777" w:rsidR="0035285C" w:rsidRPr="00DB5818" w:rsidRDefault="0035285C" w:rsidP="00DB5818">
      <w:pPr>
        <w:spacing w:line="360" w:lineRule="auto"/>
        <w:ind w:left="720"/>
        <w:jc w:val="both"/>
        <w:rPr>
          <w:rFonts w:asciiTheme="majorBidi" w:hAnsiTheme="majorBidi" w:cstheme="majorBidi"/>
        </w:rPr>
      </w:pPr>
      <w:r w:rsidRPr="00DB5818">
        <w:rPr>
          <w:rFonts w:asciiTheme="majorBidi" w:hAnsiTheme="majorBidi" w:cstheme="majorBidi"/>
          <w:lang w:val="en-US"/>
        </w:rPr>
        <w:t xml:space="preserve">The three phases are requirements gathering, system design, and implementation. Each one contains a set of tasks that must be finished before moving on to the next phase </w:t>
      </w:r>
      <w:proofErr w:type="gramStart"/>
      <w:r w:rsidRPr="00DB5818">
        <w:rPr>
          <w:rFonts w:asciiTheme="majorBidi" w:hAnsiTheme="majorBidi" w:cstheme="majorBidi"/>
          <w:lang w:val="en-US"/>
        </w:rPr>
        <w:t>in order to</w:t>
      </w:r>
      <w:proofErr w:type="gramEnd"/>
      <w:r w:rsidRPr="00DB5818">
        <w:rPr>
          <w:rFonts w:asciiTheme="majorBidi" w:hAnsiTheme="majorBidi" w:cstheme="majorBidi"/>
          <w:lang w:val="en-US"/>
        </w:rPr>
        <w:t xml:space="preserve"> achieve the goals.</w:t>
      </w:r>
    </w:p>
    <w:tbl>
      <w:tblPr>
        <w:tblStyle w:val="TableGrid"/>
        <w:tblpPr w:leftFromText="180" w:rightFromText="180" w:horzAnchor="margin" w:tblpY="600"/>
        <w:tblW w:w="9044" w:type="dxa"/>
        <w:tblLook w:val="04A0" w:firstRow="1" w:lastRow="0" w:firstColumn="1" w:lastColumn="0" w:noHBand="0" w:noVBand="1"/>
      </w:tblPr>
      <w:tblGrid>
        <w:gridCol w:w="1781"/>
        <w:gridCol w:w="2467"/>
        <w:gridCol w:w="2602"/>
        <w:gridCol w:w="2194"/>
      </w:tblGrid>
      <w:tr w:rsidR="0035285C" w:rsidRPr="00CC7178" w14:paraId="282C830A" w14:textId="77777777" w:rsidTr="00DB5818">
        <w:trPr>
          <w:trHeight w:val="558"/>
        </w:trPr>
        <w:tc>
          <w:tcPr>
            <w:tcW w:w="1781" w:type="dxa"/>
            <w:shd w:val="clear" w:color="auto" w:fill="CAEDFB" w:themeFill="accent4" w:themeFillTint="33"/>
          </w:tcPr>
          <w:p w14:paraId="3BED6DCC" w14:textId="77777777" w:rsidR="0035285C" w:rsidRPr="00CC7178" w:rsidRDefault="0035285C" w:rsidP="00447610">
            <w:pPr>
              <w:jc w:val="center"/>
              <w:rPr>
                <w:rFonts w:asciiTheme="majorBidi" w:hAnsiTheme="majorBidi" w:cstheme="majorBidi"/>
                <w:sz w:val="20"/>
                <w:szCs w:val="20"/>
              </w:rPr>
            </w:pPr>
            <w:bookmarkStart w:id="45" w:name="_Hlk214353338"/>
            <w:r w:rsidRPr="00CC7178">
              <w:rPr>
                <w:rFonts w:asciiTheme="majorBidi" w:hAnsiTheme="majorBidi" w:cstheme="majorBidi"/>
                <w:sz w:val="20"/>
                <w:szCs w:val="20"/>
              </w:rPr>
              <w:lastRenderedPageBreak/>
              <w:t>Phase</w:t>
            </w:r>
          </w:p>
        </w:tc>
        <w:tc>
          <w:tcPr>
            <w:tcW w:w="2467" w:type="dxa"/>
            <w:shd w:val="clear" w:color="auto" w:fill="CAEDFB" w:themeFill="accent4" w:themeFillTint="33"/>
          </w:tcPr>
          <w:p w14:paraId="1E9A076C"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Activities</w:t>
            </w:r>
          </w:p>
        </w:tc>
        <w:tc>
          <w:tcPr>
            <w:tcW w:w="2602" w:type="dxa"/>
            <w:shd w:val="clear" w:color="auto" w:fill="CAEDFB" w:themeFill="accent4" w:themeFillTint="33"/>
          </w:tcPr>
          <w:p w14:paraId="161B8BAF"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Deliverables</w:t>
            </w:r>
          </w:p>
        </w:tc>
        <w:tc>
          <w:tcPr>
            <w:tcW w:w="2194" w:type="dxa"/>
            <w:shd w:val="clear" w:color="auto" w:fill="CAEDFB" w:themeFill="accent4" w:themeFillTint="33"/>
          </w:tcPr>
          <w:p w14:paraId="39CA7D0F"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Objectives</w:t>
            </w:r>
          </w:p>
        </w:tc>
      </w:tr>
      <w:tr w:rsidR="0035285C" w:rsidRPr="00CC7178" w14:paraId="26EA8D1F" w14:textId="77777777" w:rsidTr="00DB5818">
        <w:trPr>
          <w:trHeight w:val="3797"/>
        </w:trPr>
        <w:tc>
          <w:tcPr>
            <w:tcW w:w="1781" w:type="dxa"/>
          </w:tcPr>
          <w:p w14:paraId="4EABE143"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Requirement Gathering and Planning</w:t>
            </w:r>
          </w:p>
        </w:tc>
        <w:tc>
          <w:tcPr>
            <w:tcW w:w="2467" w:type="dxa"/>
          </w:tcPr>
          <w:p w14:paraId="32ED9DE2"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 Conduct research to identify user needs and system requirement</w:t>
            </w:r>
          </w:p>
          <w:p w14:paraId="60CEB912" w14:textId="77777777" w:rsidR="0035285C" w:rsidRPr="00CC7178" w:rsidRDefault="0035285C" w:rsidP="00447610">
            <w:pPr>
              <w:jc w:val="center"/>
              <w:rPr>
                <w:rFonts w:asciiTheme="majorBidi" w:hAnsiTheme="majorBidi" w:cstheme="majorBidi"/>
                <w:sz w:val="20"/>
                <w:szCs w:val="20"/>
              </w:rPr>
            </w:pPr>
          </w:p>
          <w:p w14:paraId="759EDCCD"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b) Create required requirements schematics</w:t>
            </w:r>
          </w:p>
          <w:p w14:paraId="6A898893" w14:textId="77777777" w:rsidR="0035285C" w:rsidRPr="00CC7178" w:rsidRDefault="0035285C" w:rsidP="00447610">
            <w:pPr>
              <w:jc w:val="center"/>
              <w:rPr>
                <w:rFonts w:asciiTheme="majorBidi" w:hAnsiTheme="majorBidi" w:cstheme="majorBidi"/>
                <w:sz w:val="20"/>
                <w:szCs w:val="20"/>
              </w:rPr>
            </w:pPr>
          </w:p>
          <w:p w14:paraId="39496304" w14:textId="77777777" w:rsidR="0035285C" w:rsidRPr="00CC7178" w:rsidRDefault="0035285C" w:rsidP="00447610">
            <w:pPr>
              <w:jc w:val="center"/>
              <w:rPr>
                <w:rFonts w:asciiTheme="majorBidi" w:hAnsiTheme="majorBidi" w:cstheme="majorBidi"/>
                <w:sz w:val="20"/>
                <w:szCs w:val="20"/>
              </w:rPr>
            </w:pPr>
          </w:p>
          <w:p w14:paraId="4F6874B5" w14:textId="77777777" w:rsidR="0035285C" w:rsidRPr="00CC7178" w:rsidRDefault="0035285C" w:rsidP="00447610">
            <w:pPr>
              <w:jc w:val="center"/>
              <w:rPr>
                <w:rFonts w:asciiTheme="majorBidi" w:hAnsiTheme="majorBidi" w:cstheme="majorBidi"/>
                <w:sz w:val="20"/>
                <w:szCs w:val="20"/>
              </w:rPr>
            </w:pPr>
          </w:p>
          <w:p w14:paraId="75521EF0" w14:textId="77777777" w:rsidR="0035285C" w:rsidRPr="00CC7178" w:rsidRDefault="0035285C" w:rsidP="00447610">
            <w:pPr>
              <w:jc w:val="center"/>
              <w:rPr>
                <w:rFonts w:asciiTheme="majorBidi" w:hAnsiTheme="majorBidi" w:cstheme="majorBidi"/>
                <w:sz w:val="20"/>
                <w:szCs w:val="20"/>
              </w:rPr>
            </w:pPr>
          </w:p>
          <w:p w14:paraId="6A79DF8F" w14:textId="77777777" w:rsidR="0035285C" w:rsidRPr="00CC7178" w:rsidRDefault="0035285C" w:rsidP="00447610">
            <w:pPr>
              <w:jc w:val="center"/>
              <w:rPr>
                <w:rFonts w:asciiTheme="majorBidi" w:hAnsiTheme="majorBidi" w:cstheme="majorBidi"/>
                <w:sz w:val="20"/>
                <w:szCs w:val="20"/>
              </w:rPr>
            </w:pPr>
          </w:p>
          <w:p w14:paraId="6082733F" w14:textId="77777777" w:rsidR="0035285C" w:rsidRPr="00CC7178" w:rsidRDefault="0035285C" w:rsidP="00447610">
            <w:pPr>
              <w:jc w:val="center"/>
              <w:rPr>
                <w:rFonts w:asciiTheme="majorBidi" w:hAnsiTheme="majorBidi" w:cstheme="majorBidi"/>
                <w:sz w:val="20"/>
                <w:szCs w:val="20"/>
              </w:rPr>
            </w:pPr>
          </w:p>
          <w:p w14:paraId="078C3339"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c) Define the project scope and goal</w:t>
            </w:r>
          </w:p>
          <w:p w14:paraId="2895C46F" w14:textId="77777777" w:rsidR="0035285C" w:rsidRPr="00CC7178" w:rsidRDefault="0035285C" w:rsidP="00447610">
            <w:pPr>
              <w:jc w:val="center"/>
              <w:rPr>
                <w:rFonts w:asciiTheme="majorBidi" w:hAnsiTheme="majorBidi" w:cstheme="majorBidi"/>
                <w:sz w:val="20"/>
                <w:szCs w:val="20"/>
              </w:rPr>
            </w:pPr>
          </w:p>
          <w:p w14:paraId="149DAF0B" w14:textId="77777777" w:rsidR="0035285C" w:rsidRPr="00CC7178" w:rsidRDefault="0035285C" w:rsidP="00447610">
            <w:pPr>
              <w:jc w:val="center"/>
              <w:rPr>
                <w:rFonts w:asciiTheme="majorBidi" w:hAnsiTheme="majorBidi" w:cstheme="majorBidi"/>
                <w:sz w:val="20"/>
                <w:szCs w:val="20"/>
              </w:rPr>
            </w:pPr>
          </w:p>
        </w:tc>
        <w:tc>
          <w:tcPr>
            <w:tcW w:w="2602" w:type="dxa"/>
          </w:tcPr>
          <w:p w14:paraId="0050EEE0"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 Requirements Data</w:t>
            </w:r>
          </w:p>
          <w:p w14:paraId="3BE8AB7E" w14:textId="77777777" w:rsidR="0035285C" w:rsidRPr="00CC7178" w:rsidRDefault="0035285C" w:rsidP="00447610">
            <w:pPr>
              <w:jc w:val="center"/>
              <w:rPr>
                <w:rFonts w:asciiTheme="majorBidi" w:hAnsiTheme="majorBidi" w:cstheme="majorBidi"/>
                <w:sz w:val="20"/>
                <w:szCs w:val="20"/>
              </w:rPr>
            </w:pPr>
          </w:p>
          <w:p w14:paraId="6807C961" w14:textId="77777777" w:rsidR="0035285C" w:rsidRPr="00CC7178" w:rsidRDefault="0035285C" w:rsidP="00447610">
            <w:pPr>
              <w:jc w:val="center"/>
              <w:rPr>
                <w:rFonts w:asciiTheme="majorBidi" w:hAnsiTheme="majorBidi" w:cstheme="majorBidi"/>
                <w:sz w:val="20"/>
                <w:szCs w:val="20"/>
              </w:rPr>
            </w:pPr>
          </w:p>
          <w:p w14:paraId="0DC576D7" w14:textId="77777777" w:rsidR="0035285C" w:rsidRPr="00CC7178" w:rsidRDefault="0035285C" w:rsidP="00447610">
            <w:pPr>
              <w:jc w:val="center"/>
              <w:rPr>
                <w:rFonts w:asciiTheme="majorBidi" w:hAnsiTheme="majorBidi" w:cstheme="majorBidi"/>
                <w:sz w:val="20"/>
                <w:szCs w:val="20"/>
              </w:rPr>
            </w:pPr>
          </w:p>
          <w:p w14:paraId="6B6CDF75"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b) Diagram of requirements:</w:t>
            </w:r>
          </w:p>
          <w:p w14:paraId="4AC5850A" w14:textId="77777777" w:rsidR="0035285C" w:rsidRPr="00CC7178" w:rsidRDefault="0035285C" w:rsidP="00447610">
            <w:pPr>
              <w:jc w:val="center"/>
              <w:rPr>
                <w:rFonts w:asciiTheme="majorBidi" w:hAnsiTheme="majorBidi" w:cstheme="majorBidi"/>
                <w:sz w:val="20"/>
                <w:szCs w:val="20"/>
              </w:rPr>
            </w:pPr>
            <w:proofErr w:type="spellStart"/>
            <w:r w:rsidRPr="00CC7178">
              <w:rPr>
                <w:rFonts w:asciiTheme="majorBidi" w:hAnsiTheme="majorBidi" w:cstheme="majorBidi"/>
                <w:sz w:val="20"/>
                <w:szCs w:val="20"/>
              </w:rPr>
              <w:t>i</w:t>
            </w:r>
            <w:proofErr w:type="spellEnd"/>
            <w:r w:rsidRPr="00CC7178">
              <w:rPr>
                <w:rFonts w:asciiTheme="majorBidi" w:hAnsiTheme="majorBidi" w:cstheme="majorBidi"/>
                <w:sz w:val="20"/>
                <w:szCs w:val="20"/>
              </w:rPr>
              <w:t>) Use case diagram</w:t>
            </w:r>
          </w:p>
          <w:p w14:paraId="168D9C17"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ii) Domain class diagram</w:t>
            </w:r>
          </w:p>
          <w:p w14:paraId="51A9CE75"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iii) Activity Diagram</w:t>
            </w:r>
          </w:p>
          <w:p w14:paraId="7A624FDE"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iv) Sequence Diagram</w:t>
            </w:r>
          </w:p>
          <w:p w14:paraId="289EF109" w14:textId="77777777" w:rsidR="0035285C" w:rsidRDefault="0035285C" w:rsidP="00447610">
            <w:pPr>
              <w:jc w:val="center"/>
              <w:rPr>
                <w:rFonts w:asciiTheme="majorBidi" w:hAnsiTheme="majorBidi" w:cstheme="majorBidi"/>
                <w:sz w:val="20"/>
                <w:szCs w:val="20"/>
              </w:rPr>
            </w:pPr>
          </w:p>
          <w:p w14:paraId="7491A3A2" w14:textId="77777777" w:rsidR="0035285C" w:rsidRDefault="0035285C" w:rsidP="00447610">
            <w:pPr>
              <w:jc w:val="center"/>
              <w:rPr>
                <w:rFonts w:asciiTheme="majorBidi" w:hAnsiTheme="majorBidi" w:cstheme="majorBidi"/>
                <w:sz w:val="20"/>
                <w:szCs w:val="20"/>
              </w:rPr>
            </w:pPr>
          </w:p>
          <w:p w14:paraId="123F74FE" w14:textId="77777777" w:rsidR="0035285C" w:rsidRPr="00CC7178" w:rsidRDefault="0035285C" w:rsidP="00447610">
            <w:pPr>
              <w:jc w:val="center"/>
              <w:rPr>
                <w:rFonts w:asciiTheme="majorBidi" w:hAnsiTheme="majorBidi" w:cstheme="majorBidi"/>
                <w:sz w:val="20"/>
                <w:szCs w:val="20"/>
              </w:rPr>
            </w:pPr>
          </w:p>
          <w:p w14:paraId="2777E08F"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c) Create the System Requirement Specification</w:t>
            </w:r>
          </w:p>
        </w:tc>
        <w:tc>
          <w:tcPr>
            <w:tcW w:w="2194" w:type="dxa"/>
          </w:tcPr>
          <w:p w14:paraId="3CEE8ED6"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 xml:space="preserve">To gather and </w:t>
            </w:r>
            <w:proofErr w:type="spellStart"/>
            <w:r w:rsidRPr="00CC7178">
              <w:rPr>
                <w:rFonts w:asciiTheme="majorBidi" w:hAnsiTheme="majorBidi" w:cstheme="majorBidi"/>
                <w:sz w:val="20"/>
                <w:szCs w:val="20"/>
              </w:rPr>
              <w:t>analyze</w:t>
            </w:r>
            <w:proofErr w:type="spellEnd"/>
            <w:r w:rsidRPr="00CC7178">
              <w:rPr>
                <w:rFonts w:asciiTheme="majorBidi" w:hAnsiTheme="majorBidi" w:cstheme="majorBidi"/>
                <w:sz w:val="20"/>
                <w:szCs w:val="20"/>
              </w:rPr>
              <w:t xml:space="preserve"> the requirement of the Centralized Web-Based System for Stress Induction Methods</w:t>
            </w:r>
          </w:p>
        </w:tc>
      </w:tr>
      <w:tr w:rsidR="0035285C" w:rsidRPr="00CC7178" w14:paraId="36CB1C5A" w14:textId="77777777" w:rsidTr="00DB5818">
        <w:trPr>
          <w:trHeight w:val="558"/>
        </w:trPr>
        <w:tc>
          <w:tcPr>
            <w:tcW w:w="1781" w:type="dxa"/>
          </w:tcPr>
          <w:p w14:paraId="0F34AEE3"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System Design</w:t>
            </w:r>
          </w:p>
        </w:tc>
        <w:tc>
          <w:tcPr>
            <w:tcW w:w="2467" w:type="dxa"/>
          </w:tcPr>
          <w:p w14:paraId="7325FF05"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 Design the user interface</w:t>
            </w:r>
          </w:p>
          <w:p w14:paraId="13B56ABD" w14:textId="77777777" w:rsidR="0035285C" w:rsidRPr="00CC7178" w:rsidRDefault="0035285C" w:rsidP="00447610">
            <w:pPr>
              <w:jc w:val="center"/>
              <w:rPr>
                <w:rFonts w:asciiTheme="majorBidi" w:hAnsiTheme="majorBidi" w:cstheme="majorBidi"/>
                <w:sz w:val="20"/>
                <w:szCs w:val="20"/>
              </w:rPr>
            </w:pPr>
          </w:p>
          <w:p w14:paraId="31CC9B52" w14:textId="77777777" w:rsidR="0035285C" w:rsidRPr="00CC7178" w:rsidRDefault="0035285C" w:rsidP="00447610">
            <w:pPr>
              <w:jc w:val="center"/>
              <w:rPr>
                <w:rFonts w:asciiTheme="majorBidi" w:hAnsiTheme="majorBidi" w:cstheme="majorBidi"/>
                <w:sz w:val="20"/>
                <w:szCs w:val="20"/>
              </w:rPr>
            </w:pPr>
          </w:p>
          <w:p w14:paraId="116F5748"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b) Design system architecture and database schema</w:t>
            </w:r>
          </w:p>
          <w:p w14:paraId="77742B5C" w14:textId="77777777" w:rsidR="0035285C" w:rsidRPr="00CC7178" w:rsidRDefault="0035285C" w:rsidP="00447610">
            <w:pPr>
              <w:jc w:val="center"/>
              <w:rPr>
                <w:rFonts w:asciiTheme="majorBidi" w:hAnsiTheme="majorBidi" w:cstheme="majorBidi"/>
                <w:sz w:val="20"/>
                <w:szCs w:val="20"/>
              </w:rPr>
            </w:pPr>
          </w:p>
          <w:p w14:paraId="3EB07031" w14:textId="77777777" w:rsidR="0035285C" w:rsidRPr="00CC7178" w:rsidRDefault="0035285C" w:rsidP="00447610">
            <w:pPr>
              <w:jc w:val="center"/>
              <w:rPr>
                <w:rFonts w:asciiTheme="majorBidi" w:hAnsiTheme="majorBidi" w:cstheme="majorBidi"/>
                <w:sz w:val="20"/>
                <w:szCs w:val="20"/>
              </w:rPr>
            </w:pPr>
          </w:p>
          <w:p w14:paraId="11CCE6BD" w14:textId="77777777" w:rsidR="0035285C" w:rsidRPr="00CC7178" w:rsidRDefault="0035285C" w:rsidP="00447610">
            <w:pPr>
              <w:jc w:val="center"/>
              <w:rPr>
                <w:rFonts w:asciiTheme="majorBidi" w:hAnsiTheme="majorBidi" w:cstheme="majorBidi"/>
                <w:sz w:val="20"/>
                <w:szCs w:val="20"/>
              </w:rPr>
            </w:pPr>
          </w:p>
          <w:p w14:paraId="7CBC9974" w14:textId="77777777" w:rsidR="0035285C" w:rsidRPr="00CC7178" w:rsidRDefault="0035285C" w:rsidP="00447610">
            <w:pPr>
              <w:jc w:val="center"/>
              <w:rPr>
                <w:rFonts w:asciiTheme="majorBidi" w:hAnsiTheme="majorBidi" w:cstheme="majorBidi"/>
                <w:sz w:val="20"/>
                <w:szCs w:val="20"/>
              </w:rPr>
            </w:pPr>
          </w:p>
          <w:p w14:paraId="6A57EB34" w14:textId="77777777" w:rsidR="0035285C" w:rsidRPr="00CC7178" w:rsidRDefault="0035285C" w:rsidP="00447610">
            <w:pPr>
              <w:jc w:val="center"/>
              <w:rPr>
                <w:rFonts w:asciiTheme="majorBidi" w:hAnsiTheme="majorBidi" w:cstheme="majorBidi"/>
                <w:sz w:val="20"/>
                <w:szCs w:val="20"/>
              </w:rPr>
            </w:pPr>
          </w:p>
          <w:p w14:paraId="49E711AB" w14:textId="77777777" w:rsidR="0035285C" w:rsidRPr="00CC7178" w:rsidRDefault="0035285C" w:rsidP="00447610">
            <w:pPr>
              <w:jc w:val="center"/>
              <w:rPr>
                <w:rFonts w:asciiTheme="majorBidi" w:hAnsiTheme="majorBidi" w:cstheme="majorBidi"/>
                <w:sz w:val="20"/>
                <w:szCs w:val="20"/>
              </w:rPr>
            </w:pPr>
          </w:p>
          <w:p w14:paraId="409D968D"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c) Document all the system design</w:t>
            </w:r>
          </w:p>
          <w:p w14:paraId="78A5795C" w14:textId="77777777" w:rsidR="0035285C" w:rsidRPr="00CC7178" w:rsidRDefault="0035285C" w:rsidP="00447610">
            <w:pPr>
              <w:jc w:val="center"/>
              <w:rPr>
                <w:rFonts w:asciiTheme="majorBidi" w:hAnsiTheme="majorBidi" w:cstheme="majorBidi"/>
                <w:sz w:val="20"/>
                <w:szCs w:val="20"/>
              </w:rPr>
            </w:pPr>
          </w:p>
        </w:tc>
        <w:tc>
          <w:tcPr>
            <w:tcW w:w="2602" w:type="dxa"/>
          </w:tcPr>
          <w:p w14:paraId="7F2DABF7"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 Create storyboard for the flow of the system</w:t>
            </w:r>
          </w:p>
          <w:p w14:paraId="162B1227" w14:textId="77777777" w:rsidR="0035285C" w:rsidRPr="00CC7178" w:rsidRDefault="0035285C" w:rsidP="00447610">
            <w:pPr>
              <w:jc w:val="center"/>
              <w:rPr>
                <w:rFonts w:asciiTheme="majorBidi" w:hAnsiTheme="majorBidi" w:cstheme="majorBidi"/>
                <w:sz w:val="20"/>
                <w:szCs w:val="20"/>
              </w:rPr>
            </w:pPr>
          </w:p>
          <w:p w14:paraId="0D64198B"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b) Design diagram:</w:t>
            </w:r>
          </w:p>
          <w:p w14:paraId="5434A5E3" w14:textId="77777777" w:rsidR="0035285C" w:rsidRPr="00CC7178" w:rsidRDefault="0035285C" w:rsidP="00447610">
            <w:pPr>
              <w:jc w:val="center"/>
              <w:rPr>
                <w:rFonts w:asciiTheme="majorBidi" w:hAnsiTheme="majorBidi" w:cstheme="majorBidi"/>
                <w:sz w:val="20"/>
                <w:szCs w:val="20"/>
              </w:rPr>
            </w:pPr>
            <w:proofErr w:type="spellStart"/>
            <w:r w:rsidRPr="00CC7178">
              <w:rPr>
                <w:rFonts w:asciiTheme="majorBidi" w:hAnsiTheme="majorBidi" w:cstheme="majorBidi"/>
                <w:sz w:val="20"/>
                <w:szCs w:val="20"/>
              </w:rPr>
              <w:t>i</w:t>
            </w:r>
            <w:proofErr w:type="spellEnd"/>
            <w:r w:rsidRPr="00CC7178">
              <w:rPr>
                <w:rFonts w:asciiTheme="majorBidi" w:hAnsiTheme="majorBidi" w:cstheme="majorBidi"/>
                <w:sz w:val="20"/>
                <w:szCs w:val="20"/>
              </w:rPr>
              <w:t>) Design class diagram</w:t>
            </w:r>
          </w:p>
          <w:p w14:paraId="02CCDEBE"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ii) Detail Class diagram</w:t>
            </w:r>
          </w:p>
          <w:p w14:paraId="0889DA5F"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iii) Entity Relationship Diagram</w:t>
            </w:r>
          </w:p>
          <w:p w14:paraId="2B8B1C99"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iv) Multi-layer Sequence Diagram</w:t>
            </w:r>
          </w:p>
          <w:p w14:paraId="12D4D8E4" w14:textId="77777777" w:rsidR="0035285C" w:rsidRPr="00CC7178" w:rsidRDefault="0035285C" w:rsidP="00447610">
            <w:pPr>
              <w:jc w:val="center"/>
              <w:rPr>
                <w:rFonts w:asciiTheme="majorBidi" w:hAnsiTheme="majorBidi" w:cstheme="majorBidi"/>
                <w:sz w:val="20"/>
                <w:szCs w:val="20"/>
              </w:rPr>
            </w:pPr>
          </w:p>
          <w:p w14:paraId="0A9159B7" w14:textId="77777777" w:rsidR="0035285C" w:rsidRPr="00CC7178" w:rsidRDefault="0035285C" w:rsidP="00447610">
            <w:pPr>
              <w:jc w:val="center"/>
              <w:rPr>
                <w:rFonts w:asciiTheme="majorBidi" w:hAnsiTheme="majorBidi" w:cstheme="majorBidi"/>
                <w:sz w:val="20"/>
                <w:szCs w:val="20"/>
              </w:rPr>
            </w:pPr>
          </w:p>
          <w:p w14:paraId="052B8A21"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c) Software Design Documentation (SDD)</w:t>
            </w:r>
          </w:p>
        </w:tc>
        <w:tc>
          <w:tcPr>
            <w:tcW w:w="2194" w:type="dxa"/>
          </w:tcPr>
          <w:p w14:paraId="725EB823"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To design the web-based system for Stress Induction Methods</w:t>
            </w:r>
          </w:p>
        </w:tc>
      </w:tr>
      <w:tr w:rsidR="0035285C" w:rsidRPr="00CC7178" w14:paraId="445A1E2D" w14:textId="77777777" w:rsidTr="00DB5818">
        <w:trPr>
          <w:trHeight w:val="1147"/>
        </w:trPr>
        <w:tc>
          <w:tcPr>
            <w:tcW w:w="1781" w:type="dxa"/>
          </w:tcPr>
          <w:p w14:paraId="290B6DB5" w14:textId="77777777" w:rsidR="0035285C" w:rsidRPr="00CC7178" w:rsidRDefault="0035285C" w:rsidP="00DB5818">
            <w:pPr>
              <w:jc w:val="center"/>
              <w:rPr>
                <w:rFonts w:asciiTheme="majorBidi" w:hAnsiTheme="majorBidi" w:cstheme="majorBidi"/>
                <w:sz w:val="20"/>
                <w:szCs w:val="20"/>
              </w:rPr>
            </w:pPr>
            <w:r w:rsidRPr="00CC7178">
              <w:rPr>
                <w:rFonts w:asciiTheme="majorBidi" w:hAnsiTheme="majorBidi" w:cstheme="majorBidi"/>
                <w:sz w:val="20"/>
                <w:szCs w:val="20"/>
              </w:rPr>
              <w:t>Implementation</w:t>
            </w:r>
          </w:p>
        </w:tc>
        <w:tc>
          <w:tcPr>
            <w:tcW w:w="2467" w:type="dxa"/>
          </w:tcPr>
          <w:p w14:paraId="367C7765"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a) Develop the database</w:t>
            </w:r>
          </w:p>
          <w:p w14:paraId="5FFD31D6" w14:textId="77777777" w:rsidR="0035285C" w:rsidRDefault="0035285C" w:rsidP="00447610">
            <w:pPr>
              <w:rPr>
                <w:rFonts w:asciiTheme="majorBidi" w:hAnsiTheme="majorBidi" w:cstheme="majorBidi"/>
                <w:sz w:val="20"/>
                <w:szCs w:val="20"/>
              </w:rPr>
            </w:pPr>
          </w:p>
          <w:p w14:paraId="0F6DB7E9" w14:textId="77777777" w:rsidR="0035285C" w:rsidRPr="00CC7178" w:rsidRDefault="0035285C" w:rsidP="00447610">
            <w:pPr>
              <w:rPr>
                <w:rFonts w:asciiTheme="majorBidi" w:hAnsiTheme="majorBidi" w:cstheme="majorBidi"/>
                <w:sz w:val="20"/>
                <w:szCs w:val="20"/>
              </w:rPr>
            </w:pPr>
          </w:p>
          <w:p w14:paraId="7F351EF6"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 xml:space="preserve">b) Connect interface and database </w:t>
            </w:r>
          </w:p>
          <w:p w14:paraId="33F1C1D9" w14:textId="77777777" w:rsidR="0035285C" w:rsidRPr="00CC7178" w:rsidRDefault="0035285C" w:rsidP="00447610">
            <w:pPr>
              <w:jc w:val="center"/>
              <w:rPr>
                <w:rFonts w:asciiTheme="majorBidi" w:hAnsiTheme="majorBidi" w:cstheme="majorBidi"/>
                <w:sz w:val="20"/>
                <w:szCs w:val="20"/>
              </w:rPr>
            </w:pPr>
          </w:p>
          <w:p w14:paraId="5CA66CAF"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c) Develop the modules</w:t>
            </w:r>
          </w:p>
          <w:p w14:paraId="77A46105" w14:textId="77777777" w:rsidR="0035285C" w:rsidRPr="00CC7178" w:rsidRDefault="0035285C" w:rsidP="00447610">
            <w:pPr>
              <w:jc w:val="center"/>
              <w:rPr>
                <w:rFonts w:asciiTheme="majorBidi" w:hAnsiTheme="majorBidi" w:cstheme="majorBidi"/>
                <w:sz w:val="20"/>
                <w:szCs w:val="20"/>
              </w:rPr>
            </w:pPr>
          </w:p>
        </w:tc>
        <w:tc>
          <w:tcPr>
            <w:tcW w:w="2602" w:type="dxa"/>
          </w:tcPr>
          <w:p w14:paraId="782AE8C9" w14:textId="77777777" w:rsidR="0035285C" w:rsidRPr="00CC7178" w:rsidRDefault="0035285C" w:rsidP="0042242A">
            <w:pPr>
              <w:jc w:val="center"/>
              <w:rPr>
                <w:rFonts w:asciiTheme="majorBidi" w:hAnsiTheme="majorBidi" w:cstheme="majorBidi"/>
                <w:sz w:val="20"/>
                <w:szCs w:val="20"/>
              </w:rPr>
            </w:pPr>
            <w:r w:rsidRPr="00CC7178">
              <w:rPr>
                <w:rFonts w:asciiTheme="majorBidi" w:hAnsiTheme="majorBidi" w:cstheme="majorBidi"/>
                <w:sz w:val="20"/>
                <w:szCs w:val="20"/>
              </w:rPr>
              <w:t>a) Create database using MariaDB</w:t>
            </w:r>
          </w:p>
          <w:p w14:paraId="21315D7C" w14:textId="77777777" w:rsidR="0035285C" w:rsidRPr="00CC7178" w:rsidRDefault="0035285C" w:rsidP="0042242A">
            <w:pPr>
              <w:jc w:val="center"/>
              <w:rPr>
                <w:rFonts w:asciiTheme="majorBidi" w:hAnsiTheme="majorBidi" w:cstheme="majorBidi"/>
                <w:sz w:val="20"/>
                <w:szCs w:val="20"/>
              </w:rPr>
            </w:pPr>
          </w:p>
          <w:p w14:paraId="7DDC1843" w14:textId="77777777" w:rsidR="0035285C" w:rsidRPr="00CC7178" w:rsidRDefault="0035285C" w:rsidP="0042242A">
            <w:pPr>
              <w:jc w:val="center"/>
              <w:rPr>
                <w:rFonts w:asciiTheme="majorBidi" w:hAnsiTheme="majorBidi" w:cstheme="majorBidi"/>
                <w:sz w:val="20"/>
                <w:szCs w:val="20"/>
              </w:rPr>
            </w:pPr>
            <w:r w:rsidRPr="00CC7178">
              <w:rPr>
                <w:rFonts w:asciiTheme="majorBidi" w:hAnsiTheme="majorBidi" w:cstheme="majorBidi"/>
                <w:sz w:val="20"/>
                <w:szCs w:val="20"/>
              </w:rPr>
              <w:t>b) Functional system integration</w:t>
            </w:r>
          </w:p>
          <w:p w14:paraId="7F9BC7B5" w14:textId="77777777" w:rsidR="0035285C" w:rsidRPr="00CC7178" w:rsidRDefault="0035285C" w:rsidP="0042242A">
            <w:pPr>
              <w:jc w:val="center"/>
              <w:rPr>
                <w:rFonts w:asciiTheme="majorBidi" w:hAnsiTheme="majorBidi" w:cstheme="majorBidi"/>
                <w:sz w:val="20"/>
                <w:szCs w:val="20"/>
              </w:rPr>
            </w:pPr>
          </w:p>
          <w:p w14:paraId="1649773F" w14:textId="77777777" w:rsidR="0035285C" w:rsidRPr="00CC7178" w:rsidRDefault="0035285C" w:rsidP="0042242A">
            <w:pPr>
              <w:jc w:val="center"/>
              <w:rPr>
                <w:rFonts w:asciiTheme="majorBidi" w:hAnsiTheme="majorBidi" w:cstheme="majorBidi"/>
                <w:sz w:val="20"/>
                <w:szCs w:val="20"/>
              </w:rPr>
            </w:pPr>
            <w:r w:rsidRPr="00CC7178">
              <w:rPr>
                <w:rFonts w:asciiTheme="majorBidi" w:hAnsiTheme="majorBidi" w:cstheme="majorBidi"/>
                <w:sz w:val="20"/>
                <w:szCs w:val="20"/>
              </w:rPr>
              <w:t>c) Complete system</w:t>
            </w:r>
          </w:p>
        </w:tc>
        <w:tc>
          <w:tcPr>
            <w:tcW w:w="2194" w:type="dxa"/>
          </w:tcPr>
          <w:p w14:paraId="1B70758B" w14:textId="77777777" w:rsidR="0035285C" w:rsidRPr="00CC7178" w:rsidRDefault="0035285C" w:rsidP="00447610">
            <w:pPr>
              <w:jc w:val="center"/>
              <w:rPr>
                <w:rFonts w:asciiTheme="majorBidi" w:hAnsiTheme="majorBidi" w:cstheme="majorBidi"/>
                <w:sz w:val="20"/>
                <w:szCs w:val="20"/>
              </w:rPr>
            </w:pPr>
            <w:r w:rsidRPr="00CC7178">
              <w:rPr>
                <w:rFonts w:asciiTheme="majorBidi" w:hAnsiTheme="majorBidi" w:cstheme="majorBidi"/>
                <w:sz w:val="20"/>
                <w:szCs w:val="20"/>
              </w:rPr>
              <w:t>To develop a web-based system for Stress Induction Methods</w:t>
            </w:r>
          </w:p>
        </w:tc>
      </w:tr>
    </w:tbl>
    <w:bookmarkEnd w:id="45"/>
    <w:p w14:paraId="50448587" w14:textId="77777777" w:rsidR="0035285C" w:rsidRDefault="0035285C" w:rsidP="00DB5818">
      <w:pPr>
        <w:spacing w:line="360" w:lineRule="auto"/>
        <w:jc w:val="center"/>
        <w:rPr>
          <w:rFonts w:asciiTheme="majorBidi" w:hAnsiTheme="majorBidi" w:cstheme="majorBidi"/>
        </w:rPr>
      </w:pPr>
      <w:r w:rsidRPr="00DB5818">
        <w:rPr>
          <w:rFonts w:asciiTheme="majorBidi" w:hAnsiTheme="majorBidi" w:cstheme="majorBidi"/>
          <w:b/>
          <w:bCs/>
        </w:rPr>
        <w:t>Table 3.1</w:t>
      </w:r>
      <w:r>
        <w:rPr>
          <w:rFonts w:asciiTheme="majorBidi" w:hAnsiTheme="majorBidi" w:cstheme="majorBidi"/>
        </w:rPr>
        <w:t xml:space="preserve"> The Project framework using SDLC approach</w:t>
      </w:r>
    </w:p>
    <w:p w14:paraId="6FC37C6F" w14:textId="77777777" w:rsidR="0035285C" w:rsidRDefault="0035285C" w:rsidP="00DB5818">
      <w:pPr>
        <w:spacing w:line="360" w:lineRule="auto"/>
        <w:jc w:val="both"/>
        <w:rPr>
          <w:rFonts w:asciiTheme="majorBidi" w:hAnsiTheme="majorBidi" w:cstheme="majorBidi"/>
          <w:b/>
          <w:bCs/>
        </w:rPr>
      </w:pPr>
    </w:p>
    <w:p w14:paraId="398999D9" w14:textId="77777777" w:rsidR="0035285C" w:rsidRDefault="0035285C" w:rsidP="00D5007E">
      <w:pPr>
        <w:pStyle w:val="Heading3"/>
      </w:pPr>
      <w:bookmarkStart w:id="46" w:name="_Toc217813232"/>
      <w:r w:rsidRPr="00DB5818">
        <w:t>3.3.1</w:t>
      </w:r>
      <w:r w:rsidRPr="00DB5818">
        <w:tab/>
        <w:t>Phase 1: Requirement Gathering and Analysis</w:t>
      </w:r>
      <w:bookmarkEnd w:id="46"/>
    </w:p>
    <w:p w14:paraId="6EDFE67B" w14:textId="77777777" w:rsidR="0035285C" w:rsidRPr="006061F1" w:rsidRDefault="0035285C" w:rsidP="005E336F">
      <w:pPr>
        <w:spacing w:line="360" w:lineRule="auto"/>
        <w:ind w:left="720"/>
        <w:jc w:val="both"/>
        <w:rPr>
          <w:rFonts w:asciiTheme="majorBidi" w:hAnsiTheme="majorBidi" w:cstheme="majorBidi"/>
          <w:b/>
          <w:bCs/>
        </w:rPr>
      </w:pPr>
      <w:r>
        <w:rPr>
          <w:rFonts w:asciiTheme="majorBidi" w:hAnsiTheme="majorBidi" w:cstheme="majorBidi"/>
        </w:rPr>
        <w:t xml:space="preserve">The initial stage of the methodology is Requirement Analysis. </w:t>
      </w:r>
      <w:r w:rsidRPr="005E336F">
        <w:rPr>
          <w:rFonts w:asciiTheme="majorBidi" w:hAnsiTheme="majorBidi" w:cstheme="majorBidi"/>
        </w:rPr>
        <w:t xml:space="preserve">This stage emphasizes analysing the requirements for the system from various literature publications. </w:t>
      </w:r>
      <w:r w:rsidRPr="00332A53">
        <w:rPr>
          <w:rFonts w:asciiTheme="majorBidi" w:hAnsiTheme="majorBidi" w:cstheme="majorBidi"/>
        </w:rPr>
        <w:t>The project is analysed from different article and journal that related to web-based system and stress related.</w:t>
      </w:r>
    </w:p>
    <w:p w14:paraId="1E99F5EC" w14:textId="77777777" w:rsidR="0035285C" w:rsidRPr="00332A53" w:rsidRDefault="0035285C" w:rsidP="005719EF">
      <w:pPr>
        <w:spacing w:line="360" w:lineRule="auto"/>
        <w:ind w:left="720"/>
        <w:jc w:val="both"/>
        <w:rPr>
          <w:rFonts w:asciiTheme="majorBidi" w:hAnsiTheme="majorBidi" w:cstheme="majorBidi"/>
        </w:rPr>
      </w:pPr>
      <w:r w:rsidRPr="00332A53">
        <w:rPr>
          <w:rFonts w:asciiTheme="majorBidi" w:hAnsiTheme="majorBidi" w:cstheme="majorBidi"/>
        </w:rPr>
        <w:t xml:space="preserve">Literature reviews are used to get all functional and non-functional requirement. The functional requirements are such the system tasks, system functionality, and how the </w:t>
      </w:r>
      <w:r w:rsidRPr="00332A53">
        <w:rPr>
          <w:rFonts w:asciiTheme="majorBidi" w:hAnsiTheme="majorBidi" w:cstheme="majorBidi"/>
        </w:rPr>
        <w:lastRenderedPageBreak/>
        <w:t>system will work for the user. The non-functional requirements identify the usability, scalability, and reliability of the system.</w:t>
      </w:r>
    </w:p>
    <w:p w14:paraId="137C0E51" w14:textId="77777777" w:rsidR="0035285C" w:rsidRPr="006061F1" w:rsidRDefault="0035285C" w:rsidP="00332A53">
      <w:pPr>
        <w:spacing w:line="360" w:lineRule="auto"/>
        <w:ind w:left="720"/>
        <w:jc w:val="both"/>
        <w:rPr>
          <w:rFonts w:asciiTheme="majorBidi" w:hAnsiTheme="majorBidi" w:cstheme="majorBidi"/>
          <w:b/>
          <w:bCs/>
        </w:rPr>
      </w:pPr>
      <w:r w:rsidRPr="00332A53">
        <w:rPr>
          <w:rFonts w:asciiTheme="majorBidi" w:hAnsiTheme="majorBidi" w:cstheme="majorBidi"/>
        </w:rPr>
        <w:t xml:space="preserve">After the analysis and identifying the requirement, system modelling diagram will be generating use to represent the system functionality. The system modelling such as </w:t>
      </w:r>
      <w:proofErr w:type="gramStart"/>
      <w:r w:rsidRPr="00332A53">
        <w:rPr>
          <w:rFonts w:asciiTheme="majorBidi" w:hAnsiTheme="majorBidi" w:cstheme="majorBidi"/>
        </w:rPr>
        <w:t>use</w:t>
      </w:r>
      <w:proofErr w:type="gramEnd"/>
      <w:r w:rsidRPr="00332A53">
        <w:rPr>
          <w:rFonts w:asciiTheme="majorBidi" w:hAnsiTheme="majorBidi" w:cstheme="majorBidi"/>
        </w:rPr>
        <w:t xml:space="preserve"> case diagram, activity diagram, sequence diagram, and domain class diagram</w:t>
      </w:r>
      <w:r>
        <w:rPr>
          <w:rFonts w:asciiTheme="majorBidi" w:hAnsiTheme="majorBidi" w:cstheme="majorBidi"/>
        </w:rPr>
        <w:t>.</w:t>
      </w:r>
    </w:p>
    <w:p w14:paraId="193DFA04" w14:textId="77777777" w:rsidR="0035285C" w:rsidRPr="006061F1" w:rsidRDefault="0035285C" w:rsidP="00D5007E">
      <w:pPr>
        <w:pStyle w:val="Heading3"/>
      </w:pPr>
      <w:bookmarkStart w:id="47" w:name="_Toc217813233"/>
      <w:r w:rsidRPr="006061F1">
        <w:t>3.3.2</w:t>
      </w:r>
      <w:r w:rsidRPr="006061F1">
        <w:tab/>
        <w:t>Phase 2: System Design</w:t>
      </w:r>
      <w:bookmarkEnd w:id="47"/>
    </w:p>
    <w:p w14:paraId="79AD34F4" w14:textId="77777777" w:rsidR="0035285C" w:rsidRPr="00D46330" w:rsidRDefault="0035285C" w:rsidP="00D11F6B">
      <w:pPr>
        <w:spacing w:line="360" w:lineRule="auto"/>
        <w:ind w:left="720"/>
        <w:jc w:val="both"/>
        <w:rPr>
          <w:rFonts w:asciiTheme="majorBidi" w:hAnsiTheme="majorBidi" w:cstheme="majorBidi"/>
        </w:rPr>
      </w:pPr>
      <w:r w:rsidRPr="00D46330">
        <w:rPr>
          <w:rFonts w:asciiTheme="majorBidi" w:hAnsiTheme="majorBidi" w:cstheme="majorBidi"/>
        </w:rPr>
        <w:t xml:space="preserve">Second phase is design phase, where this phase will design based on the system specification and requirement. Designing Centralized Web-Based System for Stress Induction Method is this phase main objective. This stage requires designing the user interface based on the storyboard for the system flow. System interface will be developed using Visual Studio code. Draw.io will be used to draw a diagram such as Design Class Diagram. The last step is to document full system design including the software. </w:t>
      </w:r>
    </w:p>
    <w:p w14:paraId="04D57C1D" w14:textId="77777777" w:rsidR="0035285C" w:rsidRPr="006061F1" w:rsidRDefault="0035285C" w:rsidP="00D5007E">
      <w:pPr>
        <w:pStyle w:val="Heading3"/>
      </w:pPr>
      <w:bookmarkStart w:id="48" w:name="_Toc217813234"/>
      <w:r w:rsidRPr="006061F1">
        <w:t>3.3.3</w:t>
      </w:r>
      <w:r w:rsidRPr="006061F1">
        <w:tab/>
        <w:t>Phase 3: Implementation</w:t>
      </w:r>
      <w:bookmarkEnd w:id="48"/>
    </w:p>
    <w:p w14:paraId="0D072799" w14:textId="77777777" w:rsidR="0035285C" w:rsidRDefault="0035285C" w:rsidP="00D46330">
      <w:pPr>
        <w:spacing w:line="360" w:lineRule="auto"/>
        <w:ind w:left="720"/>
        <w:jc w:val="both"/>
        <w:rPr>
          <w:rFonts w:asciiTheme="majorBidi" w:hAnsiTheme="majorBidi" w:cstheme="majorBidi"/>
        </w:rPr>
      </w:pPr>
      <w:r w:rsidRPr="006A3F02">
        <w:rPr>
          <w:rFonts w:asciiTheme="majorBidi" w:hAnsiTheme="majorBidi" w:cstheme="majorBidi"/>
        </w:rPr>
        <w:t>The third phase which is implementation phase is where the system is developed using a tool and programming language. It is the costliest and time-consuming development process which the goal is to build this project.</w:t>
      </w:r>
    </w:p>
    <w:p w14:paraId="6686E1DC" w14:textId="77777777" w:rsidR="0035285C" w:rsidRPr="00D46330" w:rsidRDefault="0035285C" w:rsidP="00CC7178">
      <w:pPr>
        <w:spacing w:line="360" w:lineRule="auto"/>
        <w:ind w:left="720"/>
        <w:jc w:val="both"/>
        <w:rPr>
          <w:rFonts w:asciiTheme="majorBidi" w:hAnsiTheme="majorBidi" w:cstheme="majorBidi"/>
        </w:rPr>
      </w:pPr>
      <w:r w:rsidRPr="00324220">
        <w:rPr>
          <w:rFonts w:asciiTheme="majorBidi" w:hAnsiTheme="majorBidi" w:cstheme="majorBidi"/>
        </w:rPr>
        <w:t xml:space="preserve">The objective of this phase is to build the system. The proposed system </w:t>
      </w:r>
      <w:proofErr w:type="gramStart"/>
      <w:r w:rsidRPr="00324220">
        <w:rPr>
          <w:rFonts w:asciiTheme="majorBidi" w:hAnsiTheme="majorBidi" w:cstheme="majorBidi"/>
        </w:rPr>
        <w:t>are</w:t>
      </w:r>
      <w:proofErr w:type="gramEnd"/>
      <w:r w:rsidRPr="00324220">
        <w:rPr>
          <w:rFonts w:asciiTheme="majorBidi" w:hAnsiTheme="majorBidi" w:cstheme="majorBidi"/>
        </w:rPr>
        <w:t xml:space="preserve"> build using PHP programming by using Visual Studio Code as tools for the website development. The system using MariaDB as database. The hardware and software use to develop the system are shown in Table 3.2 and 3.3</w:t>
      </w:r>
      <w:r>
        <w:rPr>
          <w:rFonts w:asciiTheme="majorBidi" w:hAnsiTheme="majorBidi" w:cstheme="majorBidi"/>
        </w:rPr>
        <w:t>.</w:t>
      </w:r>
    </w:p>
    <w:p w14:paraId="5F93A77C" w14:textId="77777777" w:rsidR="0035285C" w:rsidRPr="00792F4F" w:rsidRDefault="0035285C" w:rsidP="00A93CA4">
      <w:pPr>
        <w:spacing w:line="360" w:lineRule="auto"/>
        <w:ind w:left="720"/>
        <w:jc w:val="center"/>
        <w:rPr>
          <w:rFonts w:asciiTheme="majorBidi" w:hAnsiTheme="majorBidi" w:cstheme="majorBidi"/>
        </w:rPr>
      </w:pPr>
      <w:r w:rsidRPr="00792F4F">
        <w:rPr>
          <w:rFonts w:asciiTheme="majorBidi" w:hAnsiTheme="majorBidi" w:cstheme="majorBidi"/>
        </w:rPr>
        <w:t>Table 3.2 Hardware Specifications</w:t>
      </w:r>
    </w:p>
    <w:tbl>
      <w:tblPr>
        <w:tblStyle w:val="TableGrid"/>
        <w:tblW w:w="0" w:type="auto"/>
        <w:tblInd w:w="720" w:type="dxa"/>
        <w:tblLook w:val="04A0" w:firstRow="1" w:lastRow="0" w:firstColumn="1" w:lastColumn="0" w:noHBand="0" w:noVBand="1"/>
      </w:tblPr>
      <w:tblGrid>
        <w:gridCol w:w="693"/>
        <w:gridCol w:w="2977"/>
        <w:gridCol w:w="4626"/>
      </w:tblGrid>
      <w:tr w:rsidR="0035285C" w:rsidRPr="00792F4F" w14:paraId="1371F0AB" w14:textId="77777777" w:rsidTr="00D47AC5">
        <w:tc>
          <w:tcPr>
            <w:tcW w:w="693" w:type="dxa"/>
            <w:shd w:val="clear" w:color="auto" w:fill="D9D9D9" w:themeFill="background1" w:themeFillShade="D9"/>
          </w:tcPr>
          <w:p w14:paraId="3E8D35D6"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No.</w:t>
            </w:r>
          </w:p>
        </w:tc>
        <w:tc>
          <w:tcPr>
            <w:tcW w:w="2977" w:type="dxa"/>
            <w:shd w:val="clear" w:color="auto" w:fill="D9D9D9" w:themeFill="background1" w:themeFillShade="D9"/>
          </w:tcPr>
          <w:p w14:paraId="4A571AE6"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Hardware</w:t>
            </w:r>
          </w:p>
        </w:tc>
        <w:tc>
          <w:tcPr>
            <w:tcW w:w="4626" w:type="dxa"/>
            <w:shd w:val="clear" w:color="auto" w:fill="D9D9D9" w:themeFill="background1" w:themeFillShade="D9"/>
          </w:tcPr>
          <w:p w14:paraId="0AAFC053"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Description</w:t>
            </w:r>
          </w:p>
        </w:tc>
      </w:tr>
      <w:tr w:rsidR="0035285C" w:rsidRPr="00792F4F" w14:paraId="35AE113C" w14:textId="77777777" w:rsidTr="00D11F6B">
        <w:tc>
          <w:tcPr>
            <w:tcW w:w="693" w:type="dxa"/>
          </w:tcPr>
          <w:p w14:paraId="152A92A9"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 xml:space="preserve">1. </w:t>
            </w:r>
          </w:p>
        </w:tc>
        <w:tc>
          <w:tcPr>
            <w:tcW w:w="2977" w:type="dxa"/>
          </w:tcPr>
          <w:p w14:paraId="1D491C43"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Laptop</w:t>
            </w:r>
          </w:p>
        </w:tc>
        <w:tc>
          <w:tcPr>
            <w:tcW w:w="4626" w:type="dxa"/>
          </w:tcPr>
          <w:p w14:paraId="18CDF907"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Brand: Asus</w:t>
            </w:r>
          </w:p>
          <w:p w14:paraId="30D74E59"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 xml:space="preserve">Processor: AMD </w:t>
            </w:r>
            <w:proofErr w:type="spellStart"/>
            <w:r w:rsidRPr="00792F4F">
              <w:rPr>
                <w:rFonts w:asciiTheme="majorBidi" w:hAnsiTheme="majorBidi" w:cstheme="majorBidi"/>
                <w:sz w:val="20"/>
                <w:szCs w:val="20"/>
              </w:rPr>
              <w:t>Ryzen</w:t>
            </w:r>
            <w:proofErr w:type="spellEnd"/>
            <w:r w:rsidRPr="00792F4F">
              <w:rPr>
                <w:rFonts w:asciiTheme="majorBidi" w:hAnsiTheme="majorBidi" w:cstheme="majorBidi"/>
                <w:sz w:val="20"/>
                <w:szCs w:val="20"/>
              </w:rPr>
              <w:t xml:space="preserve"> 5</w:t>
            </w:r>
          </w:p>
          <w:p w14:paraId="4EE566C7"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Installed Memory (RAM): 12 GB</w:t>
            </w:r>
          </w:p>
          <w:p w14:paraId="51A4ADD8"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OS Name: Windows 11</w:t>
            </w:r>
          </w:p>
        </w:tc>
      </w:tr>
      <w:tr w:rsidR="0035285C" w:rsidRPr="00792F4F" w14:paraId="6E83BC3B" w14:textId="77777777" w:rsidTr="00D11F6B">
        <w:tc>
          <w:tcPr>
            <w:tcW w:w="693" w:type="dxa"/>
          </w:tcPr>
          <w:p w14:paraId="71D7F57F"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2.</w:t>
            </w:r>
          </w:p>
        </w:tc>
        <w:tc>
          <w:tcPr>
            <w:tcW w:w="2977" w:type="dxa"/>
          </w:tcPr>
          <w:p w14:paraId="04F20D04" w14:textId="77777777" w:rsidR="0035285C" w:rsidRPr="00792F4F" w:rsidRDefault="0035285C"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Smartphone</w:t>
            </w:r>
          </w:p>
        </w:tc>
        <w:tc>
          <w:tcPr>
            <w:tcW w:w="4626" w:type="dxa"/>
          </w:tcPr>
          <w:p w14:paraId="54E9F9F0"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Brand: Google</w:t>
            </w:r>
          </w:p>
          <w:p w14:paraId="2F2661D4" w14:textId="77777777" w:rsidR="0035285C" w:rsidRPr="00792F4F" w:rsidRDefault="0035285C"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Model: Pixel 6 Pro</w:t>
            </w:r>
          </w:p>
        </w:tc>
      </w:tr>
    </w:tbl>
    <w:p w14:paraId="4ED928CE" w14:textId="77777777" w:rsidR="0035285C" w:rsidRDefault="0035285C" w:rsidP="00D47AC5">
      <w:pPr>
        <w:spacing w:line="360" w:lineRule="auto"/>
        <w:rPr>
          <w:rFonts w:asciiTheme="majorBidi" w:hAnsiTheme="majorBidi" w:cstheme="majorBidi"/>
        </w:rPr>
      </w:pPr>
      <w:r>
        <w:rPr>
          <w:rFonts w:asciiTheme="majorBidi" w:hAnsiTheme="majorBidi" w:cstheme="majorBidi"/>
        </w:rPr>
        <w:tab/>
      </w:r>
    </w:p>
    <w:p w14:paraId="7BFF4CF6" w14:textId="77777777" w:rsidR="0035285C" w:rsidRPr="00D46330" w:rsidRDefault="0035285C" w:rsidP="00D46330">
      <w:pPr>
        <w:spacing w:line="360" w:lineRule="auto"/>
        <w:ind w:left="720"/>
        <w:jc w:val="both"/>
        <w:rPr>
          <w:rFonts w:asciiTheme="majorBidi" w:hAnsiTheme="majorBidi" w:cstheme="majorBidi"/>
          <w:b/>
          <w:bCs/>
        </w:rPr>
      </w:pPr>
      <w:r>
        <w:rPr>
          <w:rFonts w:asciiTheme="majorBidi" w:hAnsiTheme="majorBidi" w:cstheme="majorBidi"/>
        </w:rPr>
        <w:lastRenderedPageBreak/>
        <w:t xml:space="preserve">The laptop used on making the report and develop the system is a good piece of hardware. It has enough RAM and well-known processor to build and run the system including the latest operating system, Windows 11, which supports almost all development software. The next piece of hardware is smartphone, which used as a test for the web-based system to use in smartphone. </w:t>
      </w:r>
      <w:r w:rsidRPr="00D46330">
        <w:rPr>
          <w:rFonts w:asciiTheme="majorBidi" w:hAnsiTheme="majorBidi" w:cstheme="majorBidi"/>
        </w:rPr>
        <w:t>The system is enough to use internet and other recording method.</w:t>
      </w:r>
    </w:p>
    <w:p w14:paraId="0C386950" w14:textId="77777777" w:rsidR="0035285C" w:rsidRPr="00792F4F" w:rsidRDefault="0035285C" w:rsidP="00D47AC5">
      <w:pPr>
        <w:spacing w:line="360" w:lineRule="auto"/>
        <w:ind w:left="720"/>
        <w:jc w:val="center"/>
        <w:rPr>
          <w:rFonts w:asciiTheme="majorBidi" w:hAnsiTheme="majorBidi" w:cstheme="majorBidi"/>
        </w:rPr>
      </w:pPr>
      <w:r w:rsidRPr="00792F4F">
        <w:rPr>
          <w:rFonts w:asciiTheme="majorBidi" w:hAnsiTheme="majorBidi" w:cstheme="majorBidi"/>
          <w:b/>
          <w:bCs/>
        </w:rPr>
        <w:t>Table 3.3</w:t>
      </w:r>
      <w:r w:rsidRPr="00792F4F">
        <w:rPr>
          <w:rFonts w:asciiTheme="majorBidi" w:hAnsiTheme="majorBidi" w:cstheme="majorBidi"/>
        </w:rPr>
        <w:t xml:space="preserve"> Software Specification</w:t>
      </w:r>
    </w:p>
    <w:tbl>
      <w:tblPr>
        <w:tblStyle w:val="TableGrid"/>
        <w:tblW w:w="0" w:type="auto"/>
        <w:tblInd w:w="720" w:type="dxa"/>
        <w:tblLook w:val="04A0" w:firstRow="1" w:lastRow="0" w:firstColumn="1" w:lastColumn="0" w:noHBand="0" w:noVBand="1"/>
      </w:tblPr>
      <w:tblGrid>
        <w:gridCol w:w="3103"/>
        <w:gridCol w:w="5193"/>
      </w:tblGrid>
      <w:tr w:rsidR="0035285C" w:rsidRPr="00792F4F" w14:paraId="4E748362" w14:textId="77777777" w:rsidTr="00D47AC5">
        <w:tc>
          <w:tcPr>
            <w:tcW w:w="3103" w:type="dxa"/>
            <w:shd w:val="clear" w:color="auto" w:fill="D9D9D9" w:themeFill="background1" w:themeFillShade="D9"/>
          </w:tcPr>
          <w:p w14:paraId="6B2CE3EC"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Software</w:t>
            </w:r>
          </w:p>
        </w:tc>
        <w:tc>
          <w:tcPr>
            <w:tcW w:w="5193" w:type="dxa"/>
            <w:shd w:val="clear" w:color="auto" w:fill="D9D9D9" w:themeFill="background1" w:themeFillShade="D9"/>
          </w:tcPr>
          <w:p w14:paraId="3430C7FA"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Specification</w:t>
            </w:r>
          </w:p>
        </w:tc>
      </w:tr>
      <w:tr w:rsidR="0035285C" w:rsidRPr="00792F4F" w14:paraId="03C5CC35" w14:textId="77777777" w:rsidTr="00D47AC5">
        <w:tc>
          <w:tcPr>
            <w:tcW w:w="3103" w:type="dxa"/>
          </w:tcPr>
          <w:p w14:paraId="66E11DF7"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Software Platform</w:t>
            </w:r>
          </w:p>
        </w:tc>
        <w:tc>
          <w:tcPr>
            <w:tcW w:w="5193" w:type="dxa"/>
          </w:tcPr>
          <w:p w14:paraId="654784FD"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Visual Studio Code</w:t>
            </w:r>
          </w:p>
        </w:tc>
      </w:tr>
      <w:tr w:rsidR="0035285C" w:rsidRPr="00792F4F" w14:paraId="583959B4" w14:textId="77777777" w:rsidTr="00D47AC5">
        <w:tc>
          <w:tcPr>
            <w:tcW w:w="3103" w:type="dxa"/>
          </w:tcPr>
          <w:p w14:paraId="5637CF1D"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Database</w:t>
            </w:r>
          </w:p>
        </w:tc>
        <w:tc>
          <w:tcPr>
            <w:tcW w:w="5193" w:type="dxa"/>
          </w:tcPr>
          <w:p w14:paraId="36117EC7"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MariaDB</w:t>
            </w:r>
          </w:p>
        </w:tc>
      </w:tr>
      <w:tr w:rsidR="0035285C" w:rsidRPr="00792F4F" w14:paraId="674EE429" w14:textId="77777777" w:rsidTr="00D47AC5">
        <w:tc>
          <w:tcPr>
            <w:tcW w:w="3103" w:type="dxa"/>
          </w:tcPr>
          <w:p w14:paraId="2B333E2F"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Design Tools</w:t>
            </w:r>
          </w:p>
        </w:tc>
        <w:tc>
          <w:tcPr>
            <w:tcW w:w="5193" w:type="dxa"/>
          </w:tcPr>
          <w:p w14:paraId="67E56B36"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Draw.io</w:t>
            </w:r>
          </w:p>
        </w:tc>
      </w:tr>
      <w:tr w:rsidR="0035285C" w:rsidRPr="00792F4F" w14:paraId="1D681B37" w14:textId="77777777" w:rsidTr="00D47AC5">
        <w:tc>
          <w:tcPr>
            <w:tcW w:w="3103" w:type="dxa"/>
          </w:tcPr>
          <w:p w14:paraId="5893E829"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Documentation</w:t>
            </w:r>
          </w:p>
        </w:tc>
        <w:tc>
          <w:tcPr>
            <w:tcW w:w="5193" w:type="dxa"/>
          </w:tcPr>
          <w:p w14:paraId="3D3E62FB"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Microsoft Word</w:t>
            </w:r>
          </w:p>
        </w:tc>
      </w:tr>
      <w:tr w:rsidR="0035285C" w:rsidRPr="00792F4F" w14:paraId="46FEDC4B" w14:textId="77777777" w:rsidTr="00D47AC5">
        <w:tc>
          <w:tcPr>
            <w:tcW w:w="3103" w:type="dxa"/>
          </w:tcPr>
          <w:p w14:paraId="3DE8D343"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Presentation</w:t>
            </w:r>
          </w:p>
        </w:tc>
        <w:tc>
          <w:tcPr>
            <w:tcW w:w="5193" w:type="dxa"/>
          </w:tcPr>
          <w:p w14:paraId="27FD99B7"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Canva</w:t>
            </w:r>
          </w:p>
        </w:tc>
      </w:tr>
      <w:tr w:rsidR="0035285C" w:rsidRPr="00792F4F" w14:paraId="1BF5A6D7" w14:textId="77777777" w:rsidTr="00D47AC5">
        <w:tc>
          <w:tcPr>
            <w:tcW w:w="3103" w:type="dxa"/>
          </w:tcPr>
          <w:p w14:paraId="3A5608C8" w14:textId="77777777" w:rsidR="0035285C" w:rsidRPr="00792F4F" w:rsidRDefault="0035285C"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Browser</w:t>
            </w:r>
          </w:p>
        </w:tc>
        <w:tc>
          <w:tcPr>
            <w:tcW w:w="5193" w:type="dxa"/>
          </w:tcPr>
          <w:p w14:paraId="119BAAD7" w14:textId="77777777" w:rsidR="0035285C" w:rsidRPr="00792F4F" w:rsidRDefault="0035285C"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Brave</w:t>
            </w:r>
          </w:p>
        </w:tc>
      </w:tr>
    </w:tbl>
    <w:p w14:paraId="3A0E4A71" w14:textId="77777777" w:rsidR="0035285C" w:rsidRDefault="0035285C" w:rsidP="00173183">
      <w:pPr>
        <w:spacing w:line="360" w:lineRule="auto"/>
        <w:ind w:firstLine="720"/>
        <w:jc w:val="both"/>
        <w:rPr>
          <w:rFonts w:asciiTheme="majorBidi" w:hAnsiTheme="majorBidi" w:cstheme="majorBidi"/>
        </w:rPr>
      </w:pPr>
    </w:p>
    <w:p w14:paraId="514A9DB4" w14:textId="77777777" w:rsidR="0035285C" w:rsidRDefault="0035285C" w:rsidP="00173183">
      <w:pPr>
        <w:spacing w:line="360" w:lineRule="auto"/>
        <w:ind w:firstLine="720"/>
        <w:jc w:val="both"/>
        <w:rPr>
          <w:rFonts w:asciiTheme="majorBidi" w:hAnsiTheme="majorBidi" w:cstheme="majorBidi"/>
        </w:rPr>
      </w:pPr>
      <w:r>
        <w:rPr>
          <w:rFonts w:asciiTheme="majorBidi" w:hAnsiTheme="majorBidi" w:cstheme="majorBidi"/>
        </w:rPr>
        <w:t xml:space="preserve">All software used to create the system is described in the software specifications. </w:t>
      </w:r>
    </w:p>
    <w:p w14:paraId="3690D543" w14:textId="77777777" w:rsidR="0035285C" w:rsidRDefault="0035285C" w:rsidP="00D5007E">
      <w:pPr>
        <w:pStyle w:val="Heading2"/>
      </w:pPr>
      <w:bookmarkStart w:id="49" w:name="_Toc217813235"/>
      <w:r w:rsidRPr="00A93CA4">
        <w:t>3.5</w:t>
      </w:r>
      <w:r w:rsidRPr="00A93CA4">
        <w:tab/>
        <w:t>Summary</w:t>
      </w:r>
      <w:bookmarkEnd w:id="49"/>
    </w:p>
    <w:p w14:paraId="6D524121" w14:textId="1B85D837" w:rsidR="00D5007E" w:rsidRDefault="0035285C" w:rsidP="00D46330">
      <w:pPr>
        <w:spacing w:line="360" w:lineRule="auto"/>
        <w:ind w:left="720"/>
        <w:jc w:val="both"/>
        <w:rPr>
          <w:rFonts w:asciiTheme="majorBidi" w:hAnsiTheme="majorBidi" w:cstheme="majorBidi"/>
        </w:rPr>
      </w:pPr>
      <w:r w:rsidRPr="00D46330">
        <w:rPr>
          <w:rFonts w:asciiTheme="majorBidi" w:hAnsiTheme="majorBidi" w:cstheme="majorBidi"/>
        </w:rPr>
        <w:t>This chapter ends with a discussion about how the project under development would be accomplished. The waterfall method would be used as the method for completing a project. The aim and method utilized for a project are apt for a waterfall method. The three stages for this project, which are gathering requirements, designing, and implementation</w:t>
      </w:r>
      <w:r>
        <w:rPr>
          <w:rFonts w:asciiTheme="majorBidi" w:hAnsiTheme="majorBidi" w:cstheme="majorBidi"/>
        </w:rPr>
        <w:t>.</w:t>
      </w:r>
    </w:p>
    <w:p w14:paraId="78C465EE" w14:textId="77777777" w:rsidR="00D5007E" w:rsidRDefault="00D5007E">
      <w:pPr>
        <w:rPr>
          <w:rFonts w:asciiTheme="majorBidi" w:hAnsiTheme="majorBidi" w:cstheme="majorBidi"/>
        </w:rPr>
      </w:pPr>
      <w:r>
        <w:rPr>
          <w:rFonts w:asciiTheme="majorBidi" w:hAnsiTheme="majorBidi" w:cstheme="majorBidi"/>
        </w:rPr>
        <w:br w:type="page"/>
      </w:r>
    </w:p>
    <w:p w14:paraId="4A0ACDCC" w14:textId="03AF8A00" w:rsidR="0035285C" w:rsidRPr="00D5007E" w:rsidRDefault="00D5007E" w:rsidP="00D5007E">
      <w:pPr>
        <w:pStyle w:val="Heading1"/>
      </w:pPr>
      <w:bookmarkStart w:id="50" w:name="_Toc217813236"/>
      <w:r w:rsidRPr="00D5007E">
        <w:lastRenderedPageBreak/>
        <w:t>REFERENCES</w:t>
      </w:r>
      <w:bookmarkEnd w:id="50"/>
    </w:p>
    <w:p w14:paraId="7BB3E6F2"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Addiction </w:t>
      </w:r>
      <w:proofErr w:type="spellStart"/>
      <w:r w:rsidRPr="002A63D6">
        <w:rPr>
          <w:rFonts w:asciiTheme="majorBidi" w:hAnsiTheme="majorBidi" w:cstheme="majorBidi"/>
        </w:rPr>
        <w:t>Center</w:t>
      </w:r>
      <w:proofErr w:type="spellEnd"/>
      <w:r w:rsidRPr="002A63D6">
        <w:rPr>
          <w:rFonts w:asciiTheme="majorBidi" w:hAnsiTheme="majorBidi" w:cstheme="majorBidi"/>
        </w:rPr>
        <w:t xml:space="preserve">. (2025, December 10). </w:t>
      </w:r>
      <w:r w:rsidRPr="002A63D6">
        <w:rPr>
          <w:rFonts w:asciiTheme="majorBidi" w:hAnsiTheme="majorBidi" w:cstheme="majorBidi"/>
          <w:i/>
          <w:iCs/>
        </w:rPr>
        <w:t>Benzodiazepine withdrawal and detox</w:t>
      </w:r>
      <w:r w:rsidRPr="002A63D6">
        <w:rPr>
          <w:rFonts w:asciiTheme="majorBidi" w:hAnsiTheme="majorBidi" w:cstheme="majorBidi"/>
        </w:rPr>
        <w:t>.</w:t>
      </w:r>
    </w:p>
    <w:p w14:paraId="3FAFC8FA" w14:textId="3B30899A"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Allen, A. P., Kennedy, P. J., Dockray, S., Cryan, J. F., Dinan, T. G., &amp; Clarke, G. (2017). The</w:t>
      </w:r>
      <w:r>
        <w:rPr>
          <w:rFonts w:asciiTheme="majorBidi" w:hAnsiTheme="majorBidi" w:cstheme="majorBidi"/>
        </w:rPr>
        <w:t xml:space="preserve"> </w:t>
      </w:r>
      <w:r w:rsidRPr="002A63D6">
        <w:rPr>
          <w:rFonts w:asciiTheme="majorBidi" w:hAnsiTheme="majorBidi" w:cstheme="majorBidi"/>
        </w:rPr>
        <w:t xml:space="preserve">Trier Social Stress Test: Principles and practice. In </w:t>
      </w:r>
      <w:r w:rsidRPr="002A63D6">
        <w:rPr>
          <w:rFonts w:asciiTheme="majorBidi" w:hAnsiTheme="majorBidi" w:cstheme="majorBidi"/>
          <w:i/>
          <w:iCs/>
        </w:rPr>
        <w:t>Neurobiology of Stress</w:t>
      </w:r>
      <w:r w:rsidRPr="002A63D6">
        <w:rPr>
          <w:rFonts w:asciiTheme="majorBidi" w:hAnsiTheme="majorBidi" w:cstheme="majorBidi"/>
        </w:rPr>
        <w:t xml:space="preserve"> (Vol. 6, pp. 113–126). Elsevier Inc. https://doi.org/10.1016/j.ynstr.2016.11.001</w:t>
      </w:r>
    </w:p>
    <w:p w14:paraId="55BDEA6C"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Board Infinity. (n.d.). </w:t>
      </w:r>
      <w:r w:rsidRPr="002A63D6">
        <w:rPr>
          <w:rFonts w:asciiTheme="majorBidi" w:hAnsiTheme="majorBidi" w:cstheme="majorBidi"/>
          <w:i/>
          <w:iCs/>
        </w:rPr>
        <w:t>A Quick Guide to Waterfall Model in Software Engineering</w:t>
      </w:r>
      <w:r w:rsidRPr="002A63D6">
        <w:rPr>
          <w:rFonts w:asciiTheme="majorBidi" w:hAnsiTheme="majorBidi" w:cstheme="majorBidi"/>
        </w:rPr>
        <w:t>.</w:t>
      </w:r>
    </w:p>
    <w:p w14:paraId="71D715A3"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Coetzee, J. (2012). </w:t>
      </w:r>
      <w:r w:rsidRPr="002A63D6">
        <w:rPr>
          <w:rFonts w:asciiTheme="majorBidi" w:hAnsiTheme="majorBidi" w:cstheme="majorBidi"/>
          <w:i/>
          <w:iCs/>
        </w:rPr>
        <w:t>Trier Social Stress Test illustration</w:t>
      </w:r>
      <w:r w:rsidRPr="002A63D6">
        <w:rPr>
          <w:rFonts w:asciiTheme="majorBidi" w:hAnsiTheme="majorBidi" w:cstheme="majorBidi"/>
        </w:rPr>
        <w:t>.</w:t>
      </w:r>
    </w:p>
    <w:p w14:paraId="6365F756"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Cohen, S., </w:t>
      </w:r>
      <w:proofErr w:type="spellStart"/>
      <w:r w:rsidRPr="002A63D6">
        <w:rPr>
          <w:rFonts w:asciiTheme="majorBidi" w:hAnsiTheme="majorBidi" w:cstheme="majorBidi"/>
        </w:rPr>
        <w:t>Kamarck</w:t>
      </w:r>
      <w:proofErr w:type="spellEnd"/>
      <w:r w:rsidRPr="002A63D6">
        <w:rPr>
          <w:rFonts w:asciiTheme="majorBidi" w:hAnsiTheme="majorBidi" w:cstheme="majorBidi"/>
        </w:rPr>
        <w:t xml:space="preserve">, T., &amp; Mermelstein, R. (1983). </w:t>
      </w:r>
      <w:r w:rsidRPr="002A63D6">
        <w:rPr>
          <w:rFonts w:asciiTheme="majorBidi" w:hAnsiTheme="majorBidi" w:cstheme="majorBidi"/>
          <w:i/>
          <w:iCs/>
        </w:rPr>
        <w:t>A Global Measure of Perceived Stress</w:t>
      </w:r>
      <w:r w:rsidRPr="002A63D6">
        <w:rPr>
          <w:rFonts w:asciiTheme="majorBidi" w:hAnsiTheme="majorBidi" w:cstheme="majorBidi"/>
        </w:rPr>
        <w:t xml:space="preserve">. </w:t>
      </w:r>
      <w:r w:rsidRPr="002A63D6">
        <w:rPr>
          <w:rFonts w:asciiTheme="majorBidi" w:hAnsiTheme="majorBidi" w:cstheme="majorBidi"/>
          <w:i/>
          <w:iCs/>
        </w:rPr>
        <w:t>24</w:t>
      </w:r>
      <w:r w:rsidRPr="002A63D6">
        <w:rPr>
          <w:rFonts w:asciiTheme="majorBidi" w:hAnsiTheme="majorBidi" w:cstheme="majorBidi"/>
        </w:rPr>
        <w:t>, 385–396.</w:t>
      </w:r>
    </w:p>
    <w:p w14:paraId="59CE9873"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de Oliveira, C., Saka, M., Bone, L., &amp; Jacobs, R. (2023). The Role of Mental Health on Workplace Productivity: A Critical Review of the Literature. In </w:t>
      </w:r>
      <w:r w:rsidRPr="002A63D6">
        <w:rPr>
          <w:rFonts w:asciiTheme="majorBidi" w:hAnsiTheme="majorBidi" w:cstheme="majorBidi"/>
          <w:i/>
          <w:iCs/>
        </w:rPr>
        <w:t>Applied Health Economics and Health Policy</w:t>
      </w:r>
      <w:r w:rsidRPr="002A63D6">
        <w:rPr>
          <w:rFonts w:asciiTheme="majorBidi" w:hAnsiTheme="majorBidi" w:cstheme="majorBidi"/>
        </w:rPr>
        <w:t xml:space="preserve"> (Vol. 21, Issue 2, pp. 167–193). Adis. https://doi.org/10.1007/s40258-022-00761-w</w:t>
      </w:r>
    </w:p>
    <w:p w14:paraId="65BB576E"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Dedovic, K., Renwick, R., Khalili Mahani, N., Engert, V., Lupien, S. J., Pruessner, J. C., Mahani, K., &amp; -Douglas, P. (2005). The Montreal Imaging Stress Task: using functional imaging to investigate the effects of perceiving and processing psychosocial stress in the human brain. In </w:t>
      </w:r>
      <w:r w:rsidRPr="002A63D6">
        <w:rPr>
          <w:rFonts w:asciiTheme="majorBidi" w:hAnsiTheme="majorBidi" w:cstheme="majorBidi"/>
          <w:i/>
          <w:iCs/>
        </w:rPr>
        <w:t xml:space="preserve">J Psychiatry </w:t>
      </w:r>
      <w:proofErr w:type="spellStart"/>
      <w:r w:rsidRPr="002A63D6">
        <w:rPr>
          <w:rFonts w:asciiTheme="majorBidi" w:hAnsiTheme="majorBidi" w:cstheme="majorBidi"/>
          <w:i/>
          <w:iCs/>
        </w:rPr>
        <w:t>Neurosci</w:t>
      </w:r>
      <w:proofErr w:type="spellEnd"/>
      <w:r w:rsidRPr="002A63D6">
        <w:rPr>
          <w:rFonts w:asciiTheme="majorBidi" w:hAnsiTheme="majorBidi" w:cstheme="majorBidi"/>
        </w:rPr>
        <w:t xml:space="preserve"> (Vol. 30, Issue 5).</w:t>
      </w:r>
    </w:p>
    <w:p w14:paraId="5F160721"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Dickerson, S. S., &amp; Kemeny, M. E. (2004). Acute stressors and cortisol responses: A theoretical integration and synthesis of laboratory research. In </w:t>
      </w:r>
      <w:r w:rsidRPr="002A63D6">
        <w:rPr>
          <w:rFonts w:asciiTheme="majorBidi" w:hAnsiTheme="majorBidi" w:cstheme="majorBidi"/>
          <w:i/>
          <w:iCs/>
        </w:rPr>
        <w:t>Psychological Bulletin</w:t>
      </w:r>
      <w:r w:rsidRPr="002A63D6">
        <w:rPr>
          <w:rFonts w:asciiTheme="majorBidi" w:hAnsiTheme="majorBidi" w:cstheme="majorBidi"/>
        </w:rPr>
        <w:t xml:space="preserve"> (Vol. 130, Issue 3, pp. 355–391). https://doi.org/10.1037/0033-2909.130.3.355</w:t>
      </w:r>
    </w:p>
    <w:p w14:paraId="6B1C539A"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Elmasri, Ramez., &amp; Navathe, Sham. (2016). </w:t>
      </w:r>
      <w:r w:rsidRPr="002A63D6">
        <w:rPr>
          <w:rFonts w:asciiTheme="majorBidi" w:hAnsiTheme="majorBidi" w:cstheme="majorBidi"/>
          <w:i/>
          <w:iCs/>
        </w:rPr>
        <w:t>Fundamentals of database systems</w:t>
      </w:r>
      <w:r w:rsidRPr="002A63D6">
        <w:rPr>
          <w:rFonts w:asciiTheme="majorBidi" w:hAnsiTheme="majorBidi" w:cstheme="majorBidi"/>
        </w:rPr>
        <w:t>. Pearson.</w:t>
      </w:r>
    </w:p>
    <w:p w14:paraId="38C03A40"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Few, Stephen. (2006). </w:t>
      </w:r>
      <w:r w:rsidRPr="002A63D6">
        <w:rPr>
          <w:rFonts w:asciiTheme="majorBidi" w:hAnsiTheme="majorBidi" w:cstheme="majorBidi"/>
          <w:i/>
          <w:iCs/>
        </w:rPr>
        <w:t xml:space="preserve">Information dashboard </w:t>
      </w:r>
      <w:proofErr w:type="gramStart"/>
      <w:r w:rsidRPr="002A63D6">
        <w:rPr>
          <w:rFonts w:asciiTheme="majorBidi" w:hAnsiTheme="majorBidi" w:cstheme="majorBidi"/>
          <w:i/>
          <w:iCs/>
        </w:rPr>
        <w:t>design :</w:t>
      </w:r>
      <w:proofErr w:type="gramEnd"/>
      <w:r w:rsidRPr="002A63D6">
        <w:rPr>
          <w:rFonts w:asciiTheme="majorBidi" w:hAnsiTheme="majorBidi" w:cstheme="majorBidi"/>
          <w:i/>
          <w:iCs/>
        </w:rPr>
        <w:t xml:space="preserve"> the effective visual communication of data</w:t>
      </w:r>
      <w:r w:rsidRPr="002A63D6">
        <w:rPr>
          <w:rFonts w:asciiTheme="majorBidi" w:hAnsiTheme="majorBidi" w:cstheme="majorBidi"/>
        </w:rPr>
        <w:t>. O’Reilly.</w:t>
      </w:r>
    </w:p>
    <w:p w14:paraId="4187741B"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Giannakakis, G., </w:t>
      </w:r>
      <w:proofErr w:type="spellStart"/>
      <w:r w:rsidRPr="002A63D6">
        <w:rPr>
          <w:rFonts w:asciiTheme="majorBidi" w:hAnsiTheme="majorBidi" w:cstheme="majorBidi"/>
        </w:rPr>
        <w:t>Pediaditis</w:t>
      </w:r>
      <w:proofErr w:type="spellEnd"/>
      <w:r w:rsidRPr="002A63D6">
        <w:rPr>
          <w:rFonts w:asciiTheme="majorBidi" w:hAnsiTheme="majorBidi" w:cstheme="majorBidi"/>
        </w:rPr>
        <w:t xml:space="preserve">, M., Manousos, D., </w:t>
      </w:r>
      <w:proofErr w:type="spellStart"/>
      <w:r w:rsidRPr="002A63D6">
        <w:rPr>
          <w:rFonts w:asciiTheme="majorBidi" w:hAnsiTheme="majorBidi" w:cstheme="majorBidi"/>
        </w:rPr>
        <w:t>Kazantzaki</w:t>
      </w:r>
      <w:proofErr w:type="spellEnd"/>
      <w:r w:rsidRPr="002A63D6">
        <w:rPr>
          <w:rFonts w:asciiTheme="majorBidi" w:hAnsiTheme="majorBidi" w:cstheme="majorBidi"/>
        </w:rPr>
        <w:t xml:space="preserve">, E., </w:t>
      </w:r>
      <w:proofErr w:type="spellStart"/>
      <w:r w:rsidRPr="002A63D6">
        <w:rPr>
          <w:rFonts w:asciiTheme="majorBidi" w:hAnsiTheme="majorBidi" w:cstheme="majorBidi"/>
        </w:rPr>
        <w:t>Chiarugi</w:t>
      </w:r>
      <w:proofErr w:type="spellEnd"/>
      <w:r w:rsidRPr="002A63D6">
        <w:rPr>
          <w:rFonts w:asciiTheme="majorBidi" w:hAnsiTheme="majorBidi" w:cstheme="majorBidi"/>
        </w:rPr>
        <w:t xml:space="preserve">, F., Simos, P. G., Marias, K., &amp; </w:t>
      </w:r>
      <w:proofErr w:type="spellStart"/>
      <w:r w:rsidRPr="002A63D6">
        <w:rPr>
          <w:rFonts w:asciiTheme="majorBidi" w:hAnsiTheme="majorBidi" w:cstheme="majorBidi"/>
        </w:rPr>
        <w:t>Tsiknakis</w:t>
      </w:r>
      <w:proofErr w:type="spellEnd"/>
      <w:r w:rsidRPr="002A63D6">
        <w:rPr>
          <w:rFonts w:asciiTheme="majorBidi" w:hAnsiTheme="majorBidi" w:cstheme="majorBidi"/>
        </w:rPr>
        <w:t xml:space="preserve">, M. (2017). Stress and anxiety detection using facial cues from videos. </w:t>
      </w:r>
      <w:r w:rsidRPr="002A63D6">
        <w:rPr>
          <w:rFonts w:asciiTheme="majorBidi" w:hAnsiTheme="majorBidi" w:cstheme="majorBidi"/>
          <w:i/>
          <w:iCs/>
        </w:rPr>
        <w:t>Biomedical Signal Processing and Control</w:t>
      </w:r>
      <w:r w:rsidRPr="002A63D6">
        <w:rPr>
          <w:rFonts w:asciiTheme="majorBidi" w:hAnsiTheme="majorBidi" w:cstheme="majorBidi"/>
        </w:rPr>
        <w:t xml:space="preserve">, </w:t>
      </w:r>
      <w:r w:rsidRPr="002A63D6">
        <w:rPr>
          <w:rFonts w:asciiTheme="majorBidi" w:hAnsiTheme="majorBidi" w:cstheme="majorBidi"/>
          <w:i/>
          <w:iCs/>
        </w:rPr>
        <w:t>31</w:t>
      </w:r>
      <w:r w:rsidRPr="002A63D6">
        <w:rPr>
          <w:rFonts w:asciiTheme="majorBidi" w:hAnsiTheme="majorBidi" w:cstheme="majorBidi"/>
        </w:rPr>
        <w:t>, 89–101. https://doi.org/10.1016/j.bspc.2016.06.020</w:t>
      </w:r>
    </w:p>
    <w:p w14:paraId="047DF4E5" w14:textId="77777777" w:rsidR="002A63D6" w:rsidRPr="002A63D6" w:rsidRDefault="002A63D6" w:rsidP="002A63D6">
      <w:pPr>
        <w:spacing w:line="360" w:lineRule="auto"/>
        <w:ind w:left="567" w:hanging="567"/>
        <w:jc w:val="both"/>
        <w:rPr>
          <w:rFonts w:asciiTheme="majorBidi" w:hAnsiTheme="majorBidi" w:cstheme="majorBidi"/>
        </w:rPr>
      </w:pPr>
      <w:proofErr w:type="spellStart"/>
      <w:r w:rsidRPr="002A63D6">
        <w:rPr>
          <w:rFonts w:asciiTheme="majorBidi" w:hAnsiTheme="majorBidi" w:cstheme="majorBidi"/>
        </w:rPr>
        <w:lastRenderedPageBreak/>
        <w:t>Grootswagers</w:t>
      </w:r>
      <w:proofErr w:type="spellEnd"/>
      <w:r w:rsidRPr="002A63D6">
        <w:rPr>
          <w:rFonts w:asciiTheme="majorBidi" w:hAnsiTheme="majorBidi" w:cstheme="majorBidi"/>
        </w:rPr>
        <w:t xml:space="preserve">, T. (2020). A primer on running human behavioural experiments online. </w:t>
      </w:r>
      <w:proofErr w:type="spellStart"/>
      <w:r w:rsidRPr="002A63D6">
        <w:rPr>
          <w:rFonts w:asciiTheme="majorBidi" w:hAnsiTheme="majorBidi" w:cstheme="majorBidi"/>
          <w:i/>
          <w:iCs/>
        </w:rPr>
        <w:t>Behavior</w:t>
      </w:r>
      <w:proofErr w:type="spellEnd"/>
      <w:r w:rsidRPr="002A63D6">
        <w:rPr>
          <w:rFonts w:asciiTheme="majorBidi" w:hAnsiTheme="majorBidi" w:cstheme="majorBidi"/>
          <w:i/>
          <w:iCs/>
        </w:rPr>
        <w:t xml:space="preserve"> Research Methods</w:t>
      </w:r>
      <w:r w:rsidRPr="002A63D6">
        <w:rPr>
          <w:rFonts w:asciiTheme="majorBidi" w:hAnsiTheme="majorBidi" w:cstheme="majorBidi"/>
        </w:rPr>
        <w:t xml:space="preserve">, </w:t>
      </w:r>
      <w:r w:rsidRPr="002A63D6">
        <w:rPr>
          <w:rFonts w:asciiTheme="majorBidi" w:hAnsiTheme="majorBidi" w:cstheme="majorBidi"/>
          <w:i/>
          <w:iCs/>
        </w:rPr>
        <w:t>52</w:t>
      </w:r>
      <w:r w:rsidRPr="002A63D6">
        <w:rPr>
          <w:rFonts w:asciiTheme="majorBidi" w:hAnsiTheme="majorBidi" w:cstheme="majorBidi"/>
        </w:rPr>
        <w:t>(6), 2283–2286. https://doi.org/10.3758/s13428-020-01395-3</w:t>
      </w:r>
    </w:p>
    <w:p w14:paraId="6F28BACC"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Heber, E., Ebert, D. D., Lehr, D., Cuijpers, P., </w:t>
      </w:r>
      <w:proofErr w:type="spellStart"/>
      <w:r w:rsidRPr="002A63D6">
        <w:rPr>
          <w:rFonts w:asciiTheme="majorBidi" w:hAnsiTheme="majorBidi" w:cstheme="majorBidi"/>
        </w:rPr>
        <w:t>Berking</w:t>
      </w:r>
      <w:proofErr w:type="spellEnd"/>
      <w:r w:rsidRPr="002A63D6">
        <w:rPr>
          <w:rFonts w:asciiTheme="majorBidi" w:hAnsiTheme="majorBidi" w:cstheme="majorBidi"/>
        </w:rPr>
        <w:t xml:space="preserve">, M., Nobis, S., &amp; Riper, H. (2017). The benefit of web- and computer-based interventions for stress: A systematic review and meta-analysis. In </w:t>
      </w:r>
      <w:r w:rsidRPr="002A63D6">
        <w:rPr>
          <w:rFonts w:asciiTheme="majorBidi" w:hAnsiTheme="majorBidi" w:cstheme="majorBidi"/>
          <w:i/>
          <w:iCs/>
        </w:rPr>
        <w:t>Journal of Medical Internet Research</w:t>
      </w:r>
      <w:r w:rsidRPr="002A63D6">
        <w:rPr>
          <w:rFonts w:asciiTheme="majorBidi" w:hAnsiTheme="majorBidi" w:cstheme="majorBidi"/>
        </w:rPr>
        <w:t xml:space="preserve"> (Vol. 19, Issue 2). JMIR Publications Inc. https://doi.org/10.2196/jmir.5774</w:t>
      </w:r>
    </w:p>
    <w:p w14:paraId="08931A80"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Hofmann, S. G., </w:t>
      </w:r>
      <w:proofErr w:type="spellStart"/>
      <w:r w:rsidRPr="002A63D6">
        <w:rPr>
          <w:rFonts w:asciiTheme="majorBidi" w:hAnsiTheme="majorBidi" w:cstheme="majorBidi"/>
        </w:rPr>
        <w:t>Asnaani</w:t>
      </w:r>
      <w:proofErr w:type="spellEnd"/>
      <w:r w:rsidRPr="002A63D6">
        <w:rPr>
          <w:rFonts w:asciiTheme="majorBidi" w:hAnsiTheme="majorBidi" w:cstheme="majorBidi"/>
        </w:rPr>
        <w:t xml:space="preserve">, A., Vonk, I. J. J., Sawyer, A. T., &amp; Fang, A. (2012). The efficacy of cognitive </w:t>
      </w:r>
      <w:proofErr w:type="spellStart"/>
      <w:r w:rsidRPr="002A63D6">
        <w:rPr>
          <w:rFonts w:asciiTheme="majorBidi" w:hAnsiTheme="majorBidi" w:cstheme="majorBidi"/>
        </w:rPr>
        <w:t>behavioral</w:t>
      </w:r>
      <w:proofErr w:type="spellEnd"/>
      <w:r w:rsidRPr="002A63D6">
        <w:rPr>
          <w:rFonts w:asciiTheme="majorBidi" w:hAnsiTheme="majorBidi" w:cstheme="majorBidi"/>
        </w:rPr>
        <w:t xml:space="preserve"> therapy: A review of meta-analyses. In </w:t>
      </w:r>
      <w:r w:rsidRPr="002A63D6">
        <w:rPr>
          <w:rFonts w:asciiTheme="majorBidi" w:hAnsiTheme="majorBidi" w:cstheme="majorBidi"/>
          <w:i/>
          <w:iCs/>
        </w:rPr>
        <w:t>Cognitive Therapy and Research</w:t>
      </w:r>
      <w:r w:rsidRPr="002A63D6">
        <w:rPr>
          <w:rFonts w:asciiTheme="majorBidi" w:hAnsiTheme="majorBidi" w:cstheme="majorBidi"/>
        </w:rPr>
        <w:t xml:space="preserve"> (Vol. 36, Issue 5, pp. 427–440). Springer New York LLC. https://doi.org/10.1007/s10608-012-9476-1</w:t>
      </w:r>
    </w:p>
    <w:p w14:paraId="6FF70378" w14:textId="77777777" w:rsidR="001F3A09" w:rsidRPr="001F3A09" w:rsidRDefault="001F3A09" w:rsidP="001F3A09">
      <w:pPr>
        <w:spacing w:line="360" w:lineRule="auto"/>
        <w:ind w:left="567" w:hanging="567"/>
        <w:jc w:val="both"/>
        <w:rPr>
          <w:rFonts w:asciiTheme="majorBidi" w:hAnsiTheme="majorBidi" w:cstheme="majorBidi"/>
        </w:rPr>
      </w:pPr>
      <w:r w:rsidRPr="001F3A09">
        <w:rPr>
          <w:rFonts w:asciiTheme="majorBidi" w:hAnsiTheme="majorBidi" w:cstheme="majorBidi"/>
        </w:rPr>
        <w:t xml:space="preserve">Jensen, A. R. (1965). Scoring the Stroop test. </w:t>
      </w:r>
      <w:r w:rsidRPr="001F3A09">
        <w:rPr>
          <w:rFonts w:asciiTheme="majorBidi" w:hAnsiTheme="majorBidi" w:cstheme="majorBidi"/>
          <w:i/>
          <w:iCs/>
        </w:rPr>
        <w:t xml:space="preserve">Acta </w:t>
      </w:r>
      <w:proofErr w:type="spellStart"/>
      <w:r w:rsidRPr="001F3A09">
        <w:rPr>
          <w:rFonts w:asciiTheme="majorBidi" w:hAnsiTheme="majorBidi" w:cstheme="majorBidi"/>
          <w:i/>
          <w:iCs/>
        </w:rPr>
        <w:t>Psychologica</w:t>
      </w:r>
      <w:proofErr w:type="spellEnd"/>
      <w:r w:rsidRPr="001F3A09">
        <w:rPr>
          <w:rFonts w:asciiTheme="majorBidi" w:hAnsiTheme="majorBidi" w:cstheme="majorBidi"/>
        </w:rPr>
        <w:t xml:space="preserve">, </w:t>
      </w:r>
      <w:r w:rsidRPr="001F3A09">
        <w:rPr>
          <w:rFonts w:asciiTheme="majorBidi" w:hAnsiTheme="majorBidi" w:cstheme="majorBidi"/>
          <w:i/>
          <w:iCs/>
        </w:rPr>
        <w:t>24</w:t>
      </w:r>
      <w:r w:rsidRPr="001F3A09">
        <w:rPr>
          <w:rFonts w:asciiTheme="majorBidi" w:hAnsiTheme="majorBidi" w:cstheme="majorBidi"/>
        </w:rPr>
        <w:t>, 398–408. https://doi.org/10.1016/0001-6918(65)90024-7</w:t>
      </w:r>
    </w:p>
    <w:p w14:paraId="6CD2F002"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Kabat-Zinn, J. (n.d.). </w:t>
      </w:r>
      <w:r w:rsidRPr="002A63D6">
        <w:rPr>
          <w:rFonts w:asciiTheme="majorBidi" w:hAnsiTheme="majorBidi" w:cstheme="majorBidi"/>
          <w:i/>
          <w:iCs/>
        </w:rPr>
        <w:t>Full Catastrophe Living</w:t>
      </w:r>
      <w:r w:rsidRPr="002A63D6">
        <w:rPr>
          <w:rFonts w:asciiTheme="majorBidi" w:hAnsiTheme="majorBidi" w:cstheme="majorBidi"/>
        </w:rPr>
        <w:t>.</w:t>
      </w:r>
    </w:p>
    <w:p w14:paraId="734E6699"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Kirschbaum, C., Pirke, K. M., &amp; </w:t>
      </w:r>
      <w:proofErr w:type="spellStart"/>
      <w:r w:rsidRPr="002A63D6">
        <w:rPr>
          <w:rFonts w:asciiTheme="majorBidi" w:hAnsiTheme="majorBidi" w:cstheme="majorBidi"/>
        </w:rPr>
        <w:t>Hellhammer</w:t>
      </w:r>
      <w:proofErr w:type="spellEnd"/>
      <w:r w:rsidRPr="002A63D6">
        <w:rPr>
          <w:rFonts w:asciiTheme="majorBidi" w:hAnsiTheme="majorBidi" w:cstheme="majorBidi"/>
        </w:rPr>
        <w:t xml:space="preserve">, D. H. (1993). The “Trier social stress test” - A tool for investigating psychobiological stress responses in a laboratory setting. </w:t>
      </w:r>
      <w:proofErr w:type="spellStart"/>
      <w:r w:rsidRPr="002A63D6">
        <w:rPr>
          <w:rFonts w:asciiTheme="majorBidi" w:hAnsiTheme="majorBidi" w:cstheme="majorBidi"/>
          <w:i/>
          <w:iCs/>
        </w:rPr>
        <w:t>Neuropsychobiology</w:t>
      </w:r>
      <w:proofErr w:type="spellEnd"/>
      <w:r w:rsidRPr="002A63D6">
        <w:rPr>
          <w:rFonts w:asciiTheme="majorBidi" w:hAnsiTheme="majorBidi" w:cstheme="majorBidi"/>
        </w:rPr>
        <w:t xml:space="preserve">, </w:t>
      </w:r>
      <w:r w:rsidRPr="002A63D6">
        <w:rPr>
          <w:rFonts w:asciiTheme="majorBidi" w:hAnsiTheme="majorBidi" w:cstheme="majorBidi"/>
          <w:i/>
          <w:iCs/>
        </w:rPr>
        <w:t>28</w:t>
      </w:r>
      <w:r w:rsidRPr="002A63D6">
        <w:rPr>
          <w:rFonts w:asciiTheme="majorBidi" w:hAnsiTheme="majorBidi" w:cstheme="majorBidi"/>
        </w:rPr>
        <w:t>(1–2), 76–81. https://doi.org/10.1159/000119004</w:t>
      </w:r>
    </w:p>
    <w:p w14:paraId="21C2EEC0" w14:textId="77777777" w:rsidR="002A63D6" w:rsidRPr="002A63D6" w:rsidRDefault="002A63D6" w:rsidP="002A63D6">
      <w:pPr>
        <w:spacing w:line="360" w:lineRule="auto"/>
        <w:ind w:left="567" w:hanging="567"/>
        <w:jc w:val="both"/>
        <w:rPr>
          <w:rFonts w:asciiTheme="majorBidi" w:hAnsiTheme="majorBidi" w:cstheme="majorBidi"/>
        </w:rPr>
      </w:pPr>
      <w:proofErr w:type="spellStart"/>
      <w:r w:rsidRPr="002A63D6">
        <w:rPr>
          <w:rFonts w:asciiTheme="majorBidi" w:hAnsiTheme="majorBidi" w:cstheme="majorBidi"/>
        </w:rPr>
        <w:t>Kudielka</w:t>
      </w:r>
      <w:proofErr w:type="spellEnd"/>
      <w:r w:rsidRPr="002A63D6">
        <w:rPr>
          <w:rFonts w:asciiTheme="majorBidi" w:hAnsiTheme="majorBidi" w:cstheme="majorBidi"/>
        </w:rPr>
        <w:t xml:space="preserve">, B. M., Hellhammer, D. H., &amp; Kirschbaum, C. (n.d.). </w:t>
      </w:r>
      <w:r w:rsidRPr="002A63D6">
        <w:rPr>
          <w:rFonts w:asciiTheme="majorBidi" w:hAnsiTheme="majorBidi" w:cstheme="majorBidi"/>
          <w:i/>
          <w:iCs/>
        </w:rPr>
        <w:t>Ten years of research with the Trier Social Stress Test (TSST)-revisited</w:t>
      </w:r>
      <w:r w:rsidRPr="002A63D6">
        <w:rPr>
          <w:rFonts w:asciiTheme="majorBidi" w:hAnsiTheme="majorBidi" w:cstheme="majorBidi"/>
        </w:rPr>
        <w:t>.</w:t>
      </w:r>
    </w:p>
    <w:p w14:paraId="4E4DF645"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i/>
          <w:iCs/>
        </w:rPr>
        <w:t>Malaysian Youth Mental Health Index 2023</w:t>
      </w:r>
      <w:r w:rsidRPr="002A63D6">
        <w:rPr>
          <w:rFonts w:asciiTheme="majorBidi" w:hAnsiTheme="majorBidi" w:cstheme="majorBidi"/>
        </w:rPr>
        <w:t>. (2024).</w:t>
      </w:r>
    </w:p>
    <w:p w14:paraId="1FED8996"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McEwen, B. S., &amp; Akil, H. (2020). Revisiting the stress concept: Implications for affective disorders. In </w:t>
      </w:r>
      <w:r w:rsidRPr="002A63D6">
        <w:rPr>
          <w:rFonts w:asciiTheme="majorBidi" w:hAnsiTheme="majorBidi" w:cstheme="majorBidi"/>
          <w:i/>
          <w:iCs/>
        </w:rPr>
        <w:t>Journal of Neuroscience</w:t>
      </w:r>
      <w:r w:rsidRPr="002A63D6">
        <w:rPr>
          <w:rFonts w:asciiTheme="majorBidi" w:hAnsiTheme="majorBidi" w:cstheme="majorBidi"/>
        </w:rPr>
        <w:t xml:space="preserve"> (Vol. 40, Issue 1, pp. 12–21). Society for Neuroscience. https://doi.org/10.1523/JNEUROSCI.0733-19.2019</w:t>
      </w:r>
    </w:p>
    <w:p w14:paraId="76C41522"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Norden, M., Hofmann, A. G., Meier, M., Balzer, F., Wolf, O. T., </w:t>
      </w:r>
      <w:proofErr w:type="spellStart"/>
      <w:r w:rsidRPr="002A63D6">
        <w:rPr>
          <w:rFonts w:asciiTheme="majorBidi" w:hAnsiTheme="majorBidi" w:cstheme="majorBidi"/>
        </w:rPr>
        <w:t>Böttinger</w:t>
      </w:r>
      <w:proofErr w:type="spellEnd"/>
      <w:r w:rsidRPr="002A63D6">
        <w:rPr>
          <w:rFonts w:asciiTheme="majorBidi" w:hAnsiTheme="majorBidi" w:cstheme="majorBidi"/>
        </w:rPr>
        <w:t xml:space="preserve">, E., &amp; </w:t>
      </w:r>
      <w:proofErr w:type="spellStart"/>
      <w:r w:rsidRPr="002A63D6">
        <w:rPr>
          <w:rFonts w:asciiTheme="majorBidi" w:hAnsiTheme="majorBidi" w:cstheme="majorBidi"/>
        </w:rPr>
        <w:t>Drimalla</w:t>
      </w:r>
      <w:proofErr w:type="spellEnd"/>
      <w:r w:rsidRPr="002A63D6">
        <w:rPr>
          <w:rFonts w:asciiTheme="majorBidi" w:hAnsiTheme="majorBidi" w:cstheme="majorBidi"/>
        </w:rPr>
        <w:t xml:space="preserve">, H. (2022). Inducing and Recording Acute Stress Responses on a Large Scale </w:t>
      </w:r>
      <w:proofErr w:type="gramStart"/>
      <w:r w:rsidRPr="002A63D6">
        <w:rPr>
          <w:rFonts w:asciiTheme="majorBidi" w:hAnsiTheme="majorBidi" w:cstheme="majorBidi"/>
        </w:rPr>
        <w:t>With</w:t>
      </w:r>
      <w:proofErr w:type="gramEnd"/>
      <w:r w:rsidRPr="002A63D6">
        <w:rPr>
          <w:rFonts w:asciiTheme="majorBidi" w:hAnsiTheme="majorBidi" w:cstheme="majorBidi"/>
        </w:rPr>
        <w:t xml:space="preserve"> the Digital Stress Test (DST): Development and Evaluation Study. </w:t>
      </w:r>
      <w:r w:rsidRPr="002A63D6">
        <w:rPr>
          <w:rFonts w:asciiTheme="majorBidi" w:hAnsiTheme="majorBidi" w:cstheme="majorBidi"/>
          <w:i/>
          <w:iCs/>
        </w:rPr>
        <w:t>Journal of Medical Internet Research</w:t>
      </w:r>
      <w:r w:rsidRPr="002A63D6">
        <w:rPr>
          <w:rFonts w:asciiTheme="majorBidi" w:hAnsiTheme="majorBidi" w:cstheme="majorBidi"/>
        </w:rPr>
        <w:t xml:space="preserve">, </w:t>
      </w:r>
      <w:r w:rsidRPr="002A63D6">
        <w:rPr>
          <w:rFonts w:asciiTheme="majorBidi" w:hAnsiTheme="majorBidi" w:cstheme="majorBidi"/>
          <w:i/>
          <w:iCs/>
        </w:rPr>
        <w:t>24</w:t>
      </w:r>
      <w:r w:rsidRPr="002A63D6">
        <w:rPr>
          <w:rFonts w:asciiTheme="majorBidi" w:hAnsiTheme="majorBidi" w:cstheme="majorBidi"/>
        </w:rPr>
        <w:t>(7). https://doi.org/10.2196/32280</w:t>
      </w:r>
    </w:p>
    <w:p w14:paraId="5B6BAACB"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Pressman, R. </w:t>
      </w:r>
      <w:proofErr w:type="gramStart"/>
      <w:r w:rsidRPr="002A63D6">
        <w:rPr>
          <w:rFonts w:asciiTheme="majorBidi" w:hAnsiTheme="majorBidi" w:cstheme="majorBidi"/>
        </w:rPr>
        <w:t>S. .</w:t>
      </w:r>
      <w:proofErr w:type="gramEnd"/>
      <w:r w:rsidRPr="002A63D6">
        <w:rPr>
          <w:rFonts w:asciiTheme="majorBidi" w:hAnsiTheme="majorBidi" w:cstheme="majorBidi"/>
        </w:rPr>
        <w:t xml:space="preserve"> (2010). </w:t>
      </w:r>
      <w:r w:rsidRPr="002A63D6">
        <w:rPr>
          <w:rFonts w:asciiTheme="majorBidi" w:hAnsiTheme="majorBidi" w:cstheme="majorBidi"/>
          <w:i/>
          <w:iCs/>
        </w:rPr>
        <w:t xml:space="preserve">Software </w:t>
      </w:r>
      <w:proofErr w:type="gramStart"/>
      <w:r w:rsidRPr="002A63D6">
        <w:rPr>
          <w:rFonts w:asciiTheme="majorBidi" w:hAnsiTheme="majorBidi" w:cstheme="majorBidi"/>
          <w:i/>
          <w:iCs/>
        </w:rPr>
        <w:t>engineering :</w:t>
      </w:r>
      <w:proofErr w:type="gramEnd"/>
      <w:r w:rsidRPr="002A63D6">
        <w:rPr>
          <w:rFonts w:asciiTheme="majorBidi" w:hAnsiTheme="majorBidi" w:cstheme="majorBidi"/>
          <w:i/>
          <w:iCs/>
        </w:rPr>
        <w:t xml:space="preserve"> a practitioner’s approach</w:t>
      </w:r>
      <w:r w:rsidRPr="002A63D6">
        <w:rPr>
          <w:rFonts w:asciiTheme="majorBidi" w:hAnsiTheme="majorBidi" w:cstheme="majorBidi"/>
        </w:rPr>
        <w:t>. McGraw-Hill Higher Education.</w:t>
      </w:r>
    </w:p>
    <w:p w14:paraId="4C8407E2"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lastRenderedPageBreak/>
        <w:t xml:space="preserve">Pruessner, J. C., Dedovic, K., Khalili-Mahani, N., Engert, V., Pruessner, M., Buss, C., Renwick, R., Dagher, A., Meaney, M. J., &amp; Lupien, S. (2008). Deactivation of the Limbic System During Acute Psychosocial Stress: Evidence from Positron Emission Tomography and Functional Magnetic Resonance Imaging Studies. </w:t>
      </w:r>
      <w:r w:rsidRPr="002A63D6">
        <w:rPr>
          <w:rFonts w:asciiTheme="majorBidi" w:hAnsiTheme="majorBidi" w:cstheme="majorBidi"/>
          <w:i/>
          <w:iCs/>
        </w:rPr>
        <w:t>Biological Psychiatry</w:t>
      </w:r>
      <w:r w:rsidRPr="002A63D6">
        <w:rPr>
          <w:rFonts w:asciiTheme="majorBidi" w:hAnsiTheme="majorBidi" w:cstheme="majorBidi"/>
        </w:rPr>
        <w:t xml:space="preserve">, </w:t>
      </w:r>
      <w:r w:rsidRPr="002A63D6">
        <w:rPr>
          <w:rFonts w:asciiTheme="majorBidi" w:hAnsiTheme="majorBidi" w:cstheme="majorBidi"/>
          <w:i/>
          <w:iCs/>
        </w:rPr>
        <w:t>63</w:t>
      </w:r>
      <w:r w:rsidRPr="002A63D6">
        <w:rPr>
          <w:rFonts w:asciiTheme="majorBidi" w:hAnsiTheme="majorBidi" w:cstheme="majorBidi"/>
        </w:rPr>
        <w:t>(2), 234–240. https://doi.org/10.1016/J.BIOPSYCH.2007.04.041</w:t>
      </w:r>
    </w:p>
    <w:p w14:paraId="002F56A7"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Psychological Association, A. (2025). </w:t>
      </w:r>
      <w:r w:rsidRPr="002A63D6">
        <w:rPr>
          <w:rFonts w:asciiTheme="majorBidi" w:hAnsiTheme="majorBidi" w:cstheme="majorBidi"/>
          <w:i/>
          <w:iCs/>
        </w:rPr>
        <w:t xml:space="preserve">Stress in </w:t>
      </w:r>
      <w:proofErr w:type="spellStart"/>
      <w:r w:rsidRPr="002A63D6">
        <w:rPr>
          <w:rFonts w:asciiTheme="majorBidi" w:hAnsiTheme="majorBidi" w:cstheme="majorBidi"/>
          <w:i/>
          <w:iCs/>
        </w:rPr>
        <w:t>America</w:t>
      </w:r>
      <w:r w:rsidRPr="002A63D6">
        <w:rPr>
          <w:rFonts w:asciiTheme="majorBidi" w:hAnsiTheme="majorBidi" w:cstheme="majorBidi"/>
          <w:i/>
          <w:iCs/>
          <w:vertAlign w:val="superscript"/>
        </w:rPr>
        <w:t>TM</w:t>
      </w:r>
      <w:proofErr w:type="spellEnd"/>
      <w:r w:rsidRPr="002A63D6">
        <w:rPr>
          <w:rFonts w:asciiTheme="majorBidi" w:hAnsiTheme="majorBidi" w:cstheme="majorBidi"/>
          <w:i/>
          <w:iCs/>
        </w:rPr>
        <w:t xml:space="preserve"> 2025: A Crisis of Connection</w:t>
      </w:r>
      <w:r w:rsidRPr="002A63D6">
        <w:rPr>
          <w:rFonts w:asciiTheme="majorBidi" w:hAnsiTheme="majorBidi" w:cstheme="majorBidi"/>
        </w:rPr>
        <w:t>.</w:t>
      </w:r>
    </w:p>
    <w:p w14:paraId="331BE736" w14:textId="77777777" w:rsidR="002A63D6" w:rsidRPr="002A63D6" w:rsidRDefault="002A63D6" w:rsidP="002A63D6">
      <w:pPr>
        <w:spacing w:line="360" w:lineRule="auto"/>
        <w:ind w:left="567" w:hanging="567"/>
        <w:jc w:val="both"/>
        <w:rPr>
          <w:rFonts w:asciiTheme="majorBidi" w:hAnsiTheme="majorBidi" w:cstheme="majorBidi"/>
        </w:rPr>
      </w:pPr>
      <w:proofErr w:type="spellStart"/>
      <w:r w:rsidRPr="002A63D6">
        <w:rPr>
          <w:rFonts w:asciiTheme="majorBidi" w:hAnsiTheme="majorBidi" w:cstheme="majorBidi"/>
        </w:rPr>
        <w:t>Scarpina</w:t>
      </w:r>
      <w:proofErr w:type="spellEnd"/>
      <w:r w:rsidRPr="002A63D6">
        <w:rPr>
          <w:rFonts w:asciiTheme="majorBidi" w:hAnsiTheme="majorBidi" w:cstheme="majorBidi"/>
        </w:rPr>
        <w:t xml:space="preserve">, F., &amp; </w:t>
      </w:r>
      <w:proofErr w:type="spellStart"/>
      <w:r w:rsidRPr="002A63D6">
        <w:rPr>
          <w:rFonts w:asciiTheme="majorBidi" w:hAnsiTheme="majorBidi" w:cstheme="majorBidi"/>
        </w:rPr>
        <w:t>Tagini</w:t>
      </w:r>
      <w:proofErr w:type="spellEnd"/>
      <w:r w:rsidRPr="002A63D6">
        <w:rPr>
          <w:rFonts w:asciiTheme="majorBidi" w:hAnsiTheme="majorBidi" w:cstheme="majorBidi"/>
        </w:rPr>
        <w:t xml:space="preserve">, S. (2017). The </w:t>
      </w:r>
      <w:proofErr w:type="spellStart"/>
      <w:r w:rsidRPr="002A63D6">
        <w:rPr>
          <w:rFonts w:asciiTheme="majorBidi" w:hAnsiTheme="majorBidi" w:cstheme="majorBidi"/>
        </w:rPr>
        <w:t>stroop</w:t>
      </w:r>
      <w:proofErr w:type="spellEnd"/>
      <w:r w:rsidRPr="002A63D6">
        <w:rPr>
          <w:rFonts w:asciiTheme="majorBidi" w:hAnsiTheme="majorBidi" w:cstheme="majorBidi"/>
        </w:rPr>
        <w:t xml:space="preserve"> </w:t>
      </w:r>
      <w:proofErr w:type="spellStart"/>
      <w:r w:rsidRPr="002A63D6">
        <w:rPr>
          <w:rFonts w:asciiTheme="majorBidi" w:hAnsiTheme="majorBidi" w:cstheme="majorBidi"/>
        </w:rPr>
        <w:t>color</w:t>
      </w:r>
      <w:proofErr w:type="spellEnd"/>
      <w:r w:rsidRPr="002A63D6">
        <w:rPr>
          <w:rFonts w:asciiTheme="majorBidi" w:hAnsiTheme="majorBidi" w:cstheme="majorBidi"/>
        </w:rPr>
        <w:t xml:space="preserve"> and word test. In </w:t>
      </w:r>
      <w:r w:rsidRPr="002A63D6">
        <w:rPr>
          <w:rFonts w:asciiTheme="majorBidi" w:hAnsiTheme="majorBidi" w:cstheme="majorBidi"/>
          <w:i/>
          <w:iCs/>
        </w:rPr>
        <w:t>Frontiers in Psychology</w:t>
      </w:r>
      <w:r w:rsidRPr="002A63D6">
        <w:rPr>
          <w:rFonts w:asciiTheme="majorBidi" w:hAnsiTheme="majorBidi" w:cstheme="majorBidi"/>
        </w:rPr>
        <w:t xml:space="preserve"> (Vol. 8, Issue APR). Frontiers Research Foundation. https://doi.org/10.3389/fpsyg.2017.00557</w:t>
      </w:r>
    </w:p>
    <w:p w14:paraId="5081D257"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Schneiderman, N., </w:t>
      </w:r>
      <w:proofErr w:type="spellStart"/>
      <w:r w:rsidRPr="002A63D6">
        <w:rPr>
          <w:rFonts w:asciiTheme="majorBidi" w:hAnsiTheme="majorBidi" w:cstheme="majorBidi"/>
        </w:rPr>
        <w:t>Ironson</w:t>
      </w:r>
      <w:proofErr w:type="spellEnd"/>
      <w:r w:rsidRPr="002A63D6">
        <w:rPr>
          <w:rFonts w:asciiTheme="majorBidi" w:hAnsiTheme="majorBidi" w:cstheme="majorBidi"/>
        </w:rPr>
        <w:t xml:space="preserve">, G., &amp; Siegel, S. D. (2005). Stress and health: Psychological, </w:t>
      </w:r>
      <w:proofErr w:type="spellStart"/>
      <w:r w:rsidRPr="002A63D6">
        <w:rPr>
          <w:rFonts w:asciiTheme="majorBidi" w:hAnsiTheme="majorBidi" w:cstheme="majorBidi"/>
        </w:rPr>
        <w:t>behavioral</w:t>
      </w:r>
      <w:proofErr w:type="spellEnd"/>
      <w:r w:rsidRPr="002A63D6">
        <w:rPr>
          <w:rFonts w:asciiTheme="majorBidi" w:hAnsiTheme="majorBidi" w:cstheme="majorBidi"/>
        </w:rPr>
        <w:t xml:space="preserve">, and biological determinants. In </w:t>
      </w:r>
      <w:r w:rsidRPr="002A63D6">
        <w:rPr>
          <w:rFonts w:asciiTheme="majorBidi" w:hAnsiTheme="majorBidi" w:cstheme="majorBidi"/>
          <w:i/>
          <w:iCs/>
        </w:rPr>
        <w:t>Annual Review of Clinical Psychology</w:t>
      </w:r>
      <w:r w:rsidRPr="002A63D6">
        <w:rPr>
          <w:rFonts w:asciiTheme="majorBidi" w:hAnsiTheme="majorBidi" w:cstheme="majorBidi"/>
        </w:rPr>
        <w:t xml:space="preserve"> (Vol. 1, pp. 607–628). https://doi.org/10.1146/annurev.clinpsy.1.102803.144141</w:t>
      </w:r>
    </w:p>
    <w:p w14:paraId="1F6F4606"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Schwaber, K., &amp; Sutherland, J. (2020). </w:t>
      </w:r>
      <w:r w:rsidRPr="002A63D6">
        <w:rPr>
          <w:rFonts w:asciiTheme="majorBidi" w:hAnsiTheme="majorBidi" w:cstheme="majorBidi"/>
          <w:i/>
          <w:iCs/>
        </w:rPr>
        <w:t xml:space="preserve">The Scrum Guide </w:t>
      </w:r>
      <w:proofErr w:type="gramStart"/>
      <w:r w:rsidRPr="002A63D6">
        <w:rPr>
          <w:rFonts w:asciiTheme="majorBidi" w:hAnsiTheme="majorBidi" w:cstheme="majorBidi"/>
          <w:i/>
          <w:iCs/>
        </w:rPr>
        <w:t>The</w:t>
      </w:r>
      <w:proofErr w:type="gramEnd"/>
      <w:r w:rsidRPr="002A63D6">
        <w:rPr>
          <w:rFonts w:asciiTheme="majorBidi" w:hAnsiTheme="majorBidi" w:cstheme="majorBidi"/>
          <w:i/>
          <w:iCs/>
        </w:rPr>
        <w:t xml:space="preserve"> Definitive Guide to Scrum: The Rules of the Game</w:t>
      </w:r>
      <w:r w:rsidRPr="002A63D6">
        <w:rPr>
          <w:rFonts w:asciiTheme="majorBidi" w:hAnsiTheme="majorBidi" w:cstheme="majorBidi"/>
        </w:rPr>
        <w:t>.</w:t>
      </w:r>
    </w:p>
    <w:p w14:paraId="0ADE15AC" w14:textId="77777777" w:rsidR="002A63D6" w:rsidRPr="002A63D6" w:rsidRDefault="002A63D6" w:rsidP="002A63D6">
      <w:pPr>
        <w:spacing w:line="360" w:lineRule="auto"/>
        <w:ind w:left="567" w:hanging="567"/>
        <w:jc w:val="both"/>
        <w:rPr>
          <w:rFonts w:asciiTheme="majorBidi" w:hAnsiTheme="majorBidi" w:cstheme="majorBidi"/>
        </w:rPr>
      </w:pPr>
      <w:r w:rsidRPr="002A63D6">
        <w:rPr>
          <w:rFonts w:asciiTheme="majorBidi" w:hAnsiTheme="majorBidi" w:cstheme="majorBidi"/>
        </w:rPr>
        <w:t xml:space="preserve">Sommerville, Ian. (2016). </w:t>
      </w:r>
      <w:r w:rsidRPr="002A63D6">
        <w:rPr>
          <w:rFonts w:asciiTheme="majorBidi" w:hAnsiTheme="majorBidi" w:cstheme="majorBidi"/>
          <w:i/>
          <w:iCs/>
        </w:rPr>
        <w:t>Software engineering</w:t>
      </w:r>
      <w:r w:rsidRPr="002A63D6">
        <w:rPr>
          <w:rFonts w:asciiTheme="majorBidi" w:hAnsiTheme="majorBidi" w:cstheme="majorBidi"/>
        </w:rPr>
        <w:t>. Pearson.</w:t>
      </w:r>
    </w:p>
    <w:p w14:paraId="04F21186" w14:textId="77777777" w:rsidR="002A63D6" w:rsidRPr="002A63D6" w:rsidRDefault="002A63D6" w:rsidP="002A63D6">
      <w:pPr>
        <w:spacing w:line="360" w:lineRule="auto"/>
        <w:ind w:left="567" w:hanging="567"/>
        <w:jc w:val="both"/>
        <w:rPr>
          <w:rFonts w:asciiTheme="majorBidi" w:hAnsiTheme="majorBidi" w:cstheme="majorBidi"/>
        </w:rPr>
      </w:pPr>
      <w:proofErr w:type="spellStart"/>
      <w:r w:rsidRPr="002A63D6">
        <w:rPr>
          <w:rFonts w:asciiTheme="majorBidi" w:hAnsiTheme="majorBidi" w:cstheme="majorBidi"/>
        </w:rPr>
        <w:t>Vikoler</w:t>
      </w:r>
      <w:proofErr w:type="spellEnd"/>
      <w:r w:rsidRPr="002A63D6">
        <w:rPr>
          <w:rFonts w:asciiTheme="majorBidi" w:hAnsiTheme="majorBidi" w:cstheme="majorBidi"/>
        </w:rPr>
        <w:t xml:space="preserve">, T., </w:t>
      </w:r>
      <w:proofErr w:type="spellStart"/>
      <w:r w:rsidRPr="002A63D6">
        <w:rPr>
          <w:rFonts w:asciiTheme="majorBidi" w:hAnsiTheme="majorBidi" w:cstheme="majorBidi"/>
        </w:rPr>
        <w:t>Ganesch</w:t>
      </w:r>
      <w:proofErr w:type="spellEnd"/>
      <w:r w:rsidRPr="002A63D6">
        <w:rPr>
          <w:rFonts w:asciiTheme="majorBidi" w:hAnsiTheme="majorBidi" w:cstheme="majorBidi"/>
        </w:rPr>
        <w:t xml:space="preserve">, H., Dubravac, J., &amp; Traut-Mattausch, E. (2025). Digital Stress Induction in Daily Life Using the Salzburg Mobile Stress Induction (SMSI): Development and Ambulatory Evaluation Study. </w:t>
      </w:r>
      <w:r w:rsidRPr="002A63D6">
        <w:rPr>
          <w:rFonts w:asciiTheme="majorBidi" w:hAnsiTheme="majorBidi" w:cstheme="majorBidi"/>
          <w:i/>
          <w:iCs/>
        </w:rPr>
        <w:t>Journal of Medical Internet Research</w:t>
      </w:r>
      <w:r w:rsidRPr="002A63D6">
        <w:rPr>
          <w:rFonts w:asciiTheme="majorBidi" w:hAnsiTheme="majorBidi" w:cstheme="majorBidi"/>
        </w:rPr>
        <w:t xml:space="preserve">, </w:t>
      </w:r>
      <w:r w:rsidRPr="002A63D6">
        <w:rPr>
          <w:rFonts w:asciiTheme="majorBidi" w:hAnsiTheme="majorBidi" w:cstheme="majorBidi"/>
          <w:i/>
          <w:iCs/>
        </w:rPr>
        <w:t>27</w:t>
      </w:r>
      <w:r w:rsidRPr="002A63D6">
        <w:rPr>
          <w:rFonts w:asciiTheme="majorBidi" w:hAnsiTheme="majorBidi" w:cstheme="majorBidi"/>
        </w:rPr>
        <w:t>(1). https://doi.org/10.2196/75785</w:t>
      </w:r>
    </w:p>
    <w:p w14:paraId="5596F155" w14:textId="77777777" w:rsidR="002A63D6" w:rsidRPr="002A63D6" w:rsidRDefault="002A63D6" w:rsidP="002A63D6">
      <w:pPr>
        <w:spacing w:line="360" w:lineRule="auto"/>
        <w:ind w:left="567" w:hanging="567"/>
        <w:jc w:val="both"/>
        <w:rPr>
          <w:rFonts w:asciiTheme="majorBidi" w:hAnsiTheme="majorBidi" w:cstheme="majorBidi"/>
        </w:rPr>
      </w:pPr>
      <w:proofErr w:type="spellStart"/>
      <w:r w:rsidRPr="002A63D6">
        <w:rPr>
          <w:rFonts w:asciiTheme="majorBidi" w:hAnsiTheme="majorBidi" w:cstheme="majorBidi"/>
        </w:rPr>
        <w:t>Wielgopolan</w:t>
      </w:r>
      <w:proofErr w:type="spellEnd"/>
      <w:r w:rsidRPr="002A63D6">
        <w:rPr>
          <w:rFonts w:asciiTheme="majorBidi" w:hAnsiTheme="majorBidi" w:cstheme="majorBidi"/>
        </w:rPr>
        <w:t xml:space="preserve">, A., </w:t>
      </w:r>
      <w:proofErr w:type="spellStart"/>
      <w:r w:rsidRPr="002A63D6">
        <w:rPr>
          <w:rFonts w:asciiTheme="majorBidi" w:hAnsiTheme="majorBidi" w:cstheme="majorBidi"/>
        </w:rPr>
        <w:t>Pastwa</w:t>
      </w:r>
      <w:proofErr w:type="spellEnd"/>
      <w:r w:rsidRPr="002A63D6">
        <w:rPr>
          <w:rFonts w:asciiTheme="majorBidi" w:hAnsiTheme="majorBidi" w:cstheme="majorBidi"/>
        </w:rPr>
        <w:t xml:space="preserve">, M., Zuk, D., &amp; </w:t>
      </w:r>
      <w:proofErr w:type="spellStart"/>
      <w:r w:rsidRPr="002A63D6">
        <w:rPr>
          <w:rFonts w:asciiTheme="majorBidi" w:hAnsiTheme="majorBidi" w:cstheme="majorBidi"/>
        </w:rPr>
        <w:t>Imbir</w:t>
      </w:r>
      <w:proofErr w:type="spellEnd"/>
      <w:r w:rsidRPr="002A63D6">
        <w:rPr>
          <w:rFonts w:asciiTheme="majorBidi" w:hAnsiTheme="majorBidi" w:cstheme="majorBidi"/>
        </w:rPr>
        <w:t xml:space="preserve">, K. K. (2025). Emotional Stroop Test in online and offline experimental procedures: the comparison of two different modes of conducting studies. </w:t>
      </w:r>
      <w:r w:rsidRPr="002A63D6">
        <w:rPr>
          <w:rFonts w:asciiTheme="majorBidi" w:hAnsiTheme="majorBidi" w:cstheme="majorBidi"/>
          <w:i/>
          <w:iCs/>
        </w:rPr>
        <w:t>Language and Cognition</w:t>
      </w:r>
      <w:r w:rsidRPr="002A63D6">
        <w:rPr>
          <w:rFonts w:asciiTheme="majorBidi" w:hAnsiTheme="majorBidi" w:cstheme="majorBidi"/>
        </w:rPr>
        <w:t xml:space="preserve">, </w:t>
      </w:r>
      <w:r w:rsidRPr="002A63D6">
        <w:rPr>
          <w:rFonts w:asciiTheme="majorBidi" w:hAnsiTheme="majorBidi" w:cstheme="majorBidi"/>
          <w:i/>
          <w:iCs/>
        </w:rPr>
        <w:t>17</w:t>
      </w:r>
      <w:r w:rsidRPr="002A63D6">
        <w:rPr>
          <w:rFonts w:asciiTheme="majorBidi" w:hAnsiTheme="majorBidi" w:cstheme="majorBidi"/>
        </w:rPr>
        <w:t>. https://doi.org/10.1017/langcog.2024.77</w:t>
      </w:r>
    </w:p>
    <w:p w14:paraId="403982A6" w14:textId="4653CBA8" w:rsidR="00D5007E" w:rsidRDefault="00D5007E">
      <w:pPr>
        <w:rPr>
          <w:rFonts w:asciiTheme="majorBidi" w:hAnsiTheme="majorBidi" w:cstheme="majorBidi"/>
        </w:rPr>
      </w:pPr>
      <w:r>
        <w:rPr>
          <w:rFonts w:asciiTheme="majorBidi" w:hAnsiTheme="majorBidi" w:cstheme="majorBidi"/>
        </w:rPr>
        <w:br w:type="page"/>
      </w:r>
    </w:p>
    <w:p w14:paraId="17B8C666" w14:textId="77777777" w:rsidR="00FC3677" w:rsidRDefault="00FC3677" w:rsidP="00FC3677">
      <w:pPr>
        <w:spacing w:line="240" w:lineRule="auto"/>
        <w:rPr>
          <w:rFonts w:asciiTheme="majorBidi" w:hAnsiTheme="majorBidi" w:cstheme="majorBidi"/>
        </w:rPr>
      </w:pPr>
    </w:p>
    <w:p w14:paraId="4764184D" w14:textId="77777777" w:rsidR="00D5007E" w:rsidRDefault="00D5007E" w:rsidP="00FC3677">
      <w:pPr>
        <w:spacing w:line="240" w:lineRule="auto"/>
        <w:rPr>
          <w:rFonts w:asciiTheme="majorBidi" w:hAnsiTheme="majorBidi" w:cstheme="majorBidi"/>
        </w:rPr>
      </w:pPr>
    </w:p>
    <w:p w14:paraId="6C50D482" w14:textId="77777777" w:rsidR="00D5007E" w:rsidRDefault="00D5007E" w:rsidP="00FC3677">
      <w:pPr>
        <w:spacing w:line="240" w:lineRule="auto"/>
        <w:rPr>
          <w:rFonts w:asciiTheme="majorBidi" w:hAnsiTheme="majorBidi" w:cstheme="majorBidi"/>
        </w:rPr>
      </w:pPr>
    </w:p>
    <w:p w14:paraId="2B5D39C3" w14:textId="77777777" w:rsidR="00D5007E" w:rsidRDefault="00D5007E" w:rsidP="00FC3677">
      <w:pPr>
        <w:spacing w:line="240" w:lineRule="auto"/>
        <w:rPr>
          <w:rFonts w:asciiTheme="majorBidi" w:hAnsiTheme="majorBidi" w:cstheme="majorBidi"/>
        </w:rPr>
      </w:pPr>
    </w:p>
    <w:p w14:paraId="1C9C0452" w14:textId="77777777" w:rsidR="00D5007E" w:rsidRDefault="00D5007E" w:rsidP="00FC3677">
      <w:pPr>
        <w:spacing w:line="240" w:lineRule="auto"/>
        <w:rPr>
          <w:rFonts w:asciiTheme="majorBidi" w:hAnsiTheme="majorBidi" w:cstheme="majorBidi"/>
        </w:rPr>
      </w:pPr>
    </w:p>
    <w:p w14:paraId="49F291F6" w14:textId="77777777" w:rsidR="00D5007E" w:rsidRDefault="00D5007E" w:rsidP="00FC3677">
      <w:pPr>
        <w:spacing w:line="240" w:lineRule="auto"/>
        <w:rPr>
          <w:rFonts w:asciiTheme="majorBidi" w:hAnsiTheme="majorBidi" w:cstheme="majorBidi"/>
        </w:rPr>
      </w:pPr>
    </w:p>
    <w:p w14:paraId="31984DE0" w14:textId="77777777" w:rsidR="00D5007E" w:rsidRDefault="00D5007E" w:rsidP="00FC3677">
      <w:pPr>
        <w:spacing w:line="240" w:lineRule="auto"/>
        <w:rPr>
          <w:rFonts w:asciiTheme="majorBidi" w:hAnsiTheme="majorBidi" w:cstheme="majorBidi"/>
        </w:rPr>
      </w:pPr>
    </w:p>
    <w:p w14:paraId="303386D5" w14:textId="77777777" w:rsidR="00D5007E" w:rsidRDefault="00D5007E" w:rsidP="00FC3677">
      <w:pPr>
        <w:spacing w:line="240" w:lineRule="auto"/>
        <w:rPr>
          <w:rFonts w:asciiTheme="majorBidi" w:hAnsiTheme="majorBidi" w:cstheme="majorBidi"/>
        </w:rPr>
      </w:pPr>
    </w:p>
    <w:p w14:paraId="7769F185" w14:textId="77777777" w:rsidR="00D5007E" w:rsidRDefault="00D5007E" w:rsidP="00FC3677">
      <w:pPr>
        <w:spacing w:line="240" w:lineRule="auto"/>
        <w:rPr>
          <w:rFonts w:asciiTheme="majorBidi" w:hAnsiTheme="majorBidi" w:cstheme="majorBidi"/>
        </w:rPr>
      </w:pPr>
    </w:p>
    <w:p w14:paraId="1F3C0973" w14:textId="77777777" w:rsidR="00D5007E" w:rsidRDefault="00D5007E" w:rsidP="00FC3677">
      <w:pPr>
        <w:spacing w:line="240" w:lineRule="auto"/>
        <w:rPr>
          <w:rFonts w:asciiTheme="majorBidi" w:hAnsiTheme="majorBidi" w:cstheme="majorBidi"/>
        </w:rPr>
      </w:pPr>
    </w:p>
    <w:p w14:paraId="76B40DB9" w14:textId="77777777" w:rsidR="00D5007E" w:rsidRDefault="00D5007E" w:rsidP="00FC3677">
      <w:pPr>
        <w:spacing w:line="240" w:lineRule="auto"/>
        <w:rPr>
          <w:rFonts w:asciiTheme="majorBidi" w:hAnsiTheme="majorBidi" w:cstheme="majorBidi"/>
        </w:rPr>
      </w:pPr>
    </w:p>
    <w:p w14:paraId="54B48196" w14:textId="77777777" w:rsidR="00D5007E" w:rsidRDefault="00D5007E" w:rsidP="00FC3677">
      <w:pPr>
        <w:spacing w:line="240" w:lineRule="auto"/>
        <w:rPr>
          <w:rFonts w:asciiTheme="majorBidi" w:hAnsiTheme="majorBidi" w:cstheme="majorBidi"/>
        </w:rPr>
      </w:pPr>
    </w:p>
    <w:p w14:paraId="3D512E07" w14:textId="77777777" w:rsidR="00D5007E" w:rsidRDefault="00D5007E" w:rsidP="00FC3677">
      <w:pPr>
        <w:spacing w:line="240" w:lineRule="auto"/>
        <w:rPr>
          <w:rFonts w:asciiTheme="majorBidi" w:hAnsiTheme="majorBidi" w:cstheme="majorBidi"/>
        </w:rPr>
      </w:pPr>
    </w:p>
    <w:p w14:paraId="6601E1A2" w14:textId="77777777" w:rsidR="00D5007E" w:rsidRDefault="00D5007E" w:rsidP="00FC3677">
      <w:pPr>
        <w:spacing w:line="240" w:lineRule="auto"/>
        <w:rPr>
          <w:rFonts w:asciiTheme="majorBidi" w:hAnsiTheme="majorBidi" w:cstheme="majorBidi"/>
        </w:rPr>
      </w:pPr>
    </w:p>
    <w:p w14:paraId="55D20BC3" w14:textId="0066B4E4" w:rsidR="00D5007E" w:rsidRDefault="00D5007E" w:rsidP="00D5007E">
      <w:pPr>
        <w:pStyle w:val="Heading1"/>
        <w:rPr>
          <w:sz w:val="36"/>
          <w:szCs w:val="36"/>
        </w:rPr>
      </w:pPr>
      <w:bookmarkStart w:id="51" w:name="_Toc217813237"/>
      <w:r w:rsidRPr="00D5007E">
        <w:rPr>
          <w:sz w:val="36"/>
          <w:szCs w:val="36"/>
        </w:rPr>
        <w:t>APPENDICES</w:t>
      </w:r>
      <w:bookmarkEnd w:id="51"/>
    </w:p>
    <w:p w14:paraId="412FDDE3" w14:textId="77777777" w:rsidR="008345FA" w:rsidRDefault="008345FA" w:rsidP="008345FA"/>
    <w:p w14:paraId="570D35CD" w14:textId="77777777" w:rsidR="008345FA" w:rsidRDefault="008345FA" w:rsidP="008345FA"/>
    <w:p w14:paraId="17C7A257" w14:textId="77777777" w:rsidR="008345FA" w:rsidRDefault="008345FA" w:rsidP="008345FA"/>
    <w:p w14:paraId="3117DA94" w14:textId="77777777" w:rsidR="008345FA" w:rsidRDefault="008345FA" w:rsidP="008345FA"/>
    <w:p w14:paraId="76CA8A08" w14:textId="77777777" w:rsidR="008345FA" w:rsidRDefault="008345FA" w:rsidP="008345FA"/>
    <w:p w14:paraId="4ADF8582" w14:textId="77777777" w:rsidR="008345FA" w:rsidRDefault="008345FA" w:rsidP="008345FA"/>
    <w:p w14:paraId="4D7E3BF1" w14:textId="77777777" w:rsidR="008345FA" w:rsidRDefault="008345FA" w:rsidP="008345FA"/>
    <w:p w14:paraId="4DF32ABE" w14:textId="77777777" w:rsidR="008345FA" w:rsidRDefault="008345FA" w:rsidP="008345FA"/>
    <w:p w14:paraId="2CA3A470" w14:textId="77777777" w:rsidR="008345FA" w:rsidRDefault="008345FA" w:rsidP="008345FA"/>
    <w:p w14:paraId="14106440" w14:textId="77777777" w:rsidR="008345FA" w:rsidRDefault="008345FA" w:rsidP="008345FA"/>
    <w:p w14:paraId="3B7C6E60" w14:textId="77777777" w:rsidR="008345FA" w:rsidRDefault="008345FA" w:rsidP="008345FA"/>
    <w:p w14:paraId="0D3F2232" w14:textId="77777777" w:rsidR="009940A3" w:rsidRDefault="009940A3" w:rsidP="008345FA"/>
    <w:p w14:paraId="5224DBF9" w14:textId="77777777" w:rsidR="009940A3" w:rsidRDefault="009940A3" w:rsidP="008345FA"/>
    <w:p w14:paraId="7F5565D7" w14:textId="13397904" w:rsidR="009940A3" w:rsidRDefault="009940A3" w:rsidP="009940A3">
      <w:pPr>
        <w:spacing w:line="360" w:lineRule="auto"/>
        <w:jc w:val="both"/>
      </w:pPr>
    </w:p>
    <w:p w14:paraId="142CCE37" w14:textId="0E645AAA" w:rsidR="009940A3" w:rsidRPr="009940A3" w:rsidRDefault="009940A3" w:rsidP="009940A3">
      <w:pPr>
        <w:spacing w:line="360" w:lineRule="auto"/>
        <w:jc w:val="both"/>
        <w:rPr>
          <w:rFonts w:asciiTheme="majorBidi" w:hAnsiTheme="majorBidi" w:cstheme="majorBidi"/>
          <w:b/>
          <w:bCs/>
        </w:rPr>
      </w:pPr>
      <w:r w:rsidRPr="009940A3">
        <w:rPr>
          <w:rFonts w:asciiTheme="majorBidi" w:hAnsiTheme="majorBidi" w:cstheme="majorBidi"/>
          <w:b/>
          <w:bCs/>
        </w:rPr>
        <w:lastRenderedPageBreak/>
        <w:t>Appendix A: Gantt Chart</w:t>
      </w:r>
    </w:p>
    <w:tbl>
      <w:tblPr>
        <w:tblStyle w:val="TableGrid"/>
        <w:tblW w:w="0" w:type="auto"/>
        <w:jc w:val="center"/>
        <w:tblLook w:val="04A0" w:firstRow="1" w:lastRow="0" w:firstColumn="1" w:lastColumn="0" w:noHBand="0" w:noVBand="1"/>
      </w:tblPr>
      <w:tblGrid>
        <w:gridCol w:w="577"/>
        <w:gridCol w:w="1654"/>
        <w:gridCol w:w="470"/>
        <w:gridCol w:w="470"/>
        <w:gridCol w:w="470"/>
        <w:gridCol w:w="470"/>
        <w:gridCol w:w="470"/>
        <w:gridCol w:w="470"/>
        <w:gridCol w:w="470"/>
        <w:gridCol w:w="470"/>
        <w:gridCol w:w="470"/>
        <w:gridCol w:w="512"/>
        <w:gridCol w:w="507"/>
        <w:gridCol w:w="512"/>
        <w:gridCol w:w="512"/>
        <w:gridCol w:w="512"/>
      </w:tblGrid>
      <w:tr w:rsidR="009940A3" w14:paraId="34BD7CBF" w14:textId="77777777" w:rsidTr="001F3A09">
        <w:trPr>
          <w:jc w:val="center"/>
        </w:trPr>
        <w:tc>
          <w:tcPr>
            <w:tcW w:w="577" w:type="dxa"/>
            <w:vMerge w:val="restart"/>
          </w:tcPr>
          <w:p w14:paraId="20D5915D" w14:textId="77777777" w:rsidR="009940A3" w:rsidRDefault="009940A3" w:rsidP="002C6EDC">
            <w:pPr>
              <w:jc w:val="center"/>
            </w:pPr>
            <w:r>
              <w:rPr>
                <w:rFonts w:ascii="Times New Roman" w:eastAsia="Times New Roman" w:hAnsi="Times New Roman"/>
                <w:b/>
              </w:rPr>
              <w:t>NO</w:t>
            </w:r>
          </w:p>
        </w:tc>
        <w:tc>
          <w:tcPr>
            <w:tcW w:w="1654" w:type="dxa"/>
            <w:vMerge w:val="restart"/>
          </w:tcPr>
          <w:p w14:paraId="3C366E3C" w14:textId="77777777" w:rsidR="009940A3" w:rsidRDefault="009940A3" w:rsidP="002C6EDC">
            <w:pPr>
              <w:jc w:val="center"/>
            </w:pPr>
            <w:r>
              <w:rPr>
                <w:rFonts w:ascii="Times New Roman" w:eastAsia="Times New Roman" w:hAnsi="Times New Roman"/>
                <w:b/>
              </w:rPr>
              <w:t>Activities</w:t>
            </w:r>
          </w:p>
        </w:tc>
        <w:tc>
          <w:tcPr>
            <w:tcW w:w="6785" w:type="dxa"/>
            <w:gridSpan w:val="14"/>
          </w:tcPr>
          <w:p w14:paraId="0F2FB849" w14:textId="77777777" w:rsidR="009940A3" w:rsidRDefault="009940A3" w:rsidP="002C6EDC">
            <w:pPr>
              <w:jc w:val="center"/>
            </w:pPr>
            <w:r>
              <w:rPr>
                <w:rFonts w:ascii="Times New Roman" w:eastAsia="Times New Roman" w:hAnsi="Times New Roman"/>
                <w:b/>
              </w:rPr>
              <w:t>Duration (Week)</w:t>
            </w:r>
          </w:p>
        </w:tc>
      </w:tr>
      <w:tr w:rsidR="000F3F23" w14:paraId="0BE7D964" w14:textId="77777777" w:rsidTr="001F3A09">
        <w:trPr>
          <w:jc w:val="center"/>
        </w:trPr>
        <w:tc>
          <w:tcPr>
            <w:tcW w:w="577" w:type="dxa"/>
            <w:vMerge/>
          </w:tcPr>
          <w:p w14:paraId="64677603" w14:textId="77777777" w:rsidR="009940A3" w:rsidRDefault="009940A3" w:rsidP="002C6EDC"/>
        </w:tc>
        <w:tc>
          <w:tcPr>
            <w:tcW w:w="1654" w:type="dxa"/>
            <w:vMerge/>
          </w:tcPr>
          <w:p w14:paraId="70274DFE" w14:textId="77777777" w:rsidR="009940A3" w:rsidRDefault="009940A3" w:rsidP="002C6EDC"/>
        </w:tc>
        <w:tc>
          <w:tcPr>
            <w:tcW w:w="470" w:type="dxa"/>
          </w:tcPr>
          <w:p w14:paraId="2EE8019C" w14:textId="77777777" w:rsidR="009940A3" w:rsidRDefault="009940A3" w:rsidP="002C6EDC">
            <w:pPr>
              <w:jc w:val="center"/>
            </w:pPr>
            <w:r>
              <w:rPr>
                <w:rFonts w:ascii="Times New Roman" w:eastAsia="Times New Roman" w:hAnsi="Times New Roman"/>
                <w:b/>
              </w:rPr>
              <w:t>1</w:t>
            </w:r>
          </w:p>
        </w:tc>
        <w:tc>
          <w:tcPr>
            <w:tcW w:w="470" w:type="dxa"/>
          </w:tcPr>
          <w:p w14:paraId="15928CB9" w14:textId="77777777" w:rsidR="009940A3" w:rsidRDefault="009940A3" w:rsidP="002C6EDC">
            <w:pPr>
              <w:jc w:val="center"/>
            </w:pPr>
            <w:r>
              <w:rPr>
                <w:rFonts w:ascii="Times New Roman" w:eastAsia="Times New Roman" w:hAnsi="Times New Roman"/>
                <w:b/>
              </w:rPr>
              <w:t>2</w:t>
            </w:r>
          </w:p>
        </w:tc>
        <w:tc>
          <w:tcPr>
            <w:tcW w:w="470" w:type="dxa"/>
          </w:tcPr>
          <w:p w14:paraId="322D60E3" w14:textId="77777777" w:rsidR="009940A3" w:rsidRDefault="009940A3" w:rsidP="002C6EDC">
            <w:pPr>
              <w:jc w:val="center"/>
            </w:pPr>
            <w:r>
              <w:rPr>
                <w:rFonts w:ascii="Times New Roman" w:eastAsia="Times New Roman" w:hAnsi="Times New Roman"/>
                <w:b/>
              </w:rPr>
              <w:t>3</w:t>
            </w:r>
          </w:p>
        </w:tc>
        <w:tc>
          <w:tcPr>
            <w:tcW w:w="470" w:type="dxa"/>
          </w:tcPr>
          <w:p w14:paraId="11EAA97A" w14:textId="77777777" w:rsidR="009940A3" w:rsidRDefault="009940A3" w:rsidP="002C6EDC">
            <w:pPr>
              <w:jc w:val="center"/>
            </w:pPr>
            <w:r>
              <w:rPr>
                <w:rFonts w:ascii="Times New Roman" w:eastAsia="Times New Roman" w:hAnsi="Times New Roman"/>
                <w:b/>
              </w:rPr>
              <w:t>4</w:t>
            </w:r>
          </w:p>
        </w:tc>
        <w:tc>
          <w:tcPr>
            <w:tcW w:w="470" w:type="dxa"/>
          </w:tcPr>
          <w:p w14:paraId="72746BF5" w14:textId="77777777" w:rsidR="009940A3" w:rsidRDefault="009940A3" w:rsidP="002C6EDC">
            <w:pPr>
              <w:jc w:val="center"/>
            </w:pPr>
            <w:r>
              <w:rPr>
                <w:rFonts w:ascii="Times New Roman" w:eastAsia="Times New Roman" w:hAnsi="Times New Roman"/>
                <w:b/>
              </w:rPr>
              <w:t>5</w:t>
            </w:r>
          </w:p>
        </w:tc>
        <w:tc>
          <w:tcPr>
            <w:tcW w:w="470" w:type="dxa"/>
          </w:tcPr>
          <w:p w14:paraId="775E9082" w14:textId="77777777" w:rsidR="009940A3" w:rsidRDefault="009940A3" w:rsidP="002C6EDC">
            <w:pPr>
              <w:jc w:val="center"/>
            </w:pPr>
            <w:r>
              <w:rPr>
                <w:rFonts w:ascii="Times New Roman" w:eastAsia="Times New Roman" w:hAnsi="Times New Roman"/>
                <w:b/>
              </w:rPr>
              <w:t>6</w:t>
            </w:r>
          </w:p>
        </w:tc>
        <w:tc>
          <w:tcPr>
            <w:tcW w:w="470" w:type="dxa"/>
          </w:tcPr>
          <w:p w14:paraId="01DACAD5" w14:textId="77777777" w:rsidR="009940A3" w:rsidRDefault="009940A3" w:rsidP="002C6EDC">
            <w:pPr>
              <w:jc w:val="center"/>
            </w:pPr>
            <w:r>
              <w:rPr>
                <w:rFonts w:ascii="Times New Roman" w:eastAsia="Times New Roman" w:hAnsi="Times New Roman"/>
                <w:b/>
              </w:rPr>
              <w:t>7</w:t>
            </w:r>
          </w:p>
        </w:tc>
        <w:tc>
          <w:tcPr>
            <w:tcW w:w="470" w:type="dxa"/>
          </w:tcPr>
          <w:p w14:paraId="41A40DBE" w14:textId="77777777" w:rsidR="009940A3" w:rsidRDefault="009940A3" w:rsidP="002C6EDC">
            <w:pPr>
              <w:jc w:val="center"/>
            </w:pPr>
            <w:r>
              <w:rPr>
                <w:rFonts w:ascii="Times New Roman" w:eastAsia="Times New Roman" w:hAnsi="Times New Roman"/>
                <w:b/>
              </w:rPr>
              <w:t>8</w:t>
            </w:r>
          </w:p>
        </w:tc>
        <w:tc>
          <w:tcPr>
            <w:tcW w:w="470" w:type="dxa"/>
          </w:tcPr>
          <w:p w14:paraId="4DB00CFD" w14:textId="77777777" w:rsidR="009940A3" w:rsidRDefault="009940A3" w:rsidP="002C6EDC">
            <w:pPr>
              <w:jc w:val="center"/>
            </w:pPr>
            <w:r>
              <w:rPr>
                <w:rFonts w:ascii="Times New Roman" w:eastAsia="Times New Roman" w:hAnsi="Times New Roman"/>
                <w:b/>
              </w:rPr>
              <w:t>9</w:t>
            </w:r>
          </w:p>
        </w:tc>
        <w:tc>
          <w:tcPr>
            <w:tcW w:w="512" w:type="dxa"/>
          </w:tcPr>
          <w:p w14:paraId="75EF2404" w14:textId="77777777" w:rsidR="009940A3" w:rsidRDefault="009940A3" w:rsidP="002C6EDC">
            <w:pPr>
              <w:jc w:val="center"/>
            </w:pPr>
            <w:r>
              <w:rPr>
                <w:rFonts w:ascii="Times New Roman" w:eastAsia="Times New Roman" w:hAnsi="Times New Roman"/>
                <w:b/>
              </w:rPr>
              <w:t>10</w:t>
            </w:r>
          </w:p>
        </w:tc>
        <w:tc>
          <w:tcPr>
            <w:tcW w:w="507" w:type="dxa"/>
          </w:tcPr>
          <w:p w14:paraId="7245B30C" w14:textId="77777777" w:rsidR="009940A3" w:rsidRDefault="009940A3" w:rsidP="002C6EDC">
            <w:pPr>
              <w:jc w:val="center"/>
            </w:pPr>
            <w:r>
              <w:rPr>
                <w:rFonts w:ascii="Times New Roman" w:eastAsia="Times New Roman" w:hAnsi="Times New Roman"/>
                <w:b/>
              </w:rPr>
              <w:t>11</w:t>
            </w:r>
          </w:p>
        </w:tc>
        <w:tc>
          <w:tcPr>
            <w:tcW w:w="512" w:type="dxa"/>
          </w:tcPr>
          <w:p w14:paraId="76F2CE77" w14:textId="77777777" w:rsidR="009940A3" w:rsidRDefault="009940A3" w:rsidP="002C6EDC">
            <w:pPr>
              <w:jc w:val="center"/>
            </w:pPr>
            <w:r>
              <w:rPr>
                <w:rFonts w:ascii="Times New Roman" w:eastAsia="Times New Roman" w:hAnsi="Times New Roman"/>
                <w:b/>
              </w:rPr>
              <w:t>12</w:t>
            </w:r>
          </w:p>
        </w:tc>
        <w:tc>
          <w:tcPr>
            <w:tcW w:w="512" w:type="dxa"/>
          </w:tcPr>
          <w:p w14:paraId="5BE795DA" w14:textId="77777777" w:rsidR="009940A3" w:rsidRDefault="009940A3" w:rsidP="002C6EDC">
            <w:pPr>
              <w:jc w:val="center"/>
            </w:pPr>
            <w:r>
              <w:rPr>
                <w:rFonts w:ascii="Times New Roman" w:eastAsia="Times New Roman" w:hAnsi="Times New Roman"/>
                <w:b/>
              </w:rPr>
              <w:t>13</w:t>
            </w:r>
          </w:p>
        </w:tc>
        <w:tc>
          <w:tcPr>
            <w:tcW w:w="512" w:type="dxa"/>
          </w:tcPr>
          <w:p w14:paraId="5E6CB851" w14:textId="77777777" w:rsidR="009940A3" w:rsidRDefault="009940A3" w:rsidP="002C6EDC">
            <w:pPr>
              <w:jc w:val="center"/>
            </w:pPr>
            <w:r>
              <w:rPr>
                <w:rFonts w:ascii="Times New Roman" w:eastAsia="Times New Roman" w:hAnsi="Times New Roman"/>
                <w:b/>
              </w:rPr>
              <w:t>14</w:t>
            </w:r>
          </w:p>
        </w:tc>
      </w:tr>
      <w:tr w:rsidR="000F3F23" w14:paraId="3D245CDB" w14:textId="77777777" w:rsidTr="001F3A09">
        <w:trPr>
          <w:jc w:val="center"/>
        </w:trPr>
        <w:tc>
          <w:tcPr>
            <w:tcW w:w="577" w:type="dxa"/>
          </w:tcPr>
          <w:p w14:paraId="588B7C43" w14:textId="77777777"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p>
        </w:tc>
        <w:tc>
          <w:tcPr>
            <w:tcW w:w="1654" w:type="dxa"/>
          </w:tcPr>
          <w:p w14:paraId="7A2AF33F" w14:textId="77777777" w:rsidR="009940A3" w:rsidRDefault="009940A3" w:rsidP="002C6EDC">
            <w:r>
              <w:rPr>
                <w:rFonts w:ascii="Times New Roman" w:eastAsia="Times New Roman" w:hAnsi="Times New Roman"/>
              </w:rPr>
              <w:t>Mini Proposal Submission</w:t>
            </w:r>
          </w:p>
        </w:tc>
        <w:tc>
          <w:tcPr>
            <w:tcW w:w="470" w:type="dxa"/>
          </w:tcPr>
          <w:p w14:paraId="5CC2C114" w14:textId="77777777" w:rsidR="009940A3" w:rsidRDefault="009940A3" w:rsidP="002C6EDC"/>
        </w:tc>
        <w:tc>
          <w:tcPr>
            <w:tcW w:w="470" w:type="dxa"/>
            <w:shd w:val="clear" w:color="auto" w:fill="E59EDC" w:themeFill="accent5" w:themeFillTint="66"/>
          </w:tcPr>
          <w:p w14:paraId="36760C96" w14:textId="77777777" w:rsidR="009940A3" w:rsidRDefault="009940A3" w:rsidP="002C6EDC"/>
        </w:tc>
        <w:tc>
          <w:tcPr>
            <w:tcW w:w="470" w:type="dxa"/>
          </w:tcPr>
          <w:p w14:paraId="69CD94AE" w14:textId="77777777" w:rsidR="009940A3" w:rsidRDefault="009940A3" w:rsidP="002C6EDC"/>
        </w:tc>
        <w:tc>
          <w:tcPr>
            <w:tcW w:w="470" w:type="dxa"/>
          </w:tcPr>
          <w:p w14:paraId="0ECDCE46" w14:textId="77777777" w:rsidR="009940A3" w:rsidRDefault="009940A3" w:rsidP="002C6EDC"/>
        </w:tc>
        <w:tc>
          <w:tcPr>
            <w:tcW w:w="470" w:type="dxa"/>
          </w:tcPr>
          <w:p w14:paraId="086F1EF6" w14:textId="77777777" w:rsidR="009940A3" w:rsidRDefault="009940A3" w:rsidP="002C6EDC"/>
        </w:tc>
        <w:tc>
          <w:tcPr>
            <w:tcW w:w="470" w:type="dxa"/>
          </w:tcPr>
          <w:p w14:paraId="2A037A71" w14:textId="77777777" w:rsidR="009940A3" w:rsidRDefault="009940A3" w:rsidP="002C6EDC"/>
        </w:tc>
        <w:tc>
          <w:tcPr>
            <w:tcW w:w="470" w:type="dxa"/>
          </w:tcPr>
          <w:p w14:paraId="627D07EE" w14:textId="77777777" w:rsidR="009940A3" w:rsidRDefault="009940A3" w:rsidP="002C6EDC"/>
        </w:tc>
        <w:tc>
          <w:tcPr>
            <w:tcW w:w="470" w:type="dxa"/>
          </w:tcPr>
          <w:p w14:paraId="71A62F37" w14:textId="77777777" w:rsidR="009940A3" w:rsidRDefault="009940A3" w:rsidP="002C6EDC"/>
        </w:tc>
        <w:tc>
          <w:tcPr>
            <w:tcW w:w="470" w:type="dxa"/>
          </w:tcPr>
          <w:p w14:paraId="0F6E578E" w14:textId="77777777" w:rsidR="009940A3" w:rsidRDefault="009940A3" w:rsidP="002C6EDC"/>
        </w:tc>
        <w:tc>
          <w:tcPr>
            <w:tcW w:w="512" w:type="dxa"/>
          </w:tcPr>
          <w:p w14:paraId="17219EC2" w14:textId="77777777" w:rsidR="009940A3" w:rsidRDefault="009940A3" w:rsidP="002C6EDC"/>
        </w:tc>
        <w:tc>
          <w:tcPr>
            <w:tcW w:w="507" w:type="dxa"/>
          </w:tcPr>
          <w:p w14:paraId="7FD4267B" w14:textId="77777777" w:rsidR="009940A3" w:rsidRDefault="009940A3" w:rsidP="002C6EDC"/>
        </w:tc>
        <w:tc>
          <w:tcPr>
            <w:tcW w:w="512" w:type="dxa"/>
          </w:tcPr>
          <w:p w14:paraId="08D52AC2" w14:textId="77777777" w:rsidR="009940A3" w:rsidRDefault="009940A3" w:rsidP="002C6EDC"/>
        </w:tc>
        <w:tc>
          <w:tcPr>
            <w:tcW w:w="512" w:type="dxa"/>
          </w:tcPr>
          <w:p w14:paraId="74D60181" w14:textId="77777777" w:rsidR="009940A3" w:rsidRDefault="009940A3" w:rsidP="002C6EDC"/>
        </w:tc>
        <w:tc>
          <w:tcPr>
            <w:tcW w:w="512" w:type="dxa"/>
          </w:tcPr>
          <w:p w14:paraId="5104B86F" w14:textId="77777777" w:rsidR="009940A3" w:rsidRDefault="009940A3" w:rsidP="002C6EDC"/>
        </w:tc>
      </w:tr>
      <w:tr w:rsidR="000F3F23" w14:paraId="7F4056A6" w14:textId="77777777" w:rsidTr="001F3A09">
        <w:trPr>
          <w:jc w:val="center"/>
        </w:trPr>
        <w:tc>
          <w:tcPr>
            <w:tcW w:w="577" w:type="dxa"/>
          </w:tcPr>
          <w:p w14:paraId="370B11EE" w14:textId="77777777"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2</w:t>
            </w:r>
          </w:p>
        </w:tc>
        <w:tc>
          <w:tcPr>
            <w:tcW w:w="1654" w:type="dxa"/>
          </w:tcPr>
          <w:p w14:paraId="3EBB9F2B" w14:textId="0FC6B501" w:rsidR="009940A3" w:rsidRDefault="000F3F23" w:rsidP="002C6EDC">
            <w:r>
              <w:rPr>
                <w:rFonts w:ascii="Times New Roman" w:eastAsia="Times New Roman" w:hAnsi="Times New Roman"/>
              </w:rPr>
              <w:t xml:space="preserve">Submission </w:t>
            </w:r>
            <w:r w:rsidR="009940A3">
              <w:rPr>
                <w:rFonts w:ascii="Times New Roman" w:eastAsia="Times New Roman" w:hAnsi="Times New Roman"/>
              </w:rPr>
              <w:t>Mutual Acceptance Form</w:t>
            </w:r>
          </w:p>
        </w:tc>
        <w:tc>
          <w:tcPr>
            <w:tcW w:w="470" w:type="dxa"/>
          </w:tcPr>
          <w:p w14:paraId="3ED607F1" w14:textId="77777777" w:rsidR="009940A3" w:rsidRDefault="009940A3" w:rsidP="002C6EDC"/>
        </w:tc>
        <w:tc>
          <w:tcPr>
            <w:tcW w:w="470" w:type="dxa"/>
          </w:tcPr>
          <w:p w14:paraId="33FB81CB" w14:textId="77777777" w:rsidR="009940A3" w:rsidRDefault="009940A3" w:rsidP="002C6EDC"/>
        </w:tc>
        <w:tc>
          <w:tcPr>
            <w:tcW w:w="470" w:type="dxa"/>
          </w:tcPr>
          <w:p w14:paraId="52AF0909" w14:textId="77777777" w:rsidR="009940A3" w:rsidRDefault="009940A3" w:rsidP="002C6EDC"/>
        </w:tc>
        <w:tc>
          <w:tcPr>
            <w:tcW w:w="470" w:type="dxa"/>
            <w:shd w:val="clear" w:color="auto" w:fill="E59EDC" w:themeFill="accent5" w:themeFillTint="66"/>
          </w:tcPr>
          <w:p w14:paraId="1FFA7244" w14:textId="77777777" w:rsidR="009940A3" w:rsidRDefault="009940A3" w:rsidP="002C6EDC"/>
        </w:tc>
        <w:tc>
          <w:tcPr>
            <w:tcW w:w="470" w:type="dxa"/>
          </w:tcPr>
          <w:p w14:paraId="65FE65EE" w14:textId="77777777" w:rsidR="009940A3" w:rsidRDefault="009940A3" w:rsidP="002C6EDC"/>
        </w:tc>
        <w:tc>
          <w:tcPr>
            <w:tcW w:w="470" w:type="dxa"/>
          </w:tcPr>
          <w:p w14:paraId="6B994362" w14:textId="77777777" w:rsidR="009940A3" w:rsidRDefault="009940A3" w:rsidP="002C6EDC"/>
        </w:tc>
        <w:tc>
          <w:tcPr>
            <w:tcW w:w="470" w:type="dxa"/>
          </w:tcPr>
          <w:p w14:paraId="71BB0454" w14:textId="77777777" w:rsidR="009940A3" w:rsidRDefault="009940A3" w:rsidP="002C6EDC"/>
        </w:tc>
        <w:tc>
          <w:tcPr>
            <w:tcW w:w="470" w:type="dxa"/>
          </w:tcPr>
          <w:p w14:paraId="2EA202ED" w14:textId="77777777" w:rsidR="009940A3" w:rsidRDefault="009940A3" w:rsidP="002C6EDC"/>
        </w:tc>
        <w:tc>
          <w:tcPr>
            <w:tcW w:w="470" w:type="dxa"/>
          </w:tcPr>
          <w:p w14:paraId="1857140B" w14:textId="77777777" w:rsidR="009940A3" w:rsidRDefault="009940A3" w:rsidP="002C6EDC"/>
        </w:tc>
        <w:tc>
          <w:tcPr>
            <w:tcW w:w="512" w:type="dxa"/>
          </w:tcPr>
          <w:p w14:paraId="5FA8AA95" w14:textId="77777777" w:rsidR="009940A3" w:rsidRDefault="009940A3" w:rsidP="002C6EDC"/>
        </w:tc>
        <w:tc>
          <w:tcPr>
            <w:tcW w:w="507" w:type="dxa"/>
          </w:tcPr>
          <w:p w14:paraId="64A505FF" w14:textId="77777777" w:rsidR="009940A3" w:rsidRDefault="009940A3" w:rsidP="002C6EDC"/>
        </w:tc>
        <w:tc>
          <w:tcPr>
            <w:tcW w:w="512" w:type="dxa"/>
          </w:tcPr>
          <w:p w14:paraId="29E3E8BF" w14:textId="77777777" w:rsidR="009940A3" w:rsidRDefault="009940A3" w:rsidP="002C6EDC"/>
        </w:tc>
        <w:tc>
          <w:tcPr>
            <w:tcW w:w="512" w:type="dxa"/>
          </w:tcPr>
          <w:p w14:paraId="2764AA73" w14:textId="77777777" w:rsidR="009940A3" w:rsidRDefault="009940A3" w:rsidP="002C6EDC"/>
        </w:tc>
        <w:tc>
          <w:tcPr>
            <w:tcW w:w="512" w:type="dxa"/>
          </w:tcPr>
          <w:p w14:paraId="5BEBC70E" w14:textId="77777777" w:rsidR="009940A3" w:rsidRDefault="009940A3" w:rsidP="002C6EDC"/>
        </w:tc>
      </w:tr>
      <w:tr w:rsidR="000F3F23" w14:paraId="3007016D" w14:textId="77777777" w:rsidTr="001F3A09">
        <w:trPr>
          <w:jc w:val="center"/>
        </w:trPr>
        <w:tc>
          <w:tcPr>
            <w:tcW w:w="577" w:type="dxa"/>
          </w:tcPr>
          <w:p w14:paraId="6026460E" w14:textId="3A9D9356" w:rsidR="009940A3" w:rsidRPr="001F3A09" w:rsidRDefault="001F3A09" w:rsidP="002C6EDC">
            <w:pPr>
              <w:jc w:val="center"/>
              <w:rPr>
                <w:rFonts w:asciiTheme="majorBidi" w:hAnsiTheme="majorBidi" w:cstheme="majorBidi"/>
              </w:rPr>
            </w:pPr>
            <w:r w:rsidRPr="001F3A09">
              <w:rPr>
                <w:rFonts w:asciiTheme="majorBidi" w:hAnsiTheme="majorBidi" w:cstheme="majorBidi"/>
              </w:rPr>
              <w:t>3</w:t>
            </w:r>
          </w:p>
        </w:tc>
        <w:tc>
          <w:tcPr>
            <w:tcW w:w="1654" w:type="dxa"/>
          </w:tcPr>
          <w:p w14:paraId="375A668C" w14:textId="77777777" w:rsidR="009940A3" w:rsidRDefault="009940A3" w:rsidP="002C6EDC">
            <w:r>
              <w:rPr>
                <w:rFonts w:ascii="Times New Roman" w:eastAsia="Times New Roman" w:hAnsi="Times New Roman"/>
              </w:rPr>
              <w:t>Project motivation assignment (F2) draft</w:t>
            </w:r>
          </w:p>
        </w:tc>
        <w:tc>
          <w:tcPr>
            <w:tcW w:w="470" w:type="dxa"/>
          </w:tcPr>
          <w:p w14:paraId="221CCC12" w14:textId="77777777" w:rsidR="009940A3" w:rsidRDefault="009940A3" w:rsidP="002C6EDC"/>
        </w:tc>
        <w:tc>
          <w:tcPr>
            <w:tcW w:w="470" w:type="dxa"/>
          </w:tcPr>
          <w:p w14:paraId="45CDA5C1" w14:textId="77777777" w:rsidR="009940A3" w:rsidRDefault="009940A3" w:rsidP="002C6EDC"/>
        </w:tc>
        <w:tc>
          <w:tcPr>
            <w:tcW w:w="470" w:type="dxa"/>
            <w:shd w:val="clear" w:color="auto" w:fill="E59EDC" w:themeFill="accent5" w:themeFillTint="66"/>
          </w:tcPr>
          <w:p w14:paraId="7D5CC76F" w14:textId="77777777" w:rsidR="009940A3" w:rsidRDefault="009940A3" w:rsidP="002C6EDC"/>
        </w:tc>
        <w:tc>
          <w:tcPr>
            <w:tcW w:w="470" w:type="dxa"/>
            <w:shd w:val="clear" w:color="auto" w:fill="E59EDC" w:themeFill="accent5" w:themeFillTint="66"/>
          </w:tcPr>
          <w:p w14:paraId="6B5BE3DC" w14:textId="77777777" w:rsidR="009940A3" w:rsidRDefault="009940A3" w:rsidP="002C6EDC"/>
        </w:tc>
        <w:tc>
          <w:tcPr>
            <w:tcW w:w="470" w:type="dxa"/>
          </w:tcPr>
          <w:p w14:paraId="3F41568C" w14:textId="77777777" w:rsidR="009940A3" w:rsidRDefault="009940A3" w:rsidP="002C6EDC"/>
        </w:tc>
        <w:tc>
          <w:tcPr>
            <w:tcW w:w="470" w:type="dxa"/>
          </w:tcPr>
          <w:p w14:paraId="48A21ACA" w14:textId="77777777" w:rsidR="009940A3" w:rsidRDefault="009940A3" w:rsidP="002C6EDC"/>
        </w:tc>
        <w:tc>
          <w:tcPr>
            <w:tcW w:w="470" w:type="dxa"/>
          </w:tcPr>
          <w:p w14:paraId="0DEAA0BC" w14:textId="77777777" w:rsidR="009940A3" w:rsidRDefault="009940A3" w:rsidP="002C6EDC"/>
        </w:tc>
        <w:tc>
          <w:tcPr>
            <w:tcW w:w="470" w:type="dxa"/>
          </w:tcPr>
          <w:p w14:paraId="7D250E9B" w14:textId="77777777" w:rsidR="009940A3" w:rsidRDefault="009940A3" w:rsidP="002C6EDC"/>
        </w:tc>
        <w:tc>
          <w:tcPr>
            <w:tcW w:w="470" w:type="dxa"/>
          </w:tcPr>
          <w:p w14:paraId="11AE4700" w14:textId="77777777" w:rsidR="009940A3" w:rsidRDefault="009940A3" w:rsidP="002C6EDC"/>
        </w:tc>
        <w:tc>
          <w:tcPr>
            <w:tcW w:w="512" w:type="dxa"/>
          </w:tcPr>
          <w:p w14:paraId="65E673AF" w14:textId="77777777" w:rsidR="009940A3" w:rsidRDefault="009940A3" w:rsidP="002C6EDC"/>
        </w:tc>
        <w:tc>
          <w:tcPr>
            <w:tcW w:w="507" w:type="dxa"/>
          </w:tcPr>
          <w:p w14:paraId="54F0F29D" w14:textId="77777777" w:rsidR="009940A3" w:rsidRDefault="009940A3" w:rsidP="002C6EDC"/>
        </w:tc>
        <w:tc>
          <w:tcPr>
            <w:tcW w:w="512" w:type="dxa"/>
          </w:tcPr>
          <w:p w14:paraId="3A985C68" w14:textId="77777777" w:rsidR="009940A3" w:rsidRDefault="009940A3" w:rsidP="002C6EDC"/>
        </w:tc>
        <w:tc>
          <w:tcPr>
            <w:tcW w:w="512" w:type="dxa"/>
          </w:tcPr>
          <w:p w14:paraId="021DE6CA" w14:textId="77777777" w:rsidR="009940A3" w:rsidRDefault="009940A3" w:rsidP="002C6EDC"/>
        </w:tc>
        <w:tc>
          <w:tcPr>
            <w:tcW w:w="512" w:type="dxa"/>
          </w:tcPr>
          <w:p w14:paraId="502B812A" w14:textId="77777777" w:rsidR="009940A3" w:rsidRDefault="009940A3" w:rsidP="002C6EDC"/>
        </w:tc>
      </w:tr>
      <w:tr w:rsidR="000F3F23" w14:paraId="59BB4843" w14:textId="77777777" w:rsidTr="001F3A09">
        <w:trPr>
          <w:jc w:val="center"/>
        </w:trPr>
        <w:tc>
          <w:tcPr>
            <w:tcW w:w="577" w:type="dxa"/>
          </w:tcPr>
          <w:p w14:paraId="17CE82EC" w14:textId="4DD6A9E1" w:rsidR="009940A3" w:rsidRPr="001F3A09" w:rsidRDefault="001F3A09" w:rsidP="002C6EDC">
            <w:pPr>
              <w:jc w:val="center"/>
              <w:rPr>
                <w:rFonts w:asciiTheme="majorBidi" w:hAnsiTheme="majorBidi" w:cstheme="majorBidi"/>
              </w:rPr>
            </w:pPr>
            <w:r w:rsidRPr="001F3A09">
              <w:rPr>
                <w:rFonts w:asciiTheme="majorBidi" w:hAnsiTheme="majorBidi" w:cstheme="majorBidi"/>
              </w:rPr>
              <w:t>4</w:t>
            </w:r>
          </w:p>
        </w:tc>
        <w:tc>
          <w:tcPr>
            <w:tcW w:w="1654" w:type="dxa"/>
          </w:tcPr>
          <w:p w14:paraId="688166C8" w14:textId="77777777" w:rsidR="009940A3" w:rsidRDefault="009940A3" w:rsidP="002C6EDC">
            <w:r>
              <w:rPr>
                <w:rFonts w:ascii="Times New Roman" w:eastAsia="Times New Roman" w:hAnsi="Times New Roman"/>
              </w:rPr>
              <w:t>Submission F2</w:t>
            </w:r>
          </w:p>
        </w:tc>
        <w:tc>
          <w:tcPr>
            <w:tcW w:w="470" w:type="dxa"/>
          </w:tcPr>
          <w:p w14:paraId="4750F8B2" w14:textId="77777777" w:rsidR="009940A3" w:rsidRDefault="009940A3" w:rsidP="002C6EDC"/>
        </w:tc>
        <w:tc>
          <w:tcPr>
            <w:tcW w:w="470" w:type="dxa"/>
          </w:tcPr>
          <w:p w14:paraId="0861B00A" w14:textId="77777777" w:rsidR="009940A3" w:rsidRDefault="009940A3" w:rsidP="002C6EDC"/>
        </w:tc>
        <w:tc>
          <w:tcPr>
            <w:tcW w:w="470" w:type="dxa"/>
          </w:tcPr>
          <w:p w14:paraId="26AB2E46" w14:textId="77777777" w:rsidR="009940A3" w:rsidRDefault="009940A3" w:rsidP="002C6EDC"/>
        </w:tc>
        <w:tc>
          <w:tcPr>
            <w:tcW w:w="470" w:type="dxa"/>
          </w:tcPr>
          <w:p w14:paraId="101B0794" w14:textId="77777777" w:rsidR="009940A3" w:rsidRDefault="009940A3" w:rsidP="002C6EDC"/>
        </w:tc>
        <w:tc>
          <w:tcPr>
            <w:tcW w:w="470" w:type="dxa"/>
            <w:shd w:val="clear" w:color="auto" w:fill="E59EDC" w:themeFill="accent5" w:themeFillTint="66"/>
          </w:tcPr>
          <w:p w14:paraId="77FE6B90" w14:textId="77777777" w:rsidR="009940A3" w:rsidRDefault="009940A3" w:rsidP="002C6EDC"/>
        </w:tc>
        <w:tc>
          <w:tcPr>
            <w:tcW w:w="470" w:type="dxa"/>
          </w:tcPr>
          <w:p w14:paraId="7671795B" w14:textId="77777777" w:rsidR="009940A3" w:rsidRDefault="009940A3" w:rsidP="002C6EDC"/>
        </w:tc>
        <w:tc>
          <w:tcPr>
            <w:tcW w:w="470" w:type="dxa"/>
          </w:tcPr>
          <w:p w14:paraId="7A49969C" w14:textId="77777777" w:rsidR="009940A3" w:rsidRDefault="009940A3" w:rsidP="002C6EDC"/>
        </w:tc>
        <w:tc>
          <w:tcPr>
            <w:tcW w:w="470" w:type="dxa"/>
          </w:tcPr>
          <w:p w14:paraId="7423D6EE" w14:textId="77777777" w:rsidR="009940A3" w:rsidRDefault="009940A3" w:rsidP="002C6EDC"/>
        </w:tc>
        <w:tc>
          <w:tcPr>
            <w:tcW w:w="470" w:type="dxa"/>
          </w:tcPr>
          <w:p w14:paraId="1DF956D5" w14:textId="77777777" w:rsidR="009940A3" w:rsidRDefault="009940A3" w:rsidP="002C6EDC"/>
        </w:tc>
        <w:tc>
          <w:tcPr>
            <w:tcW w:w="512" w:type="dxa"/>
          </w:tcPr>
          <w:p w14:paraId="0184F24A" w14:textId="77777777" w:rsidR="009940A3" w:rsidRDefault="009940A3" w:rsidP="002C6EDC"/>
        </w:tc>
        <w:tc>
          <w:tcPr>
            <w:tcW w:w="507" w:type="dxa"/>
          </w:tcPr>
          <w:p w14:paraId="644FAA3E" w14:textId="77777777" w:rsidR="009940A3" w:rsidRDefault="009940A3" w:rsidP="002C6EDC"/>
        </w:tc>
        <w:tc>
          <w:tcPr>
            <w:tcW w:w="512" w:type="dxa"/>
          </w:tcPr>
          <w:p w14:paraId="5F42F08D" w14:textId="77777777" w:rsidR="009940A3" w:rsidRDefault="009940A3" w:rsidP="002C6EDC"/>
        </w:tc>
        <w:tc>
          <w:tcPr>
            <w:tcW w:w="512" w:type="dxa"/>
          </w:tcPr>
          <w:p w14:paraId="26134956" w14:textId="77777777" w:rsidR="009940A3" w:rsidRDefault="009940A3" w:rsidP="002C6EDC"/>
        </w:tc>
        <w:tc>
          <w:tcPr>
            <w:tcW w:w="512" w:type="dxa"/>
          </w:tcPr>
          <w:p w14:paraId="4CF1223C" w14:textId="77777777" w:rsidR="009940A3" w:rsidRDefault="009940A3" w:rsidP="002C6EDC"/>
        </w:tc>
      </w:tr>
      <w:tr w:rsidR="000F3F23" w14:paraId="65EAB083" w14:textId="77777777" w:rsidTr="001F3A09">
        <w:trPr>
          <w:jc w:val="center"/>
        </w:trPr>
        <w:tc>
          <w:tcPr>
            <w:tcW w:w="577" w:type="dxa"/>
          </w:tcPr>
          <w:p w14:paraId="00D024D6" w14:textId="12C6CA3E" w:rsidR="009940A3" w:rsidRPr="001F3A09" w:rsidRDefault="001F3A09" w:rsidP="002C6EDC">
            <w:pPr>
              <w:jc w:val="center"/>
              <w:rPr>
                <w:rFonts w:asciiTheme="majorBidi" w:hAnsiTheme="majorBidi" w:cstheme="majorBidi"/>
              </w:rPr>
            </w:pPr>
            <w:r w:rsidRPr="001F3A09">
              <w:rPr>
                <w:rFonts w:asciiTheme="majorBidi" w:hAnsiTheme="majorBidi" w:cstheme="majorBidi"/>
              </w:rPr>
              <w:t>5</w:t>
            </w:r>
          </w:p>
        </w:tc>
        <w:tc>
          <w:tcPr>
            <w:tcW w:w="1654" w:type="dxa"/>
          </w:tcPr>
          <w:p w14:paraId="27829071" w14:textId="77777777" w:rsidR="001F3A09" w:rsidRDefault="009940A3" w:rsidP="002C6EDC">
            <w:pPr>
              <w:rPr>
                <w:rFonts w:ascii="Times New Roman" w:eastAsia="Times New Roman" w:hAnsi="Times New Roman"/>
              </w:rPr>
            </w:pPr>
            <w:r>
              <w:rPr>
                <w:rFonts w:ascii="Times New Roman" w:eastAsia="Times New Roman" w:hAnsi="Times New Roman"/>
              </w:rPr>
              <w:t xml:space="preserve">Draft </w:t>
            </w:r>
          </w:p>
          <w:p w14:paraId="4C21C7D6" w14:textId="2BF9C18A" w:rsidR="009940A3" w:rsidRDefault="009940A3" w:rsidP="002C6EDC">
            <w:r>
              <w:rPr>
                <w:rFonts w:ascii="Times New Roman" w:eastAsia="Times New Roman" w:hAnsi="Times New Roman"/>
              </w:rPr>
              <w:t>Chapter 1</w:t>
            </w:r>
          </w:p>
        </w:tc>
        <w:tc>
          <w:tcPr>
            <w:tcW w:w="470" w:type="dxa"/>
          </w:tcPr>
          <w:p w14:paraId="46FC2905" w14:textId="77777777" w:rsidR="009940A3" w:rsidRDefault="009940A3" w:rsidP="002C6EDC"/>
        </w:tc>
        <w:tc>
          <w:tcPr>
            <w:tcW w:w="470" w:type="dxa"/>
            <w:shd w:val="clear" w:color="auto" w:fill="E59EDC" w:themeFill="accent5" w:themeFillTint="66"/>
          </w:tcPr>
          <w:p w14:paraId="52BE86AC" w14:textId="77777777" w:rsidR="009940A3" w:rsidRDefault="009940A3" w:rsidP="002C6EDC"/>
        </w:tc>
        <w:tc>
          <w:tcPr>
            <w:tcW w:w="470" w:type="dxa"/>
            <w:shd w:val="clear" w:color="auto" w:fill="E59EDC" w:themeFill="accent5" w:themeFillTint="66"/>
          </w:tcPr>
          <w:p w14:paraId="724156DD" w14:textId="77777777" w:rsidR="009940A3" w:rsidRDefault="009940A3" w:rsidP="002C6EDC"/>
        </w:tc>
        <w:tc>
          <w:tcPr>
            <w:tcW w:w="470" w:type="dxa"/>
          </w:tcPr>
          <w:p w14:paraId="4FAE4915" w14:textId="77777777" w:rsidR="009940A3" w:rsidRDefault="009940A3" w:rsidP="002C6EDC"/>
        </w:tc>
        <w:tc>
          <w:tcPr>
            <w:tcW w:w="470" w:type="dxa"/>
          </w:tcPr>
          <w:p w14:paraId="6C367A93" w14:textId="77777777" w:rsidR="009940A3" w:rsidRDefault="009940A3" w:rsidP="002C6EDC"/>
        </w:tc>
        <w:tc>
          <w:tcPr>
            <w:tcW w:w="470" w:type="dxa"/>
          </w:tcPr>
          <w:p w14:paraId="01095257" w14:textId="77777777" w:rsidR="009940A3" w:rsidRDefault="009940A3" w:rsidP="002C6EDC"/>
        </w:tc>
        <w:tc>
          <w:tcPr>
            <w:tcW w:w="470" w:type="dxa"/>
          </w:tcPr>
          <w:p w14:paraId="5DA88DAC" w14:textId="77777777" w:rsidR="009940A3" w:rsidRDefault="009940A3" w:rsidP="002C6EDC"/>
        </w:tc>
        <w:tc>
          <w:tcPr>
            <w:tcW w:w="470" w:type="dxa"/>
          </w:tcPr>
          <w:p w14:paraId="264FF6EC" w14:textId="77777777" w:rsidR="009940A3" w:rsidRDefault="009940A3" w:rsidP="002C6EDC"/>
        </w:tc>
        <w:tc>
          <w:tcPr>
            <w:tcW w:w="470" w:type="dxa"/>
          </w:tcPr>
          <w:p w14:paraId="64C08F34" w14:textId="77777777" w:rsidR="009940A3" w:rsidRDefault="009940A3" w:rsidP="002C6EDC"/>
        </w:tc>
        <w:tc>
          <w:tcPr>
            <w:tcW w:w="512" w:type="dxa"/>
          </w:tcPr>
          <w:p w14:paraId="4A42A511" w14:textId="77777777" w:rsidR="009940A3" w:rsidRDefault="009940A3" w:rsidP="002C6EDC"/>
        </w:tc>
        <w:tc>
          <w:tcPr>
            <w:tcW w:w="507" w:type="dxa"/>
          </w:tcPr>
          <w:p w14:paraId="79C35B95" w14:textId="77777777" w:rsidR="009940A3" w:rsidRDefault="009940A3" w:rsidP="002C6EDC"/>
        </w:tc>
        <w:tc>
          <w:tcPr>
            <w:tcW w:w="512" w:type="dxa"/>
          </w:tcPr>
          <w:p w14:paraId="569D5E3C" w14:textId="77777777" w:rsidR="009940A3" w:rsidRDefault="009940A3" w:rsidP="002C6EDC"/>
        </w:tc>
        <w:tc>
          <w:tcPr>
            <w:tcW w:w="512" w:type="dxa"/>
          </w:tcPr>
          <w:p w14:paraId="6E350E6B" w14:textId="77777777" w:rsidR="009940A3" w:rsidRDefault="009940A3" w:rsidP="002C6EDC"/>
        </w:tc>
        <w:tc>
          <w:tcPr>
            <w:tcW w:w="512" w:type="dxa"/>
          </w:tcPr>
          <w:p w14:paraId="04770AEC" w14:textId="77777777" w:rsidR="009940A3" w:rsidRDefault="009940A3" w:rsidP="002C6EDC"/>
        </w:tc>
      </w:tr>
      <w:tr w:rsidR="000F3F23" w14:paraId="6413D611" w14:textId="77777777" w:rsidTr="001F3A09">
        <w:trPr>
          <w:jc w:val="center"/>
        </w:trPr>
        <w:tc>
          <w:tcPr>
            <w:tcW w:w="577" w:type="dxa"/>
          </w:tcPr>
          <w:p w14:paraId="6B556B01" w14:textId="7089A86A" w:rsidR="009940A3" w:rsidRPr="001F3A09" w:rsidRDefault="001F3A09" w:rsidP="002C6EDC">
            <w:pPr>
              <w:jc w:val="center"/>
              <w:rPr>
                <w:rFonts w:asciiTheme="majorBidi" w:hAnsiTheme="majorBidi" w:cstheme="majorBidi"/>
              </w:rPr>
            </w:pPr>
            <w:r w:rsidRPr="001F3A09">
              <w:rPr>
                <w:rFonts w:asciiTheme="majorBidi" w:hAnsiTheme="majorBidi" w:cstheme="majorBidi"/>
              </w:rPr>
              <w:t>6</w:t>
            </w:r>
          </w:p>
        </w:tc>
        <w:tc>
          <w:tcPr>
            <w:tcW w:w="1654" w:type="dxa"/>
          </w:tcPr>
          <w:p w14:paraId="46F6F1EF" w14:textId="77777777" w:rsidR="009940A3" w:rsidRDefault="009940A3" w:rsidP="002C6EDC">
            <w:r>
              <w:rPr>
                <w:rFonts w:ascii="Times New Roman" w:eastAsia="Times New Roman" w:hAnsi="Times New Roman"/>
              </w:rPr>
              <w:t>Literature Review Assignment (F3) draft</w:t>
            </w:r>
          </w:p>
        </w:tc>
        <w:tc>
          <w:tcPr>
            <w:tcW w:w="470" w:type="dxa"/>
          </w:tcPr>
          <w:p w14:paraId="0AAC3F4F" w14:textId="77777777" w:rsidR="009940A3" w:rsidRDefault="009940A3" w:rsidP="002C6EDC"/>
        </w:tc>
        <w:tc>
          <w:tcPr>
            <w:tcW w:w="470" w:type="dxa"/>
          </w:tcPr>
          <w:p w14:paraId="0D05793E" w14:textId="77777777" w:rsidR="009940A3" w:rsidRDefault="009940A3" w:rsidP="002C6EDC"/>
        </w:tc>
        <w:tc>
          <w:tcPr>
            <w:tcW w:w="470" w:type="dxa"/>
          </w:tcPr>
          <w:p w14:paraId="2608F433" w14:textId="77777777" w:rsidR="009940A3" w:rsidRDefault="009940A3" w:rsidP="002C6EDC"/>
        </w:tc>
        <w:tc>
          <w:tcPr>
            <w:tcW w:w="470" w:type="dxa"/>
          </w:tcPr>
          <w:p w14:paraId="408D169A" w14:textId="77777777" w:rsidR="009940A3" w:rsidRDefault="009940A3" w:rsidP="002C6EDC"/>
        </w:tc>
        <w:tc>
          <w:tcPr>
            <w:tcW w:w="470" w:type="dxa"/>
            <w:shd w:val="clear" w:color="auto" w:fill="E59EDC" w:themeFill="accent5" w:themeFillTint="66"/>
          </w:tcPr>
          <w:p w14:paraId="7FA8F61F" w14:textId="77777777" w:rsidR="009940A3" w:rsidRDefault="009940A3" w:rsidP="002C6EDC"/>
        </w:tc>
        <w:tc>
          <w:tcPr>
            <w:tcW w:w="470" w:type="dxa"/>
          </w:tcPr>
          <w:p w14:paraId="0FF6FDD9" w14:textId="77777777" w:rsidR="009940A3" w:rsidRDefault="009940A3" w:rsidP="002C6EDC"/>
        </w:tc>
        <w:tc>
          <w:tcPr>
            <w:tcW w:w="470" w:type="dxa"/>
          </w:tcPr>
          <w:p w14:paraId="1175279B" w14:textId="77777777" w:rsidR="009940A3" w:rsidRDefault="009940A3" w:rsidP="002C6EDC"/>
        </w:tc>
        <w:tc>
          <w:tcPr>
            <w:tcW w:w="470" w:type="dxa"/>
          </w:tcPr>
          <w:p w14:paraId="567D1A82" w14:textId="77777777" w:rsidR="009940A3" w:rsidRDefault="009940A3" w:rsidP="002C6EDC"/>
        </w:tc>
        <w:tc>
          <w:tcPr>
            <w:tcW w:w="470" w:type="dxa"/>
          </w:tcPr>
          <w:p w14:paraId="186EC5B8" w14:textId="77777777" w:rsidR="009940A3" w:rsidRDefault="009940A3" w:rsidP="002C6EDC"/>
        </w:tc>
        <w:tc>
          <w:tcPr>
            <w:tcW w:w="512" w:type="dxa"/>
          </w:tcPr>
          <w:p w14:paraId="6CA3EB2C" w14:textId="77777777" w:rsidR="009940A3" w:rsidRDefault="009940A3" w:rsidP="002C6EDC"/>
        </w:tc>
        <w:tc>
          <w:tcPr>
            <w:tcW w:w="507" w:type="dxa"/>
          </w:tcPr>
          <w:p w14:paraId="6781F430" w14:textId="77777777" w:rsidR="009940A3" w:rsidRDefault="009940A3" w:rsidP="002C6EDC"/>
        </w:tc>
        <w:tc>
          <w:tcPr>
            <w:tcW w:w="512" w:type="dxa"/>
          </w:tcPr>
          <w:p w14:paraId="7F81C35B" w14:textId="77777777" w:rsidR="009940A3" w:rsidRDefault="009940A3" w:rsidP="002C6EDC"/>
        </w:tc>
        <w:tc>
          <w:tcPr>
            <w:tcW w:w="512" w:type="dxa"/>
          </w:tcPr>
          <w:p w14:paraId="303065CF" w14:textId="77777777" w:rsidR="009940A3" w:rsidRDefault="009940A3" w:rsidP="002C6EDC"/>
        </w:tc>
        <w:tc>
          <w:tcPr>
            <w:tcW w:w="512" w:type="dxa"/>
          </w:tcPr>
          <w:p w14:paraId="4BBE7178" w14:textId="77777777" w:rsidR="009940A3" w:rsidRDefault="009940A3" w:rsidP="002C6EDC"/>
        </w:tc>
      </w:tr>
      <w:tr w:rsidR="000F3F23" w14:paraId="0F62A452" w14:textId="77777777" w:rsidTr="001F3A09">
        <w:trPr>
          <w:jc w:val="center"/>
        </w:trPr>
        <w:tc>
          <w:tcPr>
            <w:tcW w:w="577" w:type="dxa"/>
          </w:tcPr>
          <w:p w14:paraId="68084355" w14:textId="11B6EC3B" w:rsidR="009940A3" w:rsidRPr="001F3A09" w:rsidRDefault="001F3A09" w:rsidP="002C6EDC">
            <w:pPr>
              <w:jc w:val="center"/>
              <w:rPr>
                <w:rFonts w:asciiTheme="majorBidi" w:hAnsiTheme="majorBidi" w:cstheme="majorBidi"/>
              </w:rPr>
            </w:pPr>
            <w:r w:rsidRPr="001F3A09">
              <w:rPr>
                <w:rFonts w:asciiTheme="majorBidi" w:hAnsiTheme="majorBidi" w:cstheme="majorBidi"/>
              </w:rPr>
              <w:t>7</w:t>
            </w:r>
          </w:p>
        </w:tc>
        <w:tc>
          <w:tcPr>
            <w:tcW w:w="1654" w:type="dxa"/>
          </w:tcPr>
          <w:p w14:paraId="200C0912" w14:textId="77777777" w:rsidR="009940A3" w:rsidRDefault="009940A3" w:rsidP="002C6EDC">
            <w:r>
              <w:rPr>
                <w:rFonts w:ascii="Times New Roman" w:eastAsia="Times New Roman" w:hAnsi="Times New Roman"/>
              </w:rPr>
              <w:t>Submission F3</w:t>
            </w:r>
          </w:p>
        </w:tc>
        <w:tc>
          <w:tcPr>
            <w:tcW w:w="470" w:type="dxa"/>
          </w:tcPr>
          <w:p w14:paraId="08C4AE51" w14:textId="77777777" w:rsidR="009940A3" w:rsidRDefault="009940A3" w:rsidP="002C6EDC"/>
        </w:tc>
        <w:tc>
          <w:tcPr>
            <w:tcW w:w="470" w:type="dxa"/>
          </w:tcPr>
          <w:p w14:paraId="7C60046E" w14:textId="77777777" w:rsidR="009940A3" w:rsidRDefault="009940A3" w:rsidP="002C6EDC"/>
        </w:tc>
        <w:tc>
          <w:tcPr>
            <w:tcW w:w="470" w:type="dxa"/>
          </w:tcPr>
          <w:p w14:paraId="0A96FA35" w14:textId="77777777" w:rsidR="009940A3" w:rsidRDefault="009940A3" w:rsidP="002C6EDC"/>
        </w:tc>
        <w:tc>
          <w:tcPr>
            <w:tcW w:w="470" w:type="dxa"/>
          </w:tcPr>
          <w:p w14:paraId="5D097BAC" w14:textId="77777777" w:rsidR="009940A3" w:rsidRDefault="009940A3" w:rsidP="002C6EDC"/>
        </w:tc>
        <w:tc>
          <w:tcPr>
            <w:tcW w:w="470" w:type="dxa"/>
          </w:tcPr>
          <w:p w14:paraId="4FDA6D12" w14:textId="77777777" w:rsidR="009940A3" w:rsidRDefault="009940A3" w:rsidP="002C6EDC"/>
        </w:tc>
        <w:tc>
          <w:tcPr>
            <w:tcW w:w="470" w:type="dxa"/>
            <w:shd w:val="clear" w:color="auto" w:fill="E59EDC" w:themeFill="accent5" w:themeFillTint="66"/>
          </w:tcPr>
          <w:p w14:paraId="0997217C" w14:textId="77777777" w:rsidR="009940A3" w:rsidRDefault="009940A3" w:rsidP="002C6EDC"/>
        </w:tc>
        <w:tc>
          <w:tcPr>
            <w:tcW w:w="470" w:type="dxa"/>
          </w:tcPr>
          <w:p w14:paraId="05EC52A4" w14:textId="77777777" w:rsidR="009940A3" w:rsidRDefault="009940A3" w:rsidP="002C6EDC"/>
        </w:tc>
        <w:tc>
          <w:tcPr>
            <w:tcW w:w="470" w:type="dxa"/>
          </w:tcPr>
          <w:p w14:paraId="562B00B8" w14:textId="77777777" w:rsidR="009940A3" w:rsidRDefault="009940A3" w:rsidP="002C6EDC"/>
        </w:tc>
        <w:tc>
          <w:tcPr>
            <w:tcW w:w="470" w:type="dxa"/>
          </w:tcPr>
          <w:p w14:paraId="4AC773F3" w14:textId="77777777" w:rsidR="009940A3" w:rsidRDefault="009940A3" w:rsidP="002C6EDC"/>
        </w:tc>
        <w:tc>
          <w:tcPr>
            <w:tcW w:w="512" w:type="dxa"/>
          </w:tcPr>
          <w:p w14:paraId="60B81AB3" w14:textId="77777777" w:rsidR="009940A3" w:rsidRDefault="009940A3" w:rsidP="002C6EDC"/>
        </w:tc>
        <w:tc>
          <w:tcPr>
            <w:tcW w:w="507" w:type="dxa"/>
          </w:tcPr>
          <w:p w14:paraId="11E534AC" w14:textId="77777777" w:rsidR="009940A3" w:rsidRDefault="009940A3" w:rsidP="002C6EDC"/>
        </w:tc>
        <w:tc>
          <w:tcPr>
            <w:tcW w:w="512" w:type="dxa"/>
          </w:tcPr>
          <w:p w14:paraId="212276B0" w14:textId="77777777" w:rsidR="009940A3" w:rsidRDefault="009940A3" w:rsidP="002C6EDC"/>
        </w:tc>
        <w:tc>
          <w:tcPr>
            <w:tcW w:w="512" w:type="dxa"/>
          </w:tcPr>
          <w:p w14:paraId="42300D5D" w14:textId="77777777" w:rsidR="009940A3" w:rsidRDefault="009940A3" w:rsidP="002C6EDC"/>
        </w:tc>
        <w:tc>
          <w:tcPr>
            <w:tcW w:w="512" w:type="dxa"/>
          </w:tcPr>
          <w:p w14:paraId="487D70F1" w14:textId="77777777" w:rsidR="009940A3" w:rsidRDefault="009940A3" w:rsidP="002C6EDC"/>
        </w:tc>
      </w:tr>
      <w:tr w:rsidR="000F3F23" w14:paraId="38651025" w14:textId="77777777" w:rsidTr="001F3A09">
        <w:trPr>
          <w:jc w:val="center"/>
        </w:trPr>
        <w:tc>
          <w:tcPr>
            <w:tcW w:w="577" w:type="dxa"/>
          </w:tcPr>
          <w:p w14:paraId="56469E4D" w14:textId="5F0C6AFA" w:rsidR="009940A3" w:rsidRPr="001F3A09" w:rsidRDefault="001F3A09" w:rsidP="002C6EDC">
            <w:pPr>
              <w:jc w:val="center"/>
              <w:rPr>
                <w:rFonts w:asciiTheme="majorBidi" w:hAnsiTheme="majorBidi" w:cstheme="majorBidi"/>
              </w:rPr>
            </w:pPr>
            <w:r w:rsidRPr="001F3A09">
              <w:rPr>
                <w:rFonts w:asciiTheme="majorBidi" w:hAnsiTheme="majorBidi" w:cstheme="majorBidi"/>
              </w:rPr>
              <w:t>8</w:t>
            </w:r>
          </w:p>
        </w:tc>
        <w:tc>
          <w:tcPr>
            <w:tcW w:w="1654" w:type="dxa"/>
          </w:tcPr>
          <w:p w14:paraId="6E33D8DF" w14:textId="77777777" w:rsidR="009940A3" w:rsidRDefault="009940A3" w:rsidP="002C6EDC">
            <w:r>
              <w:rPr>
                <w:rFonts w:ascii="Times New Roman" w:eastAsia="Times New Roman" w:hAnsi="Times New Roman"/>
              </w:rPr>
              <w:t>Draft Chapter 2</w:t>
            </w:r>
          </w:p>
        </w:tc>
        <w:tc>
          <w:tcPr>
            <w:tcW w:w="470" w:type="dxa"/>
          </w:tcPr>
          <w:p w14:paraId="5613C83D" w14:textId="77777777" w:rsidR="009940A3" w:rsidRDefault="009940A3" w:rsidP="002C6EDC"/>
        </w:tc>
        <w:tc>
          <w:tcPr>
            <w:tcW w:w="470" w:type="dxa"/>
          </w:tcPr>
          <w:p w14:paraId="4FF5B549" w14:textId="77777777" w:rsidR="009940A3" w:rsidRDefault="009940A3" w:rsidP="002C6EDC"/>
        </w:tc>
        <w:tc>
          <w:tcPr>
            <w:tcW w:w="470" w:type="dxa"/>
          </w:tcPr>
          <w:p w14:paraId="2038854B" w14:textId="77777777" w:rsidR="009940A3" w:rsidRDefault="009940A3" w:rsidP="002C6EDC"/>
        </w:tc>
        <w:tc>
          <w:tcPr>
            <w:tcW w:w="470" w:type="dxa"/>
            <w:shd w:val="clear" w:color="auto" w:fill="E59EDC" w:themeFill="accent5" w:themeFillTint="66"/>
          </w:tcPr>
          <w:p w14:paraId="335E4492" w14:textId="77777777" w:rsidR="009940A3" w:rsidRDefault="009940A3" w:rsidP="002C6EDC"/>
        </w:tc>
        <w:tc>
          <w:tcPr>
            <w:tcW w:w="470" w:type="dxa"/>
            <w:shd w:val="clear" w:color="auto" w:fill="E59EDC" w:themeFill="accent5" w:themeFillTint="66"/>
          </w:tcPr>
          <w:p w14:paraId="427962F7" w14:textId="77777777" w:rsidR="009940A3" w:rsidRDefault="009940A3" w:rsidP="002C6EDC"/>
        </w:tc>
        <w:tc>
          <w:tcPr>
            <w:tcW w:w="470" w:type="dxa"/>
            <w:shd w:val="clear" w:color="auto" w:fill="E59EDC" w:themeFill="accent5" w:themeFillTint="66"/>
          </w:tcPr>
          <w:p w14:paraId="45D673F9" w14:textId="77777777" w:rsidR="009940A3" w:rsidRDefault="009940A3" w:rsidP="002C6EDC"/>
        </w:tc>
        <w:tc>
          <w:tcPr>
            <w:tcW w:w="470" w:type="dxa"/>
            <w:shd w:val="clear" w:color="auto" w:fill="E59EDC" w:themeFill="accent5" w:themeFillTint="66"/>
          </w:tcPr>
          <w:p w14:paraId="4F2BF3EB" w14:textId="77777777" w:rsidR="009940A3" w:rsidRDefault="009940A3" w:rsidP="002C6EDC"/>
        </w:tc>
        <w:tc>
          <w:tcPr>
            <w:tcW w:w="470" w:type="dxa"/>
            <w:shd w:val="clear" w:color="auto" w:fill="E59EDC" w:themeFill="accent5" w:themeFillTint="66"/>
          </w:tcPr>
          <w:p w14:paraId="64395DC1" w14:textId="77777777" w:rsidR="009940A3" w:rsidRDefault="009940A3" w:rsidP="002C6EDC"/>
        </w:tc>
        <w:tc>
          <w:tcPr>
            <w:tcW w:w="470" w:type="dxa"/>
          </w:tcPr>
          <w:p w14:paraId="07CE97B9" w14:textId="77777777" w:rsidR="009940A3" w:rsidRDefault="009940A3" w:rsidP="002C6EDC"/>
        </w:tc>
        <w:tc>
          <w:tcPr>
            <w:tcW w:w="512" w:type="dxa"/>
          </w:tcPr>
          <w:p w14:paraId="1B9F492F" w14:textId="77777777" w:rsidR="009940A3" w:rsidRDefault="009940A3" w:rsidP="002C6EDC"/>
        </w:tc>
        <w:tc>
          <w:tcPr>
            <w:tcW w:w="507" w:type="dxa"/>
          </w:tcPr>
          <w:p w14:paraId="48C753A9" w14:textId="77777777" w:rsidR="009940A3" w:rsidRDefault="009940A3" w:rsidP="002C6EDC"/>
        </w:tc>
        <w:tc>
          <w:tcPr>
            <w:tcW w:w="512" w:type="dxa"/>
          </w:tcPr>
          <w:p w14:paraId="21E14E17" w14:textId="77777777" w:rsidR="009940A3" w:rsidRDefault="009940A3" w:rsidP="002C6EDC"/>
        </w:tc>
        <w:tc>
          <w:tcPr>
            <w:tcW w:w="512" w:type="dxa"/>
          </w:tcPr>
          <w:p w14:paraId="5B7D9E12" w14:textId="77777777" w:rsidR="009940A3" w:rsidRDefault="009940A3" w:rsidP="002C6EDC"/>
        </w:tc>
        <w:tc>
          <w:tcPr>
            <w:tcW w:w="512" w:type="dxa"/>
          </w:tcPr>
          <w:p w14:paraId="7D2610F2" w14:textId="77777777" w:rsidR="009940A3" w:rsidRDefault="009940A3" w:rsidP="002C6EDC"/>
        </w:tc>
      </w:tr>
      <w:tr w:rsidR="000F3F23" w14:paraId="214A763D" w14:textId="77777777" w:rsidTr="001F3A09">
        <w:trPr>
          <w:jc w:val="center"/>
        </w:trPr>
        <w:tc>
          <w:tcPr>
            <w:tcW w:w="577" w:type="dxa"/>
          </w:tcPr>
          <w:p w14:paraId="01C0B398" w14:textId="7360B063" w:rsidR="009940A3" w:rsidRPr="001F3A09" w:rsidRDefault="001F3A09" w:rsidP="002C6EDC">
            <w:pPr>
              <w:jc w:val="center"/>
              <w:rPr>
                <w:rFonts w:asciiTheme="majorBidi" w:hAnsiTheme="majorBidi" w:cstheme="majorBidi"/>
              </w:rPr>
            </w:pPr>
            <w:r w:rsidRPr="001F3A09">
              <w:rPr>
                <w:rFonts w:asciiTheme="majorBidi" w:hAnsiTheme="majorBidi" w:cstheme="majorBidi"/>
              </w:rPr>
              <w:t>9</w:t>
            </w:r>
          </w:p>
        </w:tc>
        <w:tc>
          <w:tcPr>
            <w:tcW w:w="1654" w:type="dxa"/>
          </w:tcPr>
          <w:p w14:paraId="58B68118" w14:textId="77777777" w:rsidR="009940A3" w:rsidRDefault="009940A3" w:rsidP="002C6EDC">
            <w:r>
              <w:rPr>
                <w:rFonts w:ascii="Times New Roman" w:eastAsia="Times New Roman" w:hAnsi="Times New Roman"/>
              </w:rPr>
              <w:t>Mock Presentation</w:t>
            </w:r>
          </w:p>
        </w:tc>
        <w:tc>
          <w:tcPr>
            <w:tcW w:w="470" w:type="dxa"/>
          </w:tcPr>
          <w:p w14:paraId="6C835C5F" w14:textId="77777777" w:rsidR="009940A3" w:rsidRDefault="009940A3" w:rsidP="002C6EDC"/>
        </w:tc>
        <w:tc>
          <w:tcPr>
            <w:tcW w:w="470" w:type="dxa"/>
          </w:tcPr>
          <w:p w14:paraId="067B9383" w14:textId="77777777" w:rsidR="009940A3" w:rsidRDefault="009940A3" w:rsidP="002C6EDC"/>
        </w:tc>
        <w:tc>
          <w:tcPr>
            <w:tcW w:w="470" w:type="dxa"/>
          </w:tcPr>
          <w:p w14:paraId="4DD6CAC0" w14:textId="77777777" w:rsidR="009940A3" w:rsidRDefault="009940A3" w:rsidP="002C6EDC"/>
        </w:tc>
        <w:tc>
          <w:tcPr>
            <w:tcW w:w="470" w:type="dxa"/>
          </w:tcPr>
          <w:p w14:paraId="442D1080" w14:textId="77777777" w:rsidR="009940A3" w:rsidRDefault="009940A3" w:rsidP="002C6EDC"/>
        </w:tc>
        <w:tc>
          <w:tcPr>
            <w:tcW w:w="470" w:type="dxa"/>
          </w:tcPr>
          <w:p w14:paraId="0FDED5CB" w14:textId="77777777" w:rsidR="009940A3" w:rsidRDefault="009940A3" w:rsidP="002C6EDC"/>
        </w:tc>
        <w:tc>
          <w:tcPr>
            <w:tcW w:w="470" w:type="dxa"/>
          </w:tcPr>
          <w:p w14:paraId="72BC97AC" w14:textId="77777777" w:rsidR="009940A3" w:rsidRDefault="009940A3" w:rsidP="002C6EDC"/>
        </w:tc>
        <w:tc>
          <w:tcPr>
            <w:tcW w:w="470" w:type="dxa"/>
            <w:shd w:val="clear" w:color="auto" w:fill="E59EDC" w:themeFill="accent5" w:themeFillTint="66"/>
          </w:tcPr>
          <w:p w14:paraId="481393E6" w14:textId="77777777" w:rsidR="009940A3" w:rsidRDefault="009940A3" w:rsidP="002C6EDC"/>
        </w:tc>
        <w:tc>
          <w:tcPr>
            <w:tcW w:w="470" w:type="dxa"/>
          </w:tcPr>
          <w:p w14:paraId="321DC67B" w14:textId="77777777" w:rsidR="009940A3" w:rsidRDefault="009940A3" w:rsidP="002C6EDC"/>
        </w:tc>
        <w:tc>
          <w:tcPr>
            <w:tcW w:w="470" w:type="dxa"/>
          </w:tcPr>
          <w:p w14:paraId="3B54340D" w14:textId="77777777" w:rsidR="009940A3" w:rsidRDefault="009940A3" w:rsidP="002C6EDC"/>
        </w:tc>
        <w:tc>
          <w:tcPr>
            <w:tcW w:w="512" w:type="dxa"/>
          </w:tcPr>
          <w:p w14:paraId="285DA89F" w14:textId="77777777" w:rsidR="009940A3" w:rsidRDefault="009940A3" w:rsidP="002C6EDC"/>
        </w:tc>
        <w:tc>
          <w:tcPr>
            <w:tcW w:w="507" w:type="dxa"/>
          </w:tcPr>
          <w:p w14:paraId="2C1AA3B2" w14:textId="77777777" w:rsidR="009940A3" w:rsidRDefault="009940A3" w:rsidP="002C6EDC"/>
        </w:tc>
        <w:tc>
          <w:tcPr>
            <w:tcW w:w="512" w:type="dxa"/>
          </w:tcPr>
          <w:p w14:paraId="1506A587" w14:textId="77777777" w:rsidR="009940A3" w:rsidRDefault="009940A3" w:rsidP="002C6EDC"/>
        </w:tc>
        <w:tc>
          <w:tcPr>
            <w:tcW w:w="512" w:type="dxa"/>
          </w:tcPr>
          <w:p w14:paraId="3B08F8EC" w14:textId="77777777" w:rsidR="009940A3" w:rsidRDefault="009940A3" w:rsidP="002C6EDC"/>
        </w:tc>
        <w:tc>
          <w:tcPr>
            <w:tcW w:w="512" w:type="dxa"/>
          </w:tcPr>
          <w:p w14:paraId="62423725" w14:textId="77777777" w:rsidR="009940A3" w:rsidRDefault="009940A3" w:rsidP="002C6EDC"/>
        </w:tc>
      </w:tr>
      <w:tr w:rsidR="000F3F23" w14:paraId="412AF412" w14:textId="77777777" w:rsidTr="001F3A09">
        <w:trPr>
          <w:jc w:val="center"/>
        </w:trPr>
        <w:tc>
          <w:tcPr>
            <w:tcW w:w="577" w:type="dxa"/>
          </w:tcPr>
          <w:p w14:paraId="40A6B5F0" w14:textId="5EDC90A5"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0</w:t>
            </w:r>
          </w:p>
        </w:tc>
        <w:tc>
          <w:tcPr>
            <w:tcW w:w="1654" w:type="dxa"/>
          </w:tcPr>
          <w:p w14:paraId="569E7F5E" w14:textId="77777777" w:rsidR="009940A3" w:rsidRDefault="009940A3" w:rsidP="002C6EDC">
            <w:r>
              <w:rPr>
                <w:rFonts w:ascii="Times New Roman" w:eastAsia="Times New Roman" w:hAnsi="Times New Roman"/>
              </w:rPr>
              <w:t>Draft Chapter 3</w:t>
            </w:r>
          </w:p>
        </w:tc>
        <w:tc>
          <w:tcPr>
            <w:tcW w:w="470" w:type="dxa"/>
          </w:tcPr>
          <w:p w14:paraId="1989286B" w14:textId="77777777" w:rsidR="009940A3" w:rsidRDefault="009940A3" w:rsidP="002C6EDC"/>
        </w:tc>
        <w:tc>
          <w:tcPr>
            <w:tcW w:w="470" w:type="dxa"/>
          </w:tcPr>
          <w:p w14:paraId="3DE06098" w14:textId="77777777" w:rsidR="009940A3" w:rsidRDefault="009940A3" w:rsidP="002C6EDC"/>
        </w:tc>
        <w:tc>
          <w:tcPr>
            <w:tcW w:w="470" w:type="dxa"/>
          </w:tcPr>
          <w:p w14:paraId="63E68B3F" w14:textId="77777777" w:rsidR="009940A3" w:rsidRDefault="009940A3" w:rsidP="002C6EDC"/>
        </w:tc>
        <w:tc>
          <w:tcPr>
            <w:tcW w:w="470" w:type="dxa"/>
          </w:tcPr>
          <w:p w14:paraId="1E78DC89" w14:textId="77777777" w:rsidR="009940A3" w:rsidRDefault="009940A3" w:rsidP="002C6EDC"/>
        </w:tc>
        <w:tc>
          <w:tcPr>
            <w:tcW w:w="470" w:type="dxa"/>
          </w:tcPr>
          <w:p w14:paraId="1DB135C9" w14:textId="77777777" w:rsidR="009940A3" w:rsidRDefault="009940A3" w:rsidP="002C6EDC"/>
        </w:tc>
        <w:tc>
          <w:tcPr>
            <w:tcW w:w="470" w:type="dxa"/>
          </w:tcPr>
          <w:p w14:paraId="32691478" w14:textId="77777777" w:rsidR="009940A3" w:rsidRDefault="009940A3" w:rsidP="002C6EDC"/>
        </w:tc>
        <w:tc>
          <w:tcPr>
            <w:tcW w:w="470" w:type="dxa"/>
          </w:tcPr>
          <w:p w14:paraId="04431F22" w14:textId="77777777" w:rsidR="009940A3" w:rsidRDefault="009940A3" w:rsidP="002C6EDC"/>
        </w:tc>
        <w:tc>
          <w:tcPr>
            <w:tcW w:w="470" w:type="dxa"/>
            <w:shd w:val="clear" w:color="auto" w:fill="E59EDC" w:themeFill="accent5" w:themeFillTint="66"/>
          </w:tcPr>
          <w:p w14:paraId="1E0DFF2B" w14:textId="77777777" w:rsidR="009940A3" w:rsidRDefault="009940A3" w:rsidP="002C6EDC"/>
        </w:tc>
        <w:tc>
          <w:tcPr>
            <w:tcW w:w="470" w:type="dxa"/>
            <w:shd w:val="clear" w:color="auto" w:fill="E59EDC" w:themeFill="accent5" w:themeFillTint="66"/>
          </w:tcPr>
          <w:p w14:paraId="1A02E7B8" w14:textId="77777777" w:rsidR="009940A3" w:rsidRDefault="009940A3" w:rsidP="002C6EDC"/>
        </w:tc>
        <w:tc>
          <w:tcPr>
            <w:tcW w:w="512" w:type="dxa"/>
          </w:tcPr>
          <w:p w14:paraId="7C80422D" w14:textId="77777777" w:rsidR="009940A3" w:rsidRDefault="009940A3" w:rsidP="002C6EDC"/>
        </w:tc>
        <w:tc>
          <w:tcPr>
            <w:tcW w:w="507" w:type="dxa"/>
          </w:tcPr>
          <w:p w14:paraId="5F77AB5C" w14:textId="77777777" w:rsidR="009940A3" w:rsidRDefault="009940A3" w:rsidP="002C6EDC"/>
        </w:tc>
        <w:tc>
          <w:tcPr>
            <w:tcW w:w="512" w:type="dxa"/>
          </w:tcPr>
          <w:p w14:paraId="0CF5E1BC" w14:textId="77777777" w:rsidR="009940A3" w:rsidRDefault="009940A3" w:rsidP="002C6EDC"/>
        </w:tc>
        <w:tc>
          <w:tcPr>
            <w:tcW w:w="512" w:type="dxa"/>
          </w:tcPr>
          <w:p w14:paraId="4FE19FB2" w14:textId="77777777" w:rsidR="009940A3" w:rsidRDefault="009940A3" w:rsidP="002C6EDC"/>
        </w:tc>
        <w:tc>
          <w:tcPr>
            <w:tcW w:w="512" w:type="dxa"/>
          </w:tcPr>
          <w:p w14:paraId="1DB8448F" w14:textId="77777777" w:rsidR="009940A3" w:rsidRDefault="009940A3" w:rsidP="002C6EDC"/>
        </w:tc>
      </w:tr>
      <w:tr w:rsidR="000F3F23" w14:paraId="34F1F15D" w14:textId="77777777" w:rsidTr="001F3A09">
        <w:trPr>
          <w:jc w:val="center"/>
        </w:trPr>
        <w:tc>
          <w:tcPr>
            <w:tcW w:w="577" w:type="dxa"/>
          </w:tcPr>
          <w:p w14:paraId="024BF95F" w14:textId="4FB84374"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1</w:t>
            </w:r>
          </w:p>
        </w:tc>
        <w:tc>
          <w:tcPr>
            <w:tcW w:w="1654" w:type="dxa"/>
          </w:tcPr>
          <w:p w14:paraId="37AA68CF" w14:textId="77777777" w:rsidR="009940A3" w:rsidRDefault="009940A3" w:rsidP="002C6EDC">
            <w:r>
              <w:rPr>
                <w:rFonts w:ascii="Times New Roman" w:eastAsia="Times New Roman" w:hAnsi="Times New Roman"/>
              </w:rPr>
              <w:t>Methodology Assignment (F4) Draft</w:t>
            </w:r>
          </w:p>
        </w:tc>
        <w:tc>
          <w:tcPr>
            <w:tcW w:w="470" w:type="dxa"/>
          </w:tcPr>
          <w:p w14:paraId="1F83A8FE" w14:textId="77777777" w:rsidR="009940A3" w:rsidRDefault="009940A3" w:rsidP="002C6EDC"/>
        </w:tc>
        <w:tc>
          <w:tcPr>
            <w:tcW w:w="470" w:type="dxa"/>
          </w:tcPr>
          <w:p w14:paraId="18F6CFF3" w14:textId="77777777" w:rsidR="009940A3" w:rsidRDefault="009940A3" w:rsidP="002C6EDC"/>
        </w:tc>
        <w:tc>
          <w:tcPr>
            <w:tcW w:w="470" w:type="dxa"/>
          </w:tcPr>
          <w:p w14:paraId="4F944F2E" w14:textId="77777777" w:rsidR="009940A3" w:rsidRDefault="009940A3" w:rsidP="002C6EDC"/>
        </w:tc>
        <w:tc>
          <w:tcPr>
            <w:tcW w:w="470" w:type="dxa"/>
          </w:tcPr>
          <w:p w14:paraId="07AE7081" w14:textId="77777777" w:rsidR="009940A3" w:rsidRDefault="009940A3" w:rsidP="002C6EDC"/>
        </w:tc>
        <w:tc>
          <w:tcPr>
            <w:tcW w:w="470" w:type="dxa"/>
          </w:tcPr>
          <w:p w14:paraId="4A1EC1B4" w14:textId="77777777" w:rsidR="009940A3" w:rsidRDefault="009940A3" w:rsidP="002C6EDC"/>
        </w:tc>
        <w:tc>
          <w:tcPr>
            <w:tcW w:w="470" w:type="dxa"/>
            <w:shd w:val="clear" w:color="auto" w:fill="E59EDC" w:themeFill="accent5" w:themeFillTint="66"/>
          </w:tcPr>
          <w:p w14:paraId="18FA031D" w14:textId="77777777" w:rsidR="009940A3" w:rsidRDefault="009940A3" w:rsidP="002C6EDC"/>
        </w:tc>
        <w:tc>
          <w:tcPr>
            <w:tcW w:w="470" w:type="dxa"/>
          </w:tcPr>
          <w:p w14:paraId="4A563884" w14:textId="77777777" w:rsidR="009940A3" w:rsidRDefault="009940A3" w:rsidP="002C6EDC"/>
        </w:tc>
        <w:tc>
          <w:tcPr>
            <w:tcW w:w="470" w:type="dxa"/>
          </w:tcPr>
          <w:p w14:paraId="68C2F6A5" w14:textId="77777777" w:rsidR="009940A3" w:rsidRDefault="009940A3" w:rsidP="002C6EDC"/>
        </w:tc>
        <w:tc>
          <w:tcPr>
            <w:tcW w:w="470" w:type="dxa"/>
          </w:tcPr>
          <w:p w14:paraId="1A7CF7DA" w14:textId="77777777" w:rsidR="009940A3" w:rsidRDefault="009940A3" w:rsidP="002C6EDC"/>
        </w:tc>
        <w:tc>
          <w:tcPr>
            <w:tcW w:w="512" w:type="dxa"/>
          </w:tcPr>
          <w:p w14:paraId="473D2CDA" w14:textId="77777777" w:rsidR="009940A3" w:rsidRDefault="009940A3" w:rsidP="002C6EDC"/>
        </w:tc>
        <w:tc>
          <w:tcPr>
            <w:tcW w:w="507" w:type="dxa"/>
          </w:tcPr>
          <w:p w14:paraId="10EE8C0D" w14:textId="77777777" w:rsidR="009940A3" w:rsidRDefault="009940A3" w:rsidP="002C6EDC"/>
        </w:tc>
        <w:tc>
          <w:tcPr>
            <w:tcW w:w="512" w:type="dxa"/>
          </w:tcPr>
          <w:p w14:paraId="2A7F94EF" w14:textId="77777777" w:rsidR="009940A3" w:rsidRDefault="009940A3" w:rsidP="002C6EDC"/>
        </w:tc>
        <w:tc>
          <w:tcPr>
            <w:tcW w:w="512" w:type="dxa"/>
          </w:tcPr>
          <w:p w14:paraId="7B814FDD" w14:textId="77777777" w:rsidR="009940A3" w:rsidRDefault="009940A3" w:rsidP="002C6EDC"/>
        </w:tc>
        <w:tc>
          <w:tcPr>
            <w:tcW w:w="512" w:type="dxa"/>
          </w:tcPr>
          <w:p w14:paraId="2AE1D696" w14:textId="77777777" w:rsidR="009940A3" w:rsidRDefault="009940A3" w:rsidP="002C6EDC"/>
        </w:tc>
      </w:tr>
      <w:tr w:rsidR="000F3F23" w14:paraId="0EAB367D" w14:textId="77777777" w:rsidTr="001F3A09">
        <w:trPr>
          <w:jc w:val="center"/>
        </w:trPr>
        <w:tc>
          <w:tcPr>
            <w:tcW w:w="577" w:type="dxa"/>
          </w:tcPr>
          <w:p w14:paraId="40C55174" w14:textId="11134D59"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2</w:t>
            </w:r>
          </w:p>
        </w:tc>
        <w:tc>
          <w:tcPr>
            <w:tcW w:w="1654" w:type="dxa"/>
          </w:tcPr>
          <w:p w14:paraId="6CD2B2B8" w14:textId="77777777" w:rsidR="009940A3" w:rsidRDefault="009940A3" w:rsidP="002C6EDC">
            <w:r>
              <w:rPr>
                <w:rFonts w:ascii="Times New Roman" w:eastAsia="Times New Roman" w:hAnsi="Times New Roman"/>
              </w:rPr>
              <w:t>Submission F4</w:t>
            </w:r>
          </w:p>
        </w:tc>
        <w:tc>
          <w:tcPr>
            <w:tcW w:w="470" w:type="dxa"/>
          </w:tcPr>
          <w:p w14:paraId="6A1F260A" w14:textId="77777777" w:rsidR="009940A3" w:rsidRDefault="009940A3" w:rsidP="002C6EDC"/>
        </w:tc>
        <w:tc>
          <w:tcPr>
            <w:tcW w:w="470" w:type="dxa"/>
          </w:tcPr>
          <w:p w14:paraId="48034EBC" w14:textId="77777777" w:rsidR="009940A3" w:rsidRDefault="009940A3" w:rsidP="002C6EDC"/>
        </w:tc>
        <w:tc>
          <w:tcPr>
            <w:tcW w:w="470" w:type="dxa"/>
          </w:tcPr>
          <w:p w14:paraId="41F05ADD" w14:textId="77777777" w:rsidR="009940A3" w:rsidRDefault="009940A3" w:rsidP="002C6EDC"/>
        </w:tc>
        <w:tc>
          <w:tcPr>
            <w:tcW w:w="470" w:type="dxa"/>
          </w:tcPr>
          <w:p w14:paraId="3CDA9E96" w14:textId="77777777" w:rsidR="009940A3" w:rsidRDefault="009940A3" w:rsidP="002C6EDC"/>
        </w:tc>
        <w:tc>
          <w:tcPr>
            <w:tcW w:w="470" w:type="dxa"/>
          </w:tcPr>
          <w:p w14:paraId="2A02B337" w14:textId="77777777" w:rsidR="009940A3" w:rsidRDefault="009940A3" w:rsidP="002C6EDC"/>
        </w:tc>
        <w:tc>
          <w:tcPr>
            <w:tcW w:w="470" w:type="dxa"/>
          </w:tcPr>
          <w:p w14:paraId="44A20CD6" w14:textId="77777777" w:rsidR="009940A3" w:rsidRDefault="009940A3" w:rsidP="002C6EDC"/>
        </w:tc>
        <w:tc>
          <w:tcPr>
            <w:tcW w:w="470" w:type="dxa"/>
            <w:shd w:val="clear" w:color="auto" w:fill="E59EDC" w:themeFill="accent5" w:themeFillTint="66"/>
          </w:tcPr>
          <w:p w14:paraId="17D34F00" w14:textId="77777777" w:rsidR="009940A3" w:rsidRDefault="009940A3" w:rsidP="002C6EDC"/>
        </w:tc>
        <w:tc>
          <w:tcPr>
            <w:tcW w:w="470" w:type="dxa"/>
          </w:tcPr>
          <w:p w14:paraId="208A8400" w14:textId="77777777" w:rsidR="009940A3" w:rsidRDefault="009940A3" w:rsidP="002C6EDC"/>
        </w:tc>
        <w:tc>
          <w:tcPr>
            <w:tcW w:w="470" w:type="dxa"/>
          </w:tcPr>
          <w:p w14:paraId="7CF6B509" w14:textId="77777777" w:rsidR="009940A3" w:rsidRDefault="009940A3" w:rsidP="002C6EDC"/>
        </w:tc>
        <w:tc>
          <w:tcPr>
            <w:tcW w:w="512" w:type="dxa"/>
          </w:tcPr>
          <w:p w14:paraId="1F8C0D96" w14:textId="77777777" w:rsidR="009940A3" w:rsidRDefault="009940A3" w:rsidP="002C6EDC"/>
        </w:tc>
        <w:tc>
          <w:tcPr>
            <w:tcW w:w="507" w:type="dxa"/>
          </w:tcPr>
          <w:p w14:paraId="5AF1FBF2" w14:textId="77777777" w:rsidR="009940A3" w:rsidRDefault="009940A3" w:rsidP="002C6EDC"/>
        </w:tc>
        <w:tc>
          <w:tcPr>
            <w:tcW w:w="512" w:type="dxa"/>
          </w:tcPr>
          <w:p w14:paraId="105B658F" w14:textId="77777777" w:rsidR="009940A3" w:rsidRDefault="009940A3" w:rsidP="002C6EDC"/>
        </w:tc>
        <w:tc>
          <w:tcPr>
            <w:tcW w:w="512" w:type="dxa"/>
          </w:tcPr>
          <w:p w14:paraId="1D53CEFB" w14:textId="77777777" w:rsidR="009940A3" w:rsidRDefault="009940A3" w:rsidP="002C6EDC"/>
        </w:tc>
        <w:tc>
          <w:tcPr>
            <w:tcW w:w="512" w:type="dxa"/>
          </w:tcPr>
          <w:p w14:paraId="33383738" w14:textId="77777777" w:rsidR="009940A3" w:rsidRDefault="009940A3" w:rsidP="002C6EDC"/>
        </w:tc>
      </w:tr>
      <w:tr w:rsidR="000F3F23" w14:paraId="3E05FB6C" w14:textId="77777777" w:rsidTr="001F3A09">
        <w:trPr>
          <w:jc w:val="center"/>
        </w:trPr>
        <w:tc>
          <w:tcPr>
            <w:tcW w:w="577" w:type="dxa"/>
          </w:tcPr>
          <w:p w14:paraId="59561667" w14:textId="6E6FF46B"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3</w:t>
            </w:r>
          </w:p>
        </w:tc>
        <w:tc>
          <w:tcPr>
            <w:tcW w:w="1654" w:type="dxa"/>
          </w:tcPr>
          <w:p w14:paraId="56A641B6" w14:textId="77777777" w:rsidR="009940A3" w:rsidRDefault="009940A3" w:rsidP="002C6EDC">
            <w:r>
              <w:rPr>
                <w:rFonts w:ascii="Times New Roman" w:eastAsia="Times New Roman" w:hAnsi="Times New Roman"/>
              </w:rPr>
              <w:t>Submit Project in Progress</w:t>
            </w:r>
          </w:p>
        </w:tc>
        <w:tc>
          <w:tcPr>
            <w:tcW w:w="470" w:type="dxa"/>
          </w:tcPr>
          <w:p w14:paraId="4333CA38" w14:textId="77777777" w:rsidR="009940A3" w:rsidRDefault="009940A3" w:rsidP="002C6EDC"/>
        </w:tc>
        <w:tc>
          <w:tcPr>
            <w:tcW w:w="470" w:type="dxa"/>
          </w:tcPr>
          <w:p w14:paraId="34E19DC9" w14:textId="77777777" w:rsidR="009940A3" w:rsidRDefault="009940A3" w:rsidP="002C6EDC"/>
        </w:tc>
        <w:tc>
          <w:tcPr>
            <w:tcW w:w="470" w:type="dxa"/>
          </w:tcPr>
          <w:p w14:paraId="4E6F00E2" w14:textId="77777777" w:rsidR="009940A3" w:rsidRDefault="009940A3" w:rsidP="002C6EDC"/>
        </w:tc>
        <w:tc>
          <w:tcPr>
            <w:tcW w:w="470" w:type="dxa"/>
          </w:tcPr>
          <w:p w14:paraId="1381C847" w14:textId="77777777" w:rsidR="009940A3" w:rsidRDefault="009940A3" w:rsidP="002C6EDC"/>
        </w:tc>
        <w:tc>
          <w:tcPr>
            <w:tcW w:w="470" w:type="dxa"/>
          </w:tcPr>
          <w:p w14:paraId="74ED0E07" w14:textId="77777777" w:rsidR="009940A3" w:rsidRDefault="009940A3" w:rsidP="002C6EDC"/>
        </w:tc>
        <w:tc>
          <w:tcPr>
            <w:tcW w:w="470" w:type="dxa"/>
          </w:tcPr>
          <w:p w14:paraId="45401243" w14:textId="77777777" w:rsidR="009940A3" w:rsidRDefault="009940A3" w:rsidP="002C6EDC"/>
        </w:tc>
        <w:tc>
          <w:tcPr>
            <w:tcW w:w="470" w:type="dxa"/>
          </w:tcPr>
          <w:p w14:paraId="46096796" w14:textId="77777777" w:rsidR="009940A3" w:rsidRDefault="009940A3" w:rsidP="002C6EDC"/>
        </w:tc>
        <w:tc>
          <w:tcPr>
            <w:tcW w:w="470" w:type="dxa"/>
          </w:tcPr>
          <w:p w14:paraId="71D7B7C3" w14:textId="77777777" w:rsidR="009940A3" w:rsidRDefault="009940A3" w:rsidP="002C6EDC"/>
        </w:tc>
        <w:tc>
          <w:tcPr>
            <w:tcW w:w="470" w:type="dxa"/>
            <w:shd w:val="clear" w:color="auto" w:fill="E59EDC" w:themeFill="accent5" w:themeFillTint="66"/>
          </w:tcPr>
          <w:p w14:paraId="7BB19E9C" w14:textId="77777777" w:rsidR="009940A3" w:rsidRDefault="009940A3" w:rsidP="002C6EDC"/>
        </w:tc>
        <w:tc>
          <w:tcPr>
            <w:tcW w:w="512" w:type="dxa"/>
          </w:tcPr>
          <w:p w14:paraId="681EC0BA" w14:textId="77777777" w:rsidR="009940A3" w:rsidRDefault="009940A3" w:rsidP="002C6EDC"/>
        </w:tc>
        <w:tc>
          <w:tcPr>
            <w:tcW w:w="507" w:type="dxa"/>
          </w:tcPr>
          <w:p w14:paraId="7ED49BB9" w14:textId="77777777" w:rsidR="009940A3" w:rsidRDefault="009940A3" w:rsidP="002C6EDC"/>
        </w:tc>
        <w:tc>
          <w:tcPr>
            <w:tcW w:w="512" w:type="dxa"/>
          </w:tcPr>
          <w:p w14:paraId="3D670796" w14:textId="77777777" w:rsidR="009940A3" w:rsidRDefault="009940A3" w:rsidP="002C6EDC"/>
        </w:tc>
        <w:tc>
          <w:tcPr>
            <w:tcW w:w="512" w:type="dxa"/>
          </w:tcPr>
          <w:p w14:paraId="349AD73D" w14:textId="77777777" w:rsidR="009940A3" w:rsidRDefault="009940A3" w:rsidP="002C6EDC"/>
        </w:tc>
        <w:tc>
          <w:tcPr>
            <w:tcW w:w="512" w:type="dxa"/>
          </w:tcPr>
          <w:p w14:paraId="33401F85" w14:textId="77777777" w:rsidR="009940A3" w:rsidRDefault="009940A3" w:rsidP="002C6EDC"/>
        </w:tc>
      </w:tr>
      <w:tr w:rsidR="000F3F23" w14:paraId="1FDBD640" w14:textId="77777777" w:rsidTr="001F3A09">
        <w:trPr>
          <w:jc w:val="center"/>
        </w:trPr>
        <w:tc>
          <w:tcPr>
            <w:tcW w:w="577" w:type="dxa"/>
          </w:tcPr>
          <w:p w14:paraId="068B2A5E" w14:textId="2947EE54"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4</w:t>
            </w:r>
          </w:p>
        </w:tc>
        <w:tc>
          <w:tcPr>
            <w:tcW w:w="1654" w:type="dxa"/>
          </w:tcPr>
          <w:p w14:paraId="23E4FA3E" w14:textId="77777777" w:rsidR="009940A3" w:rsidRDefault="009940A3" w:rsidP="002C6EDC">
            <w:r>
              <w:rPr>
                <w:rFonts w:ascii="Times New Roman" w:eastAsia="Times New Roman" w:hAnsi="Times New Roman"/>
              </w:rPr>
              <w:t>Plagiarism Checking</w:t>
            </w:r>
          </w:p>
        </w:tc>
        <w:tc>
          <w:tcPr>
            <w:tcW w:w="470" w:type="dxa"/>
          </w:tcPr>
          <w:p w14:paraId="2260E8CD" w14:textId="77777777" w:rsidR="009940A3" w:rsidRDefault="009940A3" w:rsidP="002C6EDC"/>
        </w:tc>
        <w:tc>
          <w:tcPr>
            <w:tcW w:w="470" w:type="dxa"/>
          </w:tcPr>
          <w:p w14:paraId="7ACFD6DD" w14:textId="77777777" w:rsidR="009940A3" w:rsidRDefault="009940A3" w:rsidP="002C6EDC"/>
        </w:tc>
        <w:tc>
          <w:tcPr>
            <w:tcW w:w="470" w:type="dxa"/>
          </w:tcPr>
          <w:p w14:paraId="1272C6B0" w14:textId="77777777" w:rsidR="009940A3" w:rsidRDefault="009940A3" w:rsidP="002C6EDC"/>
        </w:tc>
        <w:tc>
          <w:tcPr>
            <w:tcW w:w="470" w:type="dxa"/>
          </w:tcPr>
          <w:p w14:paraId="583CFEB7" w14:textId="77777777" w:rsidR="009940A3" w:rsidRDefault="009940A3" w:rsidP="002C6EDC"/>
        </w:tc>
        <w:tc>
          <w:tcPr>
            <w:tcW w:w="470" w:type="dxa"/>
          </w:tcPr>
          <w:p w14:paraId="370495D6" w14:textId="77777777" w:rsidR="009940A3" w:rsidRDefault="009940A3" w:rsidP="002C6EDC"/>
        </w:tc>
        <w:tc>
          <w:tcPr>
            <w:tcW w:w="470" w:type="dxa"/>
          </w:tcPr>
          <w:p w14:paraId="45F50709" w14:textId="77777777" w:rsidR="009940A3" w:rsidRDefault="009940A3" w:rsidP="002C6EDC"/>
        </w:tc>
        <w:tc>
          <w:tcPr>
            <w:tcW w:w="470" w:type="dxa"/>
          </w:tcPr>
          <w:p w14:paraId="641BCB5E" w14:textId="77777777" w:rsidR="009940A3" w:rsidRDefault="009940A3" w:rsidP="002C6EDC"/>
        </w:tc>
        <w:tc>
          <w:tcPr>
            <w:tcW w:w="470" w:type="dxa"/>
          </w:tcPr>
          <w:p w14:paraId="1955D2F5" w14:textId="77777777" w:rsidR="009940A3" w:rsidRDefault="009940A3" w:rsidP="002C6EDC"/>
        </w:tc>
        <w:tc>
          <w:tcPr>
            <w:tcW w:w="470" w:type="dxa"/>
          </w:tcPr>
          <w:p w14:paraId="0C8AB382" w14:textId="77777777" w:rsidR="009940A3" w:rsidRDefault="009940A3" w:rsidP="002C6EDC"/>
        </w:tc>
        <w:tc>
          <w:tcPr>
            <w:tcW w:w="512" w:type="dxa"/>
            <w:shd w:val="clear" w:color="auto" w:fill="E59EDC" w:themeFill="accent5" w:themeFillTint="66"/>
          </w:tcPr>
          <w:p w14:paraId="40154609" w14:textId="77777777" w:rsidR="009940A3" w:rsidRDefault="009940A3" w:rsidP="002C6EDC"/>
        </w:tc>
        <w:tc>
          <w:tcPr>
            <w:tcW w:w="507" w:type="dxa"/>
          </w:tcPr>
          <w:p w14:paraId="0B2CAFDF" w14:textId="77777777" w:rsidR="009940A3" w:rsidRDefault="009940A3" w:rsidP="002C6EDC"/>
        </w:tc>
        <w:tc>
          <w:tcPr>
            <w:tcW w:w="512" w:type="dxa"/>
          </w:tcPr>
          <w:p w14:paraId="4C63C75E" w14:textId="77777777" w:rsidR="009940A3" w:rsidRDefault="009940A3" w:rsidP="002C6EDC"/>
        </w:tc>
        <w:tc>
          <w:tcPr>
            <w:tcW w:w="512" w:type="dxa"/>
          </w:tcPr>
          <w:p w14:paraId="2AE43452" w14:textId="77777777" w:rsidR="009940A3" w:rsidRDefault="009940A3" w:rsidP="002C6EDC"/>
        </w:tc>
        <w:tc>
          <w:tcPr>
            <w:tcW w:w="512" w:type="dxa"/>
          </w:tcPr>
          <w:p w14:paraId="0FB7F918" w14:textId="77777777" w:rsidR="009940A3" w:rsidRDefault="009940A3" w:rsidP="002C6EDC"/>
        </w:tc>
      </w:tr>
      <w:tr w:rsidR="000F3F23" w14:paraId="6B1546C6" w14:textId="77777777" w:rsidTr="001F3A09">
        <w:trPr>
          <w:jc w:val="center"/>
        </w:trPr>
        <w:tc>
          <w:tcPr>
            <w:tcW w:w="577" w:type="dxa"/>
          </w:tcPr>
          <w:p w14:paraId="4FB7287F" w14:textId="4DF77BF3" w:rsidR="009940A3" w:rsidRPr="001F3A09" w:rsidRDefault="009940A3" w:rsidP="002C6EDC">
            <w:pPr>
              <w:jc w:val="center"/>
              <w:rPr>
                <w:rFonts w:asciiTheme="majorBidi" w:hAnsiTheme="majorBidi" w:cstheme="majorBidi"/>
              </w:rPr>
            </w:pPr>
            <w:r w:rsidRPr="001F3A09">
              <w:rPr>
                <w:rFonts w:asciiTheme="majorBidi" w:eastAsia="Times New Roman" w:hAnsiTheme="majorBidi" w:cstheme="majorBidi"/>
              </w:rPr>
              <w:t>1</w:t>
            </w:r>
            <w:r w:rsidR="001F3A09" w:rsidRPr="001F3A09">
              <w:rPr>
                <w:rFonts w:asciiTheme="majorBidi" w:eastAsia="Times New Roman" w:hAnsiTheme="majorBidi" w:cstheme="majorBidi"/>
              </w:rPr>
              <w:t>5</w:t>
            </w:r>
          </w:p>
        </w:tc>
        <w:tc>
          <w:tcPr>
            <w:tcW w:w="1654" w:type="dxa"/>
          </w:tcPr>
          <w:p w14:paraId="40996269" w14:textId="77777777" w:rsidR="009940A3" w:rsidRDefault="009940A3" w:rsidP="002C6EDC">
            <w:r>
              <w:rPr>
                <w:rFonts w:ascii="Times New Roman" w:eastAsia="Times New Roman" w:hAnsi="Times New Roman"/>
              </w:rPr>
              <w:t>Full Report Submission</w:t>
            </w:r>
          </w:p>
        </w:tc>
        <w:tc>
          <w:tcPr>
            <w:tcW w:w="470" w:type="dxa"/>
          </w:tcPr>
          <w:p w14:paraId="57611A8E" w14:textId="77777777" w:rsidR="009940A3" w:rsidRDefault="009940A3" w:rsidP="002C6EDC"/>
        </w:tc>
        <w:tc>
          <w:tcPr>
            <w:tcW w:w="470" w:type="dxa"/>
          </w:tcPr>
          <w:p w14:paraId="43448D35" w14:textId="77777777" w:rsidR="009940A3" w:rsidRDefault="009940A3" w:rsidP="002C6EDC"/>
        </w:tc>
        <w:tc>
          <w:tcPr>
            <w:tcW w:w="470" w:type="dxa"/>
          </w:tcPr>
          <w:p w14:paraId="37E9F901" w14:textId="77777777" w:rsidR="009940A3" w:rsidRDefault="009940A3" w:rsidP="002C6EDC"/>
        </w:tc>
        <w:tc>
          <w:tcPr>
            <w:tcW w:w="470" w:type="dxa"/>
          </w:tcPr>
          <w:p w14:paraId="26027188" w14:textId="77777777" w:rsidR="009940A3" w:rsidRDefault="009940A3" w:rsidP="002C6EDC"/>
        </w:tc>
        <w:tc>
          <w:tcPr>
            <w:tcW w:w="470" w:type="dxa"/>
          </w:tcPr>
          <w:p w14:paraId="46CA43E6" w14:textId="77777777" w:rsidR="009940A3" w:rsidRDefault="009940A3" w:rsidP="002C6EDC"/>
        </w:tc>
        <w:tc>
          <w:tcPr>
            <w:tcW w:w="470" w:type="dxa"/>
          </w:tcPr>
          <w:p w14:paraId="589BB20F" w14:textId="77777777" w:rsidR="009940A3" w:rsidRDefault="009940A3" w:rsidP="002C6EDC"/>
        </w:tc>
        <w:tc>
          <w:tcPr>
            <w:tcW w:w="470" w:type="dxa"/>
          </w:tcPr>
          <w:p w14:paraId="680ACBAE" w14:textId="77777777" w:rsidR="009940A3" w:rsidRDefault="009940A3" w:rsidP="002C6EDC"/>
        </w:tc>
        <w:tc>
          <w:tcPr>
            <w:tcW w:w="470" w:type="dxa"/>
          </w:tcPr>
          <w:p w14:paraId="0134B113" w14:textId="77777777" w:rsidR="009940A3" w:rsidRDefault="009940A3" w:rsidP="002C6EDC"/>
        </w:tc>
        <w:tc>
          <w:tcPr>
            <w:tcW w:w="470" w:type="dxa"/>
          </w:tcPr>
          <w:p w14:paraId="5D79D7BA" w14:textId="77777777" w:rsidR="009940A3" w:rsidRDefault="009940A3" w:rsidP="002C6EDC"/>
        </w:tc>
        <w:tc>
          <w:tcPr>
            <w:tcW w:w="512" w:type="dxa"/>
          </w:tcPr>
          <w:p w14:paraId="2655F2C2" w14:textId="77777777" w:rsidR="009940A3" w:rsidRDefault="009940A3" w:rsidP="002C6EDC"/>
        </w:tc>
        <w:tc>
          <w:tcPr>
            <w:tcW w:w="507" w:type="dxa"/>
            <w:shd w:val="clear" w:color="auto" w:fill="E59EDC" w:themeFill="accent5" w:themeFillTint="66"/>
          </w:tcPr>
          <w:p w14:paraId="4A4EC8E7" w14:textId="77777777" w:rsidR="009940A3" w:rsidRDefault="009940A3" w:rsidP="002C6EDC"/>
        </w:tc>
        <w:tc>
          <w:tcPr>
            <w:tcW w:w="512" w:type="dxa"/>
          </w:tcPr>
          <w:p w14:paraId="4B7E2A3F" w14:textId="77777777" w:rsidR="009940A3" w:rsidRDefault="009940A3" w:rsidP="002C6EDC"/>
        </w:tc>
        <w:tc>
          <w:tcPr>
            <w:tcW w:w="512" w:type="dxa"/>
          </w:tcPr>
          <w:p w14:paraId="4227950B" w14:textId="77777777" w:rsidR="009940A3" w:rsidRDefault="009940A3" w:rsidP="002C6EDC"/>
        </w:tc>
        <w:tc>
          <w:tcPr>
            <w:tcW w:w="512" w:type="dxa"/>
          </w:tcPr>
          <w:p w14:paraId="038D9EE4" w14:textId="77777777" w:rsidR="009940A3" w:rsidRDefault="009940A3" w:rsidP="002C6EDC"/>
        </w:tc>
      </w:tr>
      <w:tr w:rsidR="000F3F23" w14:paraId="00537A18" w14:textId="77777777" w:rsidTr="001F3A09">
        <w:trPr>
          <w:jc w:val="center"/>
        </w:trPr>
        <w:tc>
          <w:tcPr>
            <w:tcW w:w="577" w:type="dxa"/>
          </w:tcPr>
          <w:p w14:paraId="2A4911BE" w14:textId="14C7147F" w:rsidR="009940A3" w:rsidRPr="001F3A09" w:rsidRDefault="001F3A09" w:rsidP="002C6EDC">
            <w:pPr>
              <w:jc w:val="center"/>
              <w:rPr>
                <w:rFonts w:asciiTheme="majorBidi" w:hAnsiTheme="majorBidi" w:cstheme="majorBidi"/>
              </w:rPr>
            </w:pPr>
            <w:r w:rsidRPr="001F3A09">
              <w:rPr>
                <w:rFonts w:asciiTheme="majorBidi" w:hAnsiTheme="majorBidi" w:cstheme="majorBidi"/>
              </w:rPr>
              <w:t>16</w:t>
            </w:r>
          </w:p>
        </w:tc>
        <w:tc>
          <w:tcPr>
            <w:tcW w:w="1654" w:type="dxa"/>
          </w:tcPr>
          <w:p w14:paraId="503A6A95" w14:textId="77777777" w:rsidR="009940A3" w:rsidRDefault="009940A3" w:rsidP="002C6EDC">
            <w:r>
              <w:rPr>
                <w:rFonts w:ascii="Times New Roman" w:eastAsia="Times New Roman" w:hAnsi="Times New Roman"/>
              </w:rPr>
              <w:t>Final report presentation</w:t>
            </w:r>
          </w:p>
        </w:tc>
        <w:tc>
          <w:tcPr>
            <w:tcW w:w="470" w:type="dxa"/>
          </w:tcPr>
          <w:p w14:paraId="6C17B7AF" w14:textId="77777777" w:rsidR="009940A3" w:rsidRDefault="009940A3" w:rsidP="002C6EDC"/>
        </w:tc>
        <w:tc>
          <w:tcPr>
            <w:tcW w:w="470" w:type="dxa"/>
          </w:tcPr>
          <w:p w14:paraId="64EEA171" w14:textId="77777777" w:rsidR="009940A3" w:rsidRDefault="009940A3" w:rsidP="002C6EDC"/>
        </w:tc>
        <w:tc>
          <w:tcPr>
            <w:tcW w:w="470" w:type="dxa"/>
          </w:tcPr>
          <w:p w14:paraId="31B46968" w14:textId="77777777" w:rsidR="009940A3" w:rsidRDefault="009940A3" w:rsidP="002C6EDC"/>
        </w:tc>
        <w:tc>
          <w:tcPr>
            <w:tcW w:w="470" w:type="dxa"/>
          </w:tcPr>
          <w:p w14:paraId="713C9032" w14:textId="77777777" w:rsidR="009940A3" w:rsidRDefault="009940A3" w:rsidP="002C6EDC"/>
        </w:tc>
        <w:tc>
          <w:tcPr>
            <w:tcW w:w="470" w:type="dxa"/>
          </w:tcPr>
          <w:p w14:paraId="3B74D110" w14:textId="77777777" w:rsidR="009940A3" w:rsidRDefault="009940A3" w:rsidP="002C6EDC"/>
        </w:tc>
        <w:tc>
          <w:tcPr>
            <w:tcW w:w="470" w:type="dxa"/>
          </w:tcPr>
          <w:p w14:paraId="0B85393E" w14:textId="77777777" w:rsidR="009940A3" w:rsidRDefault="009940A3" w:rsidP="002C6EDC"/>
        </w:tc>
        <w:tc>
          <w:tcPr>
            <w:tcW w:w="470" w:type="dxa"/>
          </w:tcPr>
          <w:p w14:paraId="10F1BE9E" w14:textId="77777777" w:rsidR="009940A3" w:rsidRDefault="009940A3" w:rsidP="002C6EDC"/>
        </w:tc>
        <w:tc>
          <w:tcPr>
            <w:tcW w:w="470" w:type="dxa"/>
          </w:tcPr>
          <w:p w14:paraId="252A64A1" w14:textId="77777777" w:rsidR="009940A3" w:rsidRDefault="009940A3" w:rsidP="002C6EDC"/>
        </w:tc>
        <w:tc>
          <w:tcPr>
            <w:tcW w:w="470" w:type="dxa"/>
          </w:tcPr>
          <w:p w14:paraId="666334ED" w14:textId="77777777" w:rsidR="009940A3" w:rsidRDefault="009940A3" w:rsidP="002C6EDC"/>
        </w:tc>
        <w:tc>
          <w:tcPr>
            <w:tcW w:w="512" w:type="dxa"/>
          </w:tcPr>
          <w:p w14:paraId="06F24A08" w14:textId="77777777" w:rsidR="009940A3" w:rsidRDefault="009940A3" w:rsidP="002C6EDC"/>
        </w:tc>
        <w:tc>
          <w:tcPr>
            <w:tcW w:w="507" w:type="dxa"/>
          </w:tcPr>
          <w:p w14:paraId="180ED7E5" w14:textId="77777777" w:rsidR="009940A3" w:rsidRDefault="009940A3" w:rsidP="002C6EDC"/>
        </w:tc>
        <w:tc>
          <w:tcPr>
            <w:tcW w:w="512" w:type="dxa"/>
          </w:tcPr>
          <w:p w14:paraId="0C7D2E82" w14:textId="77777777" w:rsidR="009940A3" w:rsidRDefault="009940A3" w:rsidP="002C6EDC"/>
        </w:tc>
        <w:tc>
          <w:tcPr>
            <w:tcW w:w="512" w:type="dxa"/>
          </w:tcPr>
          <w:p w14:paraId="396DDB30" w14:textId="77777777" w:rsidR="009940A3" w:rsidRDefault="009940A3" w:rsidP="002C6EDC"/>
        </w:tc>
        <w:tc>
          <w:tcPr>
            <w:tcW w:w="512" w:type="dxa"/>
            <w:shd w:val="clear" w:color="auto" w:fill="E59EDC" w:themeFill="accent5" w:themeFillTint="66"/>
          </w:tcPr>
          <w:p w14:paraId="467E8F7D" w14:textId="77777777" w:rsidR="009940A3" w:rsidRDefault="009940A3" w:rsidP="002C6EDC"/>
        </w:tc>
      </w:tr>
      <w:tr w:rsidR="000F3F23" w14:paraId="7F251192" w14:textId="77777777" w:rsidTr="001F3A09">
        <w:trPr>
          <w:jc w:val="center"/>
        </w:trPr>
        <w:tc>
          <w:tcPr>
            <w:tcW w:w="577" w:type="dxa"/>
          </w:tcPr>
          <w:p w14:paraId="1D7F895E" w14:textId="17B3669C" w:rsidR="009940A3" w:rsidRPr="001F3A09" w:rsidRDefault="001F3A09" w:rsidP="002C6EDC">
            <w:pPr>
              <w:jc w:val="center"/>
              <w:rPr>
                <w:rFonts w:asciiTheme="majorBidi" w:hAnsiTheme="majorBidi" w:cstheme="majorBidi"/>
              </w:rPr>
            </w:pPr>
            <w:r w:rsidRPr="001F3A09">
              <w:rPr>
                <w:rFonts w:asciiTheme="majorBidi" w:hAnsiTheme="majorBidi" w:cstheme="majorBidi"/>
              </w:rPr>
              <w:t>17</w:t>
            </w:r>
          </w:p>
        </w:tc>
        <w:tc>
          <w:tcPr>
            <w:tcW w:w="1654" w:type="dxa"/>
          </w:tcPr>
          <w:p w14:paraId="40C599CA" w14:textId="77777777" w:rsidR="009940A3" w:rsidRDefault="009940A3" w:rsidP="002C6EDC">
            <w:r>
              <w:rPr>
                <w:rFonts w:ascii="Times New Roman" w:eastAsia="Times New Roman" w:hAnsi="Times New Roman"/>
              </w:rPr>
              <w:t>Writing Proposal Report</w:t>
            </w:r>
          </w:p>
        </w:tc>
        <w:tc>
          <w:tcPr>
            <w:tcW w:w="470" w:type="dxa"/>
          </w:tcPr>
          <w:p w14:paraId="77A9BCE9" w14:textId="77777777" w:rsidR="009940A3" w:rsidRDefault="009940A3" w:rsidP="002C6EDC"/>
        </w:tc>
        <w:tc>
          <w:tcPr>
            <w:tcW w:w="470" w:type="dxa"/>
          </w:tcPr>
          <w:p w14:paraId="45C13161" w14:textId="77777777" w:rsidR="009940A3" w:rsidRDefault="009940A3" w:rsidP="002C6EDC"/>
        </w:tc>
        <w:tc>
          <w:tcPr>
            <w:tcW w:w="470" w:type="dxa"/>
          </w:tcPr>
          <w:p w14:paraId="1F901E19" w14:textId="77777777" w:rsidR="009940A3" w:rsidRDefault="009940A3" w:rsidP="002C6EDC"/>
        </w:tc>
        <w:tc>
          <w:tcPr>
            <w:tcW w:w="470" w:type="dxa"/>
          </w:tcPr>
          <w:p w14:paraId="76DF5FF9" w14:textId="77777777" w:rsidR="009940A3" w:rsidRDefault="009940A3" w:rsidP="002C6EDC"/>
        </w:tc>
        <w:tc>
          <w:tcPr>
            <w:tcW w:w="470" w:type="dxa"/>
          </w:tcPr>
          <w:p w14:paraId="7271CAD1" w14:textId="77777777" w:rsidR="009940A3" w:rsidRDefault="009940A3" w:rsidP="002C6EDC"/>
        </w:tc>
        <w:tc>
          <w:tcPr>
            <w:tcW w:w="470" w:type="dxa"/>
          </w:tcPr>
          <w:p w14:paraId="127E9B68" w14:textId="77777777" w:rsidR="009940A3" w:rsidRDefault="009940A3" w:rsidP="002C6EDC"/>
        </w:tc>
        <w:tc>
          <w:tcPr>
            <w:tcW w:w="470" w:type="dxa"/>
          </w:tcPr>
          <w:p w14:paraId="1E1C926A" w14:textId="77777777" w:rsidR="009940A3" w:rsidRDefault="009940A3" w:rsidP="002C6EDC"/>
        </w:tc>
        <w:tc>
          <w:tcPr>
            <w:tcW w:w="470" w:type="dxa"/>
          </w:tcPr>
          <w:p w14:paraId="4929B7BC" w14:textId="77777777" w:rsidR="009940A3" w:rsidRDefault="009940A3" w:rsidP="002C6EDC"/>
        </w:tc>
        <w:tc>
          <w:tcPr>
            <w:tcW w:w="470" w:type="dxa"/>
          </w:tcPr>
          <w:p w14:paraId="607A8F39" w14:textId="77777777" w:rsidR="009940A3" w:rsidRDefault="009940A3" w:rsidP="002C6EDC"/>
        </w:tc>
        <w:tc>
          <w:tcPr>
            <w:tcW w:w="512" w:type="dxa"/>
          </w:tcPr>
          <w:p w14:paraId="58D55512" w14:textId="77777777" w:rsidR="009940A3" w:rsidRDefault="009940A3" w:rsidP="002C6EDC"/>
        </w:tc>
        <w:tc>
          <w:tcPr>
            <w:tcW w:w="507" w:type="dxa"/>
          </w:tcPr>
          <w:p w14:paraId="0B2D8BCD" w14:textId="77777777" w:rsidR="009940A3" w:rsidRDefault="009940A3" w:rsidP="002C6EDC"/>
        </w:tc>
        <w:tc>
          <w:tcPr>
            <w:tcW w:w="512" w:type="dxa"/>
          </w:tcPr>
          <w:p w14:paraId="6D58FF67" w14:textId="77777777" w:rsidR="009940A3" w:rsidRDefault="009940A3" w:rsidP="002C6EDC"/>
        </w:tc>
        <w:tc>
          <w:tcPr>
            <w:tcW w:w="512" w:type="dxa"/>
          </w:tcPr>
          <w:p w14:paraId="0A4AFAA6" w14:textId="77777777" w:rsidR="009940A3" w:rsidRDefault="009940A3" w:rsidP="002C6EDC"/>
        </w:tc>
        <w:tc>
          <w:tcPr>
            <w:tcW w:w="512" w:type="dxa"/>
            <w:shd w:val="clear" w:color="auto" w:fill="E59EDC" w:themeFill="accent5" w:themeFillTint="66"/>
          </w:tcPr>
          <w:p w14:paraId="797E58E4" w14:textId="77777777" w:rsidR="009940A3" w:rsidRDefault="009940A3" w:rsidP="002C6EDC"/>
        </w:tc>
      </w:tr>
    </w:tbl>
    <w:p w14:paraId="2DFE1A07" w14:textId="77777777" w:rsidR="009940A3" w:rsidRPr="009940A3" w:rsidRDefault="009940A3" w:rsidP="009940A3">
      <w:pPr>
        <w:spacing w:line="360" w:lineRule="auto"/>
        <w:jc w:val="both"/>
        <w:rPr>
          <w:rFonts w:asciiTheme="majorBidi" w:hAnsiTheme="majorBidi" w:cstheme="majorBidi"/>
        </w:rPr>
      </w:pPr>
    </w:p>
    <w:sectPr w:rsidR="009940A3" w:rsidRPr="009940A3" w:rsidSect="00E052C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3DFF1" w14:textId="77777777" w:rsidR="0017154D" w:rsidRDefault="0017154D" w:rsidP="00FC3677">
      <w:pPr>
        <w:spacing w:after="0" w:line="240" w:lineRule="auto"/>
      </w:pPr>
      <w:r>
        <w:separator/>
      </w:r>
    </w:p>
  </w:endnote>
  <w:endnote w:type="continuationSeparator" w:id="0">
    <w:p w14:paraId="4FA621BD" w14:textId="77777777" w:rsidR="0017154D" w:rsidRDefault="0017154D" w:rsidP="00FC3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D7B4" w14:textId="5D990668" w:rsidR="00C55377" w:rsidRDefault="00C55377">
    <w:pPr>
      <w:pStyle w:val="Footer"/>
      <w:jc w:val="center"/>
    </w:pPr>
  </w:p>
  <w:p w14:paraId="4B92FC94" w14:textId="77777777" w:rsidR="00E052C5" w:rsidRPr="00082DE3" w:rsidRDefault="00E052C5">
    <w:pPr>
      <w:pStyle w:val="Footer"/>
      <w:rPr>
        <w:rFonts w:asciiTheme="majorBidi" w:hAnsiTheme="majorBidi" w:cstheme="majorBid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231089"/>
      <w:docPartObj>
        <w:docPartGallery w:val="Page Numbers (Bottom of Page)"/>
        <w:docPartUnique/>
      </w:docPartObj>
    </w:sdtPr>
    <w:sdtEndPr>
      <w:rPr>
        <w:rFonts w:asciiTheme="majorBidi" w:hAnsiTheme="majorBidi" w:cstheme="majorBidi"/>
        <w:noProof/>
      </w:rPr>
    </w:sdtEndPr>
    <w:sdtContent>
      <w:p w14:paraId="05D8F8A4" w14:textId="77777777" w:rsidR="00C55377" w:rsidRPr="00C55377" w:rsidRDefault="00C55377">
        <w:pPr>
          <w:pStyle w:val="Footer"/>
          <w:jc w:val="center"/>
          <w:rPr>
            <w:rFonts w:asciiTheme="majorBidi" w:hAnsiTheme="majorBidi" w:cstheme="majorBidi"/>
          </w:rPr>
        </w:pPr>
        <w:r w:rsidRPr="00C55377">
          <w:rPr>
            <w:rFonts w:asciiTheme="majorBidi" w:hAnsiTheme="majorBidi" w:cstheme="majorBidi"/>
          </w:rPr>
          <w:fldChar w:fldCharType="begin"/>
        </w:r>
        <w:r w:rsidRPr="00C55377">
          <w:rPr>
            <w:rFonts w:asciiTheme="majorBidi" w:hAnsiTheme="majorBidi" w:cstheme="majorBidi"/>
          </w:rPr>
          <w:instrText xml:space="preserve"> PAGE   \* MERGEFORMAT </w:instrText>
        </w:r>
        <w:r w:rsidRPr="00C55377">
          <w:rPr>
            <w:rFonts w:asciiTheme="majorBidi" w:hAnsiTheme="majorBidi" w:cstheme="majorBidi"/>
          </w:rPr>
          <w:fldChar w:fldCharType="separate"/>
        </w:r>
        <w:r w:rsidRPr="00C55377">
          <w:rPr>
            <w:rFonts w:asciiTheme="majorBidi" w:hAnsiTheme="majorBidi" w:cstheme="majorBidi"/>
            <w:noProof/>
          </w:rPr>
          <w:t>2</w:t>
        </w:r>
        <w:r w:rsidRPr="00C55377">
          <w:rPr>
            <w:rFonts w:asciiTheme="majorBidi" w:hAnsiTheme="majorBidi" w:cstheme="majorBidi"/>
            <w:noProof/>
          </w:rPr>
          <w:fldChar w:fldCharType="end"/>
        </w:r>
      </w:p>
    </w:sdtContent>
  </w:sdt>
  <w:p w14:paraId="6FC7668B" w14:textId="77777777" w:rsidR="00C55377" w:rsidRPr="00082DE3" w:rsidRDefault="00C55377">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3D23" w14:textId="77777777" w:rsidR="0017154D" w:rsidRDefault="0017154D" w:rsidP="00FC3677">
      <w:pPr>
        <w:spacing w:after="0" w:line="240" w:lineRule="auto"/>
      </w:pPr>
      <w:r>
        <w:separator/>
      </w:r>
    </w:p>
  </w:footnote>
  <w:footnote w:type="continuationSeparator" w:id="0">
    <w:p w14:paraId="1162EE3E" w14:textId="77777777" w:rsidR="0017154D" w:rsidRDefault="0017154D" w:rsidP="00FC3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4B41"/>
    <w:multiLevelType w:val="hybridMultilevel"/>
    <w:tmpl w:val="86CE0446"/>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0E0F763D"/>
    <w:multiLevelType w:val="hybridMultilevel"/>
    <w:tmpl w:val="C8DAE32C"/>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 w15:restartNumberingAfterBreak="0">
    <w:nsid w:val="10216590"/>
    <w:multiLevelType w:val="hybridMultilevel"/>
    <w:tmpl w:val="0330AE2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24F202E3"/>
    <w:multiLevelType w:val="hybridMultilevel"/>
    <w:tmpl w:val="CF0A4E7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 w15:restartNumberingAfterBreak="0">
    <w:nsid w:val="2A2F0323"/>
    <w:multiLevelType w:val="hybridMultilevel"/>
    <w:tmpl w:val="2F702CD8"/>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312D403C"/>
    <w:multiLevelType w:val="hybridMultilevel"/>
    <w:tmpl w:val="E6920A0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319A280A"/>
    <w:multiLevelType w:val="hybridMultilevel"/>
    <w:tmpl w:val="8F60BA1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 w15:restartNumberingAfterBreak="0">
    <w:nsid w:val="37DC4055"/>
    <w:multiLevelType w:val="multilevel"/>
    <w:tmpl w:val="111EF37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DE2239"/>
    <w:multiLevelType w:val="hybridMultilevel"/>
    <w:tmpl w:val="40D2114A"/>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 w15:restartNumberingAfterBreak="0">
    <w:nsid w:val="3E1E3BFB"/>
    <w:multiLevelType w:val="hybridMultilevel"/>
    <w:tmpl w:val="9AF0811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 w15:restartNumberingAfterBreak="0">
    <w:nsid w:val="3E3110A5"/>
    <w:multiLevelType w:val="hybridMultilevel"/>
    <w:tmpl w:val="7D0A8C30"/>
    <w:lvl w:ilvl="0" w:tplc="44090001">
      <w:start w:val="1"/>
      <w:numFmt w:val="bullet"/>
      <w:lvlText w:val=""/>
      <w:lvlJc w:val="left"/>
      <w:pPr>
        <w:ind w:left="1500" w:hanging="360"/>
      </w:pPr>
      <w:rPr>
        <w:rFonts w:ascii="Symbol" w:hAnsi="Symbol" w:hint="default"/>
      </w:rPr>
    </w:lvl>
    <w:lvl w:ilvl="1" w:tplc="44090003" w:tentative="1">
      <w:start w:val="1"/>
      <w:numFmt w:val="bullet"/>
      <w:lvlText w:val="o"/>
      <w:lvlJc w:val="left"/>
      <w:pPr>
        <w:ind w:left="2220" w:hanging="360"/>
      </w:pPr>
      <w:rPr>
        <w:rFonts w:ascii="Courier New" w:hAnsi="Courier New" w:cs="Courier New" w:hint="default"/>
      </w:rPr>
    </w:lvl>
    <w:lvl w:ilvl="2" w:tplc="44090005" w:tentative="1">
      <w:start w:val="1"/>
      <w:numFmt w:val="bullet"/>
      <w:lvlText w:val=""/>
      <w:lvlJc w:val="left"/>
      <w:pPr>
        <w:ind w:left="2940" w:hanging="360"/>
      </w:pPr>
      <w:rPr>
        <w:rFonts w:ascii="Wingdings" w:hAnsi="Wingdings" w:hint="default"/>
      </w:rPr>
    </w:lvl>
    <w:lvl w:ilvl="3" w:tplc="44090001" w:tentative="1">
      <w:start w:val="1"/>
      <w:numFmt w:val="bullet"/>
      <w:lvlText w:val=""/>
      <w:lvlJc w:val="left"/>
      <w:pPr>
        <w:ind w:left="3660" w:hanging="360"/>
      </w:pPr>
      <w:rPr>
        <w:rFonts w:ascii="Symbol" w:hAnsi="Symbol" w:hint="default"/>
      </w:rPr>
    </w:lvl>
    <w:lvl w:ilvl="4" w:tplc="44090003" w:tentative="1">
      <w:start w:val="1"/>
      <w:numFmt w:val="bullet"/>
      <w:lvlText w:val="o"/>
      <w:lvlJc w:val="left"/>
      <w:pPr>
        <w:ind w:left="4380" w:hanging="360"/>
      </w:pPr>
      <w:rPr>
        <w:rFonts w:ascii="Courier New" w:hAnsi="Courier New" w:cs="Courier New" w:hint="default"/>
      </w:rPr>
    </w:lvl>
    <w:lvl w:ilvl="5" w:tplc="44090005" w:tentative="1">
      <w:start w:val="1"/>
      <w:numFmt w:val="bullet"/>
      <w:lvlText w:val=""/>
      <w:lvlJc w:val="left"/>
      <w:pPr>
        <w:ind w:left="5100" w:hanging="360"/>
      </w:pPr>
      <w:rPr>
        <w:rFonts w:ascii="Wingdings" w:hAnsi="Wingdings" w:hint="default"/>
      </w:rPr>
    </w:lvl>
    <w:lvl w:ilvl="6" w:tplc="44090001" w:tentative="1">
      <w:start w:val="1"/>
      <w:numFmt w:val="bullet"/>
      <w:lvlText w:val=""/>
      <w:lvlJc w:val="left"/>
      <w:pPr>
        <w:ind w:left="5820" w:hanging="360"/>
      </w:pPr>
      <w:rPr>
        <w:rFonts w:ascii="Symbol" w:hAnsi="Symbol" w:hint="default"/>
      </w:rPr>
    </w:lvl>
    <w:lvl w:ilvl="7" w:tplc="44090003" w:tentative="1">
      <w:start w:val="1"/>
      <w:numFmt w:val="bullet"/>
      <w:lvlText w:val="o"/>
      <w:lvlJc w:val="left"/>
      <w:pPr>
        <w:ind w:left="6540" w:hanging="360"/>
      </w:pPr>
      <w:rPr>
        <w:rFonts w:ascii="Courier New" w:hAnsi="Courier New" w:cs="Courier New" w:hint="default"/>
      </w:rPr>
    </w:lvl>
    <w:lvl w:ilvl="8" w:tplc="44090005" w:tentative="1">
      <w:start w:val="1"/>
      <w:numFmt w:val="bullet"/>
      <w:lvlText w:val=""/>
      <w:lvlJc w:val="left"/>
      <w:pPr>
        <w:ind w:left="7260" w:hanging="360"/>
      </w:pPr>
      <w:rPr>
        <w:rFonts w:ascii="Wingdings" w:hAnsi="Wingdings" w:hint="default"/>
      </w:rPr>
    </w:lvl>
  </w:abstractNum>
  <w:abstractNum w:abstractNumId="11" w15:restartNumberingAfterBreak="0">
    <w:nsid w:val="507B478A"/>
    <w:multiLevelType w:val="hybridMultilevel"/>
    <w:tmpl w:val="7D3A848C"/>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657A53FC"/>
    <w:multiLevelType w:val="hybridMultilevel"/>
    <w:tmpl w:val="43102E2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69A24420"/>
    <w:multiLevelType w:val="hybridMultilevel"/>
    <w:tmpl w:val="7674DFA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4" w15:restartNumberingAfterBreak="0">
    <w:nsid w:val="6C0A7B57"/>
    <w:multiLevelType w:val="hybridMultilevel"/>
    <w:tmpl w:val="1936842E"/>
    <w:lvl w:ilvl="0" w:tplc="44090017">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5" w15:restartNumberingAfterBreak="0">
    <w:nsid w:val="751D2809"/>
    <w:multiLevelType w:val="hybridMultilevel"/>
    <w:tmpl w:val="33DE240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6" w15:restartNumberingAfterBreak="0">
    <w:nsid w:val="7EC06AAF"/>
    <w:multiLevelType w:val="hybridMultilevel"/>
    <w:tmpl w:val="F79CDF3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2081128147">
    <w:abstractNumId w:val="7"/>
  </w:num>
  <w:num w:numId="2" w16cid:durableId="1659655292">
    <w:abstractNumId w:val="14"/>
  </w:num>
  <w:num w:numId="3" w16cid:durableId="1597980993">
    <w:abstractNumId w:val="4"/>
  </w:num>
  <w:num w:numId="4" w16cid:durableId="495413251">
    <w:abstractNumId w:val="1"/>
  </w:num>
  <w:num w:numId="5" w16cid:durableId="1077363083">
    <w:abstractNumId w:val="6"/>
  </w:num>
  <w:num w:numId="6" w16cid:durableId="2073036027">
    <w:abstractNumId w:val="8"/>
  </w:num>
  <w:num w:numId="7" w16cid:durableId="214899976">
    <w:abstractNumId w:val="16"/>
  </w:num>
  <w:num w:numId="8" w16cid:durableId="2097709051">
    <w:abstractNumId w:val="3"/>
  </w:num>
  <w:num w:numId="9" w16cid:durableId="1567448294">
    <w:abstractNumId w:val="10"/>
  </w:num>
  <w:num w:numId="10" w16cid:durableId="542713993">
    <w:abstractNumId w:val="11"/>
  </w:num>
  <w:num w:numId="11" w16cid:durableId="998770718">
    <w:abstractNumId w:val="2"/>
  </w:num>
  <w:num w:numId="12" w16cid:durableId="184177712">
    <w:abstractNumId w:val="0"/>
  </w:num>
  <w:num w:numId="13" w16cid:durableId="1272670175">
    <w:abstractNumId w:val="5"/>
  </w:num>
  <w:num w:numId="14" w16cid:durableId="352922481">
    <w:abstractNumId w:val="9"/>
  </w:num>
  <w:num w:numId="15" w16cid:durableId="274101651">
    <w:abstractNumId w:val="12"/>
  </w:num>
  <w:num w:numId="16" w16cid:durableId="1620801519">
    <w:abstractNumId w:val="13"/>
  </w:num>
  <w:num w:numId="17" w16cid:durableId="18079695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48"/>
    <w:rsid w:val="00003CE0"/>
    <w:rsid w:val="00003CF1"/>
    <w:rsid w:val="000402F8"/>
    <w:rsid w:val="00082DE3"/>
    <w:rsid w:val="000F3F23"/>
    <w:rsid w:val="0017154D"/>
    <w:rsid w:val="00184ABA"/>
    <w:rsid w:val="001F3A09"/>
    <w:rsid w:val="00206122"/>
    <w:rsid w:val="00222A7E"/>
    <w:rsid w:val="00247739"/>
    <w:rsid w:val="002A63D6"/>
    <w:rsid w:val="002D5DD8"/>
    <w:rsid w:val="00304935"/>
    <w:rsid w:val="0035285C"/>
    <w:rsid w:val="003C5C03"/>
    <w:rsid w:val="004121A9"/>
    <w:rsid w:val="004479D9"/>
    <w:rsid w:val="00456A53"/>
    <w:rsid w:val="005961FC"/>
    <w:rsid w:val="005E3342"/>
    <w:rsid w:val="00614583"/>
    <w:rsid w:val="00711589"/>
    <w:rsid w:val="00742348"/>
    <w:rsid w:val="00816D2D"/>
    <w:rsid w:val="00832325"/>
    <w:rsid w:val="008345FA"/>
    <w:rsid w:val="00913A36"/>
    <w:rsid w:val="00992920"/>
    <w:rsid w:val="009940A3"/>
    <w:rsid w:val="009E4E1D"/>
    <w:rsid w:val="00A06B26"/>
    <w:rsid w:val="00A31A29"/>
    <w:rsid w:val="00AE0BBE"/>
    <w:rsid w:val="00B141D0"/>
    <w:rsid w:val="00B45F3F"/>
    <w:rsid w:val="00C246EA"/>
    <w:rsid w:val="00C55377"/>
    <w:rsid w:val="00CD3305"/>
    <w:rsid w:val="00D450A7"/>
    <w:rsid w:val="00D5007E"/>
    <w:rsid w:val="00D82267"/>
    <w:rsid w:val="00D950CB"/>
    <w:rsid w:val="00DA5FC3"/>
    <w:rsid w:val="00E052C5"/>
    <w:rsid w:val="00E36652"/>
    <w:rsid w:val="00E41B17"/>
    <w:rsid w:val="00F3381B"/>
    <w:rsid w:val="00FC3677"/>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8E300"/>
  <w15:chartTrackingRefBased/>
  <w15:docId w15:val="{A5283BFF-65E4-43AC-8178-FDD9921D8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85C"/>
  </w:style>
  <w:style w:type="paragraph" w:styleId="Heading1">
    <w:name w:val="heading 1"/>
    <w:basedOn w:val="Normal"/>
    <w:next w:val="Normal"/>
    <w:link w:val="Heading1Char"/>
    <w:uiPriority w:val="9"/>
    <w:qFormat/>
    <w:rsid w:val="00247739"/>
    <w:pPr>
      <w:jc w:val="center"/>
      <w:outlineLvl w:val="0"/>
    </w:pPr>
    <w:rPr>
      <w:rFonts w:asciiTheme="majorBidi" w:hAnsiTheme="majorBidi" w:cstheme="majorBidi"/>
      <w:b/>
      <w:bCs/>
      <w:sz w:val="28"/>
      <w:szCs w:val="28"/>
    </w:rPr>
  </w:style>
  <w:style w:type="paragraph" w:styleId="Heading2">
    <w:name w:val="heading 2"/>
    <w:basedOn w:val="Normal"/>
    <w:next w:val="Normal"/>
    <w:link w:val="Heading2Char"/>
    <w:uiPriority w:val="9"/>
    <w:unhideWhenUsed/>
    <w:qFormat/>
    <w:rsid w:val="00B45F3F"/>
    <w:pPr>
      <w:spacing w:line="360" w:lineRule="auto"/>
      <w:jc w:val="both"/>
      <w:outlineLvl w:val="1"/>
    </w:pPr>
    <w:rPr>
      <w:rFonts w:asciiTheme="majorBidi" w:hAnsiTheme="majorBidi" w:cstheme="majorBidi"/>
      <w:b/>
      <w:bCs/>
      <w:lang w:val="en-US"/>
    </w:rPr>
  </w:style>
  <w:style w:type="paragraph" w:styleId="Heading3">
    <w:name w:val="heading 3"/>
    <w:basedOn w:val="Normal"/>
    <w:next w:val="Normal"/>
    <w:link w:val="Heading3Char"/>
    <w:uiPriority w:val="9"/>
    <w:unhideWhenUsed/>
    <w:qFormat/>
    <w:rsid w:val="00D5007E"/>
    <w:pPr>
      <w:spacing w:line="360" w:lineRule="auto"/>
      <w:jc w:val="both"/>
      <w:outlineLvl w:val="2"/>
    </w:pPr>
    <w:rPr>
      <w:rFonts w:asciiTheme="majorBidi" w:hAnsiTheme="majorBidi" w:cstheme="majorBidi"/>
      <w:b/>
      <w:bCs/>
    </w:rPr>
  </w:style>
  <w:style w:type="paragraph" w:styleId="Heading4">
    <w:name w:val="heading 4"/>
    <w:basedOn w:val="Normal"/>
    <w:next w:val="Normal"/>
    <w:link w:val="Heading4Char"/>
    <w:uiPriority w:val="9"/>
    <w:semiHidden/>
    <w:unhideWhenUsed/>
    <w:qFormat/>
    <w:rsid w:val="00742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739"/>
    <w:rPr>
      <w:rFonts w:asciiTheme="majorBidi" w:hAnsiTheme="majorBidi" w:cstheme="majorBidi"/>
      <w:b/>
      <w:bCs/>
      <w:sz w:val="28"/>
      <w:szCs w:val="28"/>
    </w:rPr>
  </w:style>
  <w:style w:type="character" w:customStyle="1" w:styleId="Heading2Char">
    <w:name w:val="Heading 2 Char"/>
    <w:basedOn w:val="DefaultParagraphFont"/>
    <w:link w:val="Heading2"/>
    <w:uiPriority w:val="9"/>
    <w:rsid w:val="00B45F3F"/>
    <w:rPr>
      <w:rFonts w:asciiTheme="majorBidi" w:hAnsiTheme="majorBidi" w:cstheme="majorBidi"/>
      <w:b/>
      <w:bCs/>
      <w:lang w:val="en-US"/>
    </w:rPr>
  </w:style>
  <w:style w:type="character" w:customStyle="1" w:styleId="Heading3Char">
    <w:name w:val="Heading 3 Char"/>
    <w:basedOn w:val="DefaultParagraphFont"/>
    <w:link w:val="Heading3"/>
    <w:uiPriority w:val="9"/>
    <w:rsid w:val="00D5007E"/>
    <w:rPr>
      <w:rFonts w:asciiTheme="majorBidi" w:hAnsiTheme="majorBidi" w:cstheme="majorBidi"/>
      <w:b/>
      <w:bCs/>
    </w:rPr>
  </w:style>
  <w:style w:type="character" w:customStyle="1" w:styleId="Heading4Char">
    <w:name w:val="Heading 4 Char"/>
    <w:basedOn w:val="DefaultParagraphFont"/>
    <w:link w:val="Heading4"/>
    <w:uiPriority w:val="9"/>
    <w:semiHidden/>
    <w:rsid w:val="00742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348"/>
    <w:rPr>
      <w:rFonts w:eastAsiaTheme="majorEastAsia" w:cstheme="majorBidi"/>
      <w:color w:val="272727" w:themeColor="text1" w:themeTint="D8"/>
    </w:rPr>
  </w:style>
  <w:style w:type="paragraph" w:styleId="Title">
    <w:name w:val="Title"/>
    <w:basedOn w:val="Normal"/>
    <w:next w:val="Normal"/>
    <w:link w:val="TitleChar"/>
    <w:uiPriority w:val="10"/>
    <w:qFormat/>
    <w:rsid w:val="00742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348"/>
    <w:pPr>
      <w:spacing w:before="160"/>
      <w:jc w:val="center"/>
    </w:pPr>
    <w:rPr>
      <w:i/>
      <w:iCs/>
      <w:color w:val="404040" w:themeColor="text1" w:themeTint="BF"/>
    </w:rPr>
  </w:style>
  <w:style w:type="character" w:customStyle="1" w:styleId="QuoteChar">
    <w:name w:val="Quote Char"/>
    <w:basedOn w:val="DefaultParagraphFont"/>
    <w:link w:val="Quote"/>
    <w:uiPriority w:val="29"/>
    <w:rsid w:val="00742348"/>
    <w:rPr>
      <w:i/>
      <w:iCs/>
      <w:color w:val="404040" w:themeColor="text1" w:themeTint="BF"/>
    </w:rPr>
  </w:style>
  <w:style w:type="paragraph" w:styleId="ListParagraph">
    <w:name w:val="List Paragraph"/>
    <w:basedOn w:val="Normal"/>
    <w:uiPriority w:val="34"/>
    <w:qFormat/>
    <w:rsid w:val="00742348"/>
    <w:pPr>
      <w:ind w:left="720"/>
      <w:contextualSpacing/>
    </w:pPr>
  </w:style>
  <w:style w:type="character" w:styleId="IntenseEmphasis">
    <w:name w:val="Intense Emphasis"/>
    <w:basedOn w:val="DefaultParagraphFont"/>
    <w:uiPriority w:val="21"/>
    <w:qFormat/>
    <w:rsid w:val="00742348"/>
    <w:rPr>
      <w:i/>
      <w:iCs/>
      <w:color w:val="0F4761" w:themeColor="accent1" w:themeShade="BF"/>
    </w:rPr>
  </w:style>
  <w:style w:type="paragraph" w:styleId="IntenseQuote">
    <w:name w:val="Intense Quote"/>
    <w:basedOn w:val="Normal"/>
    <w:next w:val="Normal"/>
    <w:link w:val="IntenseQuoteChar"/>
    <w:uiPriority w:val="30"/>
    <w:qFormat/>
    <w:rsid w:val="00742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348"/>
    <w:rPr>
      <w:i/>
      <w:iCs/>
      <w:color w:val="0F4761" w:themeColor="accent1" w:themeShade="BF"/>
    </w:rPr>
  </w:style>
  <w:style w:type="character" w:styleId="IntenseReference">
    <w:name w:val="Intense Reference"/>
    <w:basedOn w:val="DefaultParagraphFont"/>
    <w:uiPriority w:val="32"/>
    <w:qFormat/>
    <w:rsid w:val="00742348"/>
    <w:rPr>
      <w:b/>
      <w:bCs/>
      <w:smallCaps/>
      <w:color w:val="0F4761" w:themeColor="accent1" w:themeShade="BF"/>
      <w:spacing w:val="5"/>
    </w:rPr>
  </w:style>
  <w:style w:type="paragraph" w:styleId="Header">
    <w:name w:val="header"/>
    <w:basedOn w:val="Normal"/>
    <w:link w:val="HeaderChar"/>
    <w:uiPriority w:val="99"/>
    <w:unhideWhenUsed/>
    <w:rsid w:val="00FC36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677"/>
  </w:style>
  <w:style w:type="paragraph" w:styleId="Footer">
    <w:name w:val="footer"/>
    <w:basedOn w:val="Normal"/>
    <w:link w:val="FooterChar"/>
    <w:uiPriority w:val="99"/>
    <w:unhideWhenUsed/>
    <w:rsid w:val="00FC36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677"/>
  </w:style>
  <w:style w:type="table" w:styleId="TableGrid">
    <w:name w:val="Table Grid"/>
    <w:basedOn w:val="TableNormal"/>
    <w:uiPriority w:val="59"/>
    <w:rsid w:val="0035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82267"/>
    <w:pPr>
      <w:tabs>
        <w:tab w:val="right" w:pos="9016"/>
      </w:tabs>
      <w:spacing w:after="100"/>
    </w:pPr>
    <w:rPr>
      <w:rFonts w:asciiTheme="majorBidi" w:hAnsiTheme="majorBidi" w:cstheme="majorBidi"/>
      <w:b/>
      <w:bCs/>
      <w:noProof/>
    </w:rPr>
  </w:style>
  <w:style w:type="character" w:styleId="Hyperlink">
    <w:name w:val="Hyperlink"/>
    <w:basedOn w:val="DefaultParagraphFont"/>
    <w:uiPriority w:val="99"/>
    <w:unhideWhenUsed/>
    <w:rsid w:val="00247739"/>
    <w:rPr>
      <w:color w:val="467886" w:themeColor="hyperlink"/>
      <w:u w:val="single"/>
    </w:rPr>
  </w:style>
  <w:style w:type="paragraph" w:styleId="TOC2">
    <w:name w:val="toc 2"/>
    <w:basedOn w:val="Normal"/>
    <w:next w:val="Normal"/>
    <w:autoRedefine/>
    <w:uiPriority w:val="39"/>
    <w:unhideWhenUsed/>
    <w:rsid w:val="00B45F3F"/>
    <w:pPr>
      <w:spacing w:after="100"/>
      <w:ind w:left="240"/>
    </w:pPr>
  </w:style>
  <w:style w:type="paragraph" w:styleId="TOC3">
    <w:name w:val="toc 3"/>
    <w:basedOn w:val="Normal"/>
    <w:next w:val="Normal"/>
    <w:autoRedefine/>
    <w:uiPriority w:val="39"/>
    <w:unhideWhenUsed/>
    <w:rsid w:val="00D5007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B4ADC8BDB74A89B428FF1CAEBFAD59"/>
        <w:category>
          <w:name w:val="General"/>
          <w:gallery w:val="placeholder"/>
        </w:category>
        <w:types>
          <w:type w:val="bbPlcHdr"/>
        </w:types>
        <w:behaviors>
          <w:behavior w:val="content"/>
        </w:behaviors>
        <w:guid w:val="{4EB9A386-71BB-442F-BAF1-058F0569C527}"/>
      </w:docPartPr>
      <w:docPartBody>
        <w:p w:rsidR="005E21B5" w:rsidRDefault="003C2DE5" w:rsidP="003C2DE5">
          <w:pPr>
            <w:pStyle w:val="A1B4ADC8BDB74A89B428FF1CAEBFAD59"/>
          </w:pPr>
          <w:r w:rsidRPr="007D04A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E5"/>
    <w:rsid w:val="000402F8"/>
    <w:rsid w:val="00222A7E"/>
    <w:rsid w:val="003C2DE5"/>
    <w:rsid w:val="0054133F"/>
    <w:rsid w:val="005961FC"/>
    <w:rsid w:val="005C464F"/>
    <w:rsid w:val="005E21B5"/>
    <w:rsid w:val="00711589"/>
    <w:rsid w:val="007F0C05"/>
    <w:rsid w:val="00AE305D"/>
    <w:rsid w:val="00CD3305"/>
    <w:rsid w:val="00D96DDB"/>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2DE5"/>
    <w:rPr>
      <w:color w:val="666666"/>
    </w:rPr>
  </w:style>
  <w:style w:type="paragraph" w:customStyle="1" w:styleId="A1B4ADC8BDB74A89B428FF1CAEBFAD59">
    <w:name w:val="A1B4ADC8BDB74A89B428FF1CAEBFAD59"/>
    <w:rsid w:val="003C2D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BF587-16DB-4DA3-B265-D6976E9B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12038</Words>
  <Characters>68621</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Zubri</dc:creator>
  <cp:keywords/>
  <dc:description/>
  <cp:lastModifiedBy>Erfan Zubri</cp:lastModifiedBy>
  <cp:revision>12</cp:revision>
  <cp:lastPrinted>2025-12-29T05:08:00Z</cp:lastPrinted>
  <dcterms:created xsi:type="dcterms:W3CDTF">2025-12-28T11:13:00Z</dcterms:created>
  <dcterms:modified xsi:type="dcterms:W3CDTF">2025-12-29T05:08:00Z</dcterms:modified>
</cp:coreProperties>
</file>