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."/>
    <w:p>
      <w:pPr>
        <w:pStyle w:val="Heading1"/>
      </w:pPr>
      <w:r>
        <w:t xml:space="preserve">Цель работы.</w:t>
      </w:r>
    </w:p>
    <w:p>
      <w:pPr>
        <w:numPr>
          <w:ilvl w:val="0"/>
          <w:numId w:val="1001"/>
        </w:numPr>
      </w:pPr>
      <w:r>
        <w:t xml:space="preserve">Познакомиться с операционной системой Linux.</w:t>
      </w:r>
    </w:p>
    <w:p>
      <w:pPr>
        <w:numPr>
          <w:ilvl w:val="0"/>
          <w:numId w:val="1001"/>
        </w:numPr>
      </w:pPr>
      <w:r>
        <w:t xml:space="preserve">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31" w:name="ход-работы.-этап-1."/>
    <w:p>
      <w:pPr>
        <w:pStyle w:val="Heading1"/>
      </w:pPr>
      <w:r>
        <w:t xml:space="preserve">Ход работы. Этап №1.</w:t>
      </w:r>
    </w:p>
    <w:p>
      <w:pPr>
        <w:numPr>
          <w:ilvl w:val="0"/>
          <w:numId w:val="1002"/>
        </w:numPr>
      </w:pPr>
      <w:r>
        <w:t xml:space="preserve">Создал каталог с именем ~/work/os/lab06.(рис. 1)</w:t>
      </w:r>
    </w:p>
    <w:p>
      <w:pPr>
        <w:numPr>
          <w:ilvl w:val="0"/>
          <w:numId w:val="1000"/>
        </w:numPr>
        <w:pStyle w:val="CaptionedFigure"/>
      </w:pPr>
      <w:bookmarkStart w:id="22" w:name="fig:001"/>
      <w:r>
        <w:drawing>
          <wp:inline>
            <wp:extent cx="5334000" cy="3249782"/>
            <wp:effectExtent b="0" l="0" r="0" t="0"/>
            <wp:docPr descr="Рис. 1: Создал каталог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numPr>
          <w:ilvl w:val="0"/>
          <w:numId w:val="1000"/>
        </w:numPr>
        <w:pStyle w:val="ImageCaption"/>
      </w:pPr>
      <w:r>
        <w:t xml:space="preserve">Рис. 1: Создал каталог</w:t>
      </w:r>
    </w:p>
    <w:p>
      <w:pPr>
        <w:numPr>
          <w:ilvl w:val="0"/>
          <w:numId w:val="1002"/>
        </w:numPr>
      </w:pPr>
      <w:r>
        <w:t xml:space="preserve">Перешел во вновь созданный каталог.</w:t>
      </w:r>
    </w:p>
    <w:p>
      <w:pPr>
        <w:numPr>
          <w:ilvl w:val="0"/>
          <w:numId w:val="1002"/>
        </w:numPr>
      </w:pPr>
      <w:r>
        <w:t xml:space="preserve">Вызвал vi и создал файл hello.sh (vi hello.sh)(рис. 2)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1597793" cy="404261"/>
            <wp:effectExtent b="0" l="0" r="0" t="0"/>
            <wp:docPr descr="Рис. 2: Вызвал Vim и создал файл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793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2: Вызвал Vim и создал файл</w:t>
      </w:r>
    </w:p>
    <w:p>
      <w:pPr>
        <w:numPr>
          <w:ilvl w:val="0"/>
          <w:numId w:val="1002"/>
        </w:numPr>
      </w:pPr>
      <w:r>
        <w:t xml:space="preserve">Нажал клавишу i и ввел текст.(рис. 3)</w:t>
      </w:r>
    </w:p>
    <w:p>
      <w:pPr>
        <w:numPr>
          <w:ilvl w:val="0"/>
          <w:numId w:val="1000"/>
        </w:numPr>
        <w:pStyle w:val="CaptionedFigure"/>
      </w:pPr>
      <w:bookmarkStart w:id="26" w:name="fig:003"/>
      <w:r>
        <w:drawing>
          <wp:inline>
            <wp:extent cx="2829827" cy="1828800"/>
            <wp:effectExtent b="0" l="0" r="0" t="0"/>
            <wp:docPr descr="Рис. 3: Нажал клавишу i и ввел предложенный текст" title="" id="1" name="Picture"/>
            <a:graphic>
              <a:graphicData uri="http://schemas.openxmlformats.org/drawingml/2006/picture">
                <pic:pic>
                  <pic:nvPicPr>
                    <pic:cNvPr descr="img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827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numPr>
          <w:ilvl w:val="0"/>
          <w:numId w:val="1000"/>
        </w:numPr>
        <w:pStyle w:val="ImageCaption"/>
      </w:pPr>
      <w:r>
        <w:t xml:space="preserve">Рис. 3: Нажал клавишу i и ввел предложенный текст</w:t>
      </w:r>
    </w:p>
    <w:p>
      <w:pPr>
        <w:numPr>
          <w:ilvl w:val="0"/>
          <w:numId w:val="1002"/>
        </w:numPr>
      </w:pPr>
      <w:r>
        <w:t xml:space="preserve">Нажал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Нажал : для перехода в режим последней строки.</w:t>
      </w:r>
    </w:p>
    <w:p>
      <w:pPr>
        <w:numPr>
          <w:ilvl w:val="0"/>
          <w:numId w:val="1002"/>
        </w:numPr>
      </w:pPr>
      <w:r>
        <w:t xml:space="preserve">Нажал w (записать) и q (выйти), а затем нажал клавишу Enter для сохранения вашего текста и завершения работы.(рис. 4,5)</w:t>
      </w:r>
    </w:p>
    <w:p>
      <w:pPr>
        <w:numPr>
          <w:ilvl w:val="0"/>
          <w:numId w:val="1000"/>
        </w:numPr>
        <w:pStyle w:val="CaptionedFigure"/>
      </w:pPr>
      <w:bookmarkStart w:id="28" w:name="fig:04"/>
      <w:r>
        <w:drawing>
          <wp:inline>
            <wp:extent cx="1366787" cy="356134"/>
            <wp:effectExtent b="0" l="0" r="0" t="0"/>
            <wp:docPr descr="Рис. 4: Написал :w!" title="" id="1" name="Picture"/>
            <a:graphic>
              <a:graphicData uri="http://schemas.openxmlformats.org/drawingml/2006/picture">
                <pic:pic>
                  <pic:nvPicPr>
                    <pic:cNvPr descr="img/7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787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4: Написал :w!</w:t>
      </w:r>
    </w:p>
    <w:p>
      <w:pPr>
        <w:numPr>
          <w:ilvl w:val="0"/>
          <w:numId w:val="1000"/>
        </w:numPr>
        <w:pStyle w:val="CaptionedFigure"/>
      </w:pPr>
      <w:bookmarkStart w:id="30" w:name="fig:05"/>
      <w:r>
        <w:drawing>
          <wp:inline>
            <wp:extent cx="3262964" cy="269507"/>
            <wp:effectExtent b="0" l="0" r="0" t="0"/>
            <wp:docPr descr="Рис. 5: Написал :q" title="" id="1" name="Picture"/>
            <a:graphic>
              <a:graphicData uri="http://schemas.openxmlformats.org/drawingml/2006/picture">
                <pic:pic>
                  <pic:nvPicPr>
                    <pic:cNvPr descr="img/7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26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5: Написал :q</w:t>
      </w:r>
    </w:p>
    <w:p>
      <w:pPr>
        <w:numPr>
          <w:ilvl w:val="0"/>
          <w:numId w:val="1002"/>
        </w:numPr>
      </w:pPr>
      <w:r>
        <w:t xml:space="preserve">Сделал файл исполняемым chmod +x hello.sh</w:t>
      </w:r>
    </w:p>
    <w:bookmarkEnd w:id="31"/>
    <w:bookmarkStart w:id="46" w:name="ход-работы.-этап-2."/>
    <w:p>
      <w:pPr>
        <w:pStyle w:val="Heading1"/>
      </w:pPr>
      <w:r>
        <w:t xml:space="preserve">Ход работы. Этап №2.</w:t>
      </w:r>
    </w:p>
    <w:p>
      <w:pPr>
        <w:numPr>
          <w:ilvl w:val="0"/>
          <w:numId w:val="1003"/>
        </w:numPr>
      </w:pPr>
      <w:r>
        <w:t xml:space="preserve">Вызвал vi для редактирования файла vi ~/work/os/lab06/hello.sh.(рис. 6)</w:t>
      </w:r>
    </w:p>
    <w:p>
      <w:pPr>
        <w:numPr>
          <w:ilvl w:val="0"/>
          <w:numId w:val="1000"/>
        </w:numPr>
        <w:pStyle w:val="CaptionedFigure"/>
      </w:pPr>
      <w:bookmarkStart w:id="33" w:name="fig:06"/>
      <w:r>
        <w:drawing>
          <wp:inline>
            <wp:extent cx="5334000" cy="358253"/>
            <wp:effectExtent b="0" l="0" r="0" t="0"/>
            <wp:docPr descr="Рис. 6: Вызвал Vim для редактирования файла." title="" id="1" name="Picture"/>
            <a:graphic>
              <a:graphicData uri="http://schemas.openxmlformats.org/drawingml/2006/picture">
                <pic:pic>
                  <pic:nvPicPr>
                    <pic:cNvPr descr="img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6: Вызвал Vim для редактирования файла.</w:t>
      </w:r>
    </w:p>
    <w:p>
      <w:pPr>
        <w:numPr>
          <w:ilvl w:val="0"/>
          <w:numId w:val="1003"/>
        </w:numPr>
      </w:pPr>
      <w:r>
        <w:t xml:space="preserve">Установил курсор в конец слова HELL второй строки.</w:t>
      </w:r>
    </w:p>
    <w:p>
      <w:pPr>
        <w:numPr>
          <w:ilvl w:val="0"/>
          <w:numId w:val="1003"/>
        </w:numPr>
      </w:pPr>
      <w:r>
        <w:t xml:space="preserve">Перешёл в режим вставки и заменил на HELLO. Нажал Esc для возврата в командный режим.(рис. 7)</w:t>
      </w:r>
    </w:p>
    <w:p>
      <w:pPr>
        <w:numPr>
          <w:ilvl w:val="0"/>
          <w:numId w:val="1000"/>
        </w:numPr>
        <w:pStyle w:val="CaptionedFigure"/>
      </w:pPr>
      <w:bookmarkStart w:id="35" w:name="fig:07"/>
      <w:r>
        <w:drawing>
          <wp:inline>
            <wp:extent cx="4235115" cy="1886551"/>
            <wp:effectExtent b="0" l="0" r="0" t="0"/>
            <wp:docPr descr="Рис. 7: Перешел в режим вставки и заменил слово" title="" id="1" name="Picture"/>
            <a:graphic>
              <a:graphicData uri="http://schemas.openxmlformats.org/drawingml/2006/picture">
                <pic:pic>
                  <pic:nvPicPr>
                    <pic:cNvPr descr="img/10-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188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7: Перешел в режим вставки и заменил слово</w:t>
      </w:r>
    </w:p>
    <w:p>
      <w:pPr>
        <w:numPr>
          <w:ilvl w:val="0"/>
          <w:numId w:val="1003"/>
        </w:numPr>
      </w:pPr>
      <w:r>
        <w:t xml:space="preserve">Установил курсор на четвертую строку и стёр слово LOCAL.(рис. 8)</w:t>
      </w:r>
    </w:p>
    <w:p>
      <w:pPr>
        <w:numPr>
          <w:ilvl w:val="0"/>
          <w:numId w:val="1000"/>
        </w:numPr>
        <w:pStyle w:val="CaptionedFigure"/>
      </w:pPr>
      <w:bookmarkStart w:id="37" w:name="fig:08"/>
      <w:r>
        <w:drawing>
          <wp:inline>
            <wp:extent cx="2675823" cy="1848050"/>
            <wp:effectExtent b="0" l="0" r="0" t="0"/>
            <wp:docPr descr="Рис. 8: Установил курсор и стёр слово" title="" id="1" name="Picture"/>
            <a:graphic>
              <a:graphicData uri="http://schemas.openxmlformats.org/drawingml/2006/picture">
                <pic:pic>
                  <pic:nvPicPr>
                    <pic:cNvPr descr="img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23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8: Установил курсор и стёр слово</w:t>
      </w:r>
    </w:p>
    <w:p>
      <w:pPr>
        <w:numPr>
          <w:ilvl w:val="0"/>
          <w:numId w:val="1003"/>
        </w:numPr>
      </w:pPr>
      <w:r>
        <w:t xml:space="preserve">Перешёл в режим вставки и наберал следующий текст: local, нажал Esc для возврата в командный режим.(рис. 9)</w:t>
      </w:r>
    </w:p>
    <w:p>
      <w:pPr>
        <w:numPr>
          <w:ilvl w:val="0"/>
          <w:numId w:val="1000"/>
        </w:numPr>
        <w:pStyle w:val="CaptionedFigure"/>
      </w:pPr>
      <w:bookmarkStart w:id="39" w:name="fig:09"/>
      <w:r>
        <w:drawing>
          <wp:inline>
            <wp:extent cx="2849077" cy="1799924"/>
            <wp:effectExtent b="0" l="0" r="0" t="0"/>
            <wp:docPr descr="Рис. 9: Перешел в режим вставки и набрал слово" title="" id="1" name="Picture"/>
            <a:graphic>
              <a:graphicData uri="http://schemas.openxmlformats.org/drawingml/2006/picture">
                <pic:pic>
                  <pic:nvPicPr>
                    <pic:cNvPr descr="img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77" cy="179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9: Перешел в режим вставки и набрал слово</w:t>
      </w:r>
    </w:p>
    <w:p>
      <w:pPr>
        <w:numPr>
          <w:ilvl w:val="0"/>
          <w:numId w:val="1003"/>
        </w:numPr>
      </w:pPr>
      <w:r>
        <w:t xml:space="preserve">Установил курсор на последней строке файла. Вставил после неё строку, содержащую следующий текст: echo $HELLO.(рис. 10)</w:t>
      </w:r>
    </w:p>
    <w:p>
      <w:pPr>
        <w:numPr>
          <w:ilvl w:val="0"/>
          <w:numId w:val="1000"/>
        </w:numPr>
        <w:pStyle w:val="CaptionedFigure"/>
      </w:pPr>
      <w:bookmarkStart w:id="41" w:name="fig:010"/>
      <w:r>
        <w:drawing>
          <wp:inline>
            <wp:extent cx="3128210" cy="2136808"/>
            <wp:effectExtent b="0" l="0" r="0" t="0"/>
            <wp:docPr descr="Рис. 10: Установил курсор и набрал текст." title="" id="1" name="Picture"/>
            <a:graphic>
              <a:graphicData uri="http://schemas.openxmlformats.org/drawingml/2006/picture">
                <pic:pic>
                  <pic:nvPicPr>
                    <pic:cNvPr descr="img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10: Установил курсор и набрал текст.</w:t>
      </w:r>
    </w:p>
    <w:p>
      <w:pPr>
        <w:numPr>
          <w:ilvl w:val="0"/>
          <w:numId w:val="1003"/>
        </w:numPr>
      </w:pPr>
      <w:r>
        <w:t xml:space="preserve">Нажал Esc для перехода в командный режим.</w:t>
      </w:r>
    </w:p>
    <w:p>
      <w:pPr>
        <w:numPr>
          <w:ilvl w:val="0"/>
          <w:numId w:val="1003"/>
        </w:numPr>
      </w:pPr>
      <w:r>
        <w:t xml:space="preserve">Удалил последнюю строку.(рис. 11)</w:t>
      </w:r>
    </w:p>
    <w:p>
      <w:pPr>
        <w:numPr>
          <w:ilvl w:val="0"/>
          <w:numId w:val="1000"/>
        </w:numPr>
        <w:pStyle w:val="CaptionedFigure"/>
      </w:pPr>
      <w:bookmarkStart w:id="43" w:name="fig:011"/>
      <w:r>
        <w:drawing>
          <wp:inline>
            <wp:extent cx="3542096" cy="1809549"/>
            <wp:effectExtent b="0" l="0" r="0" t="0"/>
            <wp:docPr descr="Рис. 11: Удалил последнюю строку" title="" id="1" name="Picture"/>
            <a:graphic>
              <a:graphicData uri="http://schemas.openxmlformats.org/drawingml/2006/picture">
                <pic:pic>
                  <pic:nvPicPr>
                    <pic:cNvPr descr="img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11: Удалил последнюю строку</w:t>
      </w:r>
    </w:p>
    <w:p>
      <w:pPr>
        <w:numPr>
          <w:ilvl w:val="0"/>
          <w:numId w:val="1003"/>
        </w:numPr>
      </w:pPr>
      <w:r>
        <w:t xml:space="preserve">Ввел команду отмены изменений (u) для отмены последней команды.(рис. 12)</w:t>
      </w:r>
    </w:p>
    <w:p>
      <w:pPr>
        <w:numPr>
          <w:ilvl w:val="0"/>
          <w:numId w:val="1000"/>
        </w:numPr>
        <w:pStyle w:val="CaptionedFigure"/>
      </w:pPr>
      <w:bookmarkStart w:id="45" w:name="fig:012"/>
      <w:r>
        <w:drawing>
          <wp:inline>
            <wp:extent cx="2964581" cy="2002054"/>
            <wp:effectExtent b="0" l="0" r="0" t="0"/>
            <wp:docPr descr="Рис. 12: Нажал на клавишу u для отмены последней команды" title="" id="1" name="Picture"/>
            <a:graphic>
              <a:graphicData uri="http://schemas.openxmlformats.org/drawingml/2006/picture">
                <pic:pic>
                  <pic:nvPicPr>
                    <pic:cNvPr descr="img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200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12: Нажал на клавишу u для отмены последней команды</w:t>
      </w:r>
    </w:p>
    <w:p>
      <w:pPr>
        <w:numPr>
          <w:ilvl w:val="0"/>
          <w:numId w:val="1003"/>
        </w:numPr>
      </w:pPr>
      <w:r>
        <w:t xml:space="preserve">Ввёл символ : для перехода в режим последней строки.Записал произведённые изменения и выйдите из vi.</w:t>
      </w:r>
    </w:p>
    <w:bookmarkEnd w:id="46"/>
    <w:bookmarkStart w:id="47" w:name="вывод."/>
    <w:p>
      <w:pPr>
        <w:pStyle w:val="Heading1"/>
      </w:pPr>
      <w:r>
        <w:t xml:space="preserve">Вывод.</w:t>
      </w:r>
    </w:p>
    <w:p>
      <w:pPr>
        <w:pStyle w:val="FirstParagraph"/>
      </w:pPr>
      <w:r>
        <w:t xml:space="preserve">Во время лабораторной работы, мы получили практические навыки использования текстового редактора Vim.</w:t>
      </w:r>
    </w:p>
    <w:bookmarkEnd w:id="47"/>
    <w:bookmarkStart w:id="48" w:name="контрольные-вопросы."/>
    <w:p>
      <w:pPr>
        <w:pStyle w:val="Heading1"/>
      </w:pPr>
      <w:r>
        <w:t xml:space="preserve">Контрольные вопросы.</w:t>
      </w:r>
    </w:p>
    <w:p>
      <w:pPr>
        <w:numPr>
          <w:ilvl w:val="0"/>
          <w:numId w:val="1004"/>
        </w:numPr>
      </w:pPr>
      <w:r>
        <w:t xml:space="preserve">Vim - это интерактивный экранный редактор, который используется для создания и редактирования текстовых файлов. Все действия vi производит в буфере. Произведенные изменения могут быть записаны на диск или отменены. Редактор vi имеет три режима: командный, вставки/ввода и последняя строка.</w:t>
      </w:r>
    </w:p>
    <w:p>
      <w:pPr>
        <w:numPr>
          <w:ilvl w:val="0"/>
          <w:numId w:val="1004"/>
        </w:numPr>
      </w:pP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4"/>
        </w:numPr>
      </w:pPr>
      <w:r>
        <w:t xml:space="preserve">команды позиционирования:</w:t>
      </w:r>
    </w:p>
    <w:p>
      <w:pPr>
        <w:numPr>
          <w:ilvl w:val="0"/>
          <w:numId w:val="1000"/>
        </w:numPr>
      </w:pPr>
      <w:r>
        <w:t xml:space="preserve">3.1. 0 (ноль) — переход в начало строки;</w:t>
      </w:r>
    </w:p>
    <w:p>
      <w:pPr>
        <w:numPr>
          <w:ilvl w:val="0"/>
          <w:numId w:val="1000"/>
        </w:numPr>
      </w:pPr>
      <w:r>
        <w:t xml:space="preserve">3.2. $ — переход в конец строки;</w:t>
      </w:r>
    </w:p>
    <w:p>
      <w:pPr>
        <w:numPr>
          <w:ilvl w:val="0"/>
          <w:numId w:val="1000"/>
        </w:numPr>
      </w:pPr>
      <w:r>
        <w:t xml:space="preserve">3.3. G — переход в конец файла;</w:t>
      </w:r>
    </w:p>
    <w:p>
      <w:pPr>
        <w:numPr>
          <w:ilvl w:val="0"/>
          <w:numId w:val="1000"/>
        </w:numPr>
      </w:pPr>
      <w:r>
        <w:t xml:space="preserve">3.4 nG — переход на строку с номером n</w:t>
      </w:r>
    </w:p>
    <w:p>
      <w:pPr>
        <w:numPr>
          <w:ilvl w:val="0"/>
          <w:numId w:val="1004"/>
        </w:numPr>
      </w:pP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4"/>
        </w:numPr>
      </w:pPr>
      <w:r>
        <w:t xml:space="preserve">G — переход в конец файла и</w:t>
      </w:r>
      <w:r>
        <w:t xml:space="preserve"> </w:t>
      </w:r>
      <w:r>
        <w:t xml:space="preserve">“</w:t>
      </w:r>
      <w:r>
        <w:t xml:space="preserve">1G</w:t>
      </w:r>
      <w:r>
        <w:t xml:space="preserve">”</w:t>
      </w:r>
      <w:r>
        <w:t xml:space="preserve"> </w:t>
      </w:r>
      <w:r>
        <w:t xml:space="preserve">- переход в начало файла.</w:t>
      </w:r>
    </w:p>
    <w:p>
      <w:pPr>
        <w:numPr>
          <w:ilvl w:val="0"/>
          <w:numId w:val="1004"/>
        </w:numPr>
      </w:pPr>
      <w:r>
        <w:t xml:space="preserve">Команды редактирования:</w:t>
      </w:r>
    </w:p>
    <w:p>
      <w:pPr>
        <w:numPr>
          <w:ilvl w:val="1"/>
          <w:numId w:val="1005"/>
        </w:numPr>
      </w:pP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- вставить текст n раз; – I — вставить текст в начало строки.</w:t>
      </w:r>
    </w:p>
    <w:p>
      <w:pPr>
        <w:numPr>
          <w:ilvl w:val="1"/>
          <w:numId w:val="1005"/>
        </w:numPr>
      </w:pPr>
      <w:r>
        <w:t xml:space="preserve">Вставка строки – о — вставить строку под курсором; – О — вставить строку над курсором.</w:t>
      </w:r>
    </w:p>
    <w:p>
      <w:pPr>
        <w:numPr>
          <w:ilvl w:val="1"/>
          <w:numId w:val="1005"/>
        </w:numPr>
      </w:pP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</w:p>
    <w:p>
      <w:pPr>
        <w:numPr>
          <w:ilvl w:val="1"/>
          <w:numId w:val="1005"/>
        </w:numPr>
      </w:pP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</w:p>
    <w:p>
      <w:pPr>
        <w:numPr>
          <w:ilvl w:val="1"/>
          <w:numId w:val="1005"/>
        </w:numPr>
      </w:pP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</w:p>
    <w:p>
      <w:pPr>
        <w:numPr>
          <w:ilvl w:val="1"/>
          <w:numId w:val="1005"/>
        </w:numPr>
      </w:pP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</w:p>
    <w:p>
      <w:pPr>
        <w:numPr>
          <w:ilvl w:val="1"/>
          <w:numId w:val="1005"/>
        </w:numPr>
      </w:pP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4"/>
        </w:numPr>
      </w:pPr>
      <w:r>
        <w:t xml:space="preserve">80 + A +</w:t>
      </w:r>
      <w:r>
        <w:t xml:space="preserve"> </w:t>
      </w:r>
      <w:r>
        <w:t xml:space="preserve">“</w:t>
      </w:r>
      <w:r>
        <w:t xml:space="preserve">Символ</w:t>
      </w:r>
      <w:r>
        <w:t xml:space="preserve">”</w:t>
      </w:r>
      <w:r>
        <w:t xml:space="preserve"> </w:t>
      </w:r>
      <w:r>
        <w:t xml:space="preserve">+ Esc</w:t>
      </w:r>
    </w:p>
    <w:p>
      <w:pPr>
        <w:numPr>
          <w:ilvl w:val="0"/>
          <w:numId w:val="1004"/>
        </w:numPr>
      </w:pPr>
      <w:r>
        <w:t xml:space="preserve">u — отменить последнее изменение</w:t>
      </w:r>
    </w:p>
    <w:p>
      <w:pPr>
        <w:numPr>
          <w:ilvl w:val="0"/>
          <w:numId w:val="1004"/>
        </w:numPr>
      </w:pP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4"/>
        </w:numPr>
      </w:pPr>
      <w:r>
        <w:t xml:space="preserve">$ — переход в конец строки</w:t>
      </w:r>
    </w:p>
    <w:p>
      <w:pPr>
        <w:numPr>
          <w:ilvl w:val="0"/>
          <w:numId w:val="1004"/>
        </w:numPr>
      </w:pP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4"/>
        </w:numPr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Самигуллин Эмиль Артурович</dc:creator>
  <dc:language>ru-RU</dc:language>
  <cp:keywords/>
  <dcterms:created xsi:type="dcterms:W3CDTF">2022-05-09T11:36:40Z</dcterms:created>
  <dcterms:modified xsi:type="dcterms:W3CDTF">2022-05-09T11:36:40Z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