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№3.</w:t>
      </w:r>
    </w:p>
    <w:p>
      <w:pPr>
        <w:pStyle w:val="Subtitle"/>
      </w:pPr>
      <w:r>
        <w:t xml:space="preserve">НКНбд-02-21</w:t>
      </w:r>
    </w:p>
    <w:p>
      <w:pPr>
        <w:pStyle w:val="Author"/>
      </w:pPr>
      <w:r>
        <w:t xml:space="preserve">Самигуллин</w:t>
      </w:r>
      <w:r>
        <w:t xml:space="preserve"> </w:t>
      </w:r>
      <w:r>
        <w:t xml:space="preserve">Эмиль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."/>
    <w:p>
      <w:pPr>
        <w:pStyle w:val="Heading1"/>
      </w:pPr>
      <w:r>
        <w:t xml:space="preserve">Цель работы.</w:t>
      </w:r>
    </w:p>
    <w:p>
      <w:pPr>
        <w:numPr>
          <w:ilvl w:val="0"/>
          <w:numId w:val="1001"/>
        </w:numPr>
      </w:pPr>
      <w:r>
        <w:t xml:space="preserve">Добавить на сайт список достижений.</w:t>
      </w:r>
    </w:p>
    <w:p>
      <w:pPr>
        <w:numPr>
          <w:ilvl w:val="0"/>
          <w:numId w:val="1001"/>
        </w:numPr>
      </w:pPr>
      <w:r>
        <w:t xml:space="preserve">Сделать пост про прошедшей неделе и по выбору (LaTeX, Markdown).</w:t>
      </w:r>
    </w:p>
    <w:bookmarkEnd w:id="20"/>
    <w:bookmarkStart w:id="33" w:name="ход-работы."/>
    <w:p>
      <w:pPr>
        <w:pStyle w:val="Heading1"/>
      </w:pPr>
      <w:r>
        <w:t xml:space="preserve">Ход работы.</w:t>
      </w:r>
    </w:p>
    <w:p>
      <w:pPr>
        <w:numPr>
          <w:ilvl w:val="0"/>
          <w:numId w:val="1002"/>
        </w:numPr>
        <w:pStyle w:val="Compact"/>
      </w:pPr>
      <w:r>
        <w:t xml:space="preserve">Добавили информацию о навыках (Skills).(рис. 1)</w:t>
      </w:r>
    </w:p>
    <w:p>
      <w:pPr>
        <w:pStyle w:val="CaptionedFigure"/>
      </w:pPr>
      <w:bookmarkStart w:id="22" w:name="fig:001"/>
      <w:r>
        <w:drawing>
          <wp:inline>
            <wp:extent cx="5334000" cy="1953200"/>
            <wp:effectExtent b="0" l="0" r="0" t="0"/>
            <wp:docPr descr="Рис. 1: Информация о навыках" title="" id="1" name="Picture"/>
            <a:graphic>
              <a:graphicData uri="http://schemas.openxmlformats.org/drawingml/2006/picture">
                <pic:pic>
                  <pic:nvPicPr>
                    <pic:cNvPr descr="img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Информация о навыках</w:t>
      </w:r>
    </w:p>
    <w:p>
      <w:pPr>
        <w:numPr>
          <w:ilvl w:val="0"/>
          <w:numId w:val="1003"/>
        </w:numPr>
        <w:pStyle w:val="Compact"/>
      </w:pPr>
      <w:r>
        <w:t xml:space="preserve">Добавили информацию об опыте (Experience).(рис. 2)</w:t>
      </w:r>
    </w:p>
    <w:p>
      <w:pPr>
        <w:pStyle w:val="CaptionedFigure"/>
      </w:pPr>
      <w:bookmarkStart w:id="24" w:name="fig:002"/>
      <w:r>
        <w:drawing>
          <wp:inline>
            <wp:extent cx="5334000" cy="2337218"/>
            <wp:effectExtent b="0" l="0" r="0" t="0"/>
            <wp:docPr descr="Рис. 2: Информация об опыте" title="" id="1" name="Picture"/>
            <a:graphic>
              <a:graphicData uri="http://schemas.openxmlformats.org/drawingml/2006/picture">
                <pic:pic>
                  <pic:nvPicPr>
                    <pic:cNvPr descr="img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Информация об опыте</w:t>
      </w:r>
    </w:p>
    <w:p>
      <w:pPr>
        <w:numPr>
          <w:ilvl w:val="0"/>
          <w:numId w:val="1004"/>
        </w:numPr>
        <w:pStyle w:val="Compact"/>
      </w:pPr>
      <w:r>
        <w:t xml:space="preserve">Добавили информацию о достижениях (Accomplishments).(рис. 3)</w:t>
      </w:r>
    </w:p>
    <w:p>
      <w:pPr>
        <w:pStyle w:val="CaptionedFigure"/>
      </w:pPr>
      <w:bookmarkStart w:id="26" w:name="fig:003"/>
      <w:r>
        <w:drawing>
          <wp:inline>
            <wp:extent cx="5334000" cy="2292743"/>
            <wp:effectExtent b="0" l="0" r="0" t="0"/>
            <wp:docPr descr="Рис. 3: Информация о достижениях" title="" id="1" name="Picture"/>
            <a:graphic>
              <a:graphicData uri="http://schemas.openxmlformats.org/drawingml/2006/picture">
                <pic:pic>
                  <pic:nvPicPr>
                    <pic:cNvPr descr="im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Информация о достижениях</w:t>
      </w:r>
    </w:p>
    <w:p>
      <w:pPr>
        <w:numPr>
          <w:ilvl w:val="0"/>
          <w:numId w:val="1005"/>
        </w:numPr>
        <w:pStyle w:val="Compact"/>
      </w:pPr>
      <w:r>
        <w:t xml:space="preserve">Сделали пост по прошедшей неделе.(рис. 4)</w:t>
      </w:r>
    </w:p>
    <w:p>
      <w:pPr>
        <w:pStyle w:val="CaptionedFigure"/>
      </w:pPr>
      <w:bookmarkStart w:id="28" w:name="fig:004"/>
      <w:r>
        <w:drawing>
          <wp:inline>
            <wp:extent cx="5334000" cy="2770538"/>
            <wp:effectExtent b="0" l="0" r="0" t="0"/>
            <wp:docPr descr="Рис. 4: Пост 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g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Пост о прошедшей неделе</w:t>
      </w:r>
    </w:p>
    <w:p>
      <w:pPr>
        <w:numPr>
          <w:ilvl w:val="0"/>
          <w:numId w:val="1006"/>
        </w:numPr>
        <w:pStyle w:val="Compact"/>
      </w:pPr>
      <w:r>
        <w:t xml:space="preserve">Сделали пост по теме Markdown.(рис. 5)</w:t>
      </w:r>
    </w:p>
    <w:p>
      <w:pPr>
        <w:pStyle w:val="CaptionedFigure"/>
      </w:pPr>
      <w:bookmarkStart w:id="30" w:name="fig:005"/>
      <w:r>
        <w:drawing>
          <wp:inline>
            <wp:extent cx="5334000" cy="2242965"/>
            <wp:effectExtent b="0" l="0" r="0" t="0"/>
            <wp:docPr descr="Рис. 5: Пост по Markdown" title="" id="1" name="Picture"/>
            <a:graphic>
              <a:graphicData uri="http://schemas.openxmlformats.org/drawingml/2006/picture">
                <pic:pic>
                  <pic:nvPicPr>
                    <pic:cNvPr descr="img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Пост по Markdown</w:t>
      </w:r>
    </w:p>
    <w:p>
      <w:pPr>
        <w:numPr>
          <w:ilvl w:val="0"/>
          <w:numId w:val="1007"/>
        </w:numPr>
        <w:pStyle w:val="Compact"/>
      </w:pPr>
      <w:r>
        <w:t xml:space="preserve">Обновили репозиторий с сайтом.(рис. 6)</w:t>
      </w:r>
    </w:p>
    <w:p>
      <w:pPr>
        <w:pStyle w:val="CaptionedFigure"/>
      </w:pPr>
      <w:bookmarkStart w:id="32" w:name="fig:006"/>
      <w:r>
        <w:drawing>
          <wp:inline>
            <wp:extent cx="5334000" cy="2027181"/>
            <wp:effectExtent b="0" l="0" r="0" t="0"/>
            <wp:docPr descr="Рис. 6: Обновили репозиторий" title="" id="1" name="Picture"/>
            <a:graphic>
              <a:graphicData uri="http://schemas.openxmlformats.org/drawingml/2006/picture">
                <pic:pic>
                  <pic:nvPicPr>
                    <pic:cNvPr descr="img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Обновили репозиторий</w:t>
      </w:r>
    </w:p>
    <w:bookmarkEnd w:id="33"/>
    <w:bookmarkStart w:id="34" w:name="вывод."/>
    <w:p>
      <w:pPr>
        <w:pStyle w:val="Heading1"/>
      </w:pPr>
      <w:r>
        <w:t xml:space="preserve">Вывод.</w:t>
      </w:r>
    </w:p>
    <w:p>
      <w:pPr>
        <w:pStyle w:val="FirstParagraph"/>
      </w:pPr>
      <w:r>
        <w:t xml:space="preserve">Во время выполнения индивидуального проекта, мы добавили информацию о себе на сайте и добавили посты.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№3.</dc:title>
  <dc:creator>Самигуллин Эмиль Артурович</dc:creator>
  <dc:language>ru-RU</dc:language>
  <cp:keywords/>
  <dcterms:created xsi:type="dcterms:W3CDTF">2022-05-10T10:24:20Z</dcterms:created>
  <dcterms:modified xsi:type="dcterms:W3CDTF">2022-05-10T10:24:20Z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Цель Работы</vt:lpwstr>
  </property>
  <property fmtid="{D5CDD505-2E9C-101B-9397-08002B2CF9AE}" pid="40" name="lolTitle">
    <vt:lpwstr>Листинги</vt:lpwstr>
  </property>
  <property fmtid="{D5CDD505-2E9C-101B-9397-08002B2CF9AE}" pid="41" name="lotTitle">
    <vt:lpwstr>Ход Работы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НКНбд-02-21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