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НКНбд-02-21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Github.</w:t>
      </w:r>
    </w:p>
    <w:bookmarkEnd w:id="20"/>
    <w:bookmarkStart w:id="27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Сделать поддержку английского и русского языков.(рис. 1)</w:t>
      </w:r>
    </w:p>
    <w:p>
      <w:pPr>
        <w:pStyle w:val="CaptionedFigure"/>
      </w:pPr>
      <w:bookmarkStart w:id="22" w:name="fig:01"/>
      <w:r>
        <w:drawing>
          <wp:inline>
            <wp:extent cx="4177364" cy="5573027"/>
            <wp:effectExtent b="0" l="0" r="0" t="0"/>
            <wp:docPr descr="Рис. 1: Добавили русский язык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Добавили русский язык</w:t>
      </w:r>
    </w:p>
    <w:p>
      <w:pPr>
        <w:numPr>
          <w:ilvl w:val="0"/>
          <w:numId w:val="1002"/>
        </w:numPr>
        <w:pStyle w:val="Compact"/>
      </w:pPr>
      <w:r>
        <w:t xml:space="preserve">Разместить контент на обоих языках.(рис. 2)</w:t>
      </w:r>
    </w:p>
    <w:p>
      <w:pPr>
        <w:pStyle w:val="CaptionedFigure"/>
      </w:pPr>
      <w:bookmarkStart w:id="24" w:name="fig:02"/>
      <w:r>
        <w:drawing>
          <wp:inline>
            <wp:extent cx="5334000" cy="2174204"/>
            <wp:effectExtent b="0" l="0" r="0" t="0"/>
            <wp:docPr descr="Рис. 2: Разместили контент на русском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Разместили контент на русском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 (на двух языках) и по прошедшей неделе.(рис. 3)</w:t>
      </w:r>
    </w:p>
    <w:p>
      <w:pPr>
        <w:pStyle w:val="CaptionedFigure"/>
      </w:pPr>
      <w:bookmarkStart w:id="26" w:name="fig:03"/>
      <w:r>
        <w:drawing>
          <wp:inline>
            <wp:extent cx="5334000" cy="4685832"/>
            <wp:effectExtent b="0" l="0" r="0" t="0"/>
            <wp:docPr descr="Рис. 3: Добавил посты на русском и на английском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5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Добавил посты на русском и на английском</w:t>
      </w:r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Во время выполнения индивидуального проекта, мы приобрели навыки добавления локализации в генераторе статических сайтов hugo.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№6</dc:title>
  <dc:creator>Самигуллин Эмиль Артурович</dc:creator>
  <dc:language>ru-RU</dc:language>
  <cp:keywords/>
  <dcterms:created xsi:type="dcterms:W3CDTF">2022-05-28T15:30:57Z</dcterms:created>
  <dcterms:modified xsi:type="dcterms:W3CDTF">2022-05-28T15:30:57Z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Цель Работы</vt:lpwstr>
  </property>
  <property fmtid="{D5CDD505-2E9C-101B-9397-08002B2CF9AE}" pid="40" name="lolTitle">
    <vt:lpwstr>Листинги</vt:lpwstr>
  </property>
  <property fmtid="{D5CDD505-2E9C-101B-9397-08002B2CF9AE}" pid="41" name="lotTitle">
    <vt:lpwstr>Ход Работы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НКНбд-02-21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