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4BCF0" w14:textId="77777777" w:rsidR="00CE295C" w:rsidRDefault="00CE295C" w:rsidP="00BC6A25">
      <w:pPr>
        <w:rPr>
          <w:rFonts w:ascii="Calibri" w:hAnsi="Calibri" w:cs="Calibri"/>
          <w:sz w:val="48"/>
          <w:szCs w:val="48"/>
        </w:rPr>
      </w:pPr>
    </w:p>
    <w:p w14:paraId="5512CDFD" w14:textId="6BBAE79F" w:rsidR="00325E8D" w:rsidRPr="00CE295C" w:rsidRDefault="00325E8D" w:rsidP="00CE295C">
      <w:pPr>
        <w:jc w:val="center"/>
        <w:rPr>
          <w:rFonts w:ascii="Calibri" w:hAnsi="Calibri" w:cs="Calibri"/>
          <w:sz w:val="48"/>
          <w:szCs w:val="48"/>
        </w:rPr>
      </w:pPr>
      <w:r w:rsidRPr="00CE295C">
        <w:rPr>
          <w:rFonts w:ascii="Calibri" w:hAnsi="Calibri" w:cs="Calibri"/>
          <w:sz w:val="48"/>
          <w:szCs w:val="48"/>
        </w:rPr>
        <w:t>UNIWERSYTET WSB MERITO W POZNANIU</w:t>
      </w:r>
    </w:p>
    <w:p w14:paraId="25692645" w14:textId="56BB4909" w:rsidR="00325E8D" w:rsidRPr="00CE295C" w:rsidRDefault="00325E8D" w:rsidP="00CE295C">
      <w:pPr>
        <w:jc w:val="center"/>
        <w:rPr>
          <w:rFonts w:ascii="Calibri" w:hAnsi="Calibri" w:cs="Calibri"/>
          <w:sz w:val="48"/>
          <w:szCs w:val="48"/>
        </w:rPr>
      </w:pPr>
      <w:r w:rsidRPr="00CE295C">
        <w:rPr>
          <w:rFonts w:ascii="Calibri" w:hAnsi="Calibri" w:cs="Calibri"/>
          <w:sz w:val="48"/>
          <w:szCs w:val="48"/>
        </w:rPr>
        <w:t>FILIA W CHORZOWIE</w:t>
      </w:r>
    </w:p>
    <w:p w14:paraId="53FA62A8" w14:textId="77777777" w:rsidR="00BC6A25" w:rsidRDefault="00BC6A25" w:rsidP="00CE295C">
      <w:pPr>
        <w:jc w:val="center"/>
        <w:rPr>
          <w:rFonts w:ascii="Calibri" w:hAnsi="Calibri" w:cs="Calibri"/>
          <w:sz w:val="48"/>
          <w:szCs w:val="48"/>
        </w:rPr>
      </w:pPr>
    </w:p>
    <w:p w14:paraId="05C7B1B2" w14:textId="77777777" w:rsidR="00BC6A25" w:rsidRDefault="00BC6A25" w:rsidP="00CE295C">
      <w:pPr>
        <w:jc w:val="center"/>
        <w:rPr>
          <w:rFonts w:ascii="Calibri" w:hAnsi="Calibri" w:cs="Calibri"/>
          <w:sz w:val="48"/>
          <w:szCs w:val="48"/>
        </w:rPr>
      </w:pPr>
    </w:p>
    <w:p w14:paraId="7A1B117C" w14:textId="47A7A73D" w:rsidR="00CE295C" w:rsidRPr="00CE295C" w:rsidRDefault="00BC6A25" w:rsidP="00CE295C">
      <w:pPr>
        <w:jc w:val="center"/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sz w:val="48"/>
          <w:szCs w:val="48"/>
        </w:rPr>
        <w:t>Projekt zaliczeniowy</w:t>
      </w:r>
    </w:p>
    <w:p w14:paraId="0A103ACA" w14:textId="42D92D05" w:rsidR="00CE295C" w:rsidRPr="00CE295C" w:rsidRDefault="00CE295C" w:rsidP="00CE295C">
      <w:pPr>
        <w:jc w:val="center"/>
        <w:rPr>
          <w:sz w:val="48"/>
          <w:szCs w:val="48"/>
        </w:rPr>
      </w:pPr>
      <w:r w:rsidRPr="00CE295C">
        <w:rPr>
          <w:sz w:val="48"/>
          <w:szCs w:val="48"/>
        </w:rPr>
        <w:t>Tester Oprogramowania</w:t>
      </w:r>
    </w:p>
    <w:p w14:paraId="29B0B6A0" w14:textId="77777777" w:rsidR="00CE295C" w:rsidRDefault="00CE295C" w:rsidP="002E2FE6"/>
    <w:p w14:paraId="68975E35" w14:textId="77777777" w:rsidR="00CE295C" w:rsidRDefault="00CE295C" w:rsidP="002E2FE6"/>
    <w:p w14:paraId="52F053C8" w14:textId="642D1316" w:rsidR="00CE295C" w:rsidRPr="00CE295C" w:rsidRDefault="00325E8D" w:rsidP="00CE295C">
      <w:pPr>
        <w:jc w:val="center"/>
        <w:rPr>
          <w:sz w:val="40"/>
          <w:szCs w:val="40"/>
        </w:rPr>
      </w:pPr>
      <w:r w:rsidRPr="00CE295C">
        <w:rPr>
          <w:sz w:val="40"/>
          <w:szCs w:val="40"/>
        </w:rPr>
        <w:t>Testowanie strony internetowej z wykorzystaniem Playwright.</w:t>
      </w:r>
    </w:p>
    <w:p w14:paraId="4E3F89E5" w14:textId="5F1882CC" w:rsidR="00CE295C" w:rsidRDefault="00325E8D" w:rsidP="00CE295C">
      <w:pPr>
        <w:jc w:val="center"/>
        <w:rPr>
          <w:sz w:val="40"/>
          <w:szCs w:val="40"/>
        </w:rPr>
      </w:pPr>
      <w:r w:rsidRPr="00CE295C">
        <w:rPr>
          <w:sz w:val="40"/>
          <w:szCs w:val="40"/>
        </w:rPr>
        <w:t>Emilia Szumiło-Pilarska</w:t>
      </w:r>
      <w:r w:rsidR="00CE295C">
        <w:rPr>
          <w:sz w:val="40"/>
          <w:szCs w:val="40"/>
        </w:rPr>
        <w:t xml:space="preserve"> </w:t>
      </w:r>
    </w:p>
    <w:p w14:paraId="40354D06" w14:textId="65DF4F73" w:rsidR="00EB59A4" w:rsidRPr="00EB59A4" w:rsidRDefault="00EB59A4" w:rsidP="00CE295C">
      <w:pPr>
        <w:jc w:val="center"/>
        <w:rPr>
          <w:sz w:val="32"/>
          <w:szCs w:val="32"/>
        </w:rPr>
      </w:pPr>
      <w:r w:rsidRPr="00EB59A4">
        <w:rPr>
          <w:sz w:val="32"/>
          <w:szCs w:val="32"/>
        </w:rPr>
        <w:t>(20620)</w:t>
      </w:r>
    </w:p>
    <w:p w14:paraId="2FC2E267" w14:textId="77777777" w:rsidR="00CE295C" w:rsidRPr="00CE295C" w:rsidRDefault="00CE295C" w:rsidP="00CE295C">
      <w:pPr>
        <w:rPr>
          <w:sz w:val="40"/>
          <w:szCs w:val="40"/>
        </w:rPr>
      </w:pPr>
    </w:p>
    <w:p w14:paraId="0DEF2DEE" w14:textId="77777777" w:rsidR="002E2FE6" w:rsidRPr="00CE295C" w:rsidRDefault="002E2FE6" w:rsidP="002E2FE6">
      <w:pPr>
        <w:rPr>
          <w:sz w:val="40"/>
          <w:szCs w:val="40"/>
        </w:rPr>
      </w:pPr>
    </w:p>
    <w:p w14:paraId="435FD22B" w14:textId="77777777" w:rsidR="002E2FE6" w:rsidRDefault="002E2FE6" w:rsidP="002E2FE6"/>
    <w:p w14:paraId="1F636EBC" w14:textId="77777777" w:rsidR="002E2FE6" w:rsidRDefault="002E2FE6" w:rsidP="002E2FE6"/>
    <w:p w14:paraId="29146239" w14:textId="77777777" w:rsidR="002E2FE6" w:rsidRDefault="002E2FE6" w:rsidP="002E2FE6"/>
    <w:p w14:paraId="0A1452CB" w14:textId="77777777" w:rsidR="002E2FE6" w:rsidRDefault="002E2FE6" w:rsidP="002E2FE6"/>
    <w:p w14:paraId="7A02F3ED" w14:textId="77777777" w:rsidR="002E2FE6" w:rsidRDefault="002E2FE6" w:rsidP="002E2FE6"/>
    <w:p w14:paraId="403E6C9C" w14:textId="77777777" w:rsidR="004625C2" w:rsidRDefault="004625C2" w:rsidP="004625C2">
      <w:pPr>
        <w:rPr>
          <w:b/>
          <w:bCs/>
        </w:rPr>
      </w:pPr>
    </w:p>
    <w:p w14:paraId="5C79734C" w14:textId="77777777" w:rsidR="004625C2" w:rsidRPr="004625C2" w:rsidRDefault="004625C2" w:rsidP="004625C2">
      <w:pPr>
        <w:rPr>
          <w:b/>
          <w:bCs/>
        </w:rPr>
      </w:pPr>
      <w:r w:rsidRPr="004625C2">
        <w:rPr>
          <w:b/>
          <w:bCs/>
        </w:rPr>
        <w:lastRenderedPageBreak/>
        <w:t>1. Wstęp</w:t>
      </w:r>
    </w:p>
    <w:p w14:paraId="3A491036" w14:textId="3CCACEDE" w:rsidR="004625C2" w:rsidRDefault="00EB59A4" w:rsidP="004625C2">
      <w:pPr>
        <w:jc w:val="both"/>
      </w:pPr>
      <w:r>
        <w:t>Projekt</w:t>
      </w:r>
      <w:r w:rsidR="004625C2" w:rsidRPr="004625C2">
        <w:t xml:space="preserve"> przedstawia strukturę, metodykę oraz implementację automatycznych testów interfejsu użytkownika (UI) dla aplikacji internetowej dostępnej pod adresem https://demoqa.com. Projekt został zrealizowany w języku Python z wykorzystaniem frameworków </w:t>
      </w:r>
      <w:r w:rsidR="004625C2" w:rsidRPr="004625C2">
        <w:rPr>
          <w:b/>
          <w:bCs/>
        </w:rPr>
        <w:t>Playwright</w:t>
      </w:r>
      <w:r w:rsidR="004625C2" w:rsidRPr="004625C2">
        <w:t xml:space="preserve"> do automatyzacji przeglądarki oraz </w:t>
      </w:r>
      <w:r w:rsidR="004625C2" w:rsidRPr="004625C2">
        <w:rPr>
          <w:b/>
          <w:bCs/>
        </w:rPr>
        <w:t>Pytest</w:t>
      </w:r>
      <w:r w:rsidR="004625C2" w:rsidRPr="004625C2">
        <w:t xml:space="preserve"> do zarządzania i uruchamiania testów. Celem projektu jest zapewnienie wysokiej jakości oprogramowania poprzez automatyczną weryfikację funkcjonalności kluczowych elementów UI.</w:t>
      </w:r>
    </w:p>
    <w:p w14:paraId="77AF5339" w14:textId="6BFAF683" w:rsidR="00EB59A4" w:rsidRDefault="00EB59A4" w:rsidP="004625C2">
      <w:pPr>
        <w:jc w:val="both"/>
      </w:pPr>
      <w:r>
        <w:t>Cały projekt dostępny jest na publicznym repozytorium:</w:t>
      </w:r>
    </w:p>
    <w:p w14:paraId="6461A56C" w14:textId="29280A58" w:rsidR="00EB59A4" w:rsidRPr="004625C2" w:rsidRDefault="00EB59A4" w:rsidP="004625C2">
      <w:pPr>
        <w:jc w:val="both"/>
      </w:pPr>
      <w:r w:rsidRPr="00EB59A4">
        <w:t>https://github.com/Emiszufire/emi_project_test.git</w:t>
      </w:r>
    </w:p>
    <w:p w14:paraId="1FFFCD26" w14:textId="77777777" w:rsidR="004625C2" w:rsidRPr="004625C2" w:rsidRDefault="004625C2" w:rsidP="004625C2">
      <w:pPr>
        <w:rPr>
          <w:b/>
          <w:bCs/>
        </w:rPr>
      </w:pPr>
      <w:r w:rsidRPr="004625C2">
        <w:rPr>
          <w:b/>
          <w:bCs/>
        </w:rPr>
        <w:t>2. Narzędzia i Technologie</w:t>
      </w:r>
    </w:p>
    <w:p w14:paraId="336DE301" w14:textId="77777777" w:rsidR="004625C2" w:rsidRPr="004625C2" w:rsidRDefault="004625C2" w:rsidP="004625C2">
      <w:pPr>
        <w:numPr>
          <w:ilvl w:val="0"/>
          <w:numId w:val="12"/>
        </w:numPr>
      </w:pPr>
      <w:r w:rsidRPr="004625C2">
        <w:rPr>
          <w:b/>
          <w:bCs/>
        </w:rPr>
        <w:t>Język Programowania</w:t>
      </w:r>
      <w:r w:rsidRPr="004625C2">
        <w:t>: Python</w:t>
      </w:r>
    </w:p>
    <w:p w14:paraId="19AA59AF" w14:textId="77777777" w:rsidR="004625C2" w:rsidRPr="004625C2" w:rsidRDefault="004625C2" w:rsidP="004625C2">
      <w:pPr>
        <w:numPr>
          <w:ilvl w:val="0"/>
          <w:numId w:val="12"/>
        </w:numPr>
      </w:pPr>
      <w:r w:rsidRPr="004625C2">
        <w:rPr>
          <w:b/>
          <w:bCs/>
        </w:rPr>
        <w:t>Framework do Automatyzacji UI</w:t>
      </w:r>
      <w:r w:rsidRPr="004625C2">
        <w:t>: Playwright</w:t>
      </w:r>
    </w:p>
    <w:p w14:paraId="373F4A85" w14:textId="77777777" w:rsidR="004625C2" w:rsidRPr="004625C2" w:rsidRDefault="004625C2" w:rsidP="004625C2">
      <w:pPr>
        <w:numPr>
          <w:ilvl w:val="0"/>
          <w:numId w:val="12"/>
        </w:numPr>
      </w:pPr>
      <w:r w:rsidRPr="004625C2">
        <w:rPr>
          <w:b/>
          <w:bCs/>
        </w:rPr>
        <w:t>Framework Testowy</w:t>
      </w:r>
      <w:r w:rsidRPr="004625C2">
        <w:t>: Pytest</w:t>
      </w:r>
    </w:p>
    <w:p w14:paraId="121A8FC9" w14:textId="77777777" w:rsidR="004625C2" w:rsidRPr="004625C2" w:rsidRDefault="004625C2" w:rsidP="004625C2">
      <w:pPr>
        <w:numPr>
          <w:ilvl w:val="0"/>
          <w:numId w:val="12"/>
        </w:numPr>
      </w:pPr>
      <w:r w:rsidRPr="004625C2">
        <w:rPr>
          <w:b/>
          <w:bCs/>
        </w:rPr>
        <w:t>Zarządzanie Zależnościami</w:t>
      </w:r>
      <w:r w:rsidRPr="004625C2">
        <w:t>: pip (za pomocą requirements.txt)</w:t>
      </w:r>
    </w:p>
    <w:p w14:paraId="200ABFBA" w14:textId="77777777" w:rsidR="004625C2" w:rsidRPr="004625C2" w:rsidRDefault="004625C2" w:rsidP="004625C2">
      <w:pPr>
        <w:numPr>
          <w:ilvl w:val="0"/>
          <w:numId w:val="12"/>
        </w:numPr>
      </w:pPr>
      <w:r w:rsidRPr="004625C2">
        <w:rPr>
          <w:b/>
          <w:bCs/>
        </w:rPr>
        <w:t>Narzędzie do Raportowania</w:t>
      </w:r>
      <w:r w:rsidRPr="004625C2">
        <w:t>: pytest-html</w:t>
      </w:r>
    </w:p>
    <w:p w14:paraId="576A14C4" w14:textId="77777777" w:rsidR="004625C2" w:rsidRPr="004625C2" w:rsidRDefault="004625C2" w:rsidP="004625C2">
      <w:pPr>
        <w:numPr>
          <w:ilvl w:val="0"/>
          <w:numId w:val="12"/>
        </w:numPr>
      </w:pPr>
      <w:r w:rsidRPr="004625C2">
        <w:rPr>
          <w:b/>
          <w:bCs/>
        </w:rPr>
        <w:t>Linter kodu</w:t>
      </w:r>
      <w:r w:rsidRPr="004625C2">
        <w:t>: pycodestyle (do zapewnienia zgodności ze standardem PEP 8)</w:t>
      </w:r>
    </w:p>
    <w:p w14:paraId="1BAB8703" w14:textId="77777777" w:rsidR="004625C2" w:rsidRPr="004625C2" w:rsidRDefault="004625C2" w:rsidP="004625C2">
      <w:pPr>
        <w:rPr>
          <w:b/>
          <w:bCs/>
        </w:rPr>
      </w:pPr>
      <w:r w:rsidRPr="004625C2">
        <w:rPr>
          <w:b/>
          <w:bCs/>
        </w:rPr>
        <w:t>3. Struktura Projektu</w:t>
      </w:r>
    </w:p>
    <w:p w14:paraId="1E672F78" w14:textId="77777777" w:rsidR="004625C2" w:rsidRPr="004625C2" w:rsidRDefault="004625C2" w:rsidP="004625C2">
      <w:r w:rsidRPr="004625C2">
        <w:t>Projekt jest zorganizowany w sposób modułowy, co ułatwia zarządzanie testami i ich rozszerzalność.</w:t>
      </w:r>
    </w:p>
    <w:p w14:paraId="7794DCF7" w14:textId="77777777" w:rsidR="004625C2" w:rsidRPr="004625C2" w:rsidRDefault="004625C2" w:rsidP="004625C2">
      <w:r w:rsidRPr="004625C2">
        <w:t>.</w:t>
      </w:r>
    </w:p>
    <w:p w14:paraId="24EDEFC9" w14:textId="77777777" w:rsidR="004625C2" w:rsidRPr="004625C2" w:rsidRDefault="004625C2" w:rsidP="004625C2">
      <w:r w:rsidRPr="004625C2">
        <w:rPr>
          <w:rFonts w:ascii="MS Gothic" w:eastAsia="MS Gothic" w:hAnsi="MS Gothic" w:cs="MS Gothic" w:hint="eastAsia"/>
        </w:rPr>
        <w:t>├</w:t>
      </w:r>
      <w:r w:rsidRPr="004625C2">
        <w:rPr>
          <w:rFonts w:ascii="Aptos" w:hAnsi="Aptos" w:cs="Aptos"/>
        </w:rPr>
        <w:t>──</w:t>
      </w:r>
      <w:r w:rsidRPr="004625C2">
        <w:t xml:space="preserve"> elements/</w:t>
      </w:r>
    </w:p>
    <w:p w14:paraId="5714B5D4" w14:textId="77777777" w:rsidR="004625C2" w:rsidRPr="004625C2" w:rsidRDefault="004625C2" w:rsidP="004625C2">
      <w:r w:rsidRPr="004625C2">
        <w:t xml:space="preserve">│   </w:t>
      </w:r>
      <w:r w:rsidRPr="004625C2">
        <w:rPr>
          <w:rFonts w:ascii="MS Gothic" w:eastAsia="MS Gothic" w:hAnsi="MS Gothic" w:cs="MS Gothic" w:hint="eastAsia"/>
        </w:rPr>
        <w:t>├</w:t>
      </w:r>
      <w:r w:rsidRPr="004625C2">
        <w:rPr>
          <w:rFonts w:ascii="Aptos" w:hAnsi="Aptos" w:cs="Aptos"/>
        </w:rPr>
        <w:t>──</w:t>
      </w:r>
      <w:r w:rsidRPr="004625C2">
        <w:t xml:space="preserve"> screenshots/  # Katalog na zrzuty ekranu z test</w:t>
      </w:r>
      <w:r w:rsidRPr="004625C2">
        <w:rPr>
          <w:rFonts w:ascii="Aptos" w:hAnsi="Aptos" w:cs="Aptos"/>
        </w:rPr>
        <w:t>ó</w:t>
      </w:r>
      <w:r w:rsidRPr="004625C2">
        <w:t>w</w:t>
      </w:r>
    </w:p>
    <w:p w14:paraId="50906E9D" w14:textId="77777777" w:rsidR="004625C2" w:rsidRPr="004625C2" w:rsidRDefault="004625C2" w:rsidP="004625C2">
      <w:r w:rsidRPr="004625C2">
        <w:t xml:space="preserve">│   </w:t>
      </w:r>
      <w:r w:rsidRPr="004625C2">
        <w:rPr>
          <w:rFonts w:ascii="MS Gothic" w:eastAsia="MS Gothic" w:hAnsi="MS Gothic" w:cs="MS Gothic" w:hint="eastAsia"/>
        </w:rPr>
        <w:t>├</w:t>
      </w:r>
      <w:r w:rsidRPr="004625C2">
        <w:rPr>
          <w:rFonts w:ascii="Aptos" w:hAnsi="Aptos" w:cs="Aptos"/>
        </w:rPr>
        <w:t>──</w:t>
      </w:r>
      <w:r w:rsidRPr="004625C2">
        <w:t xml:space="preserve"> trace.zip     # Pliki trace z Playwright (do debugowania)</w:t>
      </w:r>
    </w:p>
    <w:p w14:paraId="4FF06CC1" w14:textId="77777777" w:rsidR="004625C2" w:rsidRPr="004625C2" w:rsidRDefault="004625C2" w:rsidP="004625C2">
      <w:r w:rsidRPr="004625C2">
        <w:t xml:space="preserve">│   </w:t>
      </w:r>
      <w:r w:rsidRPr="004625C2">
        <w:rPr>
          <w:rFonts w:ascii="MS Gothic" w:eastAsia="MS Gothic" w:hAnsi="MS Gothic" w:cs="MS Gothic" w:hint="eastAsia"/>
        </w:rPr>
        <w:t>├</w:t>
      </w:r>
      <w:r w:rsidRPr="004625C2">
        <w:rPr>
          <w:rFonts w:ascii="Aptos" w:hAnsi="Aptos" w:cs="Aptos"/>
        </w:rPr>
        <w:t>──</w:t>
      </w:r>
      <w:r w:rsidRPr="004625C2">
        <w:t xml:space="preserve"> report.html   # Raporty HTML z przebiegu test</w:t>
      </w:r>
      <w:r w:rsidRPr="004625C2">
        <w:rPr>
          <w:rFonts w:ascii="Aptos" w:hAnsi="Aptos" w:cs="Aptos"/>
        </w:rPr>
        <w:t>ó</w:t>
      </w:r>
      <w:r w:rsidRPr="004625C2">
        <w:t>w</w:t>
      </w:r>
    </w:p>
    <w:p w14:paraId="5588FB48" w14:textId="77777777" w:rsidR="004625C2" w:rsidRPr="004625C2" w:rsidRDefault="004625C2" w:rsidP="004625C2">
      <w:r w:rsidRPr="004625C2">
        <w:t xml:space="preserve">│   </w:t>
      </w:r>
      <w:r w:rsidRPr="004625C2">
        <w:rPr>
          <w:rFonts w:ascii="MS Gothic" w:eastAsia="MS Gothic" w:hAnsi="MS Gothic" w:cs="MS Gothic" w:hint="eastAsia"/>
        </w:rPr>
        <w:t>├</w:t>
      </w:r>
      <w:r w:rsidRPr="004625C2">
        <w:rPr>
          <w:rFonts w:ascii="Aptos" w:hAnsi="Aptos" w:cs="Aptos"/>
        </w:rPr>
        <w:t>──</w:t>
      </w:r>
      <w:r w:rsidRPr="004625C2">
        <w:t xml:space="preserve"> conftest.py   # Fixtury Pytest dla test</w:t>
      </w:r>
      <w:r w:rsidRPr="004625C2">
        <w:rPr>
          <w:rFonts w:ascii="Aptos" w:hAnsi="Aptos" w:cs="Aptos"/>
        </w:rPr>
        <w:t>ó</w:t>
      </w:r>
      <w:r w:rsidRPr="004625C2">
        <w:t>w sekcji 'Elements'</w:t>
      </w:r>
    </w:p>
    <w:p w14:paraId="031CEAD4" w14:textId="77777777" w:rsidR="004625C2" w:rsidRPr="004625C2" w:rsidRDefault="004625C2" w:rsidP="004625C2">
      <w:r w:rsidRPr="004625C2">
        <w:t>│   └── test_elements.py # Testy dla sekcji 'Elements' (np. TextBox, RadioButton)</w:t>
      </w:r>
    </w:p>
    <w:p w14:paraId="07696930" w14:textId="77777777" w:rsidR="004625C2" w:rsidRPr="004625C2" w:rsidRDefault="004625C2" w:rsidP="004625C2">
      <w:r w:rsidRPr="004625C2">
        <w:rPr>
          <w:rFonts w:ascii="MS Gothic" w:eastAsia="MS Gothic" w:hAnsi="MS Gothic" w:cs="MS Gothic" w:hint="eastAsia"/>
        </w:rPr>
        <w:t>├</w:t>
      </w:r>
      <w:r w:rsidRPr="004625C2">
        <w:rPr>
          <w:rFonts w:ascii="Aptos" w:hAnsi="Aptos" w:cs="Aptos"/>
        </w:rPr>
        <w:t>──</w:t>
      </w:r>
      <w:r w:rsidRPr="004625C2">
        <w:t xml:space="preserve"> widgets/</w:t>
      </w:r>
    </w:p>
    <w:p w14:paraId="71F50352" w14:textId="77777777" w:rsidR="004625C2" w:rsidRPr="004625C2" w:rsidRDefault="004625C2" w:rsidP="004625C2">
      <w:r w:rsidRPr="004625C2">
        <w:t xml:space="preserve">│   </w:t>
      </w:r>
      <w:r w:rsidRPr="004625C2">
        <w:rPr>
          <w:rFonts w:ascii="MS Gothic" w:eastAsia="MS Gothic" w:hAnsi="MS Gothic" w:cs="MS Gothic" w:hint="eastAsia"/>
        </w:rPr>
        <w:t>├</w:t>
      </w:r>
      <w:r w:rsidRPr="004625C2">
        <w:rPr>
          <w:rFonts w:ascii="Aptos" w:hAnsi="Aptos" w:cs="Aptos"/>
        </w:rPr>
        <w:t>──</w:t>
      </w:r>
      <w:r w:rsidRPr="004625C2">
        <w:t xml:space="preserve"> screenshots/  # Katalog na zrzuty ekranu z test</w:t>
      </w:r>
      <w:r w:rsidRPr="004625C2">
        <w:rPr>
          <w:rFonts w:ascii="Aptos" w:hAnsi="Aptos" w:cs="Aptos"/>
        </w:rPr>
        <w:t>ó</w:t>
      </w:r>
      <w:r w:rsidRPr="004625C2">
        <w:t>w</w:t>
      </w:r>
    </w:p>
    <w:p w14:paraId="5F8D4A0D" w14:textId="77777777" w:rsidR="004625C2" w:rsidRPr="004625C2" w:rsidRDefault="004625C2" w:rsidP="004625C2">
      <w:r w:rsidRPr="004625C2">
        <w:t xml:space="preserve">│   </w:t>
      </w:r>
      <w:r w:rsidRPr="004625C2">
        <w:rPr>
          <w:rFonts w:ascii="MS Gothic" w:eastAsia="MS Gothic" w:hAnsi="MS Gothic" w:cs="MS Gothic" w:hint="eastAsia"/>
        </w:rPr>
        <w:t>├</w:t>
      </w:r>
      <w:r w:rsidRPr="004625C2">
        <w:rPr>
          <w:rFonts w:ascii="Aptos" w:hAnsi="Aptos" w:cs="Aptos"/>
        </w:rPr>
        <w:t>──</w:t>
      </w:r>
      <w:r w:rsidRPr="004625C2">
        <w:t xml:space="preserve"> trace.zip     # Pliki trace z Playwright</w:t>
      </w:r>
    </w:p>
    <w:p w14:paraId="4A5ECD95" w14:textId="77777777" w:rsidR="004625C2" w:rsidRPr="004625C2" w:rsidRDefault="004625C2" w:rsidP="004625C2">
      <w:r w:rsidRPr="004625C2">
        <w:t xml:space="preserve">│   </w:t>
      </w:r>
      <w:r w:rsidRPr="004625C2">
        <w:rPr>
          <w:rFonts w:ascii="MS Gothic" w:eastAsia="MS Gothic" w:hAnsi="MS Gothic" w:cs="MS Gothic" w:hint="eastAsia"/>
        </w:rPr>
        <w:t>├</w:t>
      </w:r>
      <w:r w:rsidRPr="004625C2">
        <w:rPr>
          <w:rFonts w:ascii="Aptos" w:hAnsi="Aptos" w:cs="Aptos"/>
        </w:rPr>
        <w:t>──</w:t>
      </w:r>
      <w:r w:rsidRPr="004625C2">
        <w:t xml:space="preserve"> report.html   # Raporty HTML z przebiegu test</w:t>
      </w:r>
      <w:r w:rsidRPr="004625C2">
        <w:rPr>
          <w:rFonts w:ascii="Aptos" w:hAnsi="Aptos" w:cs="Aptos"/>
        </w:rPr>
        <w:t>ó</w:t>
      </w:r>
      <w:r w:rsidRPr="004625C2">
        <w:t>w</w:t>
      </w:r>
    </w:p>
    <w:p w14:paraId="3201A672" w14:textId="77777777" w:rsidR="004625C2" w:rsidRPr="004625C2" w:rsidRDefault="004625C2" w:rsidP="004625C2">
      <w:r w:rsidRPr="004625C2">
        <w:lastRenderedPageBreak/>
        <w:t xml:space="preserve">│   </w:t>
      </w:r>
      <w:r w:rsidRPr="004625C2">
        <w:rPr>
          <w:rFonts w:ascii="MS Gothic" w:eastAsia="MS Gothic" w:hAnsi="MS Gothic" w:cs="MS Gothic" w:hint="eastAsia"/>
        </w:rPr>
        <w:t>├</w:t>
      </w:r>
      <w:r w:rsidRPr="004625C2">
        <w:rPr>
          <w:rFonts w:ascii="Aptos" w:hAnsi="Aptos" w:cs="Aptos"/>
        </w:rPr>
        <w:t>──</w:t>
      </w:r>
      <w:r w:rsidRPr="004625C2">
        <w:t xml:space="preserve"> conftest.py   # Fixtury Pytest dla test</w:t>
      </w:r>
      <w:r w:rsidRPr="004625C2">
        <w:rPr>
          <w:rFonts w:ascii="Aptos" w:hAnsi="Aptos" w:cs="Aptos"/>
        </w:rPr>
        <w:t>ó</w:t>
      </w:r>
      <w:r w:rsidRPr="004625C2">
        <w:t>w sekcji 'Widgets'</w:t>
      </w:r>
    </w:p>
    <w:p w14:paraId="045B2AAD" w14:textId="77777777" w:rsidR="004625C2" w:rsidRPr="004625C2" w:rsidRDefault="004625C2" w:rsidP="004625C2">
      <w:r w:rsidRPr="004625C2">
        <w:t>│   └── test_widgets.py # Testy dla sekcji 'Widgets' (np. Accordion, Date Picker)</w:t>
      </w:r>
    </w:p>
    <w:p w14:paraId="3880D85C" w14:textId="77777777" w:rsidR="004625C2" w:rsidRPr="004625C2" w:rsidRDefault="004625C2" w:rsidP="004625C2">
      <w:r w:rsidRPr="004625C2">
        <w:rPr>
          <w:rFonts w:ascii="MS Gothic" w:eastAsia="MS Gothic" w:hAnsi="MS Gothic" w:cs="MS Gothic" w:hint="eastAsia"/>
        </w:rPr>
        <w:t>├</w:t>
      </w:r>
      <w:r w:rsidRPr="004625C2">
        <w:rPr>
          <w:rFonts w:ascii="Aptos" w:hAnsi="Aptos" w:cs="Aptos"/>
        </w:rPr>
        <w:t>──</w:t>
      </w:r>
      <w:r w:rsidRPr="004625C2">
        <w:t xml:space="preserve"> pyproject.toml    # Konfiguracja projektu (wsp</w:t>
      </w:r>
      <w:r w:rsidRPr="004625C2">
        <w:rPr>
          <w:rFonts w:ascii="Aptos" w:hAnsi="Aptos" w:cs="Aptos"/>
        </w:rPr>
        <w:t>ół</w:t>
      </w:r>
      <w:r w:rsidRPr="004625C2">
        <w:t>czesna alternatywa dla setup.cfg)</w:t>
      </w:r>
    </w:p>
    <w:p w14:paraId="41F90D06" w14:textId="77777777" w:rsidR="004625C2" w:rsidRPr="004625C2" w:rsidRDefault="004625C2" w:rsidP="004625C2">
      <w:r w:rsidRPr="004625C2">
        <w:rPr>
          <w:rFonts w:ascii="MS Gothic" w:eastAsia="MS Gothic" w:hAnsi="MS Gothic" w:cs="MS Gothic" w:hint="eastAsia"/>
        </w:rPr>
        <w:t>├</w:t>
      </w:r>
      <w:r w:rsidRPr="004625C2">
        <w:rPr>
          <w:rFonts w:ascii="Aptos" w:hAnsi="Aptos" w:cs="Aptos"/>
        </w:rPr>
        <w:t>──</w:t>
      </w:r>
      <w:r w:rsidRPr="004625C2">
        <w:t xml:space="preserve"> pytest.ini        # Konfiguracja Pytest</w:t>
      </w:r>
    </w:p>
    <w:p w14:paraId="0A758396" w14:textId="77777777" w:rsidR="004625C2" w:rsidRPr="004625C2" w:rsidRDefault="004625C2" w:rsidP="004625C2">
      <w:r w:rsidRPr="004625C2">
        <w:rPr>
          <w:rFonts w:ascii="MS Gothic" w:eastAsia="MS Gothic" w:hAnsi="MS Gothic" w:cs="MS Gothic" w:hint="eastAsia"/>
        </w:rPr>
        <w:t>├</w:t>
      </w:r>
      <w:r w:rsidRPr="004625C2">
        <w:rPr>
          <w:rFonts w:ascii="Aptos" w:hAnsi="Aptos" w:cs="Aptos"/>
        </w:rPr>
        <w:t>──</w:t>
      </w:r>
      <w:r w:rsidRPr="004625C2">
        <w:t xml:space="preserve"> requirements.txt  # Lista zale</w:t>
      </w:r>
      <w:r w:rsidRPr="004625C2">
        <w:rPr>
          <w:rFonts w:ascii="Aptos" w:hAnsi="Aptos" w:cs="Aptos"/>
        </w:rPr>
        <w:t>ż</w:t>
      </w:r>
      <w:r w:rsidRPr="004625C2">
        <w:t>no</w:t>
      </w:r>
      <w:r w:rsidRPr="004625C2">
        <w:rPr>
          <w:rFonts w:ascii="Aptos" w:hAnsi="Aptos" w:cs="Aptos"/>
        </w:rPr>
        <w:t>ś</w:t>
      </w:r>
      <w:r w:rsidRPr="004625C2">
        <w:t>ci projektu</w:t>
      </w:r>
    </w:p>
    <w:p w14:paraId="5945D441" w14:textId="77777777" w:rsidR="004625C2" w:rsidRPr="004625C2" w:rsidRDefault="004625C2" w:rsidP="004625C2">
      <w:r w:rsidRPr="004625C2">
        <w:rPr>
          <w:rFonts w:ascii="MS Gothic" w:eastAsia="MS Gothic" w:hAnsi="MS Gothic" w:cs="MS Gothic" w:hint="eastAsia"/>
        </w:rPr>
        <w:t>├</w:t>
      </w:r>
      <w:r w:rsidRPr="004625C2">
        <w:rPr>
          <w:rFonts w:ascii="Aptos" w:hAnsi="Aptos" w:cs="Aptos"/>
        </w:rPr>
        <w:t>──</w:t>
      </w:r>
      <w:r w:rsidRPr="004625C2">
        <w:t xml:space="preserve"> setup.cfg         # Konfiguracja Pytest i Pycodestyle (alternatywa dla pyproject.toml)</w:t>
      </w:r>
    </w:p>
    <w:p w14:paraId="66EC9562" w14:textId="77777777" w:rsidR="004625C2" w:rsidRPr="004625C2" w:rsidRDefault="004625C2" w:rsidP="004625C2">
      <w:r w:rsidRPr="004625C2">
        <w:rPr>
          <w:rFonts w:ascii="MS Gothic" w:eastAsia="MS Gothic" w:hAnsi="MS Gothic" w:cs="MS Gothic" w:hint="eastAsia"/>
        </w:rPr>
        <w:t>├</w:t>
      </w:r>
      <w:r w:rsidRPr="004625C2">
        <w:rPr>
          <w:rFonts w:ascii="Aptos" w:hAnsi="Aptos" w:cs="Aptos"/>
        </w:rPr>
        <w:t>──</w:t>
      </w:r>
      <w:r w:rsidRPr="004625C2">
        <w:t xml:space="preserve"> README.md         # G</w:t>
      </w:r>
      <w:r w:rsidRPr="004625C2">
        <w:rPr>
          <w:rFonts w:ascii="Aptos" w:hAnsi="Aptos" w:cs="Aptos"/>
        </w:rPr>
        <w:t>łó</w:t>
      </w:r>
      <w:r w:rsidRPr="004625C2">
        <w:t>wny plik README projektu</w:t>
      </w:r>
    </w:p>
    <w:p w14:paraId="1D2BAD4A" w14:textId="77777777" w:rsidR="004625C2" w:rsidRPr="004625C2" w:rsidRDefault="004625C2" w:rsidP="004625C2">
      <w:r w:rsidRPr="004625C2">
        <w:t>└── .gitignore        # Plik ignorujący dla systemu kontroli wersji Git</w:t>
      </w:r>
    </w:p>
    <w:p w14:paraId="2FA3BDCF" w14:textId="77777777" w:rsidR="004625C2" w:rsidRPr="004625C2" w:rsidRDefault="004625C2" w:rsidP="004625C2">
      <w:pPr>
        <w:rPr>
          <w:b/>
          <w:bCs/>
        </w:rPr>
      </w:pPr>
      <w:r w:rsidRPr="004625C2">
        <w:rPr>
          <w:b/>
          <w:bCs/>
        </w:rPr>
        <w:t>4. Konfiguracja Środowiska</w:t>
      </w:r>
    </w:p>
    <w:p w14:paraId="37B58471" w14:textId="1709C507" w:rsidR="004625C2" w:rsidRPr="00154D35" w:rsidRDefault="004625C2" w:rsidP="004625C2">
      <w:pPr>
        <w:rPr>
          <w:b/>
          <w:bCs/>
        </w:rPr>
      </w:pPr>
      <w:r w:rsidRPr="00154D35">
        <w:rPr>
          <w:b/>
          <w:bCs/>
        </w:rPr>
        <w:t>4.1. Instalacja Zależności</w:t>
      </w:r>
      <w:r w:rsidR="00CD6866" w:rsidRPr="00154D35">
        <w:rPr>
          <w:b/>
          <w:bCs/>
        </w:rPr>
        <w:t xml:space="preserve"> </w:t>
      </w:r>
    </w:p>
    <w:p w14:paraId="38EFAA10" w14:textId="12493F2E" w:rsidR="004625C2" w:rsidRPr="00154D35" w:rsidRDefault="004625C2" w:rsidP="004625C2">
      <w:r w:rsidRPr="00154D35">
        <w:t>Aby uruchomić testy, należy zainstalować wymagane biblioteki Python</w:t>
      </w:r>
      <w:r w:rsidR="00CD6866" w:rsidRPr="00154D35">
        <w:t xml:space="preserve">, które zostały przedstawione w piku konfiguracyjnym: </w:t>
      </w:r>
      <w:r w:rsidRPr="00154D35">
        <w:t>pip install -r requirements.txt</w:t>
      </w:r>
    </w:p>
    <w:p w14:paraId="06FF888C" w14:textId="77777777" w:rsidR="00CD6866" w:rsidRPr="00CD6866" w:rsidRDefault="00CD6866" w:rsidP="00CD6866">
      <w:pPr>
        <w:rPr>
          <w:lang w:val="en-US"/>
        </w:rPr>
      </w:pPr>
      <w:r w:rsidRPr="00CD6866">
        <w:rPr>
          <w:i/>
          <w:iCs/>
          <w:lang w:val="en-US"/>
        </w:rPr>
        <w:t>playwright</w:t>
      </w:r>
      <w:r w:rsidRPr="00CD6866">
        <w:rPr>
          <w:lang w:val="en-US"/>
        </w:rPr>
        <w:t>==1.52.0</w:t>
      </w:r>
      <w:r w:rsidRPr="00CD6866">
        <w:rPr>
          <w:lang w:val="en-US"/>
        </w:rPr>
        <w:br/>
      </w:r>
      <w:r w:rsidRPr="00CD6866">
        <w:rPr>
          <w:i/>
          <w:iCs/>
          <w:lang w:val="en-US"/>
        </w:rPr>
        <w:t>pytest</w:t>
      </w:r>
      <w:r w:rsidRPr="00CD6866">
        <w:rPr>
          <w:lang w:val="en-US"/>
        </w:rPr>
        <w:t>==8.3.5</w:t>
      </w:r>
      <w:r w:rsidRPr="00CD6866">
        <w:rPr>
          <w:lang w:val="en-US"/>
        </w:rPr>
        <w:br/>
      </w:r>
      <w:r w:rsidRPr="00CD6866">
        <w:rPr>
          <w:i/>
          <w:iCs/>
          <w:lang w:val="en-US"/>
        </w:rPr>
        <w:t>pytest-html</w:t>
      </w:r>
      <w:r w:rsidRPr="00CD6866">
        <w:rPr>
          <w:lang w:val="en-US"/>
        </w:rPr>
        <w:t>==4.1.1</w:t>
      </w:r>
      <w:r w:rsidRPr="00CD6866">
        <w:rPr>
          <w:lang w:val="en-US"/>
        </w:rPr>
        <w:br/>
      </w:r>
      <w:r w:rsidRPr="00CD6866">
        <w:rPr>
          <w:i/>
          <w:iCs/>
          <w:lang w:val="en-US"/>
        </w:rPr>
        <w:t>pytest-playwright</w:t>
      </w:r>
      <w:r w:rsidRPr="00CD6866">
        <w:rPr>
          <w:lang w:val="en-US"/>
        </w:rPr>
        <w:t>==0.7.0</w:t>
      </w:r>
      <w:r w:rsidRPr="00CD6866">
        <w:rPr>
          <w:lang w:val="en-US"/>
        </w:rPr>
        <w:br/>
      </w:r>
      <w:r w:rsidRPr="00CD6866">
        <w:rPr>
          <w:i/>
          <w:iCs/>
          <w:lang w:val="en-US"/>
        </w:rPr>
        <w:t>pillow</w:t>
      </w:r>
      <w:r w:rsidRPr="00CD6866">
        <w:rPr>
          <w:lang w:val="en-US"/>
        </w:rPr>
        <w:t>==11.2.1</w:t>
      </w:r>
      <w:r w:rsidRPr="00CD6866">
        <w:rPr>
          <w:lang w:val="en-US"/>
        </w:rPr>
        <w:br/>
      </w:r>
      <w:r w:rsidRPr="00CD6866">
        <w:rPr>
          <w:i/>
          <w:iCs/>
          <w:lang w:val="en-US"/>
        </w:rPr>
        <w:t>pycodestyle</w:t>
      </w:r>
      <w:r w:rsidRPr="00CD6866">
        <w:rPr>
          <w:lang w:val="en-US"/>
        </w:rPr>
        <w:t>==2.13.0</w:t>
      </w:r>
    </w:p>
    <w:p w14:paraId="329F395A" w14:textId="77777777" w:rsidR="00CD6866" w:rsidRPr="00154D35" w:rsidRDefault="00CD6866" w:rsidP="004625C2">
      <w:pPr>
        <w:rPr>
          <w:lang w:val="en-US"/>
        </w:rPr>
      </w:pPr>
    </w:p>
    <w:p w14:paraId="7CDEFFEA" w14:textId="0ABDE8F8" w:rsidR="004625C2" w:rsidRPr="00154D35" w:rsidRDefault="004625C2" w:rsidP="004625C2">
      <w:pPr>
        <w:rPr>
          <w:b/>
          <w:bCs/>
        </w:rPr>
      </w:pPr>
      <w:r w:rsidRPr="00154D35">
        <w:rPr>
          <w:b/>
          <w:bCs/>
        </w:rPr>
        <w:t>4.2. Pliki Konfiguracyjne</w:t>
      </w:r>
    </w:p>
    <w:p w14:paraId="120CAC6C" w14:textId="76E5F086" w:rsidR="004625C2" w:rsidRPr="00154D35" w:rsidRDefault="004625C2" w:rsidP="004625C2">
      <w:pPr>
        <w:numPr>
          <w:ilvl w:val="0"/>
          <w:numId w:val="13"/>
        </w:numPr>
      </w:pPr>
      <w:r w:rsidRPr="00154D35">
        <w:rPr>
          <w:b/>
          <w:bCs/>
        </w:rPr>
        <w:t>requirements.txt</w:t>
      </w:r>
      <w:r w:rsidRPr="00154D35">
        <w:t xml:space="preserve">: Zawiera listę wszystkich pakietów Python, które są potrzebne do uruchomienia projektu </w:t>
      </w:r>
    </w:p>
    <w:p w14:paraId="44FEC575" w14:textId="6E494B2C" w:rsidR="004625C2" w:rsidRPr="00154D35" w:rsidRDefault="004625C2" w:rsidP="00CD6866">
      <w:pPr>
        <w:numPr>
          <w:ilvl w:val="0"/>
          <w:numId w:val="13"/>
        </w:numPr>
      </w:pPr>
      <w:r w:rsidRPr="00154D35">
        <w:rPr>
          <w:b/>
          <w:bCs/>
        </w:rPr>
        <w:t>pytest.ini</w:t>
      </w:r>
      <w:r w:rsidRPr="00154D35">
        <w:t>: Globalna konfiguracja Pytest[pytest]</w:t>
      </w:r>
    </w:p>
    <w:p w14:paraId="7CE9FA9C" w14:textId="77777777" w:rsidR="004625C2" w:rsidRPr="00154D35" w:rsidRDefault="004625C2" w:rsidP="004625C2">
      <w:pPr>
        <w:rPr>
          <w:lang w:val="en-US"/>
        </w:rPr>
      </w:pPr>
      <w:r w:rsidRPr="00154D35">
        <w:rPr>
          <w:lang w:val="en-US"/>
        </w:rPr>
        <w:t>addopts = --html=report.html --self-contained-html --strict-markers</w:t>
      </w:r>
    </w:p>
    <w:p w14:paraId="37401C19" w14:textId="77777777" w:rsidR="004625C2" w:rsidRPr="00154D35" w:rsidRDefault="004625C2" w:rsidP="004625C2">
      <w:r w:rsidRPr="00154D35">
        <w:t>testpaths = elements widgets</w:t>
      </w:r>
    </w:p>
    <w:p w14:paraId="3182B470" w14:textId="6A25178F" w:rsidR="004625C2" w:rsidRPr="00154D35" w:rsidRDefault="004625C2" w:rsidP="004625C2">
      <w:pPr>
        <w:numPr>
          <w:ilvl w:val="0"/>
          <w:numId w:val="13"/>
        </w:numPr>
      </w:pPr>
      <w:r w:rsidRPr="00154D35">
        <w:rPr>
          <w:b/>
          <w:bCs/>
        </w:rPr>
        <w:t>setup.cfg</w:t>
      </w:r>
      <w:r w:rsidR="00154D35">
        <w:rPr>
          <w:b/>
          <w:bCs/>
        </w:rPr>
        <w:t>:</w:t>
      </w:r>
      <w:r w:rsidRPr="00154D35">
        <w:rPr>
          <w:b/>
          <w:bCs/>
        </w:rPr>
        <w:t xml:space="preserve"> </w:t>
      </w:r>
      <w:r w:rsidRPr="00154D35">
        <w:t xml:space="preserve">Konfiguracja linera kodu pycodestyle. </w:t>
      </w:r>
    </w:p>
    <w:p w14:paraId="0474663B" w14:textId="77777777" w:rsidR="004625C2" w:rsidRPr="00154D35" w:rsidRDefault="004625C2" w:rsidP="004625C2">
      <w:r w:rsidRPr="00154D35">
        <w:t>[pycodestyle]</w:t>
      </w:r>
    </w:p>
    <w:p w14:paraId="008287AE" w14:textId="77777777" w:rsidR="004625C2" w:rsidRPr="00154D35" w:rsidRDefault="004625C2" w:rsidP="004625C2">
      <w:r w:rsidRPr="00154D35">
        <w:t>ignore = E501, W292, W503, E203</w:t>
      </w:r>
    </w:p>
    <w:p w14:paraId="2A9BD210" w14:textId="77777777" w:rsidR="004625C2" w:rsidRPr="00154D35" w:rsidRDefault="004625C2" w:rsidP="004625C2">
      <w:pPr>
        <w:rPr>
          <w:lang w:val="en-US"/>
        </w:rPr>
      </w:pPr>
      <w:r w:rsidRPr="00154D35">
        <w:rPr>
          <w:lang w:val="en-US"/>
        </w:rPr>
        <w:t>max-line-length = 100</w:t>
      </w:r>
    </w:p>
    <w:p w14:paraId="36D67DF7" w14:textId="77777777" w:rsidR="004625C2" w:rsidRPr="00154D35" w:rsidRDefault="004625C2" w:rsidP="004625C2">
      <w:pPr>
        <w:rPr>
          <w:lang w:val="en-US"/>
        </w:rPr>
      </w:pPr>
      <w:r w:rsidRPr="00154D35">
        <w:rPr>
          <w:lang w:val="en-US"/>
        </w:rPr>
        <w:t>exclude = .git, __pycache__, docs, old, build, dist, venv, .venv</w:t>
      </w:r>
    </w:p>
    <w:p w14:paraId="5DAB3D04" w14:textId="77777777" w:rsidR="004625C2" w:rsidRPr="00154D35" w:rsidRDefault="004625C2" w:rsidP="004625C2">
      <w:r w:rsidRPr="00154D35">
        <w:lastRenderedPageBreak/>
        <w:t xml:space="preserve">lub dla pyproject.toml: </w:t>
      </w:r>
    </w:p>
    <w:p w14:paraId="0D50A12A" w14:textId="77777777" w:rsidR="004625C2" w:rsidRPr="00154D35" w:rsidRDefault="004625C2" w:rsidP="004625C2">
      <w:r w:rsidRPr="00154D35">
        <w:t>Ini, TOML</w:t>
      </w:r>
    </w:p>
    <w:p w14:paraId="69439282" w14:textId="77777777" w:rsidR="004625C2" w:rsidRPr="00154D35" w:rsidRDefault="004625C2" w:rsidP="004625C2">
      <w:pPr>
        <w:rPr>
          <w:lang w:val="en-US"/>
        </w:rPr>
      </w:pPr>
      <w:r w:rsidRPr="00154D35">
        <w:rPr>
          <w:lang w:val="en-US"/>
        </w:rPr>
        <w:t>[tool.pycodestyle]</w:t>
      </w:r>
    </w:p>
    <w:p w14:paraId="605885A7" w14:textId="77777777" w:rsidR="004625C2" w:rsidRPr="00154D35" w:rsidRDefault="004625C2" w:rsidP="004625C2">
      <w:pPr>
        <w:rPr>
          <w:lang w:val="en-US"/>
        </w:rPr>
      </w:pPr>
      <w:r w:rsidRPr="00154D35">
        <w:rPr>
          <w:lang w:val="en-US"/>
        </w:rPr>
        <w:t>ignore = ["E501", "W292", "W503", "E203"]</w:t>
      </w:r>
    </w:p>
    <w:p w14:paraId="3F0C3E3F" w14:textId="77777777" w:rsidR="004625C2" w:rsidRPr="00154D35" w:rsidRDefault="004625C2" w:rsidP="004625C2">
      <w:pPr>
        <w:rPr>
          <w:lang w:val="en-US"/>
        </w:rPr>
      </w:pPr>
      <w:r w:rsidRPr="00154D35">
        <w:rPr>
          <w:lang w:val="en-US"/>
        </w:rPr>
        <w:t>max-line-length = 100</w:t>
      </w:r>
    </w:p>
    <w:p w14:paraId="53BCC3EA" w14:textId="77777777" w:rsidR="004625C2" w:rsidRPr="004625C2" w:rsidRDefault="004625C2" w:rsidP="004625C2">
      <w:pPr>
        <w:rPr>
          <w:lang w:val="en-US"/>
        </w:rPr>
      </w:pPr>
      <w:r w:rsidRPr="00154D35">
        <w:rPr>
          <w:lang w:val="en-US"/>
        </w:rPr>
        <w:t>exclude = [".git", "__pycache__", "docs", "old", "build", "dist", "venv", ".venv"]</w:t>
      </w:r>
    </w:p>
    <w:p w14:paraId="6C787008" w14:textId="77777777" w:rsidR="00154D35" w:rsidRPr="00154D35" w:rsidRDefault="00154D35" w:rsidP="00154D35">
      <w:pPr>
        <w:rPr>
          <w:b/>
          <w:bCs/>
        </w:rPr>
      </w:pPr>
      <w:r w:rsidRPr="00154D35">
        <w:rPr>
          <w:b/>
          <w:bCs/>
        </w:rPr>
        <w:t>5. Fixtury Pytest (conftest.py)</w:t>
      </w:r>
    </w:p>
    <w:p w14:paraId="636ED2D9" w14:textId="77777777" w:rsidR="00154D35" w:rsidRPr="00154D35" w:rsidRDefault="00154D35" w:rsidP="00154D35">
      <w:pPr>
        <w:jc w:val="both"/>
      </w:pPr>
      <w:r w:rsidRPr="00154D35">
        <w:t>Plik conftest.py znajdujący się w głównym katalogu projektu jest kluczowym elementem do centralizacji konfiguracji, udostępniania fixtur oraz haków Pytest dla wszystkich testów. Pozwala to na uniknięcie duplikacji kodu i ułatwia zarządzanie środowiskiem testowym.</w:t>
      </w:r>
    </w:p>
    <w:p w14:paraId="2D9BB70F" w14:textId="77777777" w:rsidR="00154D35" w:rsidRPr="00154D35" w:rsidRDefault="00154D35" w:rsidP="00154D35">
      <w:pPr>
        <w:rPr>
          <w:b/>
          <w:bCs/>
        </w:rPr>
      </w:pPr>
      <w:r w:rsidRPr="00154D35">
        <w:rPr>
          <w:b/>
          <w:bCs/>
        </w:rPr>
        <w:t>5.1. Konfiguracja Pytest (pytest_configure Hook)</w:t>
      </w:r>
    </w:p>
    <w:p w14:paraId="49CA8753" w14:textId="652A0571" w:rsidR="00154D35" w:rsidRPr="00154D35" w:rsidRDefault="00154D35" w:rsidP="00154D35">
      <w:pPr>
        <w:jc w:val="both"/>
      </w:pPr>
      <w:r>
        <w:t xml:space="preserve">W celu umieszczenia wybranych danych do raportu HTML posłużono się </w:t>
      </w:r>
      <w:r w:rsidRPr="00154D35">
        <w:t>pytest_configure hak</w:t>
      </w:r>
      <w:r>
        <w:t>iem</w:t>
      </w:r>
      <w:r w:rsidRPr="00154D35">
        <w:t xml:space="preserve"> Pytest, który jest wywoływany w momencie początkowej konfiguracji testów. </w:t>
      </w:r>
      <w:r>
        <w:t xml:space="preserve">Takie rozwiązanie zwiększa </w:t>
      </w:r>
      <w:r w:rsidRPr="00154D35">
        <w:t>czytelność i informatywność</w:t>
      </w:r>
      <w:r>
        <w:t xml:space="preserve"> uzyskanych raportów</w:t>
      </w:r>
      <w:r w:rsidRPr="00154D35">
        <w:t>.</w:t>
      </w:r>
    </w:p>
    <w:p w14:paraId="79B662ED" w14:textId="0E4688B6" w:rsidR="00154D35" w:rsidRPr="00154D35" w:rsidRDefault="00154D35" w:rsidP="00154D35">
      <w:pPr>
        <w:numPr>
          <w:ilvl w:val="0"/>
          <w:numId w:val="24"/>
        </w:numPr>
        <w:rPr>
          <w:b/>
          <w:bCs/>
          <w:lang w:val="en-US"/>
        </w:rPr>
      </w:pPr>
      <w:r w:rsidRPr="00154D35">
        <w:rPr>
          <w:b/>
          <w:bCs/>
          <w:lang w:val="en-US"/>
        </w:rPr>
        <w:t>pytest_configure</w:t>
      </w:r>
      <w:r w:rsidR="00386105">
        <w:rPr>
          <w:b/>
          <w:bCs/>
          <w:lang w:val="en-US"/>
        </w:rPr>
        <w:t xml:space="preserve"> </w:t>
      </w:r>
      <w:r w:rsidRPr="00154D35">
        <w:rPr>
          <w:b/>
          <w:bCs/>
          <w:lang w:val="en-US"/>
        </w:rPr>
        <w:t xml:space="preserve">(config): </w:t>
      </w:r>
    </w:p>
    <w:p w14:paraId="64FE0DE4" w14:textId="77777777" w:rsidR="00154D35" w:rsidRPr="00154D35" w:rsidRDefault="00154D35" w:rsidP="00154D35">
      <w:pPr>
        <w:numPr>
          <w:ilvl w:val="1"/>
          <w:numId w:val="24"/>
        </w:numPr>
        <w:jc w:val="both"/>
      </w:pPr>
      <w:r w:rsidRPr="00154D35">
        <w:rPr>
          <w:b/>
          <w:bCs/>
        </w:rPr>
        <w:t xml:space="preserve">Cel: </w:t>
      </w:r>
      <w:r w:rsidRPr="00154D35">
        <w:t>Dodaje dodatkowe informacje o przebiegu testów do sekcji "Metadata" raportu HTML.</w:t>
      </w:r>
    </w:p>
    <w:p w14:paraId="0167BDF9" w14:textId="59EE5A0E" w:rsidR="00154D35" w:rsidRPr="00154D35" w:rsidRDefault="00154D35" w:rsidP="00154D35">
      <w:pPr>
        <w:numPr>
          <w:ilvl w:val="1"/>
          <w:numId w:val="24"/>
        </w:numPr>
        <w:jc w:val="both"/>
        <w:rPr>
          <w:b/>
          <w:bCs/>
        </w:rPr>
      </w:pPr>
      <w:r w:rsidRPr="00154D35">
        <w:rPr>
          <w:b/>
          <w:bCs/>
        </w:rPr>
        <w:t>Doda</w:t>
      </w:r>
      <w:r>
        <w:rPr>
          <w:b/>
          <w:bCs/>
        </w:rPr>
        <w:t>ne</w:t>
      </w:r>
      <w:r w:rsidRPr="00154D35">
        <w:rPr>
          <w:b/>
          <w:bCs/>
        </w:rPr>
        <w:t xml:space="preserve"> Metadane: </w:t>
      </w:r>
    </w:p>
    <w:p w14:paraId="03EF9A48" w14:textId="77777777" w:rsidR="00154D35" w:rsidRPr="00154D35" w:rsidRDefault="00154D35" w:rsidP="00154D35">
      <w:pPr>
        <w:numPr>
          <w:ilvl w:val="2"/>
          <w:numId w:val="24"/>
        </w:numPr>
        <w:jc w:val="both"/>
      </w:pPr>
      <w:r w:rsidRPr="00154D35">
        <w:t>"designer": Nazwa osoby odpowiedzialnej za testy (stała wartość "Tester").</w:t>
      </w:r>
    </w:p>
    <w:p w14:paraId="19FE5EB4" w14:textId="77777777" w:rsidR="00154D35" w:rsidRPr="00154D35" w:rsidRDefault="00154D35" w:rsidP="00154D35">
      <w:pPr>
        <w:numPr>
          <w:ilvl w:val="2"/>
          <w:numId w:val="24"/>
        </w:numPr>
        <w:jc w:val="both"/>
      </w:pPr>
      <w:r w:rsidRPr="00154D35">
        <w:t>"datetime": Dokładna data i czas uruchomienia testów w strefie UTC.</w:t>
      </w:r>
    </w:p>
    <w:p w14:paraId="4E83D43F" w14:textId="77777777" w:rsidR="00154D35" w:rsidRPr="00154D35" w:rsidRDefault="00154D35" w:rsidP="00154D35">
      <w:pPr>
        <w:numPr>
          <w:ilvl w:val="2"/>
          <w:numId w:val="24"/>
        </w:numPr>
        <w:jc w:val="both"/>
      </w:pPr>
      <w:r w:rsidRPr="00154D35">
        <w:t>"user": Nazwa użytkownika systemu, który uruchomił testy.</w:t>
      </w:r>
    </w:p>
    <w:p w14:paraId="32725FF1" w14:textId="2CEEA541" w:rsidR="00154D35" w:rsidRPr="00154D35" w:rsidRDefault="00386105" w:rsidP="00386105">
      <w:pPr>
        <w:jc w:val="both"/>
      </w:pPr>
      <w:r>
        <w:t>Biblioteki użyte do tworzenia raportów</w:t>
      </w:r>
      <w:r w:rsidR="00154D35" w:rsidRPr="00154D35">
        <w:t>: pytest_metadata.plugin (do dostępu do metadanych), datetime (do czasu), getpass (do nazwy użytkownika).</w:t>
      </w:r>
    </w:p>
    <w:p w14:paraId="68D7718C" w14:textId="77777777" w:rsidR="00154D35" w:rsidRPr="00154D35" w:rsidRDefault="00154D35" w:rsidP="00154D35">
      <w:pPr>
        <w:rPr>
          <w:b/>
          <w:bCs/>
        </w:rPr>
      </w:pPr>
      <w:r w:rsidRPr="00154D35">
        <w:rPr>
          <w:b/>
          <w:bCs/>
        </w:rPr>
        <w:t>5.2. Obsługa Raportowania i Zrzutów Ekranu (pytest_runtest_makereport Hook)</w:t>
      </w:r>
    </w:p>
    <w:p w14:paraId="2C2BEF43" w14:textId="207F5B7C" w:rsidR="00154D35" w:rsidRPr="00154D35" w:rsidRDefault="00386105" w:rsidP="00154D35">
      <w:pPr>
        <w:jc w:val="both"/>
      </w:pPr>
      <w:r>
        <w:t xml:space="preserve">W celu uzyskania możliwości modyfikacji generowanych raportów wykorzystano </w:t>
      </w:r>
      <w:r w:rsidR="00154D35" w:rsidRPr="00154D35">
        <w:t>pytest_runtest_makereport hak Pytest</w:t>
      </w:r>
      <w:r>
        <w:t xml:space="preserve">. W przedstawionym projekcie </w:t>
      </w:r>
      <w:r w:rsidR="00154D35" w:rsidRPr="00154D35">
        <w:t>jest wykorzystywany do automatycznego dołączania zrzutów ekranu do raportu HTML w przypadku niepowodzenia testu.</w:t>
      </w:r>
    </w:p>
    <w:p w14:paraId="2C86AA4B" w14:textId="50E57857" w:rsidR="00154D35" w:rsidRPr="00154D35" w:rsidRDefault="00154D35" w:rsidP="00154D35">
      <w:pPr>
        <w:numPr>
          <w:ilvl w:val="0"/>
          <w:numId w:val="25"/>
        </w:numPr>
        <w:rPr>
          <w:b/>
          <w:bCs/>
          <w:lang w:val="en-US"/>
        </w:rPr>
      </w:pPr>
      <w:r w:rsidRPr="00154D35">
        <w:rPr>
          <w:b/>
          <w:bCs/>
          <w:lang w:val="en-US"/>
        </w:rPr>
        <w:t>pytest_runtest_makereport</w:t>
      </w:r>
      <w:r w:rsidR="00386105">
        <w:rPr>
          <w:b/>
          <w:bCs/>
          <w:lang w:val="en-US"/>
        </w:rPr>
        <w:t xml:space="preserve"> </w:t>
      </w:r>
      <w:r w:rsidRPr="00154D35">
        <w:rPr>
          <w:b/>
          <w:bCs/>
          <w:lang w:val="en-US"/>
        </w:rPr>
        <w:t xml:space="preserve">(item, call): </w:t>
      </w:r>
    </w:p>
    <w:p w14:paraId="453FC7A0" w14:textId="77777777" w:rsidR="00154D35" w:rsidRPr="00154D35" w:rsidRDefault="00154D35" w:rsidP="00386105">
      <w:pPr>
        <w:numPr>
          <w:ilvl w:val="1"/>
          <w:numId w:val="25"/>
        </w:numPr>
        <w:jc w:val="both"/>
      </w:pPr>
      <w:r w:rsidRPr="00154D35">
        <w:rPr>
          <w:b/>
          <w:bCs/>
        </w:rPr>
        <w:lastRenderedPageBreak/>
        <w:t>Cel</w:t>
      </w:r>
      <w:r w:rsidRPr="00154D35">
        <w:t>: W momencie, gdy test jest zakończony (report.when == "call") i jego status to "niepowodzenie" (report.failed) lub "pominięty z powodu XFAIL" (report.skipped and xfail), hak ten wykonuje dodatkowe akcje.</w:t>
      </w:r>
    </w:p>
    <w:p w14:paraId="3ADA30CC" w14:textId="77777777" w:rsidR="00154D35" w:rsidRPr="00154D35" w:rsidRDefault="00154D35" w:rsidP="00154D35">
      <w:pPr>
        <w:numPr>
          <w:ilvl w:val="1"/>
          <w:numId w:val="25"/>
        </w:numPr>
        <w:rPr>
          <w:b/>
          <w:bCs/>
        </w:rPr>
      </w:pPr>
      <w:r w:rsidRPr="00154D35">
        <w:rPr>
          <w:b/>
          <w:bCs/>
        </w:rPr>
        <w:t xml:space="preserve">Akcja w przypadku błędu: </w:t>
      </w:r>
    </w:p>
    <w:p w14:paraId="5F8EDC9F" w14:textId="77777777" w:rsidR="00154D35" w:rsidRPr="00154D35" w:rsidRDefault="00154D35" w:rsidP="00386105">
      <w:pPr>
        <w:numPr>
          <w:ilvl w:val="2"/>
          <w:numId w:val="25"/>
        </w:numPr>
        <w:jc w:val="both"/>
      </w:pPr>
      <w:r w:rsidRPr="00154D35">
        <w:t>Tworzy katalog screenshots/ w głównym katalogu projektu, jeśli jeszcze nie istnieje.</w:t>
      </w:r>
    </w:p>
    <w:p w14:paraId="06B2A9CA" w14:textId="77777777" w:rsidR="00154D35" w:rsidRPr="00154D35" w:rsidRDefault="00154D35" w:rsidP="00386105">
      <w:pPr>
        <w:numPr>
          <w:ilvl w:val="2"/>
          <w:numId w:val="25"/>
        </w:numPr>
        <w:jc w:val="both"/>
      </w:pPr>
      <w:r w:rsidRPr="00154D35">
        <w:t>Generuje unikalną nazwę pliku zrzutu ekranu (nazwa_testu_data_czas.png).</w:t>
      </w:r>
    </w:p>
    <w:p w14:paraId="0F285EB0" w14:textId="77777777" w:rsidR="00154D35" w:rsidRPr="00154D35" w:rsidRDefault="00154D35" w:rsidP="00386105">
      <w:pPr>
        <w:numPr>
          <w:ilvl w:val="2"/>
          <w:numId w:val="25"/>
        </w:numPr>
        <w:jc w:val="both"/>
      </w:pPr>
      <w:r w:rsidRPr="00154D35">
        <w:t>Wykonuje zrzut ekranu całego pulpitu (przy użyciu PIL.ImageGrab.grab().save(filepath)) i zapisuje go w utworzonym katalogu.</w:t>
      </w:r>
    </w:p>
    <w:p w14:paraId="1AC5312C" w14:textId="77777777" w:rsidR="00154D35" w:rsidRPr="00154D35" w:rsidRDefault="00154D35" w:rsidP="00386105">
      <w:pPr>
        <w:numPr>
          <w:ilvl w:val="2"/>
          <w:numId w:val="25"/>
        </w:numPr>
        <w:jc w:val="both"/>
      </w:pPr>
      <w:r w:rsidRPr="00154D35">
        <w:t>Dołącza ścieżkę do zrzutu ekranu do raportu HTML za pomocą pytest_html.extras.image(filepath), dzięki czemu zrzut jest widoczny bezpośrednio w raporcie.</w:t>
      </w:r>
    </w:p>
    <w:p w14:paraId="7BE66320" w14:textId="77777777" w:rsidR="00154D35" w:rsidRPr="00154D35" w:rsidRDefault="00154D35" w:rsidP="00154D35">
      <w:pPr>
        <w:rPr>
          <w:b/>
          <w:bCs/>
        </w:rPr>
      </w:pPr>
      <w:r w:rsidRPr="00154D35">
        <w:rPr>
          <w:b/>
          <w:bCs/>
        </w:rPr>
        <w:t>5.3. Fixtury Zarządzające Przeglądarką i Stroną</w:t>
      </w:r>
    </w:p>
    <w:p w14:paraId="5075B45E" w14:textId="7BEDEE20" w:rsidR="00154D35" w:rsidRPr="00154D35" w:rsidRDefault="00386105" w:rsidP="00386105">
      <w:pPr>
        <w:jc w:val="both"/>
      </w:pPr>
      <w:r w:rsidRPr="00386105">
        <w:t xml:space="preserve">Fixtury zarządzające przeglądarką i stroną są kluczowe dla </w:t>
      </w:r>
      <w:r w:rsidR="00154D35" w:rsidRPr="00154D35">
        <w:t>automatyzacji, udostępniając instancje przeglądarki i strony Playwright do wszystkich testów.</w:t>
      </w:r>
    </w:p>
    <w:p w14:paraId="4E9549CC" w14:textId="33E3BDD1" w:rsidR="00154D35" w:rsidRPr="00154D35" w:rsidRDefault="00386105" w:rsidP="00154D35">
      <w:pPr>
        <w:numPr>
          <w:ilvl w:val="0"/>
          <w:numId w:val="26"/>
        </w:numPr>
        <w:rPr>
          <w:b/>
          <w:bCs/>
        </w:rPr>
      </w:pPr>
      <w:r w:rsidRPr="00154D35">
        <w:rPr>
          <w:b/>
          <w:bCs/>
        </w:rPr>
        <w:t>B</w:t>
      </w:r>
      <w:r w:rsidR="00154D35" w:rsidRPr="00154D35">
        <w:rPr>
          <w:b/>
          <w:bCs/>
        </w:rPr>
        <w:t>rowser</w:t>
      </w:r>
      <w:r>
        <w:rPr>
          <w:b/>
          <w:bCs/>
        </w:rPr>
        <w:t xml:space="preserve"> </w:t>
      </w:r>
      <w:r w:rsidR="00154D35" w:rsidRPr="00154D35">
        <w:rPr>
          <w:b/>
          <w:bCs/>
        </w:rPr>
        <w:t>(request):</w:t>
      </w:r>
    </w:p>
    <w:p w14:paraId="503CF42B" w14:textId="77777777" w:rsidR="00154D35" w:rsidRPr="00154D35" w:rsidRDefault="00154D35" w:rsidP="00386105">
      <w:pPr>
        <w:numPr>
          <w:ilvl w:val="1"/>
          <w:numId w:val="26"/>
        </w:numPr>
        <w:jc w:val="both"/>
      </w:pPr>
      <w:r w:rsidRPr="00154D35">
        <w:rPr>
          <w:b/>
          <w:bCs/>
        </w:rPr>
        <w:t xml:space="preserve">Scope: </w:t>
      </w:r>
      <w:r w:rsidRPr="00154D35">
        <w:t>module (instancja przeglądarki jest tworzona raz na moduł testowy i współdzielona przez wszystkie testy w danym pliku test_*.py).</w:t>
      </w:r>
    </w:p>
    <w:p w14:paraId="4D700663" w14:textId="77777777" w:rsidR="00154D35" w:rsidRPr="00154D35" w:rsidRDefault="00154D35" w:rsidP="00386105">
      <w:pPr>
        <w:numPr>
          <w:ilvl w:val="1"/>
          <w:numId w:val="26"/>
        </w:numPr>
        <w:jc w:val="both"/>
      </w:pPr>
      <w:r w:rsidRPr="00154D35">
        <w:rPr>
          <w:b/>
          <w:bCs/>
        </w:rPr>
        <w:t xml:space="preserve">Cel: </w:t>
      </w:r>
      <w:r w:rsidRPr="00154D35">
        <w:t>Uruchamia nową instancję przeglądarki Playwright.</w:t>
      </w:r>
    </w:p>
    <w:p w14:paraId="5DB1EBF7" w14:textId="77777777" w:rsidR="00154D35" w:rsidRPr="00154D35" w:rsidRDefault="00154D35" w:rsidP="00386105">
      <w:pPr>
        <w:numPr>
          <w:ilvl w:val="1"/>
          <w:numId w:val="26"/>
        </w:numPr>
        <w:tabs>
          <w:tab w:val="clear" w:pos="1440"/>
          <w:tab w:val="num" w:pos="1701"/>
        </w:tabs>
        <w:jc w:val="both"/>
      </w:pPr>
      <w:r w:rsidRPr="00154D35">
        <w:rPr>
          <w:b/>
          <w:bCs/>
        </w:rPr>
        <w:t xml:space="preserve">Parametryzacja: </w:t>
      </w:r>
      <w:r w:rsidRPr="00154D35">
        <w:t xml:space="preserve">Przyjmuje opcje konfiguracyjne Pytest (request.config.getoption) do sterowania zachowaniem przeglądarki: </w:t>
      </w:r>
    </w:p>
    <w:p w14:paraId="0DB64112" w14:textId="27478573" w:rsidR="00154D35" w:rsidRPr="00154D35" w:rsidRDefault="00154D35" w:rsidP="00386105">
      <w:pPr>
        <w:numPr>
          <w:ilvl w:val="2"/>
          <w:numId w:val="26"/>
        </w:numPr>
        <w:jc w:val="both"/>
      </w:pPr>
      <w:r w:rsidRPr="00154D35">
        <w:t>--browser: Nazwa przeglądarki (np. chromium, firefox). Odczytuje tylko pierwszy znak z podanej opcji.</w:t>
      </w:r>
    </w:p>
    <w:p w14:paraId="23EAF6F4" w14:textId="77777777" w:rsidR="00154D35" w:rsidRPr="00154D35" w:rsidRDefault="00154D35" w:rsidP="00386105">
      <w:pPr>
        <w:numPr>
          <w:ilvl w:val="2"/>
          <w:numId w:val="26"/>
        </w:numPr>
        <w:jc w:val="both"/>
      </w:pPr>
      <w:r w:rsidRPr="00154D35">
        <w:t>--headed: Jeśli True, przeglądarka uruchomi się w trybie widocznym (z interfejsem użytkownika).</w:t>
      </w:r>
    </w:p>
    <w:p w14:paraId="0810B6F3" w14:textId="77777777" w:rsidR="00154D35" w:rsidRPr="00154D35" w:rsidRDefault="00154D35" w:rsidP="00386105">
      <w:pPr>
        <w:numPr>
          <w:ilvl w:val="2"/>
          <w:numId w:val="26"/>
        </w:numPr>
        <w:jc w:val="both"/>
      </w:pPr>
      <w:r w:rsidRPr="00154D35">
        <w:t>--slowmo: Wartość w milisekundach, spowalniająca każdą operację Playwright (np. kliknięcie, wpisanie tekstu), co ułatwia obserwację testu.</w:t>
      </w:r>
    </w:p>
    <w:p w14:paraId="0447469F" w14:textId="77777777" w:rsidR="00154D35" w:rsidRPr="00154D35" w:rsidRDefault="00154D35" w:rsidP="00154D35">
      <w:pPr>
        <w:numPr>
          <w:ilvl w:val="1"/>
          <w:numId w:val="26"/>
        </w:numPr>
        <w:rPr>
          <w:b/>
          <w:bCs/>
        </w:rPr>
      </w:pPr>
      <w:r w:rsidRPr="00154D35">
        <w:rPr>
          <w:b/>
          <w:bCs/>
        </w:rPr>
        <w:t xml:space="preserve">Dodatkowe Opcje Launch: </w:t>
      </w:r>
    </w:p>
    <w:p w14:paraId="3D6CFA09" w14:textId="77777777" w:rsidR="00154D35" w:rsidRPr="00154D35" w:rsidRDefault="00154D35" w:rsidP="00386105">
      <w:pPr>
        <w:numPr>
          <w:ilvl w:val="2"/>
          <w:numId w:val="26"/>
        </w:numPr>
        <w:jc w:val="both"/>
        <w:rPr>
          <w:b/>
          <w:bCs/>
          <w:lang w:val="en-US"/>
        </w:rPr>
      </w:pPr>
      <w:r w:rsidRPr="00154D35">
        <w:rPr>
          <w:b/>
          <w:bCs/>
          <w:lang w:val="en-US"/>
        </w:rPr>
        <w:t xml:space="preserve">headless=not (headed): </w:t>
      </w:r>
      <w:r w:rsidRPr="00154D35">
        <w:rPr>
          <w:lang w:val="en-US"/>
        </w:rPr>
        <w:t>Kontroluje tryb headless.</w:t>
      </w:r>
    </w:p>
    <w:p w14:paraId="18C0EE8F" w14:textId="77777777" w:rsidR="00154D35" w:rsidRPr="00154D35" w:rsidRDefault="00154D35" w:rsidP="00386105">
      <w:pPr>
        <w:numPr>
          <w:ilvl w:val="2"/>
          <w:numId w:val="26"/>
        </w:numPr>
        <w:jc w:val="both"/>
        <w:rPr>
          <w:b/>
          <w:bCs/>
        </w:rPr>
      </w:pPr>
      <w:r w:rsidRPr="00154D35">
        <w:rPr>
          <w:b/>
          <w:bCs/>
        </w:rPr>
        <w:t xml:space="preserve">slow_mo=slow_mo: </w:t>
      </w:r>
      <w:r w:rsidRPr="00154D35">
        <w:t>Ustawia spowolnienie.</w:t>
      </w:r>
    </w:p>
    <w:p w14:paraId="3C8C9BC5" w14:textId="77777777" w:rsidR="00154D35" w:rsidRPr="00154D35" w:rsidRDefault="00154D35" w:rsidP="00386105">
      <w:pPr>
        <w:numPr>
          <w:ilvl w:val="2"/>
          <w:numId w:val="26"/>
        </w:numPr>
        <w:jc w:val="both"/>
      </w:pPr>
      <w:r w:rsidRPr="00154D35">
        <w:rPr>
          <w:b/>
          <w:bCs/>
        </w:rPr>
        <w:lastRenderedPageBreak/>
        <w:t xml:space="preserve">args=["--start-maximized"]: </w:t>
      </w:r>
      <w:r w:rsidRPr="00154D35">
        <w:t>Otwiera przeglądarkę w maksymalnym rozmiarze.</w:t>
      </w:r>
    </w:p>
    <w:p w14:paraId="7940BAC4" w14:textId="77777777" w:rsidR="00154D35" w:rsidRPr="00154D35" w:rsidRDefault="00154D35" w:rsidP="00386105">
      <w:pPr>
        <w:numPr>
          <w:ilvl w:val="1"/>
          <w:numId w:val="26"/>
        </w:numPr>
        <w:jc w:val="both"/>
      </w:pPr>
      <w:r w:rsidRPr="00154D35">
        <w:rPr>
          <w:b/>
          <w:bCs/>
        </w:rPr>
        <w:t xml:space="preserve">Metadane Raportu: </w:t>
      </w:r>
      <w:r w:rsidRPr="00154D35">
        <w:t>Dodaje informacje o używanej przeglądarce (nazwa, wersja), trybie headed i slow_mo do raportu HTML.</w:t>
      </w:r>
    </w:p>
    <w:p w14:paraId="4349E81D" w14:textId="77777777" w:rsidR="00154D35" w:rsidRPr="00154D35" w:rsidRDefault="00154D35" w:rsidP="00386105">
      <w:pPr>
        <w:numPr>
          <w:ilvl w:val="1"/>
          <w:numId w:val="26"/>
        </w:numPr>
        <w:jc w:val="both"/>
      </w:pPr>
      <w:r w:rsidRPr="00154D35">
        <w:rPr>
          <w:b/>
          <w:bCs/>
        </w:rPr>
        <w:t xml:space="preserve">Teardown (yield browser): </w:t>
      </w:r>
      <w:r w:rsidRPr="00154D35">
        <w:t>Po zakończeniu wszystkich testów w module, przeglądarka jest automatycznie zamykana (browser.close()).</w:t>
      </w:r>
    </w:p>
    <w:p w14:paraId="055A8491" w14:textId="77777777" w:rsidR="00154D35" w:rsidRPr="00154D35" w:rsidRDefault="00154D35" w:rsidP="00154D35">
      <w:pPr>
        <w:numPr>
          <w:ilvl w:val="0"/>
          <w:numId w:val="26"/>
        </w:numPr>
        <w:rPr>
          <w:b/>
          <w:bCs/>
        </w:rPr>
      </w:pPr>
      <w:r w:rsidRPr="00154D35">
        <w:rPr>
          <w:b/>
          <w:bCs/>
        </w:rPr>
        <w:t>page(browser):</w:t>
      </w:r>
    </w:p>
    <w:p w14:paraId="7C9C74F5" w14:textId="77777777" w:rsidR="00154D35" w:rsidRPr="00154D35" w:rsidRDefault="00154D35" w:rsidP="00386105">
      <w:pPr>
        <w:numPr>
          <w:ilvl w:val="1"/>
          <w:numId w:val="26"/>
        </w:numPr>
        <w:jc w:val="both"/>
      </w:pPr>
      <w:r w:rsidRPr="00154D35">
        <w:rPr>
          <w:b/>
          <w:bCs/>
        </w:rPr>
        <w:t>Scope</w:t>
      </w:r>
      <w:r w:rsidRPr="00154D35">
        <w:t>: module (instancja strony jest tworzona raz na moduł testowy, w ramach tej samej instancji przeglądarki).</w:t>
      </w:r>
    </w:p>
    <w:p w14:paraId="193FC362" w14:textId="77777777" w:rsidR="00154D35" w:rsidRPr="00154D35" w:rsidRDefault="00154D35" w:rsidP="00386105">
      <w:pPr>
        <w:numPr>
          <w:ilvl w:val="1"/>
          <w:numId w:val="26"/>
        </w:numPr>
        <w:jc w:val="both"/>
      </w:pPr>
      <w:r w:rsidRPr="00154D35">
        <w:rPr>
          <w:b/>
          <w:bCs/>
        </w:rPr>
        <w:t xml:space="preserve">Cel: </w:t>
      </w:r>
      <w:r w:rsidRPr="00154D35">
        <w:t>Tworzy nowy kontekst przeglądarki i nową stronę (kartę) w ramach tego kontekstu.</w:t>
      </w:r>
    </w:p>
    <w:p w14:paraId="3E373B20" w14:textId="77777777" w:rsidR="00154D35" w:rsidRPr="00154D35" w:rsidRDefault="00154D35" w:rsidP="00154D35">
      <w:pPr>
        <w:numPr>
          <w:ilvl w:val="1"/>
          <w:numId w:val="26"/>
        </w:numPr>
        <w:rPr>
          <w:b/>
          <w:bCs/>
        </w:rPr>
      </w:pPr>
      <w:r w:rsidRPr="00154D35">
        <w:rPr>
          <w:b/>
          <w:bCs/>
        </w:rPr>
        <w:t xml:space="preserve">Opcje Kontekstu: </w:t>
      </w:r>
    </w:p>
    <w:p w14:paraId="67E42120" w14:textId="77777777" w:rsidR="00154D35" w:rsidRPr="00154D35" w:rsidRDefault="00154D35" w:rsidP="00386105">
      <w:pPr>
        <w:numPr>
          <w:ilvl w:val="2"/>
          <w:numId w:val="26"/>
        </w:numPr>
        <w:jc w:val="both"/>
      </w:pPr>
      <w:r w:rsidRPr="00154D35">
        <w:t>no_viewport=True: Powoduje, że Playwright nie ustawia domyślnych rozmiarów widoku, a przeglądarka startuje z domyślnym rozmiarem okna lub maksymalizacją (--start-maximized).</w:t>
      </w:r>
    </w:p>
    <w:p w14:paraId="35D7B50C" w14:textId="77777777" w:rsidR="00154D35" w:rsidRPr="00154D35" w:rsidRDefault="00154D35" w:rsidP="00154D35">
      <w:pPr>
        <w:numPr>
          <w:ilvl w:val="1"/>
          <w:numId w:val="26"/>
        </w:numPr>
        <w:rPr>
          <w:b/>
          <w:bCs/>
        </w:rPr>
      </w:pPr>
      <w:r w:rsidRPr="00154D35">
        <w:rPr>
          <w:b/>
          <w:bCs/>
        </w:rPr>
        <w:t xml:space="preserve">Trace Viewer: </w:t>
      </w:r>
    </w:p>
    <w:p w14:paraId="2F4960D5" w14:textId="77777777" w:rsidR="00154D35" w:rsidRPr="00154D35" w:rsidRDefault="00154D35" w:rsidP="00386105">
      <w:pPr>
        <w:numPr>
          <w:ilvl w:val="2"/>
          <w:numId w:val="26"/>
        </w:numPr>
        <w:jc w:val="both"/>
      </w:pPr>
      <w:r w:rsidRPr="00154D35">
        <w:t>context.tracing.start(screenshots=True, snapshots=True, sources=True): Rozpoczyna nagrywanie śledzenia (trace) dla bieżącego kontekstu. Trace zawiera zrzuty ekranu, migawki DOM i źródła kodu, co jest niezwykle pomocne w debugowaniu nieudanych testów.</w:t>
      </w:r>
    </w:p>
    <w:p w14:paraId="2D148C32" w14:textId="77777777" w:rsidR="00154D35" w:rsidRPr="00154D35" w:rsidRDefault="00154D35" w:rsidP="00817F79">
      <w:pPr>
        <w:numPr>
          <w:ilvl w:val="1"/>
          <w:numId w:val="26"/>
        </w:numPr>
        <w:jc w:val="both"/>
      </w:pPr>
      <w:r w:rsidRPr="00154D35">
        <w:rPr>
          <w:b/>
          <w:bCs/>
        </w:rPr>
        <w:t xml:space="preserve">Teardown (yield page): </w:t>
      </w:r>
      <w:r w:rsidRPr="00154D35">
        <w:t>Po zakończeniu testów w module, śledzenie jest zatrzymywane i zapisywane do pliku trace.zip, a kontekst przeglądarki jest zamykany.</w:t>
      </w:r>
    </w:p>
    <w:p w14:paraId="08531237" w14:textId="77777777" w:rsidR="00154D35" w:rsidRPr="00154D35" w:rsidRDefault="00154D35" w:rsidP="00154D35">
      <w:pPr>
        <w:rPr>
          <w:b/>
          <w:bCs/>
        </w:rPr>
      </w:pPr>
      <w:r w:rsidRPr="00154D35">
        <w:rPr>
          <w:b/>
          <w:bCs/>
        </w:rPr>
        <w:t>5.4. Fixtury Nawigacyjne</w:t>
      </w:r>
    </w:p>
    <w:p w14:paraId="75EE765C" w14:textId="46F8B2D4" w:rsidR="00154D35" w:rsidRPr="00154D35" w:rsidRDefault="00154D35" w:rsidP="00817F79">
      <w:pPr>
        <w:jc w:val="both"/>
      </w:pPr>
      <w:r w:rsidRPr="00154D35">
        <w:t xml:space="preserve">Te fixtury ułatwiają rozpoczęcie testu od konkretnego URL, co pozwala na lepszą organizację testów </w:t>
      </w:r>
      <w:r w:rsidR="00817F79">
        <w:t>za pomocą sekcji i wskazuje na przetestowane obszary:</w:t>
      </w:r>
    </w:p>
    <w:p w14:paraId="583F91F8" w14:textId="075A8255" w:rsidR="00154D35" w:rsidRPr="00817F79" w:rsidRDefault="00154D35" w:rsidP="00817F79">
      <w:pPr>
        <w:pStyle w:val="Akapitzlist"/>
        <w:numPr>
          <w:ilvl w:val="0"/>
          <w:numId w:val="29"/>
        </w:numPr>
        <w:spacing w:after="0" w:line="240" w:lineRule="auto"/>
        <w:jc w:val="both"/>
        <w:rPr>
          <w:lang w:val="en-US"/>
        </w:rPr>
      </w:pPr>
      <w:r w:rsidRPr="00817F79">
        <w:rPr>
          <w:lang w:val="en-US"/>
        </w:rPr>
        <w:t>https://demoqa.com/elements</w:t>
      </w:r>
    </w:p>
    <w:p w14:paraId="19CFBC53" w14:textId="58D891B4" w:rsidR="00154D35" w:rsidRPr="00817F79" w:rsidRDefault="00154D35" w:rsidP="00817F79">
      <w:pPr>
        <w:pStyle w:val="Akapitzlist"/>
        <w:numPr>
          <w:ilvl w:val="0"/>
          <w:numId w:val="29"/>
        </w:numPr>
        <w:spacing w:after="0" w:line="240" w:lineRule="auto"/>
        <w:jc w:val="both"/>
        <w:rPr>
          <w:b/>
          <w:bCs/>
          <w:lang w:val="en-US"/>
        </w:rPr>
      </w:pPr>
      <w:r w:rsidRPr="00817F79">
        <w:rPr>
          <w:lang w:val="en-US"/>
        </w:rPr>
        <w:t>https://demoqa.com/text</w:t>
      </w:r>
      <w:r w:rsidR="00817F79" w:rsidRPr="00817F79">
        <w:rPr>
          <w:lang w:val="en-US"/>
        </w:rPr>
        <w:t xml:space="preserve"> </w:t>
      </w:r>
      <w:r w:rsidRPr="00817F79">
        <w:rPr>
          <w:lang w:val="en-US"/>
        </w:rPr>
        <w:t>box</w:t>
      </w:r>
    </w:p>
    <w:p w14:paraId="106F6FC1" w14:textId="77777777" w:rsidR="00817F79" w:rsidRPr="00817F79" w:rsidRDefault="00154D35" w:rsidP="00817F79">
      <w:pPr>
        <w:pStyle w:val="Akapitzlist"/>
        <w:numPr>
          <w:ilvl w:val="0"/>
          <w:numId w:val="29"/>
        </w:numPr>
        <w:spacing w:after="0" w:line="240" w:lineRule="auto"/>
        <w:jc w:val="both"/>
        <w:rPr>
          <w:lang w:val="en-US"/>
        </w:rPr>
      </w:pPr>
      <w:r w:rsidRPr="00817F79">
        <w:rPr>
          <w:lang w:val="en-US"/>
        </w:rPr>
        <w:t>https://demoqa.com/radio-button</w:t>
      </w:r>
    </w:p>
    <w:p w14:paraId="16A6CAE9" w14:textId="2A36B94C" w:rsidR="00154D35" w:rsidRPr="00817F79" w:rsidRDefault="00154D35" w:rsidP="00817F79">
      <w:pPr>
        <w:pStyle w:val="Akapitzlist"/>
        <w:numPr>
          <w:ilvl w:val="0"/>
          <w:numId w:val="29"/>
        </w:numPr>
        <w:spacing w:after="0" w:line="240" w:lineRule="auto"/>
        <w:jc w:val="both"/>
        <w:rPr>
          <w:lang w:val="en-US"/>
        </w:rPr>
      </w:pPr>
      <w:r w:rsidRPr="00817F79">
        <w:rPr>
          <w:lang w:val="en-US"/>
        </w:rPr>
        <w:t>https://demoqa.com/slider</w:t>
      </w:r>
    </w:p>
    <w:p w14:paraId="17C30717" w14:textId="29E2E2D7" w:rsidR="00154D35" w:rsidRPr="00817F79" w:rsidRDefault="00154D35" w:rsidP="00817F79">
      <w:pPr>
        <w:pStyle w:val="Akapitzlist"/>
        <w:numPr>
          <w:ilvl w:val="0"/>
          <w:numId w:val="29"/>
        </w:numPr>
        <w:spacing w:after="0" w:line="240" w:lineRule="auto"/>
        <w:jc w:val="both"/>
        <w:rPr>
          <w:lang w:val="en-US"/>
        </w:rPr>
      </w:pPr>
      <w:r w:rsidRPr="00817F79">
        <w:rPr>
          <w:lang w:val="en-US"/>
        </w:rPr>
        <w:t>https://demoqa.com/accordian</w:t>
      </w:r>
    </w:p>
    <w:p w14:paraId="2FF3CAE8" w14:textId="403982AC" w:rsidR="00154D35" w:rsidRPr="00817F79" w:rsidRDefault="00154D35" w:rsidP="00817F79">
      <w:pPr>
        <w:pStyle w:val="Akapitzlist"/>
        <w:numPr>
          <w:ilvl w:val="0"/>
          <w:numId w:val="29"/>
        </w:numPr>
        <w:spacing w:after="0" w:line="240" w:lineRule="auto"/>
        <w:jc w:val="both"/>
        <w:rPr>
          <w:lang w:val="en-US"/>
        </w:rPr>
      </w:pPr>
      <w:r w:rsidRPr="00817F79">
        <w:rPr>
          <w:lang w:val="en-US"/>
        </w:rPr>
        <w:t>https://demoqa.com/date-picker</w:t>
      </w:r>
    </w:p>
    <w:p w14:paraId="36BC000C" w14:textId="77777777" w:rsidR="00154D35" w:rsidRPr="00154D35" w:rsidRDefault="00154D35" w:rsidP="00817F79">
      <w:pPr>
        <w:numPr>
          <w:ilvl w:val="1"/>
          <w:numId w:val="27"/>
        </w:numPr>
        <w:jc w:val="both"/>
      </w:pPr>
      <w:r w:rsidRPr="00154D35">
        <w:rPr>
          <w:b/>
          <w:bCs/>
        </w:rPr>
        <w:t xml:space="preserve">Scope </w:t>
      </w:r>
      <w:r w:rsidRPr="00154D35">
        <w:t>dla wszystkich fixtur nawigacyjnych: class (strona jest ładowana raz na klasę testową).</w:t>
      </w:r>
    </w:p>
    <w:p w14:paraId="655A9710" w14:textId="77777777" w:rsidR="00154D35" w:rsidRPr="00154D35" w:rsidRDefault="00154D35" w:rsidP="00154D35">
      <w:pPr>
        <w:rPr>
          <w:b/>
          <w:bCs/>
        </w:rPr>
      </w:pPr>
      <w:r w:rsidRPr="00154D35">
        <w:rPr>
          <w:b/>
          <w:bCs/>
        </w:rPr>
        <w:lastRenderedPageBreak/>
        <w:t>5.5. Funkcja Pomocnicza</w:t>
      </w:r>
    </w:p>
    <w:p w14:paraId="5F621E52" w14:textId="1AD7E75F" w:rsidR="00154D35" w:rsidRPr="00154D35" w:rsidRDefault="0019355E" w:rsidP="00154D35">
      <w:pPr>
        <w:numPr>
          <w:ilvl w:val="0"/>
          <w:numId w:val="28"/>
        </w:numPr>
        <w:rPr>
          <w:b/>
          <w:bCs/>
          <w:lang w:val="en-US"/>
        </w:rPr>
      </w:pPr>
      <w:r w:rsidRPr="00154D35">
        <w:rPr>
          <w:b/>
          <w:bCs/>
          <w:lang w:val="en-US"/>
        </w:rPr>
        <w:t>H</w:t>
      </w:r>
      <w:r w:rsidR="00154D35" w:rsidRPr="00154D35">
        <w:rPr>
          <w:b/>
          <w:bCs/>
          <w:lang w:val="en-US"/>
        </w:rPr>
        <w:t>ighlight</w:t>
      </w:r>
      <w:r>
        <w:rPr>
          <w:b/>
          <w:bCs/>
          <w:lang w:val="en-US"/>
        </w:rPr>
        <w:t xml:space="preserve"> </w:t>
      </w:r>
      <w:r w:rsidR="00154D35" w:rsidRPr="00154D35">
        <w:rPr>
          <w:b/>
          <w:bCs/>
          <w:lang w:val="en-US"/>
        </w:rPr>
        <w:t xml:space="preserve">(locator, thickness=3, style='solid', color='blue'): </w:t>
      </w:r>
    </w:p>
    <w:p w14:paraId="52322401" w14:textId="77777777" w:rsidR="00154D35" w:rsidRPr="00154D35" w:rsidRDefault="00154D35" w:rsidP="00817F79">
      <w:pPr>
        <w:numPr>
          <w:ilvl w:val="1"/>
          <w:numId w:val="28"/>
        </w:numPr>
        <w:jc w:val="both"/>
      </w:pPr>
      <w:r w:rsidRPr="00154D35">
        <w:rPr>
          <w:b/>
          <w:bCs/>
        </w:rPr>
        <w:t xml:space="preserve">Cel: </w:t>
      </w:r>
      <w:r w:rsidRPr="00154D35">
        <w:t>Wizualnie podświetla element znaleziony przez locatora, dodając mu ramkę CSS. Jest to bardzo przydatne podczas debugowania testów w trybie headed, aby łatwiej zidentyfikować, z którym elementem Playwright aktualnie wchodzi w interakcję.</w:t>
      </w:r>
    </w:p>
    <w:p w14:paraId="2CCDA109" w14:textId="77777777" w:rsidR="0019355E" w:rsidRPr="0019355E" w:rsidRDefault="0019355E" w:rsidP="0019355E">
      <w:pPr>
        <w:rPr>
          <w:b/>
          <w:bCs/>
        </w:rPr>
      </w:pPr>
      <w:r w:rsidRPr="0019355E">
        <w:rPr>
          <w:b/>
          <w:bCs/>
        </w:rPr>
        <w:t>6. Fixtury Specyficzne dla Sekcji Elements (z elements/conftest.py)</w:t>
      </w:r>
    </w:p>
    <w:p w14:paraId="67A7AD2F" w14:textId="4555F64A" w:rsidR="0019355E" w:rsidRPr="0019355E" w:rsidRDefault="0019355E" w:rsidP="0019355E">
      <w:pPr>
        <w:jc w:val="both"/>
      </w:pPr>
      <w:r w:rsidRPr="0019355E">
        <w:t>W pliku</w:t>
      </w:r>
      <w:r w:rsidRPr="0019355E">
        <w:t xml:space="preserve"> </w:t>
      </w:r>
      <w:r w:rsidRPr="0019355E">
        <w:t>elements/</w:t>
      </w:r>
      <w:r w:rsidRPr="0019355E">
        <w:t xml:space="preserve">conftest.py </w:t>
      </w:r>
      <w:r w:rsidRPr="0019355E">
        <w:t>zgromadzono</w:t>
      </w:r>
      <w:r w:rsidRPr="0019355E">
        <w:t xml:space="preserve"> fixtury przeznaczone do testowania interakcji z elementami formularza TextBox na stronie demoqa.com/text-box. Zapewniają one standaryzowane metody wypełniania formularza oraz dostępu do locatorów, co </w:t>
      </w:r>
      <w:r>
        <w:t>ma na celu</w:t>
      </w:r>
      <w:r w:rsidRPr="0019355E">
        <w:t xml:space="preserve"> </w:t>
      </w:r>
      <w:r>
        <w:t>ułatwienie tworzenia</w:t>
      </w:r>
      <w:r w:rsidRPr="0019355E">
        <w:t xml:space="preserve"> i utrzymanie testów dla tej sekcji. Wszystkie fixtury mają zakres (scope) class, co oznacza, że są wykonywane raz dla każdej klasy testowej, która ich używa.</w:t>
      </w:r>
    </w:p>
    <w:p w14:paraId="26ABD8E4" w14:textId="77777777" w:rsidR="0019355E" w:rsidRPr="0019355E" w:rsidRDefault="0019355E" w:rsidP="0019355E">
      <w:pPr>
        <w:numPr>
          <w:ilvl w:val="0"/>
          <w:numId w:val="30"/>
        </w:numPr>
        <w:jc w:val="both"/>
        <w:rPr>
          <w:b/>
          <w:bCs/>
          <w:lang w:val="en-US"/>
        </w:rPr>
      </w:pPr>
      <w:r w:rsidRPr="0019355E">
        <w:rPr>
          <w:b/>
          <w:bCs/>
          <w:lang w:val="en-US"/>
        </w:rPr>
        <w:t>do_operations_textbox(open_textbox_url, page)</w:t>
      </w:r>
    </w:p>
    <w:p w14:paraId="29AC5D20" w14:textId="77777777" w:rsidR="0019355E" w:rsidRPr="0019355E" w:rsidRDefault="0019355E" w:rsidP="0019355E">
      <w:pPr>
        <w:numPr>
          <w:ilvl w:val="1"/>
          <w:numId w:val="30"/>
        </w:numPr>
        <w:jc w:val="both"/>
      </w:pPr>
      <w:r w:rsidRPr="0019355E">
        <w:rPr>
          <w:b/>
          <w:bCs/>
        </w:rPr>
        <w:t xml:space="preserve">Cel: </w:t>
      </w:r>
      <w:r w:rsidRPr="0019355E">
        <w:t>Wypełnia wszystkie pola formularza Text Box poprawnymi, testowymi danymi. Jest to fixtura przygotowująca stan początkowy dla pozytywnych scenariuszy testowych.</w:t>
      </w:r>
    </w:p>
    <w:p w14:paraId="547D543D" w14:textId="77777777" w:rsidR="0019355E" w:rsidRPr="0019355E" w:rsidRDefault="0019355E" w:rsidP="0019355E">
      <w:pPr>
        <w:numPr>
          <w:ilvl w:val="1"/>
          <w:numId w:val="30"/>
        </w:numPr>
        <w:jc w:val="both"/>
        <w:rPr>
          <w:b/>
          <w:bCs/>
        </w:rPr>
      </w:pPr>
      <w:r w:rsidRPr="0019355E">
        <w:rPr>
          <w:b/>
          <w:bCs/>
        </w:rPr>
        <w:t xml:space="preserve">Lokalizatory i Wprowadzane Dane: </w:t>
      </w:r>
    </w:p>
    <w:p w14:paraId="67158A2A" w14:textId="77777777" w:rsidR="0019355E" w:rsidRPr="0019355E" w:rsidRDefault="0019355E" w:rsidP="0019355E">
      <w:pPr>
        <w:numPr>
          <w:ilvl w:val="2"/>
          <w:numId w:val="30"/>
        </w:numPr>
        <w:jc w:val="both"/>
        <w:rPr>
          <w:lang w:val="en-US"/>
        </w:rPr>
      </w:pPr>
      <w:r w:rsidRPr="0019355E">
        <w:rPr>
          <w:lang w:val="en-US"/>
        </w:rPr>
        <w:t>Pole "Full Name": "John Doe"</w:t>
      </w:r>
    </w:p>
    <w:p w14:paraId="40625D93" w14:textId="77777777" w:rsidR="0019355E" w:rsidRPr="0019355E" w:rsidRDefault="0019355E" w:rsidP="0019355E">
      <w:pPr>
        <w:numPr>
          <w:ilvl w:val="2"/>
          <w:numId w:val="30"/>
        </w:numPr>
        <w:jc w:val="both"/>
        <w:rPr>
          <w:lang w:val="en-US"/>
        </w:rPr>
      </w:pPr>
      <w:r w:rsidRPr="0019355E">
        <w:rPr>
          <w:lang w:val="en-US"/>
        </w:rPr>
        <w:t>Pole "Email": "john@doe.com"</w:t>
      </w:r>
    </w:p>
    <w:p w14:paraId="18ACB4F5" w14:textId="77777777" w:rsidR="0019355E" w:rsidRPr="0019355E" w:rsidRDefault="0019355E" w:rsidP="0019355E">
      <w:pPr>
        <w:numPr>
          <w:ilvl w:val="2"/>
          <w:numId w:val="30"/>
        </w:numPr>
        <w:jc w:val="both"/>
        <w:rPr>
          <w:lang w:val="en-US"/>
        </w:rPr>
      </w:pPr>
      <w:r w:rsidRPr="0019355E">
        <w:rPr>
          <w:lang w:val="en-US"/>
        </w:rPr>
        <w:t>Pole "Current Address": "Anytown, ST 12345, USA."</w:t>
      </w:r>
    </w:p>
    <w:p w14:paraId="34A6EBB4" w14:textId="77777777" w:rsidR="0019355E" w:rsidRPr="0019355E" w:rsidRDefault="0019355E" w:rsidP="0019355E">
      <w:pPr>
        <w:numPr>
          <w:ilvl w:val="2"/>
          <w:numId w:val="30"/>
        </w:numPr>
        <w:jc w:val="both"/>
        <w:rPr>
          <w:lang w:val="en-US"/>
        </w:rPr>
      </w:pPr>
      <w:r w:rsidRPr="0019355E">
        <w:rPr>
          <w:lang w:val="en-US"/>
        </w:rPr>
        <w:t>Pole "Permanent Address": "Sometown, ST 12345, USA."</w:t>
      </w:r>
    </w:p>
    <w:p w14:paraId="02AD23EC" w14:textId="77777777" w:rsidR="0019355E" w:rsidRPr="0019355E" w:rsidRDefault="0019355E" w:rsidP="0019355E">
      <w:pPr>
        <w:numPr>
          <w:ilvl w:val="1"/>
          <w:numId w:val="30"/>
        </w:numPr>
        <w:jc w:val="both"/>
      </w:pPr>
      <w:r w:rsidRPr="0019355E">
        <w:rPr>
          <w:b/>
          <w:bCs/>
        </w:rPr>
        <w:t xml:space="preserve">Zależności: </w:t>
      </w:r>
      <w:r w:rsidRPr="0019355E">
        <w:t>open_textbox_url (gwarantuje, że strona TextBox jest otwarta), page (obiekt strony Playwright).</w:t>
      </w:r>
    </w:p>
    <w:p w14:paraId="4747CBCE" w14:textId="77777777" w:rsidR="0019355E" w:rsidRPr="0019355E" w:rsidRDefault="0019355E" w:rsidP="0019355E">
      <w:pPr>
        <w:numPr>
          <w:ilvl w:val="0"/>
          <w:numId w:val="30"/>
        </w:numPr>
        <w:jc w:val="both"/>
        <w:rPr>
          <w:b/>
          <w:bCs/>
          <w:lang w:val="en-US"/>
        </w:rPr>
      </w:pPr>
      <w:r w:rsidRPr="0019355E">
        <w:rPr>
          <w:b/>
          <w:bCs/>
          <w:lang w:val="en-US"/>
        </w:rPr>
        <w:t>do_operations_textbox_wrong_email_one(open_textbox_url, page)</w:t>
      </w:r>
    </w:p>
    <w:p w14:paraId="28628B16" w14:textId="77777777" w:rsidR="0019355E" w:rsidRPr="0019355E" w:rsidRDefault="0019355E" w:rsidP="0019355E">
      <w:pPr>
        <w:numPr>
          <w:ilvl w:val="1"/>
          <w:numId w:val="30"/>
        </w:numPr>
        <w:jc w:val="both"/>
      </w:pPr>
      <w:r w:rsidRPr="0019355E">
        <w:rPr>
          <w:b/>
          <w:bCs/>
        </w:rPr>
        <w:t xml:space="preserve">Cel: </w:t>
      </w:r>
      <w:r w:rsidRPr="0019355E">
        <w:t>Wypełnia pola formularza Text Box danymi, wprowadzając pierwszy typ niepoprawnego adresu e-mail (brak znaku @). Ta fixtura jest wykorzystywana w testach negatywnych.</w:t>
      </w:r>
    </w:p>
    <w:p w14:paraId="677E8F06" w14:textId="77777777" w:rsidR="0019355E" w:rsidRPr="0019355E" w:rsidRDefault="0019355E" w:rsidP="0019355E">
      <w:pPr>
        <w:numPr>
          <w:ilvl w:val="1"/>
          <w:numId w:val="30"/>
        </w:numPr>
        <w:jc w:val="both"/>
        <w:rPr>
          <w:b/>
          <w:bCs/>
        </w:rPr>
      </w:pPr>
      <w:r w:rsidRPr="0019355E">
        <w:rPr>
          <w:b/>
          <w:bCs/>
        </w:rPr>
        <w:t xml:space="preserve">Lokalizatory i Wprowadzane Dane: </w:t>
      </w:r>
    </w:p>
    <w:p w14:paraId="7D41D6AE" w14:textId="77777777" w:rsidR="0019355E" w:rsidRPr="0019355E" w:rsidRDefault="0019355E" w:rsidP="0019355E">
      <w:pPr>
        <w:numPr>
          <w:ilvl w:val="2"/>
          <w:numId w:val="30"/>
        </w:numPr>
        <w:jc w:val="both"/>
        <w:rPr>
          <w:lang w:val="en-US"/>
        </w:rPr>
      </w:pPr>
      <w:r w:rsidRPr="0019355E">
        <w:rPr>
          <w:lang w:val="en-US"/>
        </w:rPr>
        <w:t>Pole "Full Name": "John Doe"</w:t>
      </w:r>
    </w:p>
    <w:p w14:paraId="61D5DAED" w14:textId="77777777" w:rsidR="0019355E" w:rsidRPr="0019355E" w:rsidRDefault="0019355E" w:rsidP="0019355E">
      <w:pPr>
        <w:numPr>
          <w:ilvl w:val="2"/>
          <w:numId w:val="30"/>
        </w:numPr>
        <w:jc w:val="both"/>
      </w:pPr>
      <w:r w:rsidRPr="0019355E">
        <w:t>Pole "Email": "johndoe.com" (celowo błędny format)</w:t>
      </w:r>
    </w:p>
    <w:p w14:paraId="643CB0E7" w14:textId="77777777" w:rsidR="0019355E" w:rsidRPr="0019355E" w:rsidRDefault="0019355E" w:rsidP="0019355E">
      <w:pPr>
        <w:numPr>
          <w:ilvl w:val="2"/>
          <w:numId w:val="30"/>
        </w:numPr>
        <w:jc w:val="both"/>
        <w:rPr>
          <w:lang w:val="en-US"/>
        </w:rPr>
      </w:pPr>
      <w:r w:rsidRPr="0019355E">
        <w:rPr>
          <w:lang w:val="en-US"/>
        </w:rPr>
        <w:t>Pole "Current Address": "Anytown, ST 12345, USA."</w:t>
      </w:r>
    </w:p>
    <w:p w14:paraId="075B82F6" w14:textId="77777777" w:rsidR="0019355E" w:rsidRPr="0019355E" w:rsidRDefault="0019355E" w:rsidP="0019355E">
      <w:pPr>
        <w:numPr>
          <w:ilvl w:val="2"/>
          <w:numId w:val="30"/>
        </w:numPr>
        <w:jc w:val="both"/>
        <w:rPr>
          <w:lang w:val="en-US"/>
        </w:rPr>
      </w:pPr>
      <w:r w:rsidRPr="0019355E">
        <w:rPr>
          <w:lang w:val="en-US"/>
        </w:rPr>
        <w:lastRenderedPageBreak/>
        <w:t>Pole "Permanent Address": "Sometown, ST 12345, USA."</w:t>
      </w:r>
    </w:p>
    <w:p w14:paraId="5CBBC034" w14:textId="77777777" w:rsidR="0019355E" w:rsidRPr="0019355E" w:rsidRDefault="0019355E" w:rsidP="0019355E">
      <w:pPr>
        <w:numPr>
          <w:ilvl w:val="1"/>
          <w:numId w:val="30"/>
        </w:numPr>
        <w:jc w:val="both"/>
      </w:pPr>
      <w:r w:rsidRPr="0019355E">
        <w:rPr>
          <w:b/>
          <w:bCs/>
        </w:rPr>
        <w:t xml:space="preserve">Zależności: </w:t>
      </w:r>
      <w:r w:rsidRPr="0019355E">
        <w:t>open_textbox_url, page.</w:t>
      </w:r>
    </w:p>
    <w:p w14:paraId="29C96482" w14:textId="77777777" w:rsidR="0019355E" w:rsidRPr="0019355E" w:rsidRDefault="0019355E" w:rsidP="0019355E">
      <w:pPr>
        <w:numPr>
          <w:ilvl w:val="0"/>
          <w:numId w:val="30"/>
        </w:numPr>
        <w:jc w:val="both"/>
        <w:rPr>
          <w:b/>
          <w:bCs/>
          <w:lang w:val="en-US"/>
        </w:rPr>
      </w:pPr>
      <w:r w:rsidRPr="0019355E">
        <w:rPr>
          <w:b/>
          <w:bCs/>
          <w:lang w:val="en-US"/>
        </w:rPr>
        <w:t>do_operations_textbox_wrong_email_two(open_textbox_url, page)</w:t>
      </w:r>
    </w:p>
    <w:p w14:paraId="2E218BFF" w14:textId="77777777" w:rsidR="0019355E" w:rsidRPr="0019355E" w:rsidRDefault="0019355E" w:rsidP="0019355E">
      <w:pPr>
        <w:numPr>
          <w:ilvl w:val="1"/>
          <w:numId w:val="30"/>
        </w:numPr>
        <w:jc w:val="both"/>
      </w:pPr>
      <w:r w:rsidRPr="0019355E">
        <w:rPr>
          <w:b/>
          <w:bCs/>
        </w:rPr>
        <w:t xml:space="preserve">Cel: </w:t>
      </w:r>
      <w:r w:rsidRPr="0019355E">
        <w:t>Wypełnia pola formularza Text Box danymi, wprowadzając drugi typ niepoprawnego adresu e-mail (brak domeny najwyższego poziomu po kropce).</w:t>
      </w:r>
    </w:p>
    <w:p w14:paraId="58047506" w14:textId="77777777" w:rsidR="0019355E" w:rsidRPr="0019355E" w:rsidRDefault="0019355E" w:rsidP="0019355E">
      <w:pPr>
        <w:numPr>
          <w:ilvl w:val="1"/>
          <w:numId w:val="30"/>
        </w:numPr>
        <w:jc w:val="both"/>
        <w:rPr>
          <w:b/>
          <w:bCs/>
        </w:rPr>
      </w:pPr>
      <w:r w:rsidRPr="0019355E">
        <w:rPr>
          <w:b/>
          <w:bCs/>
        </w:rPr>
        <w:t xml:space="preserve">Lokalizatory i Wprowadzane Dane: </w:t>
      </w:r>
    </w:p>
    <w:p w14:paraId="3E0A5AA5" w14:textId="77777777" w:rsidR="0019355E" w:rsidRPr="0019355E" w:rsidRDefault="0019355E" w:rsidP="0019355E">
      <w:pPr>
        <w:numPr>
          <w:ilvl w:val="2"/>
          <w:numId w:val="30"/>
        </w:numPr>
        <w:jc w:val="both"/>
        <w:rPr>
          <w:lang w:val="en-US"/>
        </w:rPr>
      </w:pPr>
      <w:r w:rsidRPr="0019355E">
        <w:rPr>
          <w:lang w:val="en-US"/>
        </w:rPr>
        <w:t>Pole "Full Name": "John Doe"</w:t>
      </w:r>
    </w:p>
    <w:p w14:paraId="2E444243" w14:textId="77777777" w:rsidR="0019355E" w:rsidRPr="0019355E" w:rsidRDefault="0019355E" w:rsidP="0019355E">
      <w:pPr>
        <w:numPr>
          <w:ilvl w:val="2"/>
          <w:numId w:val="30"/>
        </w:numPr>
        <w:jc w:val="both"/>
      </w:pPr>
      <w:r w:rsidRPr="0019355E">
        <w:t>Pole "Email": "john@doecom" (celowo błędny format)</w:t>
      </w:r>
    </w:p>
    <w:p w14:paraId="0BAEC169" w14:textId="77777777" w:rsidR="0019355E" w:rsidRPr="0019355E" w:rsidRDefault="0019355E" w:rsidP="0019355E">
      <w:pPr>
        <w:numPr>
          <w:ilvl w:val="2"/>
          <w:numId w:val="30"/>
        </w:numPr>
        <w:jc w:val="both"/>
        <w:rPr>
          <w:lang w:val="en-US"/>
        </w:rPr>
      </w:pPr>
      <w:r w:rsidRPr="0019355E">
        <w:rPr>
          <w:lang w:val="en-US"/>
        </w:rPr>
        <w:t>Pole "Current Address": "Anytown, ST 12345, USA."</w:t>
      </w:r>
    </w:p>
    <w:p w14:paraId="4A3E8E0B" w14:textId="77777777" w:rsidR="0019355E" w:rsidRPr="0019355E" w:rsidRDefault="0019355E" w:rsidP="0019355E">
      <w:pPr>
        <w:numPr>
          <w:ilvl w:val="2"/>
          <w:numId w:val="30"/>
        </w:numPr>
        <w:jc w:val="both"/>
        <w:rPr>
          <w:lang w:val="en-US"/>
        </w:rPr>
      </w:pPr>
      <w:r w:rsidRPr="0019355E">
        <w:rPr>
          <w:lang w:val="en-US"/>
        </w:rPr>
        <w:t>Pole "Permanent Address": "Sometown, ST 12345, USA."</w:t>
      </w:r>
    </w:p>
    <w:p w14:paraId="5CDC1EFA" w14:textId="77777777" w:rsidR="0019355E" w:rsidRPr="0019355E" w:rsidRDefault="0019355E" w:rsidP="0019355E">
      <w:pPr>
        <w:numPr>
          <w:ilvl w:val="1"/>
          <w:numId w:val="30"/>
        </w:numPr>
        <w:jc w:val="both"/>
      </w:pPr>
      <w:r w:rsidRPr="0019355E">
        <w:t>Zależności: open_textbox_url, page.</w:t>
      </w:r>
    </w:p>
    <w:p w14:paraId="039D34A4" w14:textId="77777777" w:rsidR="0019355E" w:rsidRPr="0019355E" w:rsidRDefault="0019355E" w:rsidP="0019355E">
      <w:pPr>
        <w:numPr>
          <w:ilvl w:val="0"/>
          <w:numId w:val="30"/>
        </w:numPr>
        <w:jc w:val="both"/>
        <w:rPr>
          <w:b/>
          <w:bCs/>
          <w:lang w:val="en-US"/>
        </w:rPr>
      </w:pPr>
      <w:r w:rsidRPr="0019355E">
        <w:rPr>
          <w:b/>
          <w:bCs/>
          <w:lang w:val="en-US"/>
        </w:rPr>
        <w:t>do_operations_textbox_without_email(open_textbox_url, page)</w:t>
      </w:r>
    </w:p>
    <w:p w14:paraId="40F9268F" w14:textId="77777777" w:rsidR="0019355E" w:rsidRPr="0019355E" w:rsidRDefault="0019355E" w:rsidP="0019355E">
      <w:pPr>
        <w:numPr>
          <w:ilvl w:val="1"/>
          <w:numId w:val="30"/>
        </w:numPr>
        <w:jc w:val="both"/>
      </w:pPr>
      <w:r w:rsidRPr="0019355E">
        <w:rPr>
          <w:b/>
          <w:bCs/>
        </w:rPr>
        <w:t xml:space="preserve">Cel: </w:t>
      </w:r>
      <w:r w:rsidRPr="0019355E">
        <w:t>Wypełnia pola formularza Text Box danymi, celowo pomijając wypełnienie pola adresu e-mail. Służy do testowania walidacji pól wymaganych.</w:t>
      </w:r>
    </w:p>
    <w:p w14:paraId="31491185" w14:textId="77777777" w:rsidR="0019355E" w:rsidRPr="0019355E" w:rsidRDefault="0019355E" w:rsidP="0019355E">
      <w:pPr>
        <w:numPr>
          <w:ilvl w:val="1"/>
          <w:numId w:val="30"/>
        </w:numPr>
        <w:jc w:val="both"/>
        <w:rPr>
          <w:b/>
          <w:bCs/>
        </w:rPr>
      </w:pPr>
      <w:r w:rsidRPr="0019355E">
        <w:rPr>
          <w:b/>
          <w:bCs/>
        </w:rPr>
        <w:t xml:space="preserve">Lokalizatory i Wprowadzane Dane: </w:t>
      </w:r>
    </w:p>
    <w:p w14:paraId="5B31DF6D" w14:textId="77777777" w:rsidR="0019355E" w:rsidRPr="0019355E" w:rsidRDefault="0019355E" w:rsidP="0019355E">
      <w:pPr>
        <w:numPr>
          <w:ilvl w:val="2"/>
          <w:numId w:val="30"/>
        </w:numPr>
        <w:jc w:val="both"/>
        <w:rPr>
          <w:lang w:val="en-US"/>
        </w:rPr>
      </w:pPr>
      <w:r w:rsidRPr="0019355E">
        <w:rPr>
          <w:lang w:val="en-US"/>
        </w:rPr>
        <w:t>Pole "Full Name": "John Doe"</w:t>
      </w:r>
    </w:p>
    <w:p w14:paraId="235536B6" w14:textId="77777777" w:rsidR="0019355E" w:rsidRPr="0019355E" w:rsidRDefault="0019355E" w:rsidP="0019355E">
      <w:pPr>
        <w:numPr>
          <w:ilvl w:val="2"/>
          <w:numId w:val="30"/>
        </w:numPr>
        <w:jc w:val="both"/>
        <w:rPr>
          <w:lang w:val="en-US"/>
        </w:rPr>
      </w:pPr>
      <w:r w:rsidRPr="0019355E">
        <w:rPr>
          <w:lang w:val="en-US"/>
        </w:rPr>
        <w:t>Pole "Current Address": "Anytown, ST 12345, USA."</w:t>
      </w:r>
    </w:p>
    <w:p w14:paraId="17209CFE" w14:textId="77777777" w:rsidR="0019355E" w:rsidRPr="0019355E" w:rsidRDefault="0019355E" w:rsidP="0019355E">
      <w:pPr>
        <w:numPr>
          <w:ilvl w:val="2"/>
          <w:numId w:val="30"/>
        </w:numPr>
        <w:jc w:val="both"/>
        <w:rPr>
          <w:lang w:val="en-US"/>
        </w:rPr>
      </w:pPr>
      <w:r w:rsidRPr="0019355E">
        <w:rPr>
          <w:lang w:val="en-US"/>
        </w:rPr>
        <w:t>Pole "Permanent Address": "Sometown, ST 12345, USA."</w:t>
      </w:r>
    </w:p>
    <w:p w14:paraId="59336A94" w14:textId="77777777" w:rsidR="0019355E" w:rsidRPr="0019355E" w:rsidRDefault="0019355E" w:rsidP="0019355E">
      <w:pPr>
        <w:numPr>
          <w:ilvl w:val="1"/>
          <w:numId w:val="30"/>
        </w:numPr>
        <w:jc w:val="both"/>
        <w:rPr>
          <w:b/>
          <w:bCs/>
        </w:rPr>
      </w:pPr>
      <w:r w:rsidRPr="0019355E">
        <w:rPr>
          <w:b/>
          <w:bCs/>
        </w:rPr>
        <w:t xml:space="preserve">Zależności: </w:t>
      </w:r>
      <w:r w:rsidRPr="0019355E">
        <w:t>open_textbox_url, page.</w:t>
      </w:r>
    </w:p>
    <w:p w14:paraId="248C9359" w14:textId="77777777" w:rsidR="0019355E" w:rsidRPr="0019355E" w:rsidRDefault="0019355E" w:rsidP="0019355E">
      <w:pPr>
        <w:numPr>
          <w:ilvl w:val="0"/>
          <w:numId w:val="30"/>
        </w:numPr>
        <w:jc w:val="both"/>
        <w:rPr>
          <w:b/>
          <w:bCs/>
        </w:rPr>
      </w:pPr>
      <w:r w:rsidRPr="0019355E">
        <w:rPr>
          <w:b/>
          <w:bCs/>
        </w:rPr>
        <w:t>click_submit(page)</w:t>
      </w:r>
    </w:p>
    <w:p w14:paraId="3FFD802B" w14:textId="77777777" w:rsidR="0019355E" w:rsidRPr="0019355E" w:rsidRDefault="0019355E" w:rsidP="0019355E">
      <w:pPr>
        <w:numPr>
          <w:ilvl w:val="1"/>
          <w:numId w:val="30"/>
        </w:numPr>
        <w:jc w:val="both"/>
      </w:pPr>
      <w:r w:rsidRPr="0019355E">
        <w:rPr>
          <w:b/>
          <w:bCs/>
        </w:rPr>
        <w:t xml:space="preserve">Cel: </w:t>
      </w:r>
      <w:r w:rsidRPr="0019355E">
        <w:t>Klika przycisk "Submit" formularza Text Box. Dodaje również krótkie opóźnienie, aby dać stronie czas na przetworzenie danych i załadowanie wyników.</w:t>
      </w:r>
    </w:p>
    <w:p w14:paraId="7B2ACC5B" w14:textId="77777777" w:rsidR="0019355E" w:rsidRPr="0019355E" w:rsidRDefault="0019355E" w:rsidP="0019355E">
      <w:pPr>
        <w:numPr>
          <w:ilvl w:val="1"/>
          <w:numId w:val="30"/>
        </w:numPr>
        <w:jc w:val="both"/>
      </w:pPr>
      <w:r w:rsidRPr="0019355E">
        <w:rPr>
          <w:b/>
          <w:bCs/>
        </w:rPr>
        <w:t xml:space="preserve">Lokalizator: </w:t>
      </w:r>
      <w:r w:rsidRPr="0019355E">
        <w:t>Przycisk z rolą button i nazwą "Submit".</w:t>
      </w:r>
    </w:p>
    <w:p w14:paraId="33EEBDFD" w14:textId="77777777" w:rsidR="0019355E" w:rsidRPr="0019355E" w:rsidRDefault="0019355E" w:rsidP="0019355E">
      <w:pPr>
        <w:numPr>
          <w:ilvl w:val="1"/>
          <w:numId w:val="30"/>
        </w:numPr>
        <w:jc w:val="both"/>
        <w:rPr>
          <w:b/>
          <w:bCs/>
        </w:rPr>
      </w:pPr>
      <w:r w:rsidRPr="0019355E">
        <w:rPr>
          <w:b/>
          <w:bCs/>
        </w:rPr>
        <w:t>Akcje: .click() oraz page.wait_for_timeout(500) (opóźnienie 500 milisekund).</w:t>
      </w:r>
    </w:p>
    <w:p w14:paraId="68FB615C" w14:textId="77777777" w:rsidR="0019355E" w:rsidRPr="0019355E" w:rsidRDefault="0019355E" w:rsidP="0019355E">
      <w:pPr>
        <w:numPr>
          <w:ilvl w:val="0"/>
          <w:numId w:val="30"/>
        </w:numPr>
        <w:jc w:val="both"/>
        <w:rPr>
          <w:b/>
          <w:bCs/>
          <w:lang w:val="en-US"/>
        </w:rPr>
      </w:pPr>
      <w:r w:rsidRPr="0019355E">
        <w:rPr>
          <w:b/>
          <w:bCs/>
          <w:lang w:val="en-US"/>
        </w:rPr>
        <w:t>get_textbox_locators(do_operations_textbox, click_submit, page)</w:t>
      </w:r>
    </w:p>
    <w:p w14:paraId="0ED2E715" w14:textId="77777777" w:rsidR="0019355E" w:rsidRPr="0019355E" w:rsidRDefault="0019355E" w:rsidP="0019355E">
      <w:pPr>
        <w:numPr>
          <w:ilvl w:val="1"/>
          <w:numId w:val="30"/>
        </w:numPr>
        <w:jc w:val="both"/>
      </w:pPr>
      <w:r w:rsidRPr="0019355E">
        <w:rPr>
          <w:b/>
          <w:bCs/>
        </w:rPr>
        <w:t xml:space="preserve">Cel: </w:t>
      </w:r>
      <w:r w:rsidRPr="0019355E">
        <w:t xml:space="preserve">Ta fixtura jest kompozycją innych fixtur. Najpierw wywołuje do_operations_textbox (wypełnienie poprawnymi danymi) i click_submit, a </w:t>
      </w:r>
      <w:r w:rsidRPr="0019355E">
        <w:lastRenderedPageBreak/>
        <w:t>następnie definiuje i zwraca słownik locatorów dla wyświetlonych elementów wynikowych (np. imię, email, adresy) w sekcji output na stronie.</w:t>
      </w:r>
    </w:p>
    <w:p w14:paraId="4BF7D03E" w14:textId="77777777" w:rsidR="0019355E" w:rsidRPr="0019355E" w:rsidRDefault="0019355E" w:rsidP="0019355E">
      <w:pPr>
        <w:numPr>
          <w:ilvl w:val="1"/>
          <w:numId w:val="30"/>
        </w:numPr>
        <w:jc w:val="both"/>
        <w:rPr>
          <w:b/>
          <w:bCs/>
        </w:rPr>
      </w:pPr>
      <w:r w:rsidRPr="0019355E">
        <w:rPr>
          <w:b/>
          <w:bCs/>
        </w:rPr>
        <w:t xml:space="preserve">Zwracane Locatory (słownik locators): </w:t>
      </w:r>
    </w:p>
    <w:p w14:paraId="7CFCBC87" w14:textId="77777777" w:rsidR="0019355E" w:rsidRPr="0019355E" w:rsidRDefault="0019355E" w:rsidP="0019355E">
      <w:pPr>
        <w:numPr>
          <w:ilvl w:val="2"/>
          <w:numId w:val="30"/>
        </w:numPr>
        <w:jc w:val="both"/>
      </w:pPr>
      <w:r w:rsidRPr="0019355E">
        <w:t>"name": Locator dla wyświetlonego imienia (#name.mb-1)</w:t>
      </w:r>
    </w:p>
    <w:p w14:paraId="06D9775D" w14:textId="77777777" w:rsidR="0019355E" w:rsidRPr="0019355E" w:rsidRDefault="0019355E" w:rsidP="0019355E">
      <w:pPr>
        <w:numPr>
          <w:ilvl w:val="2"/>
          <w:numId w:val="30"/>
        </w:numPr>
        <w:jc w:val="both"/>
        <w:rPr>
          <w:lang w:val="en-US"/>
        </w:rPr>
      </w:pPr>
      <w:r w:rsidRPr="0019355E">
        <w:rPr>
          <w:lang w:val="en-US"/>
        </w:rPr>
        <w:t>"email": Locator dla wyświetlonego e-maila (#email.mb-1)</w:t>
      </w:r>
    </w:p>
    <w:p w14:paraId="5FC4E90D" w14:textId="77777777" w:rsidR="0019355E" w:rsidRPr="0019355E" w:rsidRDefault="0019355E" w:rsidP="0019355E">
      <w:pPr>
        <w:numPr>
          <w:ilvl w:val="2"/>
          <w:numId w:val="30"/>
        </w:numPr>
        <w:jc w:val="both"/>
      </w:pPr>
      <w:r w:rsidRPr="0019355E">
        <w:t>"current_address": Locator dla wyświetlonego aktualnego adresu (#currentAddress.mb-1)</w:t>
      </w:r>
    </w:p>
    <w:p w14:paraId="202D6F64" w14:textId="77777777" w:rsidR="0019355E" w:rsidRPr="0019355E" w:rsidRDefault="0019355E" w:rsidP="0019355E">
      <w:pPr>
        <w:numPr>
          <w:ilvl w:val="2"/>
          <w:numId w:val="30"/>
        </w:numPr>
        <w:jc w:val="both"/>
      </w:pPr>
      <w:r w:rsidRPr="0019355E">
        <w:t>"permanent_address": Locator dla wyświetlonego stałego adresu (#permanentAddress.mb-1)</w:t>
      </w:r>
    </w:p>
    <w:p w14:paraId="0A1716BD" w14:textId="7A12C6F4" w:rsidR="0019355E" w:rsidRPr="0019355E" w:rsidRDefault="0019355E" w:rsidP="0019355E">
      <w:pPr>
        <w:numPr>
          <w:ilvl w:val="1"/>
          <w:numId w:val="30"/>
        </w:numPr>
        <w:jc w:val="both"/>
      </w:pPr>
      <w:r w:rsidRPr="0019355E">
        <w:rPr>
          <w:b/>
          <w:bCs/>
        </w:rPr>
        <w:t xml:space="preserve">Wykorzystanie: </w:t>
      </w:r>
      <w:r w:rsidRPr="0019355E">
        <w:t xml:space="preserve">Umożliwia testom łatwy dostęp do </w:t>
      </w:r>
      <w:r w:rsidR="00321E12">
        <w:t xml:space="preserve">wyników </w:t>
      </w:r>
      <w:r w:rsidRPr="0019355E">
        <w:t>konkretnych pól po poprawnym submicie, aby sprawdzić ich zawartość.</w:t>
      </w:r>
    </w:p>
    <w:p w14:paraId="32D0081C" w14:textId="77777777" w:rsidR="0019355E" w:rsidRPr="0019355E" w:rsidRDefault="0019355E" w:rsidP="0019355E">
      <w:pPr>
        <w:numPr>
          <w:ilvl w:val="0"/>
          <w:numId w:val="30"/>
        </w:numPr>
        <w:jc w:val="both"/>
        <w:rPr>
          <w:b/>
          <w:bCs/>
          <w:lang w:val="en-US"/>
        </w:rPr>
      </w:pPr>
      <w:r w:rsidRPr="0019355E">
        <w:rPr>
          <w:b/>
          <w:bCs/>
          <w:lang w:val="en-US"/>
        </w:rPr>
        <w:t>get_textbox_locators_without_email(do_operations_textbox_without_email, click_submit, page)</w:t>
      </w:r>
    </w:p>
    <w:p w14:paraId="71D3DD88" w14:textId="77777777" w:rsidR="0019355E" w:rsidRPr="0019355E" w:rsidRDefault="0019355E" w:rsidP="0019355E">
      <w:pPr>
        <w:numPr>
          <w:ilvl w:val="1"/>
          <w:numId w:val="30"/>
        </w:numPr>
        <w:jc w:val="both"/>
      </w:pPr>
      <w:r w:rsidRPr="0019355E">
        <w:rPr>
          <w:b/>
          <w:bCs/>
        </w:rPr>
        <w:t xml:space="preserve">Cel: </w:t>
      </w:r>
      <w:r w:rsidRPr="0019355E">
        <w:t>Podobna do get_textbox_locators, ale bazuje na scenariuszu, gdzie pole e-mail jest pominięte. Zwraca te same locatory elementów wynikowych, które będą używane do weryfikacji, czy (w tym przypadku) email nie jest wyświetlany.</w:t>
      </w:r>
    </w:p>
    <w:p w14:paraId="67E68F8F" w14:textId="77777777" w:rsidR="0019355E" w:rsidRPr="0019355E" w:rsidRDefault="0019355E" w:rsidP="0019355E">
      <w:pPr>
        <w:numPr>
          <w:ilvl w:val="1"/>
          <w:numId w:val="30"/>
        </w:numPr>
        <w:jc w:val="both"/>
        <w:rPr>
          <w:lang w:val="en-US"/>
        </w:rPr>
      </w:pPr>
      <w:r w:rsidRPr="0019355E">
        <w:rPr>
          <w:b/>
          <w:bCs/>
          <w:lang w:val="en-US"/>
        </w:rPr>
        <w:t xml:space="preserve">Zależności: </w:t>
      </w:r>
      <w:r w:rsidRPr="0019355E">
        <w:rPr>
          <w:lang w:val="en-US"/>
        </w:rPr>
        <w:t>do_operations_textbox_without_email, click_submit, page.</w:t>
      </w:r>
    </w:p>
    <w:p w14:paraId="131E432F" w14:textId="77777777" w:rsidR="0019355E" w:rsidRPr="0019355E" w:rsidRDefault="0019355E" w:rsidP="0019355E">
      <w:pPr>
        <w:numPr>
          <w:ilvl w:val="0"/>
          <w:numId w:val="30"/>
        </w:numPr>
        <w:jc w:val="both"/>
        <w:rPr>
          <w:b/>
          <w:bCs/>
          <w:lang w:val="en-US"/>
        </w:rPr>
      </w:pPr>
      <w:r w:rsidRPr="0019355E">
        <w:rPr>
          <w:b/>
          <w:bCs/>
          <w:lang w:val="en-US"/>
        </w:rPr>
        <w:t>get_textbox_locators_wrong_email_one(do_operations_textbox_wrong_email_one, click_submit, page)</w:t>
      </w:r>
    </w:p>
    <w:p w14:paraId="0B041A93" w14:textId="77777777" w:rsidR="0019355E" w:rsidRPr="0019355E" w:rsidRDefault="0019355E" w:rsidP="0019355E">
      <w:pPr>
        <w:numPr>
          <w:ilvl w:val="1"/>
          <w:numId w:val="30"/>
        </w:numPr>
        <w:jc w:val="both"/>
      </w:pPr>
      <w:r w:rsidRPr="0019355E">
        <w:rPr>
          <w:b/>
          <w:bCs/>
        </w:rPr>
        <w:t>Cel</w:t>
      </w:r>
      <w:r w:rsidRPr="0019355E">
        <w:t>: Wykonuje operacje z pierwszym typem błędnego emaila i zwraca locatory do elementów wynikowych. Fixtura ta jest wykorzystywana w testach negatywnych do asercji, że sekcja wyników nie pojawia się lub nie zawiera danych.</w:t>
      </w:r>
    </w:p>
    <w:p w14:paraId="377C2B3B" w14:textId="77777777" w:rsidR="0019355E" w:rsidRPr="0019355E" w:rsidRDefault="0019355E" w:rsidP="0019355E">
      <w:pPr>
        <w:numPr>
          <w:ilvl w:val="1"/>
          <w:numId w:val="30"/>
        </w:numPr>
        <w:jc w:val="both"/>
        <w:rPr>
          <w:lang w:val="en-US"/>
        </w:rPr>
      </w:pPr>
      <w:r w:rsidRPr="0019355E">
        <w:rPr>
          <w:b/>
          <w:bCs/>
          <w:lang w:val="en-US"/>
        </w:rPr>
        <w:t xml:space="preserve">Zależności: </w:t>
      </w:r>
      <w:r w:rsidRPr="0019355E">
        <w:rPr>
          <w:lang w:val="en-US"/>
        </w:rPr>
        <w:t>do_operations_textbox_wrong_email_one, click_submit, page.</w:t>
      </w:r>
    </w:p>
    <w:p w14:paraId="31934842" w14:textId="77777777" w:rsidR="0019355E" w:rsidRPr="0019355E" w:rsidRDefault="0019355E" w:rsidP="0019355E">
      <w:pPr>
        <w:numPr>
          <w:ilvl w:val="0"/>
          <w:numId w:val="30"/>
        </w:numPr>
        <w:jc w:val="both"/>
        <w:rPr>
          <w:b/>
          <w:bCs/>
          <w:lang w:val="en-US"/>
        </w:rPr>
      </w:pPr>
      <w:r w:rsidRPr="0019355E">
        <w:rPr>
          <w:b/>
          <w:bCs/>
          <w:lang w:val="en-US"/>
        </w:rPr>
        <w:t>get_textbox_locators_wrong_email_two(do_operations_textbox_wrong_email_two, click_submit, page)</w:t>
      </w:r>
    </w:p>
    <w:p w14:paraId="7A47CCF0" w14:textId="77777777" w:rsidR="0019355E" w:rsidRPr="0019355E" w:rsidRDefault="0019355E" w:rsidP="0019355E">
      <w:pPr>
        <w:numPr>
          <w:ilvl w:val="1"/>
          <w:numId w:val="30"/>
        </w:numPr>
        <w:jc w:val="both"/>
      </w:pPr>
      <w:r w:rsidRPr="0019355E">
        <w:rPr>
          <w:b/>
          <w:bCs/>
        </w:rPr>
        <w:t xml:space="preserve">Cel: </w:t>
      </w:r>
      <w:r w:rsidRPr="0019355E">
        <w:t>Wykonuje operacje z drugim typem błędnego emaila i zwraca locatory do elementów wynikowych, służąc do testów negatywnych.</w:t>
      </w:r>
    </w:p>
    <w:p w14:paraId="2F8DFF89" w14:textId="77777777" w:rsidR="0019355E" w:rsidRDefault="0019355E" w:rsidP="0019355E">
      <w:pPr>
        <w:numPr>
          <w:ilvl w:val="1"/>
          <w:numId w:val="30"/>
        </w:numPr>
        <w:jc w:val="both"/>
        <w:rPr>
          <w:lang w:val="en-US"/>
        </w:rPr>
      </w:pPr>
      <w:r w:rsidRPr="0019355E">
        <w:rPr>
          <w:b/>
          <w:bCs/>
          <w:lang w:val="en-US"/>
        </w:rPr>
        <w:t xml:space="preserve">Zależności: </w:t>
      </w:r>
      <w:r w:rsidRPr="0019355E">
        <w:rPr>
          <w:lang w:val="en-US"/>
        </w:rPr>
        <w:t>do_operations_textbox_wrong_email_two, click_submit, page.</w:t>
      </w:r>
    </w:p>
    <w:p w14:paraId="165B617E" w14:textId="77777777" w:rsidR="00E034F2" w:rsidRDefault="00E034F2" w:rsidP="00E034F2">
      <w:pPr>
        <w:jc w:val="both"/>
        <w:rPr>
          <w:b/>
          <w:bCs/>
          <w:lang w:val="en-US"/>
        </w:rPr>
      </w:pPr>
    </w:p>
    <w:p w14:paraId="0B426A17" w14:textId="7476C66C" w:rsidR="00E034F2" w:rsidRPr="00E034F2" w:rsidRDefault="00E034F2" w:rsidP="00E034F2">
      <w:pPr>
        <w:jc w:val="both"/>
        <w:rPr>
          <w:b/>
          <w:bCs/>
        </w:rPr>
      </w:pPr>
      <w:r w:rsidRPr="00E034F2">
        <w:rPr>
          <w:b/>
          <w:bCs/>
        </w:rPr>
        <w:lastRenderedPageBreak/>
        <w:t>7. Fixtury Specyficzne dla Sekcji Widgets (widgets/conftest.py)</w:t>
      </w:r>
    </w:p>
    <w:p w14:paraId="0DECB878" w14:textId="32E04427" w:rsidR="00E034F2" w:rsidRPr="00E034F2" w:rsidRDefault="00E034F2" w:rsidP="00E034F2">
      <w:pPr>
        <w:jc w:val="both"/>
      </w:pPr>
      <w:r w:rsidRPr="0019355E">
        <w:t xml:space="preserve">W pliku </w:t>
      </w:r>
      <w:r>
        <w:t>widgets</w:t>
      </w:r>
      <w:r w:rsidRPr="0019355E">
        <w:t xml:space="preserve">/conftest.py zgromadzono fixtury </w:t>
      </w:r>
      <w:r w:rsidRPr="00E034F2">
        <w:t>przeznaczone do testowania różnych komponentów interfejsu użytkownika w sekcji "Widgets" aplikacji demoqa.com. Fixtury te ułatwiają interakcje z suwakiem (Slider), akordeonem (Accordion) oraz selektorem daty (Date Picker), standaryzując ich obsługę w testach.</w:t>
      </w:r>
    </w:p>
    <w:p w14:paraId="4D6D8B57" w14:textId="77777777" w:rsidR="00E034F2" w:rsidRPr="00E034F2" w:rsidRDefault="00E034F2" w:rsidP="00E034F2">
      <w:pPr>
        <w:numPr>
          <w:ilvl w:val="0"/>
          <w:numId w:val="31"/>
        </w:numPr>
        <w:jc w:val="both"/>
        <w:rPr>
          <w:lang w:val="en-US"/>
        </w:rPr>
      </w:pPr>
      <w:r w:rsidRPr="00E034F2">
        <w:rPr>
          <w:b/>
          <w:bCs/>
          <w:lang w:val="en-US"/>
        </w:rPr>
        <w:t>move_slider(request, page, open_slider_url)</w:t>
      </w:r>
    </w:p>
    <w:p w14:paraId="7E8767D6" w14:textId="77777777" w:rsidR="00E034F2" w:rsidRPr="00E034F2" w:rsidRDefault="00E034F2" w:rsidP="00E034F2">
      <w:pPr>
        <w:numPr>
          <w:ilvl w:val="1"/>
          <w:numId w:val="31"/>
        </w:numPr>
        <w:jc w:val="both"/>
      </w:pPr>
      <w:r w:rsidRPr="00E034F2">
        <w:rPr>
          <w:b/>
          <w:bCs/>
        </w:rPr>
        <w:t>Cel</w:t>
      </w:r>
      <w:r w:rsidRPr="00E034F2">
        <w:t>: Ustawia suwak (Slider) na określoną wartość. Fixtura jest sparametryzowana, co pozwala na automatyczne uruchomienie testów dla wielu pozycji suwaka.</w:t>
      </w:r>
    </w:p>
    <w:p w14:paraId="2BA777C7" w14:textId="77777777" w:rsidR="00E034F2" w:rsidRPr="00E034F2" w:rsidRDefault="00E034F2" w:rsidP="00E034F2">
      <w:pPr>
        <w:numPr>
          <w:ilvl w:val="1"/>
          <w:numId w:val="31"/>
        </w:numPr>
        <w:jc w:val="both"/>
      </w:pPr>
      <w:r w:rsidRPr="00E034F2">
        <w:rPr>
          <w:b/>
          <w:bCs/>
        </w:rPr>
        <w:t>Scope</w:t>
      </w:r>
      <w:r w:rsidRPr="00E034F2">
        <w:t>: function (domyślny, brak jawnego scope oznacza, że jest tworzona dla każdego testu, który jej potrzebuje).</w:t>
      </w:r>
    </w:p>
    <w:p w14:paraId="52AACAA9" w14:textId="77777777" w:rsidR="00E034F2" w:rsidRPr="00E034F2" w:rsidRDefault="00E034F2" w:rsidP="00E034F2">
      <w:pPr>
        <w:numPr>
          <w:ilvl w:val="1"/>
          <w:numId w:val="31"/>
        </w:numPr>
        <w:jc w:val="both"/>
      </w:pPr>
      <w:r w:rsidRPr="00E034F2">
        <w:rPr>
          <w:b/>
          <w:bCs/>
        </w:rPr>
        <w:t>Parametryzacja (params, ids)</w:t>
      </w:r>
      <w:r w:rsidRPr="00E034F2">
        <w:t xml:space="preserve">: </w:t>
      </w:r>
    </w:p>
    <w:p w14:paraId="7D2D862A" w14:textId="77777777" w:rsidR="00E034F2" w:rsidRPr="00E034F2" w:rsidRDefault="00E034F2" w:rsidP="00E034F2">
      <w:pPr>
        <w:numPr>
          <w:ilvl w:val="2"/>
          <w:numId w:val="31"/>
        </w:numPr>
        <w:jc w:val="both"/>
      </w:pPr>
      <w:r w:rsidRPr="00E034F2">
        <w:t>params=["20", "40", "60", "80", "100"]: Określa wartości, na które suwak zostanie ustawiony w kolejnych przebiegach testu. Pytest automatycznie wygeneruje oddzielny test dla każdej z tych wartości.</w:t>
      </w:r>
    </w:p>
    <w:p w14:paraId="5680F21E" w14:textId="77777777" w:rsidR="00E034F2" w:rsidRPr="00E034F2" w:rsidRDefault="00E034F2" w:rsidP="00E034F2">
      <w:pPr>
        <w:numPr>
          <w:ilvl w:val="2"/>
          <w:numId w:val="31"/>
        </w:numPr>
        <w:jc w:val="both"/>
      </w:pPr>
      <w:r w:rsidRPr="00E034F2">
        <w:t>ids=['position_20', 'position_40', 'position_60', 'position_80', 'position_100']: Ustawia czytelne identyfikatory dla każdego sparametryzowanego testu w raporcie.</w:t>
      </w:r>
    </w:p>
    <w:p w14:paraId="2BD5424A" w14:textId="77777777" w:rsidR="00E034F2" w:rsidRPr="00E034F2" w:rsidRDefault="00E034F2" w:rsidP="00E034F2">
      <w:pPr>
        <w:numPr>
          <w:ilvl w:val="1"/>
          <w:numId w:val="31"/>
        </w:numPr>
        <w:jc w:val="both"/>
      </w:pPr>
      <w:r w:rsidRPr="00E034F2">
        <w:rPr>
          <w:b/>
          <w:bCs/>
        </w:rPr>
        <w:t>Lokalizatory i Akcje</w:t>
      </w:r>
      <w:r w:rsidRPr="00E034F2">
        <w:t xml:space="preserve">: </w:t>
      </w:r>
    </w:p>
    <w:p w14:paraId="2F5CDF1C" w14:textId="77777777" w:rsidR="00E034F2" w:rsidRPr="00E034F2" w:rsidRDefault="00E034F2" w:rsidP="00E034F2">
      <w:pPr>
        <w:numPr>
          <w:ilvl w:val="2"/>
          <w:numId w:val="31"/>
        </w:numPr>
        <w:jc w:val="both"/>
      </w:pPr>
      <w:r w:rsidRPr="00E034F2">
        <w:t>page.get_by_role("slider").fill(request.param): Lokalizuje element suwaka za pomocą roli slider i wypełnia go wartością pobraną z parametru fixtury (request.param).</w:t>
      </w:r>
    </w:p>
    <w:p w14:paraId="18E800ED" w14:textId="77777777" w:rsidR="00E034F2" w:rsidRPr="00E034F2" w:rsidRDefault="00E034F2" w:rsidP="00E034F2">
      <w:pPr>
        <w:numPr>
          <w:ilvl w:val="1"/>
          <w:numId w:val="31"/>
        </w:numPr>
        <w:jc w:val="both"/>
      </w:pPr>
      <w:r w:rsidRPr="00E034F2">
        <w:rPr>
          <w:b/>
          <w:bCs/>
        </w:rPr>
        <w:t>Zwracana Wartość</w:t>
      </w:r>
      <w:r w:rsidRPr="00E034F2">
        <w:t>: Zwraca aktualnie testowaną wartość parametru (request.param), co jest przydatne w asercjach testowych.</w:t>
      </w:r>
    </w:p>
    <w:p w14:paraId="17785014" w14:textId="77777777" w:rsidR="00E034F2" w:rsidRPr="00E034F2" w:rsidRDefault="00E034F2" w:rsidP="00E034F2">
      <w:pPr>
        <w:numPr>
          <w:ilvl w:val="1"/>
          <w:numId w:val="31"/>
        </w:numPr>
        <w:jc w:val="both"/>
      </w:pPr>
      <w:r w:rsidRPr="00E034F2">
        <w:rPr>
          <w:b/>
          <w:bCs/>
        </w:rPr>
        <w:t>Zależności</w:t>
      </w:r>
      <w:r w:rsidRPr="00E034F2">
        <w:t>: open_slider_url (gwarantuje, że strona ze suwakiem jest otwarta), page.</w:t>
      </w:r>
    </w:p>
    <w:p w14:paraId="7DA4C9C8" w14:textId="77777777" w:rsidR="00E034F2" w:rsidRPr="00E034F2" w:rsidRDefault="00E034F2" w:rsidP="00E034F2">
      <w:pPr>
        <w:numPr>
          <w:ilvl w:val="0"/>
          <w:numId w:val="31"/>
        </w:numPr>
        <w:jc w:val="both"/>
      </w:pPr>
      <w:r w:rsidRPr="00E034F2">
        <w:rPr>
          <w:b/>
          <w:bCs/>
        </w:rPr>
        <w:t>open_accordian_first(page)</w:t>
      </w:r>
    </w:p>
    <w:p w14:paraId="35DDF88A" w14:textId="77777777" w:rsidR="00E034F2" w:rsidRPr="00E034F2" w:rsidRDefault="00E034F2" w:rsidP="00E034F2">
      <w:pPr>
        <w:numPr>
          <w:ilvl w:val="1"/>
          <w:numId w:val="31"/>
        </w:numPr>
        <w:jc w:val="both"/>
      </w:pPr>
      <w:r w:rsidRPr="00E034F2">
        <w:rPr>
          <w:b/>
          <w:bCs/>
        </w:rPr>
        <w:t>Cel</w:t>
      </w:r>
      <w:r w:rsidRPr="00E034F2">
        <w:t>: Klika nagłówek pierwszego panelu akordeonu ("What is Lorem Ipsum?"), aby go rozwinąć lub zwinąć.</w:t>
      </w:r>
    </w:p>
    <w:p w14:paraId="1F949BC7" w14:textId="77777777" w:rsidR="00E034F2" w:rsidRPr="00E034F2" w:rsidRDefault="00E034F2" w:rsidP="00E034F2">
      <w:pPr>
        <w:numPr>
          <w:ilvl w:val="1"/>
          <w:numId w:val="31"/>
        </w:numPr>
        <w:jc w:val="both"/>
      </w:pPr>
      <w:r w:rsidRPr="00E034F2">
        <w:rPr>
          <w:b/>
          <w:bCs/>
        </w:rPr>
        <w:t>Scope</w:t>
      </w:r>
      <w:r w:rsidRPr="00E034F2">
        <w:t>: class.</w:t>
      </w:r>
    </w:p>
    <w:p w14:paraId="2328EC60" w14:textId="77777777" w:rsidR="00E034F2" w:rsidRPr="00E034F2" w:rsidRDefault="00E034F2" w:rsidP="00E034F2">
      <w:pPr>
        <w:numPr>
          <w:ilvl w:val="1"/>
          <w:numId w:val="31"/>
        </w:numPr>
        <w:jc w:val="both"/>
        <w:rPr>
          <w:lang w:val="en-US"/>
        </w:rPr>
      </w:pPr>
      <w:r w:rsidRPr="00E034F2">
        <w:rPr>
          <w:b/>
          <w:bCs/>
          <w:lang w:val="en-US"/>
        </w:rPr>
        <w:t>Lokalizator</w:t>
      </w:r>
      <w:r w:rsidRPr="00E034F2">
        <w:rPr>
          <w:lang w:val="en-US"/>
        </w:rPr>
        <w:t>: page.get_by_text("What is Lorem Ipsum?").</w:t>
      </w:r>
    </w:p>
    <w:p w14:paraId="7400D27F" w14:textId="77777777" w:rsidR="00E034F2" w:rsidRPr="00E034F2" w:rsidRDefault="00E034F2" w:rsidP="00E034F2">
      <w:pPr>
        <w:numPr>
          <w:ilvl w:val="1"/>
          <w:numId w:val="31"/>
        </w:numPr>
        <w:jc w:val="both"/>
      </w:pPr>
      <w:r w:rsidRPr="00E034F2">
        <w:rPr>
          <w:b/>
          <w:bCs/>
        </w:rPr>
        <w:t>Akcje</w:t>
      </w:r>
      <w:r w:rsidRPr="00E034F2">
        <w:t>: .click().</w:t>
      </w:r>
    </w:p>
    <w:p w14:paraId="5E98581B" w14:textId="77777777" w:rsidR="00E034F2" w:rsidRPr="00E034F2" w:rsidRDefault="00E034F2" w:rsidP="00E034F2">
      <w:pPr>
        <w:numPr>
          <w:ilvl w:val="0"/>
          <w:numId w:val="31"/>
        </w:numPr>
        <w:jc w:val="both"/>
      </w:pPr>
      <w:r w:rsidRPr="00E034F2">
        <w:rPr>
          <w:b/>
          <w:bCs/>
        </w:rPr>
        <w:t>open_accordian_second(page)</w:t>
      </w:r>
    </w:p>
    <w:p w14:paraId="1578FB52" w14:textId="77777777" w:rsidR="00E034F2" w:rsidRPr="00E034F2" w:rsidRDefault="00E034F2" w:rsidP="00E034F2">
      <w:pPr>
        <w:numPr>
          <w:ilvl w:val="1"/>
          <w:numId w:val="31"/>
        </w:numPr>
        <w:jc w:val="both"/>
      </w:pPr>
      <w:r w:rsidRPr="00E034F2">
        <w:rPr>
          <w:b/>
          <w:bCs/>
        </w:rPr>
        <w:lastRenderedPageBreak/>
        <w:t>Cel</w:t>
      </w:r>
      <w:r w:rsidRPr="00E034F2">
        <w:t>: Klika nagłówek drugiego panelu akordeonu ("Where does it come from?"), aby go rozwinąć lub zwinąć.</w:t>
      </w:r>
    </w:p>
    <w:p w14:paraId="5D4E47C3" w14:textId="77777777" w:rsidR="00E034F2" w:rsidRPr="00E034F2" w:rsidRDefault="00E034F2" w:rsidP="00E034F2">
      <w:pPr>
        <w:numPr>
          <w:ilvl w:val="1"/>
          <w:numId w:val="31"/>
        </w:numPr>
        <w:jc w:val="both"/>
      </w:pPr>
      <w:r w:rsidRPr="00E034F2">
        <w:rPr>
          <w:b/>
          <w:bCs/>
        </w:rPr>
        <w:t>Scope</w:t>
      </w:r>
      <w:r w:rsidRPr="00E034F2">
        <w:t>: class.</w:t>
      </w:r>
    </w:p>
    <w:p w14:paraId="1F23EEEA" w14:textId="77777777" w:rsidR="00E034F2" w:rsidRPr="00E034F2" w:rsidRDefault="00E034F2" w:rsidP="00E034F2">
      <w:pPr>
        <w:numPr>
          <w:ilvl w:val="1"/>
          <w:numId w:val="31"/>
        </w:numPr>
        <w:jc w:val="both"/>
        <w:rPr>
          <w:lang w:val="en-US"/>
        </w:rPr>
      </w:pPr>
      <w:r w:rsidRPr="00E034F2">
        <w:rPr>
          <w:b/>
          <w:bCs/>
          <w:lang w:val="en-US"/>
        </w:rPr>
        <w:t>Lokalizator</w:t>
      </w:r>
      <w:r w:rsidRPr="00E034F2">
        <w:rPr>
          <w:lang w:val="en-US"/>
        </w:rPr>
        <w:t>: page.get_by_text("Where does it come from?").</w:t>
      </w:r>
    </w:p>
    <w:p w14:paraId="40915023" w14:textId="77777777" w:rsidR="00E034F2" w:rsidRPr="00E034F2" w:rsidRDefault="00E034F2" w:rsidP="00E034F2">
      <w:pPr>
        <w:numPr>
          <w:ilvl w:val="1"/>
          <w:numId w:val="31"/>
        </w:numPr>
        <w:jc w:val="both"/>
      </w:pPr>
      <w:r w:rsidRPr="00E034F2">
        <w:rPr>
          <w:b/>
          <w:bCs/>
        </w:rPr>
        <w:t>Akcje</w:t>
      </w:r>
      <w:r w:rsidRPr="00E034F2">
        <w:t>: .click().</w:t>
      </w:r>
    </w:p>
    <w:p w14:paraId="21BC3359" w14:textId="77777777" w:rsidR="00E034F2" w:rsidRPr="00E034F2" w:rsidRDefault="00E034F2" w:rsidP="00E034F2">
      <w:pPr>
        <w:numPr>
          <w:ilvl w:val="0"/>
          <w:numId w:val="31"/>
        </w:numPr>
        <w:jc w:val="both"/>
      </w:pPr>
      <w:r w:rsidRPr="00E034F2">
        <w:rPr>
          <w:b/>
          <w:bCs/>
        </w:rPr>
        <w:t>open_accordian_third(page)</w:t>
      </w:r>
    </w:p>
    <w:p w14:paraId="4C0A8EA2" w14:textId="77777777" w:rsidR="00E034F2" w:rsidRPr="00E034F2" w:rsidRDefault="00E034F2" w:rsidP="00E034F2">
      <w:pPr>
        <w:numPr>
          <w:ilvl w:val="1"/>
          <w:numId w:val="31"/>
        </w:numPr>
        <w:jc w:val="both"/>
      </w:pPr>
      <w:r w:rsidRPr="00E034F2">
        <w:rPr>
          <w:b/>
          <w:bCs/>
        </w:rPr>
        <w:t>Cel</w:t>
      </w:r>
      <w:r w:rsidRPr="00E034F2">
        <w:t>: Klika nagłówek trzeciego panelu akordeonu ("Why do we use it?"), aby go rozwinąć lub zwinąć.</w:t>
      </w:r>
    </w:p>
    <w:p w14:paraId="4C0ECA9F" w14:textId="77777777" w:rsidR="00E034F2" w:rsidRPr="00E034F2" w:rsidRDefault="00E034F2" w:rsidP="00E034F2">
      <w:pPr>
        <w:numPr>
          <w:ilvl w:val="1"/>
          <w:numId w:val="31"/>
        </w:numPr>
        <w:jc w:val="both"/>
      </w:pPr>
      <w:r w:rsidRPr="00E034F2">
        <w:rPr>
          <w:b/>
          <w:bCs/>
        </w:rPr>
        <w:t>Scope</w:t>
      </w:r>
      <w:r w:rsidRPr="00E034F2">
        <w:t>: class.</w:t>
      </w:r>
    </w:p>
    <w:p w14:paraId="6E801392" w14:textId="77777777" w:rsidR="00E034F2" w:rsidRPr="00E034F2" w:rsidRDefault="00E034F2" w:rsidP="00E034F2">
      <w:pPr>
        <w:numPr>
          <w:ilvl w:val="1"/>
          <w:numId w:val="31"/>
        </w:numPr>
        <w:jc w:val="both"/>
        <w:rPr>
          <w:lang w:val="en-US"/>
        </w:rPr>
      </w:pPr>
      <w:r w:rsidRPr="00E034F2">
        <w:rPr>
          <w:b/>
          <w:bCs/>
          <w:lang w:val="en-US"/>
        </w:rPr>
        <w:t>Lokalizator</w:t>
      </w:r>
      <w:r w:rsidRPr="00E034F2">
        <w:rPr>
          <w:lang w:val="en-US"/>
        </w:rPr>
        <w:t>: page.get_by_text("Why do we use it?").</w:t>
      </w:r>
    </w:p>
    <w:p w14:paraId="427BB1C3" w14:textId="77777777" w:rsidR="00E034F2" w:rsidRPr="00E034F2" w:rsidRDefault="00E034F2" w:rsidP="00E034F2">
      <w:pPr>
        <w:numPr>
          <w:ilvl w:val="1"/>
          <w:numId w:val="31"/>
        </w:numPr>
        <w:jc w:val="both"/>
      </w:pPr>
      <w:r w:rsidRPr="00E034F2">
        <w:rPr>
          <w:b/>
          <w:bCs/>
        </w:rPr>
        <w:t>Akcje</w:t>
      </w:r>
      <w:r w:rsidRPr="00E034F2">
        <w:t>: .click().</w:t>
      </w:r>
    </w:p>
    <w:p w14:paraId="1E5F6B12" w14:textId="77777777" w:rsidR="00E034F2" w:rsidRPr="00E034F2" w:rsidRDefault="00E034F2" w:rsidP="00E034F2">
      <w:pPr>
        <w:numPr>
          <w:ilvl w:val="0"/>
          <w:numId w:val="31"/>
        </w:numPr>
        <w:jc w:val="both"/>
        <w:rPr>
          <w:lang w:val="en-US"/>
        </w:rPr>
      </w:pPr>
      <w:r w:rsidRPr="00E034F2">
        <w:rPr>
          <w:b/>
          <w:bCs/>
          <w:lang w:val="en-US"/>
        </w:rPr>
        <w:t>selection_date_picker(page, open_date_picker_url)</w:t>
      </w:r>
    </w:p>
    <w:p w14:paraId="4D9B543A" w14:textId="77777777" w:rsidR="00E034F2" w:rsidRPr="00E034F2" w:rsidRDefault="00E034F2" w:rsidP="00E034F2">
      <w:pPr>
        <w:numPr>
          <w:ilvl w:val="1"/>
          <w:numId w:val="31"/>
        </w:numPr>
        <w:jc w:val="both"/>
      </w:pPr>
      <w:r w:rsidRPr="00E034F2">
        <w:rPr>
          <w:b/>
          <w:bCs/>
        </w:rPr>
        <w:t>Cel</w:t>
      </w:r>
      <w:r w:rsidRPr="00E034F2">
        <w:t>: Wybiera konkretną datę (7 kwietnia 2000) z komponentu Date Picker.</w:t>
      </w:r>
    </w:p>
    <w:p w14:paraId="5AFB01DF" w14:textId="77777777" w:rsidR="00E034F2" w:rsidRPr="00E034F2" w:rsidRDefault="00E034F2" w:rsidP="00E034F2">
      <w:pPr>
        <w:numPr>
          <w:ilvl w:val="1"/>
          <w:numId w:val="31"/>
        </w:numPr>
        <w:jc w:val="both"/>
      </w:pPr>
      <w:r w:rsidRPr="00E034F2">
        <w:rPr>
          <w:b/>
          <w:bCs/>
        </w:rPr>
        <w:t>Scope</w:t>
      </w:r>
      <w:r w:rsidRPr="00E034F2">
        <w:t>: class.</w:t>
      </w:r>
    </w:p>
    <w:p w14:paraId="6A83A8D1" w14:textId="77777777" w:rsidR="00E034F2" w:rsidRPr="00E034F2" w:rsidRDefault="00E034F2" w:rsidP="00E034F2">
      <w:pPr>
        <w:numPr>
          <w:ilvl w:val="1"/>
          <w:numId w:val="31"/>
        </w:numPr>
        <w:jc w:val="both"/>
      </w:pPr>
      <w:r w:rsidRPr="00E034F2">
        <w:rPr>
          <w:b/>
          <w:bCs/>
        </w:rPr>
        <w:t>Lokalizatory i Akcje</w:t>
      </w:r>
      <w:r w:rsidRPr="00E034F2">
        <w:t xml:space="preserve">: </w:t>
      </w:r>
    </w:p>
    <w:p w14:paraId="57F04DD7" w14:textId="77777777" w:rsidR="00E034F2" w:rsidRPr="00E034F2" w:rsidRDefault="00E034F2" w:rsidP="00E034F2">
      <w:pPr>
        <w:numPr>
          <w:ilvl w:val="2"/>
          <w:numId w:val="31"/>
        </w:numPr>
        <w:jc w:val="both"/>
      </w:pPr>
      <w:r w:rsidRPr="00E034F2">
        <w:t>page.locator("#datePickerMonthYearInput").click(): Klika pole wejściowe date pickera, aby otworzyć kalendarz.</w:t>
      </w:r>
    </w:p>
    <w:p w14:paraId="38E70ADF" w14:textId="77777777" w:rsidR="00E034F2" w:rsidRPr="00E034F2" w:rsidRDefault="00E034F2" w:rsidP="00E034F2">
      <w:pPr>
        <w:numPr>
          <w:ilvl w:val="2"/>
          <w:numId w:val="31"/>
        </w:numPr>
        <w:jc w:val="both"/>
      </w:pPr>
      <w:r w:rsidRPr="00E034F2">
        <w:t>page.get_by_role("combobox").nth(1).select_option("2000"): Wybiera rok "2000" z drugiego elementu typu combobox (najczęściej rok).</w:t>
      </w:r>
    </w:p>
    <w:p w14:paraId="1298D7B8" w14:textId="77777777" w:rsidR="00E034F2" w:rsidRPr="00E034F2" w:rsidRDefault="00E034F2" w:rsidP="00E034F2">
      <w:pPr>
        <w:numPr>
          <w:ilvl w:val="2"/>
          <w:numId w:val="31"/>
        </w:numPr>
        <w:jc w:val="both"/>
      </w:pPr>
      <w:r w:rsidRPr="00E034F2">
        <w:t>page.get_by_role("combobox").nth(0).select_option("April"): Wybiera miesiąc "April" z pierwszego elementu typu combobox (najczęściej miesiąc).</w:t>
      </w:r>
    </w:p>
    <w:p w14:paraId="0C9864FF" w14:textId="77777777" w:rsidR="00E034F2" w:rsidRPr="00E034F2" w:rsidRDefault="00E034F2" w:rsidP="00E034F2">
      <w:pPr>
        <w:numPr>
          <w:ilvl w:val="2"/>
          <w:numId w:val="31"/>
        </w:numPr>
        <w:jc w:val="both"/>
      </w:pPr>
      <w:r w:rsidRPr="00E034F2">
        <w:t>page.get_by_role("option", name="Choose Friday, April 7th,").click(): Klika na konkretny dzień 7 kwietnia, lokalizując go po roli i atrybucie name.</w:t>
      </w:r>
    </w:p>
    <w:p w14:paraId="0AFAC4E7" w14:textId="77777777" w:rsidR="00E034F2" w:rsidRDefault="00E034F2" w:rsidP="00E034F2">
      <w:pPr>
        <w:numPr>
          <w:ilvl w:val="1"/>
          <w:numId w:val="31"/>
        </w:numPr>
        <w:jc w:val="both"/>
      </w:pPr>
      <w:r w:rsidRPr="00E034F2">
        <w:rPr>
          <w:b/>
          <w:bCs/>
        </w:rPr>
        <w:t>Zależności</w:t>
      </w:r>
      <w:r w:rsidRPr="00E034F2">
        <w:t>: open_date_picker_url (gwarantuje, że strona z Date Pickerem jest otwarta), page.</w:t>
      </w:r>
    </w:p>
    <w:p w14:paraId="30B4E1AF" w14:textId="77777777" w:rsidR="00E034F2" w:rsidRDefault="00E034F2" w:rsidP="00E034F2">
      <w:pPr>
        <w:jc w:val="both"/>
      </w:pPr>
    </w:p>
    <w:p w14:paraId="38D8D172" w14:textId="77777777" w:rsidR="00E034F2" w:rsidRPr="00E034F2" w:rsidRDefault="00E034F2" w:rsidP="00E034F2">
      <w:pPr>
        <w:jc w:val="both"/>
        <w:rPr>
          <w:b/>
          <w:bCs/>
        </w:rPr>
      </w:pPr>
      <w:r w:rsidRPr="00E034F2">
        <w:rPr>
          <w:b/>
          <w:bCs/>
        </w:rPr>
        <w:t>8. Testy (test_elements.py)</w:t>
      </w:r>
    </w:p>
    <w:p w14:paraId="70E7C2DA" w14:textId="77777777" w:rsidR="00E034F2" w:rsidRPr="00E034F2" w:rsidRDefault="00E034F2" w:rsidP="00E034F2">
      <w:pPr>
        <w:jc w:val="both"/>
      </w:pPr>
      <w:r w:rsidRPr="00E034F2">
        <w:lastRenderedPageBreak/>
        <w:t>Plik test_elements.py zawiera zbiór testów automatycznych Playwright zintegrowanych z Pytestem, przeznaczonych do weryfikacji funkcjonalności komponentów znajdujących się w sekcji Elements na stronie https://demoqa.com. Testy są zorganizowane w klasy, co ułatwia grupowanie powiązanych przypadków testowych.</w:t>
      </w:r>
    </w:p>
    <w:p w14:paraId="062B0721" w14:textId="77777777" w:rsidR="00E034F2" w:rsidRPr="00E034F2" w:rsidRDefault="00E034F2" w:rsidP="00E034F2">
      <w:pPr>
        <w:jc w:val="both"/>
        <w:rPr>
          <w:b/>
          <w:bCs/>
        </w:rPr>
      </w:pPr>
      <w:r w:rsidRPr="00E034F2">
        <w:rPr>
          <w:b/>
          <w:bCs/>
        </w:rPr>
        <w:t>8.1. Testy dla Strony Głównej i Komponentu Text Box</w:t>
      </w:r>
    </w:p>
    <w:p w14:paraId="3BBD400D" w14:textId="77777777" w:rsidR="00E034F2" w:rsidRPr="00E034F2" w:rsidRDefault="00E034F2" w:rsidP="00E034F2">
      <w:pPr>
        <w:jc w:val="both"/>
      </w:pPr>
      <w:r w:rsidRPr="00E034F2">
        <w:t>Ta sekcja testuje podstawową funkcjonalność strony głównej oraz interakcje z formularzem Text Box, włączając w to scenariusze pozytywne i negatywne (walidacja e-maila).</w:t>
      </w:r>
    </w:p>
    <w:p w14:paraId="664EFC00" w14:textId="77777777" w:rsidR="00E034F2" w:rsidRPr="00E034F2" w:rsidRDefault="00E034F2" w:rsidP="00E034F2">
      <w:pPr>
        <w:jc w:val="both"/>
        <w:rPr>
          <w:b/>
          <w:bCs/>
        </w:rPr>
      </w:pPr>
      <w:r w:rsidRPr="00E034F2">
        <w:rPr>
          <w:b/>
          <w:bCs/>
        </w:rPr>
        <w:t>TestMainPage</w:t>
      </w:r>
    </w:p>
    <w:p w14:paraId="7F267E90" w14:textId="77777777" w:rsidR="00E034F2" w:rsidRPr="00E034F2" w:rsidRDefault="00E034F2" w:rsidP="00E034F2">
      <w:pPr>
        <w:numPr>
          <w:ilvl w:val="0"/>
          <w:numId w:val="32"/>
        </w:numPr>
        <w:jc w:val="both"/>
      </w:pPr>
      <w:r w:rsidRPr="00E034F2">
        <w:rPr>
          <w:b/>
          <w:bCs/>
        </w:rPr>
        <w:t>Cel</w:t>
      </w:r>
      <w:r w:rsidRPr="00E034F2">
        <w:t>: Weryfikacja podstawowych właściwości strony głównej.</w:t>
      </w:r>
    </w:p>
    <w:p w14:paraId="02D2501B" w14:textId="77777777" w:rsidR="00E034F2" w:rsidRPr="00E034F2" w:rsidRDefault="00E034F2" w:rsidP="00E034F2">
      <w:pPr>
        <w:numPr>
          <w:ilvl w:val="0"/>
          <w:numId w:val="32"/>
        </w:numPr>
        <w:jc w:val="both"/>
        <w:rPr>
          <w:lang w:val="en-US"/>
        </w:rPr>
      </w:pPr>
      <w:r w:rsidRPr="00E034F2">
        <w:rPr>
          <w:b/>
          <w:bCs/>
          <w:lang w:val="en-US"/>
        </w:rPr>
        <w:t>test_page_has_title(self, open_main_url, page)</w:t>
      </w:r>
      <w:r w:rsidRPr="00E034F2">
        <w:rPr>
          <w:lang w:val="en-US"/>
        </w:rPr>
        <w:t xml:space="preserve"> </w:t>
      </w:r>
    </w:p>
    <w:p w14:paraId="5957BD9A" w14:textId="77777777" w:rsidR="00E034F2" w:rsidRPr="00E034F2" w:rsidRDefault="00E034F2" w:rsidP="00E034F2">
      <w:pPr>
        <w:numPr>
          <w:ilvl w:val="1"/>
          <w:numId w:val="32"/>
        </w:numPr>
        <w:jc w:val="both"/>
      </w:pPr>
      <w:r w:rsidRPr="00E034F2">
        <w:rPr>
          <w:b/>
          <w:bCs/>
        </w:rPr>
        <w:t>Cel</w:t>
      </w:r>
      <w:r w:rsidRPr="00E034F2">
        <w:t>: Sprawdza, czy tytuł strony internetowej (DEMOQA) jest zgodny z oczekiwaniami.</w:t>
      </w:r>
    </w:p>
    <w:p w14:paraId="161193B8" w14:textId="77777777" w:rsidR="00E034F2" w:rsidRPr="00E034F2" w:rsidRDefault="00E034F2" w:rsidP="00E034F2">
      <w:pPr>
        <w:numPr>
          <w:ilvl w:val="1"/>
          <w:numId w:val="32"/>
        </w:numPr>
        <w:jc w:val="both"/>
      </w:pPr>
      <w:r w:rsidRPr="00E034F2">
        <w:rPr>
          <w:b/>
          <w:bCs/>
        </w:rPr>
        <w:t>Akcje</w:t>
      </w:r>
      <w:r w:rsidRPr="00E034F2">
        <w:t>: Przejście do głównego URL (za pomocą open_main_url).</w:t>
      </w:r>
    </w:p>
    <w:p w14:paraId="3B5CAAFF" w14:textId="77777777" w:rsidR="00E034F2" w:rsidRPr="00E034F2" w:rsidRDefault="00E034F2" w:rsidP="00E034F2">
      <w:pPr>
        <w:numPr>
          <w:ilvl w:val="1"/>
          <w:numId w:val="32"/>
        </w:numPr>
        <w:jc w:val="both"/>
      </w:pPr>
      <w:r w:rsidRPr="00E034F2">
        <w:rPr>
          <w:b/>
          <w:bCs/>
        </w:rPr>
        <w:t>Asercje</w:t>
      </w:r>
      <w:r w:rsidRPr="00E034F2">
        <w:t>: expect(page).to_have_title("DEMOQA") - sprawdza, czy page ma oczekiwany tytuł.</w:t>
      </w:r>
    </w:p>
    <w:p w14:paraId="6D18D878" w14:textId="77777777" w:rsidR="00E034F2" w:rsidRPr="00E034F2" w:rsidRDefault="00E034F2" w:rsidP="00E034F2">
      <w:pPr>
        <w:jc w:val="both"/>
        <w:rPr>
          <w:b/>
          <w:bCs/>
        </w:rPr>
      </w:pPr>
      <w:r w:rsidRPr="00E034F2">
        <w:rPr>
          <w:b/>
          <w:bCs/>
        </w:rPr>
        <w:t>TestTextBox</w:t>
      </w:r>
    </w:p>
    <w:p w14:paraId="6D3559A5" w14:textId="77777777" w:rsidR="00E034F2" w:rsidRPr="00E034F2" w:rsidRDefault="00E034F2" w:rsidP="00E034F2">
      <w:pPr>
        <w:numPr>
          <w:ilvl w:val="0"/>
          <w:numId w:val="33"/>
        </w:numPr>
        <w:jc w:val="both"/>
      </w:pPr>
      <w:r w:rsidRPr="00E034F2">
        <w:rPr>
          <w:b/>
          <w:bCs/>
        </w:rPr>
        <w:t>Cel</w:t>
      </w:r>
      <w:r w:rsidRPr="00E034F2">
        <w:t xml:space="preserve">: Weryfikuje poprawne wyświetlanie danych wejściowych w sekcji output formularza Text Box po wprowadzeniu </w:t>
      </w:r>
      <w:r w:rsidRPr="00E034F2">
        <w:rPr>
          <w:b/>
          <w:bCs/>
        </w:rPr>
        <w:t>poprawnych danych</w:t>
      </w:r>
      <w:r w:rsidRPr="00E034F2">
        <w:t>.</w:t>
      </w:r>
    </w:p>
    <w:p w14:paraId="32BCF811" w14:textId="77777777" w:rsidR="00E034F2" w:rsidRPr="00E034F2" w:rsidRDefault="00E034F2" w:rsidP="00E034F2">
      <w:pPr>
        <w:numPr>
          <w:ilvl w:val="0"/>
          <w:numId w:val="33"/>
        </w:numPr>
        <w:jc w:val="both"/>
      </w:pPr>
      <w:r w:rsidRPr="00E034F2">
        <w:rPr>
          <w:b/>
          <w:bCs/>
        </w:rPr>
        <w:t>Wspólne Elementy</w:t>
      </w:r>
      <w:r w:rsidRPr="00E034F2">
        <w:t>: Wszystkie testy w tej klasie zależą od fixtury get_textbox_locators, która wypełnia formularz poprawnymi danymi i klika Submit. Funkcja highlight() jest używana do wizualnego podświetlenia testowanego elementu w trybie headed.</w:t>
      </w:r>
    </w:p>
    <w:p w14:paraId="16857806" w14:textId="77777777" w:rsidR="00E034F2" w:rsidRPr="00E034F2" w:rsidRDefault="00E034F2" w:rsidP="00E034F2">
      <w:pPr>
        <w:numPr>
          <w:ilvl w:val="0"/>
          <w:numId w:val="33"/>
        </w:numPr>
        <w:jc w:val="both"/>
        <w:rPr>
          <w:lang w:val="en-US"/>
        </w:rPr>
      </w:pPr>
      <w:r w:rsidRPr="00E034F2">
        <w:rPr>
          <w:b/>
          <w:bCs/>
          <w:lang w:val="en-US"/>
        </w:rPr>
        <w:t>test_name(self, get_textbox_locators)</w:t>
      </w:r>
      <w:r w:rsidRPr="00E034F2">
        <w:rPr>
          <w:lang w:val="en-US"/>
        </w:rPr>
        <w:t xml:space="preserve"> </w:t>
      </w:r>
    </w:p>
    <w:p w14:paraId="195A3B79" w14:textId="77777777" w:rsidR="00E034F2" w:rsidRPr="00E034F2" w:rsidRDefault="00E034F2" w:rsidP="00E034F2">
      <w:pPr>
        <w:numPr>
          <w:ilvl w:val="1"/>
          <w:numId w:val="33"/>
        </w:numPr>
        <w:jc w:val="both"/>
      </w:pPr>
      <w:r w:rsidRPr="00E034F2">
        <w:rPr>
          <w:b/>
          <w:bCs/>
        </w:rPr>
        <w:t>Cel</w:t>
      </w:r>
      <w:r w:rsidRPr="00E034F2">
        <w:t>: Sprawdza, czy wyświetlone imię w sekcji output odpowiada wprowadzonemu.</w:t>
      </w:r>
    </w:p>
    <w:p w14:paraId="35A85AC3" w14:textId="77777777" w:rsidR="00E034F2" w:rsidRPr="00E034F2" w:rsidRDefault="00E034F2" w:rsidP="00E034F2">
      <w:pPr>
        <w:numPr>
          <w:ilvl w:val="1"/>
          <w:numId w:val="33"/>
        </w:numPr>
        <w:jc w:val="both"/>
        <w:rPr>
          <w:lang w:val="en-US"/>
        </w:rPr>
      </w:pPr>
      <w:r w:rsidRPr="00E034F2">
        <w:rPr>
          <w:b/>
          <w:bCs/>
          <w:lang w:val="en-US"/>
        </w:rPr>
        <w:t>Asercje</w:t>
      </w:r>
      <w:r w:rsidRPr="00E034F2">
        <w:rPr>
          <w:lang w:val="en-US"/>
        </w:rPr>
        <w:t>: expect(actual).to_have_text("Name:John Doe").</w:t>
      </w:r>
    </w:p>
    <w:p w14:paraId="16AEC176" w14:textId="77777777" w:rsidR="00E034F2" w:rsidRPr="00E034F2" w:rsidRDefault="00E034F2" w:rsidP="00E034F2">
      <w:pPr>
        <w:numPr>
          <w:ilvl w:val="0"/>
          <w:numId w:val="33"/>
        </w:numPr>
        <w:jc w:val="both"/>
        <w:rPr>
          <w:lang w:val="en-US"/>
        </w:rPr>
      </w:pPr>
      <w:r w:rsidRPr="00E034F2">
        <w:rPr>
          <w:b/>
          <w:bCs/>
          <w:lang w:val="en-US"/>
        </w:rPr>
        <w:t>test_email(self, get_textbox_locators)</w:t>
      </w:r>
      <w:r w:rsidRPr="00E034F2">
        <w:rPr>
          <w:lang w:val="en-US"/>
        </w:rPr>
        <w:t xml:space="preserve"> </w:t>
      </w:r>
    </w:p>
    <w:p w14:paraId="49407E72" w14:textId="77777777" w:rsidR="00E034F2" w:rsidRPr="00E034F2" w:rsidRDefault="00E034F2" w:rsidP="00E034F2">
      <w:pPr>
        <w:numPr>
          <w:ilvl w:val="1"/>
          <w:numId w:val="33"/>
        </w:numPr>
        <w:jc w:val="both"/>
      </w:pPr>
      <w:r w:rsidRPr="00E034F2">
        <w:rPr>
          <w:b/>
          <w:bCs/>
        </w:rPr>
        <w:t>Cel</w:t>
      </w:r>
      <w:r w:rsidRPr="00E034F2">
        <w:t>: Sprawdza, czy wyświetlony adres e-mail w sekcji output odpowiada wprowadzonemu.</w:t>
      </w:r>
    </w:p>
    <w:p w14:paraId="4A3FA631" w14:textId="77777777" w:rsidR="00E034F2" w:rsidRPr="00E034F2" w:rsidRDefault="00E034F2" w:rsidP="00E034F2">
      <w:pPr>
        <w:numPr>
          <w:ilvl w:val="1"/>
          <w:numId w:val="33"/>
        </w:numPr>
        <w:jc w:val="both"/>
      </w:pPr>
      <w:r w:rsidRPr="00E034F2">
        <w:rPr>
          <w:b/>
          <w:bCs/>
        </w:rPr>
        <w:t>Asercje</w:t>
      </w:r>
      <w:r w:rsidRPr="00E034F2">
        <w:t>: expect(actual).to_have_text("Email:john@doe.com").</w:t>
      </w:r>
    </w:p>
    <w:p w14:paraId="06D78A49" w14:textId="77777777" w:rsidR="00E034F2" w:rsidRPr="00E034F2" w:rsidRDefault="00E034F2" w:rsidP="00E034F2">
      <w:pPr>
        <w:numPr>
          <w:ilvl w:val="0"/>
          <w:numId w:val="33"/>
        </w:numPr>
        <w:jc w:val="both"/>
        <w:rPr>
          <w:lang w:val="en-US"/>
        </w:rPr>
      </w:pPr>
      <w:r w:rsidRPr="00E034F2">
        <w:rPr>
          <w:b/>
          <w:bCs/>
          <w:lang w:val="en-US"/>
        </w:rPr>
        <w:t>test_current_address(self, get_textbox_locators)</w:t>
      </w:r>
      <w:r w:rsidRPr="00E034F2">
        <w:rPr>
          <w:lang w:val="en-US"/>
        </w:rPr>
        <w:t xml:space="preserve"> </w:t>
      </w:r>
    </w:p>
    <w:p w14:paraId="15E0B5E3" w14:textId="77777777" w:rsidR="00E034F2" w:rsidRPr="00E034F2" w:rsidRDefault="00E034F2" w:rsidP="00E034F2">
      <w:pPr>
        <w:numPr>
          <w:ilvl w:val="1"/>
          <w:numId w:val="33"/>
        </w:numPr>
        <w:jc w:val="both"/>
      </w:pPr>
      <w:r w:rsidRPr="00E034F2">
        <w:rPr>
          <w:b/>
          <w:bCs/>
        </w:rPr>
        <w:lastRenderedPageBreak/>
        <w:t>Cel</w:t>
      </w:r>
      <w:r w:rsidRPr="00E034F2">
        <w:t>: Sprawdza, czy wyświetlony aktualny adres w sekcji output odpowiada wprowadzonemu.</w:t>
      </w:r>
    </w:p>
    <w:p w14:paraId="68AE951D" w14:textId="77777777" w:rsidR="00E034F2" w:rsidRPr="00E034F2" w:rsidRDefault="00E034F2" w:rsidP="00E034F2">
      <w:pPr>
        <w:numPr>
          <w:ilvl w:val="1"/>
          <w:numId w:val="33"/>
        </w:numPr>
        <w:jc w:val="both"/>
        <w:rPr>
          <w:lang w:val="en-US"/>
        </w:rPr>
      </w:pPr>
      <w:r w:rsidRPr="00E034F2">
        <w:rPr>
          <w:b/>
          <w:bCs/>
          <w:lang w:val="en-US"/>
        </w:rPr>
        <w:t>Asercje</w:t>
      </w:r>
      <w:r w:rsidRPr="00E034F2">
        <w:rPr>
          <w:lang w:val="en-US"/>
        </w:rPr>
        <w:t>: expect(actual).to_have_text("Current Address :Anytown, ST 12345, USA.").</w:t>
      </w:r>
    </w:p>
    <w:p w14:paraId="0C9B5699" w14:textId="77777777" w:rsidR="00E034F2" w:rsidRPr="00E034F2" w:rsidRDefault="00E034F2" w:rsidP="00E034F2">
      <w:pPr>
        <w:numPr>
          <w:ilvl w:val="0"/>
          <w:numId w:val="33"/>
        </w:numPr>
        <w:jc w:val="both"/>
        <w:rPr>
          <w:lang w:val="en-US"/>
        </w:rPr>
      </w:pPr>
      <w:r w:rsidRPr="00E034F2">
        <w:rPr>
          <w:b/>
          <w:bCs/>
          <w:lang w:val="en-US"/>
        </w:rPr>
        <w:t>test_permanent_address(self, get_textbox_locators)</w:t>
      </w:r>
      <w:r w:rsidRPr="00E034F2">
        <w:rPr>
          <w:lang w:val="en-US"/>
        </w:rPr>
        <w:t xml:space="preserve"> </w:t>
      </w:r>
    </w:p>
    <w:p w14:paraId="3E55F5FC" w14:textId="77777777" w:rsidR="00E034F2" w:rsidRPr="00E034F2" w:rsidRDefault="00E034F2" w:rsidP="00E034F2">
      <w:pPr>
        <w:numPr>
          <w:ilvl w:val="1"/>
          <w:numId w:val="33"/>
        </w:numPr>
        <w:jc w:val="both"/>
      </w:pPr>
      <w:r w:rsidRPr="00E034F2">
        <w:rPr>
          <w:b/>
          <w:bCs/>
        </w:rPr>
        <w:t>Cel</w:t>
      </w:r>
      <w:r w:rsidRPr="00E034F2">
        <w:t>: Sprawdza, czy wyświetlony stały adres w sekcji output odpowiada wprowadzonemu.</w:t>
      </w:r>
    </w:p>
    <w:p w14:paraId="02CAAC8D" w14:textId="77777777" w:rsidR="00E034F2" w:rsidRPr="00E034F2" w:rsidRDefault="00E034F2" w:rsidP="00E034F2">
      <w:pPr>
        <w:numPr>
          <w:ilvl w:val="1"/>
          <w:numId w:val="33"/>
        </w:numPr>
        <w:jc w:val="both"/>
        <w:rPr>
          <w:lang w:val="en-US"/>
        </w:rPr>
      </w:pPr>
      <w:r w:rsidRPr="00E034F2">
        <w:rPr>
          <w:b/>
          <w:bCs/>
          <w:lang w:val="en-US"/>
        </w:rPr>
        <w:t>Asercje</w:t>
      </w:r>
      <w:r w:rsidRPr="00E034F2">
        <w:rPr>
          <w:lang w:val="en-US"/>
        </w:rPr>
        <w:t>: expect(actual).to_have_text("Permanent Address:Sometown, ST 12345, USA.").</w:t>
      </w:r>
    </w:p>
    <w:p w14:paraId="344A5532" w14:textId="77777777" w:rsidR="00E034F2" w:rsidRPr="00E034F2" w:rsidRDefault="00E034F2" w:rsidP="00E034F2">
      <w:pPr>
        <w:jc w:val="both"/>
        <w:rPr>
          <w:b/>
          <w:bCs/>
        </w:rPr>
      </w:pPr>
      <w:r w:rsidRPr="00E034F2">
        <w:rPr>
          <w:b/>
          <w:bCs/>
        </w:rPr>
        <w:t>TestTextBoxWithoutEmail</w:t>
      </w:r>
    </w:p>
    <w:p w14:paraId="22B32CF2" w14:textId="77777777" w:rsidR="00E034F2" w:rsidRPr="00E034F2" w:rsidRDefault="00E034F2" w:rsidP="00E034F2">
      <w:pPr>
        <w:numPr>
          <w:ilvl w:val="0"/>
          <w:numId w:val="34"/>
        </w:numPr>
        <w:jc w:val="both"/>
      </w:pPr>
      <w:r w:rsidRPr="00E034F2">
        <w:rPr>
          <w:b/>
          <w:bCs/>
        </w:rPr>
        <w:t>Cel</w:t>
      </w:r>
      <w:r w:rsidRPr="00E034F2">
        <w:t xml:space="preserve">: Weryfikuje zachowanie formularza Text Box w scenariuszu, gdy pole e-mail zostało </w:t>
      </w:r>
      <w:r w:rsidRPr="00E034F2">
        <w:rPr>
          <w:b/>
          <w:bCs/>
        </w:rPr>
        <w:t>celowo pominięte</w:t>
      </w:r>
      <w:r w:rsidRPr="00E034F2">
        <w:t>. Oczekuje się, że walidacja uniemożliwi wyświetlenie emaila w sekcji output.</w:t>
      </w:r>
    </w:p>
    <w:p w14:paraId="4ECFF8DC" w14:textId="77777777" w:rsidR="00E034F2" w:rsidRPr="00E034F2" w:rsidRDefault="00E034F2" w:rsidP="00E034F2">
      <w:pPr>
        <w:numPr>
          <w:ilvl w:val="0"/>
          <w:numId w:val="34"/>
        </w:numPr>
        <w:jc w:val="both"/>
      </w:pPr>
      <w:r w:rsidRPr="00E034F2">
        <w:rPr>
          <w:b/>
          <w:bCs/>
        </w:rPr>
        <w:t>Wspólne Elementy</w:t>
      </w:r>
      <w:r w:rsidRPr="00E034F2">
        <w:t>: Wszystkie testy zależą od fixtury get_textbox_locators_without_email.</w:t>
      </w:r>
    </w:p>
    <w:p w14:paraId="1B8AEB90" w14:textId="77777777" w:rsidR="00E034F2" w:rsidRPr="00E034F2" w:rsidRDefault="00E034F2" w:rsidP="00E034F2">
      <w:pPr>
        <w:numPr>
          <w:ilvl w:val="0"/>
          <w:numId w:val="34"/>
        </w:numPr>
        <w:jc w:val="both"/>
      </w:pPr>
      <w:r w:rsidRPr="00E034F2">
        <w:rPr>
          <w:b/>
          <w:bCs/>
        </w:rPr>
        <w:t>test_name_without_email(...)</w:t>
      </w:r>
      <w:r w:rsidRPr="00E034F2">
        <w:t>: Sprawdza, czy imię jest wyświetlone poprawnie.</w:t>
      </w:r>
    </w:p>
    <w:p w14:paraId="3B7BAC69" w14:textId="77777777" w:rsidR="00E034F2" w:rsidRPr="00E034F2" w:rsidRDefault="00E034F2" w:rsidP="00E034F2">
      <w:pPr>
        <w:numPr>
          <w:ilvl w:val="0"/>
          <w:numId w:val="34"/>
        </w:numPr>
        <w:jc w:val="both"/>
        <w:rPr>
          <w:lang w:val="en-US"/>
        </w:rPr>
      </w:pPr>
      <w:r w:rsidRPr="00E034F2">
        <w:rPr>
          <w:b/>
          <w:bCs/>
          <w:lang w:val="en-US"/>
        </w:rPr>
        <w:t>test_email_attached_without_email(...)</w:t>
      </w:r>
      <w:r w:rsidRPr="00E034F2">
        <w:rPr>
          <w:lang w:val="en-US"/>
        </w:rPr>
        <w:t xml:space="preserve"> </w:t>
      </w:r>
    </w:p>
    <w:p w14:paraId="1291FB5C" w14:textId="77777777" w:rsidR="00E034F2" w:rsidRPr="00E034F2" w:rsidRDefault="00E034F2" w:rsidP="00E034F2">
      <w:pPr>
        <w:numPr>
          <w:ilvl w:val="1"/>
          <w:numId w:val="34"/>
        </w:numPr>
        <w:jc w:val="both"/>
      </w:pPr>
      <w:r w:rsidRPr="00E034F2">
        <w:rPr>
          <w:b/>
          <w:bCs/>
        </w:rPr>
        <w:t>Cel</w:t>
      </w:r>
      <w:r w:rsidRPr="00E034F2">
        <w:t xml:space="preserve">: Weryfikuje, czy pole e-mail </w:t>
      </w:r>
      <w:r w:rsidRPr="00E034F2">
        <w:rPr>
          <w:b/>
          <w:bCs/>
        </w:rPr>
        <w:t>nie jest dołączone</w:t>
      </w:r>
      <w:r w:rsidRPr="00E034F2">
        <w:t xml:space="preserve"> do DOM po submicie (lub nie jest widoczne), co jest oczekiwanym zachowaniem w przypadku niepodania e-maila.</w:t>
      </w:r>
    </w:p>
    <w:p w14:paraId="0564A947" w14:textId="77777777" w:rsidR="00E034F2" w:rsidRPr="00E034F2" w:rsidRDefault="00E034F2" w:rsidP="00E034F2">
      <w:pPr>
        <w:numPr>
          <w:ilvl w:val="1"/>
          <w:numId w:val="34"/>
        </w:numPr>
        <w:jc w:val="both"/>
        <w:rPr>
          <w:lang w:val="en-US"/>
        </w:rPr>
      </w:pPr>
      <w:r w:rsidRPr="00E034F2">
        <w:rPr>
          <w:b/>
          <w:bCs/>
          <w:lang w:val="en-US"/>
        </w:rPr>
        <w:t>Asercje</w:t>
      </w:r>
      <w:r w:rsidRPr="00E034F2">
        <w:rPr>
          <w:lang w:val="en-US"/>
        </w:rPr>
        <w:t>: expect(actual).not_to_be_attached().</w:t>
      </w:r>
    </w:p>
    <w:p w14:paraId="01BECCC2" w14:textId="77777777" w:rsidR="00E034F2" w:rsidRPr="00E034F2" w:rsidRDefault="00E034F2" w:rsidP="00E034F2">
      <w:pPr>
        <w:numPr>
          <w:ilvl w:val="0"/>
          <w:numId w:val="34"/>
        </w:numPr>
        <w:jc w:val="both"/>
      </w:pPr>
      <w:r w:rsidRPr="00E034F2">
        <w:rPr>
          <w:b/>
          <w:bCs/>
        </w:rPr>
        <w:t>test_current_address_without_email(...)</w:t>
      </w:r>
      <w:r w:rsidRPr="00E034F2">
        <w:t>: Sprawdza, czy aktualny adres jest wyświetlony poprawnie.</w:t>
      </w:r>
    </w:p>
    <w:p w14:paraId="0FC1D84A" w14:textId="77777777" w:rsidR="00E034F2" w:rsidRPr="00E034F2" w:rsidRDefault="00E034F2" w:rsidP="00E034F2">
      <w:pPr>
        <w:numPr>
          <w:ilvl w:val="0"/>
          <w:numId w:val="34"/>
        </w:numPr>
        <w:jc w:val="both"/>
      </w:pPr>
      <w:r w:rsidRPr="00E034F2">
        <w:rPr>
          <w:b/>
          <w:bCs/>
        </w:rPr>
        <w:t>test_permanent_address_without_email(...)</w:t>
      </w:r>
      <w:r w:rsidRPr="00E034F2">
        <w:t>: Sprawdza, czy stały adres jest wyświetlony poprawnie.</w:t>
      </w:r>
    </w:p>
    <w:p w14:paraId="1A935000" w14:textId="77777777" w:rsidR="00E034F2" w:rsidRPr="00E034F2" w:rsidRDefault="00E034F2" w:rsidP="00E034F2">
      <w:pPr>
        <w:jc w:val="both"/>
        <w:rPr>
          <w:b/>
          <w:bCs/>
        </w:rPr>
      </w:pPr>
      <w:r w:rsidRPr="00E034F2">
        <w:rPr>
          <w:b/>
          <w:bCs/>
        </w:rPr>
        <w:t>TestTextBoxWrongEmailOne</w:t>
      </w:r>
    </w:p>
    <w:p w14:paraId="2070D490" w14:textId="77777777" w:rsidR="00E034F2" w:rsidRPr="00E034F2" w:rsidRDefault="00E034F2" w:rsidP="00E034F2">
      <w:pPr>
        <w:numPr>
          <w:ilvl w:val="0"/>
          <w:numId w:val="35"/>
        </w:numPr>
        <w:jc w:val="both"/>
      </w:pPr>
      <w:r w:rsidRPr="00E034F2">
        <w:rPr>
          <w:b/>
          <w:bCs/>
        </w:rPr>
        <w:t>Cel</w:t>
      </w:r>
      <w:r w:rsidRPr="00E034F2">
        <w:t>: Weryfikuje, czy formularz Text Box nie wyświetla sekcji output w przypadku podania e-maila w niepoprawnym formacie (brak @).</w:t>
      </w:r>
    </w:p>
    <w:p w14:paraId="23975382" w14:textId="77777777" w:rsidR="00E034F2" w:rsidRPr="00E034F2" w:rsidRDefault="00E034F2" w:rsidP="00E034F2">
      <w:pPr>
        <w:numPr>
          <w:ilvl w:val="0"/>
          <w:numId w:val="35"/>
        </w:numPr>
        <w:jc w:val="both"/>
      </w:pPr>
      <w:r w:rsidRPr="00E034F2">
        <w:rPr>
          <w:b/>
          <w:bCs/>
        </w:rPr>
        <w:t>Wspólne Elementy</w:t>
      </w:r>
      <w:r w:rsidRPr="00E034F2">
        <w:t>: Wszystkie testy zależą od fixtury get_textbox_locators_wrong_email_one.</w:t>
      </w:r>
    </w:p>
    <w:p w14:paraId="7F6B68BB" w14:textId="77777777" w:rsidR="00E034F2" w:rsidRPr="00E034F2" w:rsidRDefault="00E034F2" w:rsidP="00E034F2">
      <w:pPr>
        <w:numPr>
          <w:ilvl w:val="0"/>
          <w:numId w:val="35"/>
        </w:numPr>
        <w:jc w:val="both"/>
      </w:pPr>
      <w:r w:rsidRPr="00E034F2">
        <w:rPr>
          <w:b/>
          <w:bCs/>
          <w:lang w:val="en-US"/>
        </w:rPr>
        <w:t>Asercje w tej klasie</w:t>
      </w:r>
      <w:r w:rsidRPr="00E034F2">
        <w:rPr>
          <w:lang w:val="en-US"/>
        </w:rPr>
        <w:t xml:space="preserve">: Wszystkie testy (test_name_wrong_email_one, test_email_wrong_email_one, test_current_address_wrong_email_one, test_permanent_address_wrong_email_one) używają asercji </w:t>
      </w:r>
      <w:r w:rsidRPr="00E034F2">
        <w:rPr>
          <w:lang w:val="en-US"/>
        </w:rPr>
        <w:lastRenderedPageBreak/>
        <w:t xml:space="preserve">expect(actual).not_to_be_visible(). </w:t>
      </w:r>
      <w:r w:rsidRPr="00E034F2">
        <w:t xml:space="preserve">Oznacza to, że po wprowadzeniu błędnego e-maila, oczekuje się, że </w:t>
      </w:r>
      <w:r w:rsidRPr="00E034F2">
        <w:rPr>
          <w:b/>
          <w:bCs/>
        </w:rPr>
        <w:t>żadne z pól wynikowych nie będzie widoczne</w:t>
      </w:r>
      <w:r w:rsidRPr="00E034F2">
        <w:t xml:space="preserve"> na stronie, sygnalizując brak udanego przetworzenia formularza.</w:t>
      </w:r>
    </w:p>
    <w:p w14:paraId="569DCB36" w14:textId="77777777" w:rsidR="00E034F2" w:rsidRPr="00E034F2" w:rsidRDefault="00E034F2" w:rsidP="00E034F2">
      <w:pPr>
        <w:jc w:val="both"/>
        <w:rPr>
          <w:b/>
          <w:bCs/>
        </w:rPr>
      </w:pPr>
      <w:r w:rsidRPr="00E034F2">
        <w:rPr>
          <w:b/>
          <w:bCs/>
        </w:rPr>
        <w:t>TestTextBoxWrongEmailTwo</w:t>
      </w:r>
    </w:p>
    <w:p w14:paraId="7E89CB6D" w14:textId="77777777" w:rsidR="00E034F2" w:rsidRPr="00E034F2" w:rsidRDefault="00E034F2" w:rsidP="00E034F2">
      <w:pPr>
        <w:numPr>
          <w:ilvl w:val="0"/>
          <w:numId w:val="36"/>
        </w:numPr>
        <w:jc w:val="both"/>
      </w:pPr>
      <w:r w:rsidRPr="00E034F2">
        <w:rPr>
          <w:b/>
          <w:bCs/>
        </w:rPr>
        <w:t>Cel</w:t>
      </w:r>
      <w:r w:rsidRPr="00E034F2">
        <w:t>: Weryfikuje, czy formularz Text Box nie wyświetla sekcji output w przypadku podania e-maila w innym niepoprawnym formacie (brak domeny najwyższego poziomu po kropce).</w:t>
      </w:r>
    </w:p>
    <w:p w14:paraId="074E1B9F" w14:textId="77777777" w:rsidR="00E034F2" w:rsidRPr="00E034F2" w:rsidRDefault="00E034F2" w:rsidP="00E034F2">
      <w:pPr>
        <w:numPr>
          <w:ilvl w:val="0"/>
          <w:numId w:val="36"/>
        </w:numPr>
        <w:jc w:val="both"/>
      </w:pPr>
      <w:r w:rsidRPr="00E034F2">
        <w:rPr>
          <w:b/>
          <w:bCs/>
        </w:rPr>
        <w:t>Wspólne Elementy</w:t>
      </w:r>
      <w:r w:rsidRPr="00E034F2">
        <w:t>: Wszystkie testy zależą od fixtury get_textbox_locators_wrong_email_two.</w:t>
      </w:r>
    </w:p>
    <w:p w14:paraId="5A866286" w14:textId="77777777" w:rsidR="00E034F2" w:rsidRPr="00E034F2" w:rsidRDefault="00E034F2" w:rsidP="00E034F2">
      <w:pPr>
        <w:numPr>
          <w:ilvl w:val="0"/>
          <w:numId w:val="36"/>
        </w:numPr>
        <w:jc w:val="both"/>
      </w:pPr>
      <w:r w:rsidRPr="00E034F2">
        <w:rPr>
          <w:b/>
          <w:bCs/>
        </w:rPr>
        <w:t>Asercje w tej klasie</w:t>
      </w:r>
      <w:r w:rsidRPr="00E034F2">
        <w:t>: Podobnie jak w TestTextBoxWrongEmailOne, wszystkie testy używają asercji expect(actual).not_to_be_visible(), oczekując, że sekcja wyników nie będzie widoczna.</w:t>
      </w:r>
    </w:p>
    <w:p w14:paraId="707E9E9F" w14:textId="77777777" w:rsidR="00E034F2" w:rsidRPr="00E034F2" w:rsidRDefault="00E034F2" w:rsidP="00E034F2">
      <w:pPr>
        <w:jc w:val="both"/>
      </w:pPr>
      <w:r w:rsidRPr="00E034F2">
        <w:pict w14:anchorId="29815407">
          <v:rect id="_x0000_i1039" style="width:0;height:1.5pt" o:hralign="center" o:hrstd="t" o:hr="t" fillcolor="#a0a0a0" stroked="f"/>
        </w:pict>
      </w:r>
    </w:p>
    <w:p w14:paraId="449821D6" w14:textId="77777777" w:rsidR="00E034F2" w:rsidRPr="00E034F2" w:rsidRDefault="00E034F2" w:rsidP="00E034F2">
      <w:pPr>
        <w:jc w:val="both"/>
        <w:rPr>
          <w:b/>
          <w:bCs/>
        </w:rPr>
      </w:pPr>
      <w:r w:rsidRPr="00E034F2">
        <w:rPr>
          <w:b/>
          <w:bCs/>
        </w:rPr>
        <w:t>Tabela Decyzyjna dla Walidacji Emaila w Text Box</w:t>
      </w:r>
    </w:p>
    <w:p w14:paraId="1B56F41F" w14:textId="77777777" w:rsidR="00E034F2" w:rsidRDefault="00E034F2" w:rsidP="00E034F2">
      <w:pPr>
        <w:jc w:val="both"/>
      </w:pPr>
      <w:r w:rsidRPr="00E034F2">
        <w:t>Poniższa tabela decyzyjna sumuje oczekiwane zachowania formularza Text Box w zależności od statusu pola e-mail, co jest kluczowe dla zrozumienia logiki testów TestTextBox, TestTextBoxWithoutEmail, TestTextBoxWrongEmailOne i TestTextBoxWrongEmailTwo.</w:t>
      </w:r>
    </w:p>
    <w:p w14:paraId="65C37977" w14:textId="77777777" w:rsidR="009808A0" w:rsidRDefault="009808A0" w:rsidP="00E034F2">
      <w:pPr>
        <w:jc w:val="both"/>
      </w:pPr>
    </w:p>
    <w:p w14:paraId="01CD0EE7" w14:textId="4928E045" w:rsidR="009808A0" w:rsidRDefault="009808A0" w:rsidP="00E034F2">
      <w:pPr>
        <w:jc w:val="both"/>
      </w:pPr>
      <w:r>
        <w:t xml:space="preserve">Tabel nr 1. Tabela decyzyjna </w:t>
      </w:r>
    </w:p>
    <w:p w14:paraId="6FA419EF" w14:textId="6EA54430" w:rsidR="009808A0" w:rsidRPr="00E034F2" w:rsidRDefault="009808A0" w:rsidP="00E034F2">
      <w:pPr>
        <w:jc w:val="both"/>
      </w:pPr>
      <w:r w:rsidRPr="009808A0">
        <w:drawing>
          <wp:inline distT="0" distB="0" distL="0" distR="0" wp14:anchorId="5535E3C4" wp14:editId="52A57736">
            <wp:extent cx="5760720" cy="2155825"/>
            <wp:effectExtent l="0" t="0" r="0" b="0"/>
            <wp:docPr id="1328400822" name="Obraz 1" descr="Obraz zawierający tekst, zrzut ekranu, oprogramowanie, Czcionk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00822" name="Obraz 1" descr="Obraz zawierający tekst, zrzut ekranu, oprogramowanie, Czcionka&#10;&#10;Zawartość wygenerowana przez sztuczną inteligencję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F18B6" w14:textId="77777777" w:rsidR="00E034F2" w:rsidRPr="00E034F2" w:rsidRDefault="00E034F2" w:rsidP="00E034F2">
      <w:pPr>
        <w:jc w:val="both"/>
      </w:pPr>
      <w:r w:rsidRPr="00E034F2">
        <w:pict w14:anchorId="61814FA2">
          <v:rect id="_x0000_i1040" style="width:0;height:1.5pt" o:hralign="center" o:hrstd="t" o:hr="t" fillcolor="#a0a0a0" stroked="f"/>
        </w:pict>
      </w:r>
    </w:p>
    <w:p w14:paraId="67B3B45D" w14:textId="77777777" w:rsidR="00E034F2" w:rsidRPr="00E034F2" w:rsidRDefault="00E034F2" w:rsidP="00E034F2">
      <w:pPr>
        <w:jc w:val="both"/>
        <w:rPr>
          <w:b/>
          <w:bCs/>
        </w:rPr>
      </w:pPr>
      <w:r w:rsidRPr="00E034F2">
        <w:rPr>
          <w:b/>
          <w:bCs/>
        </w:rPr>
        <w:t>8.2. Testy dla Komponentu Radio Button</w:t>
      </w:r>
    </w:p>
    <w:p w14:paraId="741B411A" w14:textId="77777777" w:rsidR="00E034F2" w:rsidRPr="00E034F2" w:rsidRDefault="00E034F2" w:rsidP="00E034F2">
      <w:pPr>
        <w:jc w:val="both"/>
      </w:pPr>
      <w:r w:rsidRPr="00E034F2">
        <w:t>Ta sekcja testuje funkcjonalność przycisków radiowych (Radio Buttons), weryfikując ich widoczność, aktywność oraz poprawne zaznaczanie po kliknięciu.</w:t>
      </w:r>
    </w:p>
    <w:p w14:paraId="549D832C" w14:textId="77777777" w:rsidR="00E034F2" w:rsidRPr="00E034F2" w:rsidRDefault="00E034F2" w:rsidP="00E034F2">
      <w:pPr>
        <w:jc w:val="both"/>
        <w:rPr>
          <w:b/>
          <w:bCs/>
        </w:rPr>
      </w:pPr>
      <w:r w:rsidRPr="00E034F2">
        <w:rPr>
          <w:b/>
          <w:bCs/>
        </w:rPr>
        <w:lastRenderedPageBreak/>
        <w:t>TestRadioButton</w:t>
      </w:r>
    </w:p>
    <w:p w14:paraId="39BE0B39" w14:textId="77777777" w:rsidR="00E034F2" w:rsidRPr="00E034F2" w:rsidRDefault="00E034F2" w:rsidP="00E034F2">
      <w:pPr>
        <w:numPr>
          <w:ilvl w:val="0"/>
          <w:numId w:val="37"/>
        </w:numPr>
        <w:jc w:val="both"/>
      </w:pPr>
      <w:r w:rsidRPr="00E034F2">
        <w:rPr>
          <w:b/>
          <w:bCs/>
        </w:rPr>
        <w:t>Cel</w:t>
      </w:r>
      <w:r w:rsidRPr="00E034F2">
        <w:t>: Weryfikacja zachowania przycisków radiowych "Yes", "Impressive" i "No".</w:t>
      </w:r>
    </w:p>
    <w:p w14:paraId="4AC1542F" w14:textId="77777777" w:rsidR="00E034F2" w:rsidRPr="00E034F2" w:rsidRDefault="00E034F2" w:rsidP="00E034F2">
      <w:pPr>
        <w:numPr>
          <w:ilvl w:val="0"/>
          <w:numId w:val="37"/>
        </w:numPr>
        <w:jc w:val="both"/>
      </w:pPr>
      <w:r w:rsidRPr="00E034F2">
        <w:rPr>
          <w:b/>
          <w:bCs/>
        </w:rPr>
        <w:t>Wspólne Elementy</w:t>
      </w:r>
      <w:r w:rsidRPr="00E034F2">
        <w:t>: Wszystkie testy zależą od fixtury open_radiobutton_url, która otwiera stronę z Radio Buttons.</w:t>
      </w:r>
    </w:p>
    <w:p w14:paraId="75C77E0A" w14:textId="77777777" w:rsidR="00E034F2" w:rsidRPr="00E034F2" w:rsidRDefault="00E034F2" w:rsidP="00E034F2">
      <w:pPr>
        <w:numPr>
          <w:ilvl w:val="0"/>
          <w:numId w:val="37"/>
        </w:numPr>
        <w:jc w:val="both"/>
        <w:rPr>
          <w:lang w:val="en-US"/>
        </w:rPr>
      </w:pPr>
      <w:r w:rsidRPr="00E034F2">
        <w:rPr>
          <w:b/>
          <w:bCs/>
          <w:lang w:val="en-US"/>
        </w:rPr>
        <w:t>test_yes_visible(self, open_radiobutton_url, page)</w:t>
      </w:r>
      <w:r w:rsidRPr="00E034F2">
        <w:rPr>
          <w:lang w:val="en-US"/>
        </w:rPr>
        <w:t xml:space="preserve"> </w:t>
      </w:r>
    </w:p>
    <w:p w14:paraId="013B4637" w14:textId="77777777" w:rsidR="00E034F2" w:rsidRPr="00E034F2" w:rsidRDefault="00E034F2" w:rsidP="00E034F2">
      <w:pPr>
        <w:numPr>
          <w:ilvl w:val="1"/>
          <w:numId w:val="37"/>
        </w:numPr>
        <w:jc w:val="both"/>
      </w:pPr>
      <w:r w:rsidRPr="00E034F2">
        <w:rPr>
          <w:b/>
          <w:bCs/>
        </w:rPr>
        <w:t>Cel</w:t>
      </w:r>
      <w:r w:rsidRPr="00E034F2">
        <w:t>: Sprawdza, czy przycisk radiowy "Yes" jest widoczny na stronie.</w:t>
      </w:r>
    </w:p>
    <w:p w14:paraId="5A0153C4" w14:textId="77777777" w:rsidR="00E034F2" w:rsidRPr="00E034F2" w:rsidRDefault="00E034F2" w:rsidP="00E034F2">
      <w:pPr>
        <w:numPr>
          <w:ilvl w:val="1"/>
          <w:numId w:val="37"/>
        </w:numPr>
        <w:jc w:val="both"/>
        <w:rPr>
          <w:lang w:val="en-US"/>
        </w:rPr>
      </w:pPr>
      <w:r w:rsidRPr="00E034F2">
        <w:rPr>
          <w:b/>
          <w:bCs/>
          <w:lang w:val="en-US"/>
        </w:rPr>
        <w:t>Asercje</w:t>
      </w:r>
      <w:r w:rsidRPr="00E034F2">
        <w:rPr>
          <w:lang w:val="en-US"/>
        </w:rPr>
        <w:t>: expect(locator).to_be_visible().</w:t>
      </w:r>
    </w:p>
    <w:p w14:paraId="7FF77159" w14:textId="77777777" w:rsidR="00E034F2" w:rsidRPr="00E034F2" w:rsidRDefault="00E034F2" w:rsidP="00E034F2">
      <w:pPr>
        <w:numPr>
          <w:ilvl w:val="0"/>
          <w:numId w:val="37"/>
        </w:numPr>
        <w:jc w:val="both"/>
      </w:pPr>
      <w:r w:rsidRPr="00E034F2">
        <w:rPr>
          <w:b/>
          <w:bCs/>
        </w:rPr>
        <w:t>test_impressive_visible(...)</w:t>
      </w:r>
      <w:r w:rsidRPr="00E034F2">
        <w:t>: Sprawdza widoczność przycisku "Impressive".</w:t>
      </w:r>
    </w:p>
    <w:p w14:paraId="52C46542" w14:textId="77777777" w:rsidR="00E034F2" w:rsidRPr="00E034F2" w:rsidRDefault="00E034F2" w:rsidP="00E034F2">
      <w:pPr>
        <w:numPr>
          <w:ilvl w:val="0"/>
          <w:numId w:val="37"/>
        </w:numPr>
        <w:jc w:val="both"/>
      </w:pPr>
      <w:r w:rsidRPr="00E034F2">
        <w:rPr>
          <w:b/>
          <w:bCs/>
        </w:rPr>
        <w:t>test_no_visible(...)</w:t>
      </w:r>
      <w:r w:rsidRPr="00E034F2">
        <w:t>: Sprawdza widoczność przycisku "No".</w:t>
      </w:r>
    </w:p>
    <w:p w14:paraId="536D6D9E" w14:textId="77777777" w:rsidR="00E034F2" w:rsidRPr="00E034F2" w:rsidRDefault="00E034F2" w:rsidP="00E034F2">
      <w:pPr>
        <w:numPr>
          <w:ilvl w:val="0"/>
          <w:numId w:val="37"/>
        </w:numPr>
        <w:jc w:val="both"/>
      </w:pPr>
      <w:r w:rsidRPr="00E034F2">
        <w:rPr>
          <w:b/>
          <w:bCs/>
        </w:rPr>
        <w:t>test_yes_enable(...)</w:t>
      </w:r>
      <w:r w:rsidRPr="00E034F2">
        <w:t xml:space="preserve"> </w:t>
      </w:r>
    </w:p>
    <w:p w14:paraId="28131BAB" w14:textId="77777777" w:rsidR="00E034F2" w:rsidRPr="00E034F2" w:rsidRDefault="00E034F2" w:rsidP="00E034F2">
      <w:pPr>
        <w:numPr>
          <w:ilvl w:val="1"/>
          <w:numId w:val="37"/>
        </w:numPr>
        <w:jc w:val="both"/>
      </w:pPr>
      <w:r w:rsidRPr="00E034F2">
        <w:rPr>
          <w:b/>
          <w:bCs/>
        </w:rPr>
        <w:t>Cel</w:t>
      </w:r>
      <w:r w:rsidRPr="00E034F2">
        <w:t>: Sprawdza, czy przycisk radiowy "Yes" jest aktywny (można na niego kliknąć).</w:t>
      </w:r>
    </w:p>
    <w:p w14:paraId="00193DBA" w14:textId="77777777" w:rsidR="00E034F2" w:rsidRPr="00E034F2" w:rsidRDefault="00E034F2" w:rsidP="00E034F2">
      <w:pPr>
        <w:numPr>
          <w:ilvl w:val="1"/>
          <w:numId w:val="37"/>
        </w:numPr>
        <w:jc w:val="both"/>
        <w:rPr>
          <w:lang w:val="en-US"/>
        </w:rPr>
      </w:pPr>
      <w:r w:rsidRPr="00E034F2">
        <w:rPr>
          <w:b/>
          <w:bCs/>
          <w:lang w:val="en-US"/>
        </w:rPr>
        <w:t>Asercje</w:t>
      </w:r>
      <w:r w:rsidRPr="00E034F2">
        <w:rPr>
          <w:lang w:val="en-US"/>
        </w:rPr>
        <w:t>: expect(locator).to_be_enabled().</w:t>
      </w:r>
    </w:p>
    <w:p w14:paraId="6361AA70" w14:textId="77777777" w:rsidR="00E034F2" w:rsidRPr="00E034F2" w:rsidRDefault="00E034F2" w:rsidP="00E034F2">
      <w:pPr>
        <w:numPr>
          <w:ilvl w:val="0"/>
          <w:numId w:val="37"/>
        </w:numPr>
        <w:jc w:val="both"/>
      </w:pPr>
      <w:r w:rsidRPr="00E034F2">
        <w:rPr>
          <w:b/>
          <w:bCs/>
        </w:rPr>
        <w:t>test_impressive_enable(...)</w:t>
      </w:r>
      <w:r w:rsidRPr="00E034F2">
        <w:t>: Sprawdza aktywność przycisku "Impressive".</w:t>
      </w:r>
    </w:p>
    <w:p w14:paraId="34D4686D" w14:textId="77777777" w:rsidR="00E034F2" w:rsidRPr="00E034F2" w:rsidRDefault="00E034F2" w:rsidP="00E034F2">
      <w:pPr>
        <w:numPr>
          <w:ilvl w:val="0"/>
          <w:numId w:val="37"/>
        </w:numPr>
        <w:jc w:val="both"/>
      </w:pPr>
      <w:r w:rsidRPr="00E034F2">
        <w:rPr>
          <w:b/>
          <w:bCs/>
        </w:rPr>
        <w:t>test_no_enable(...)</w:t>
      </w:r>
      <w:r w:rsidRPr="00E034F2">
        <w:t>: Sprawdza aktywność przycisku "No".</w:t>
      </w:r>
    </w:p>
    <w:p w14:paraId="53B6E7A0" w14:textId="77777777" w:rsidR="00E034F2" w:rsidRPr="00E034F2" w:rsidRDefault="00E034F2" w:rsidP="00E034F2">
      <w:pPr>
        <w:numPr>
          <w:ilvl w:val="0"/>
          <w:numId w:val="37"/>
        </w:numPr>
        <w:jc w:val="both"/>
      </w:pPr>
      <w:r w:rsidRPr="00E034F2">
        <w:rPr>
          <w:b/>
          <w:bCs/>
        </w:rPr>
        <w:t>test_yes_checked(...)</w:t>
      </w:r>
      <w:r w:rsidRPr="00E034F2">
        <w:t xml:space="preserve"> </w:t>
      </w:r>
    </w:p>
    <w:p w14:paraId="2AE0D0A6" w14:textId="77777777" w:rsidR="00E034F2" w:rsidRPr="00E034F2" w:rsidRDefault="00E034F2" w:rsidP="00E034F2">
      <w:pPr>
        <w:numPr>
          <w:ilvl w:val="1"/>
          <w:numId w:val="37"/>
        </w:numPr>
        <w:jc w:val="both"/>
      </w:pPr>
      <w:r w:rsidRPr="00E034F2">
        <w:rPr>
          <w:b/>
          <w:bCs/>
        </w:rPr>
        <w:t>Cel</w:t>
      </w:r>
      <w:r w:rsidRPr="00E034F2">
        <w:t>: Weryfikuje, czy kliknięcie w etykietę "Yes" powoduje zaznaczenie odpowiedniego przycisku radiowego.</w:t>
      </w:r>
    </w:p>
    <w:p w14:paraId="0DB13CE3" w14:textId="77777777" w:rsidR="00E034F2" w:rsidRPr="00E034F2" w:rsidRDefault="00E034F2" w:rsidP="00E034F2">
      <w:pPr>
        <w:numPr>
          <w:ilvl w:val="1"/>
          <w:numId w:val="37"/>
        </w:numPr>
        <w:jc w:val="both"/>
      </w:pPr>
      <w:r w:rsidRPr="00E034F2">
        <w:rPr>
          <w:b/>
          <w:bCs/>
        </w:rPr>
        <w:t>Akcje</w:t>
      </w:r>
      <w:r w:rsidRPr="00E034F2">
        <w:t>: Kliknięcie w etykietę powiązaną z przyciskiem "Yes".</w:t>
      </w:r>
    </w:p>
    <w:p w14:paraId="63797601" w14:textId="77777777" w:rsidR="00E034F2" w:rsidRPr="00E034F2" w:rsidRDefault="00E034F2" w:rsidP="00E034F2">
      <w:pPr>
        <w:numPr>
          <w:ilvl w:val="1"/>
          <w:numId w:val="37"/>
        </w:numPr>
        <w:jc w:val="both"/>
        <w:rPr>
          <w:lang w:val="en-US"/>
        </w:rPr>
      </w:pPr>
      <w:r w:rsidRPr="00E034F2">
        <w:rPr>
          <w:b/>
          <w:bCs/>
          <w:lang w:val="en-US"/>
        </w:rPr>
        <w:t>Asercje</w:t>
      </w:r>
      <w:r w:rsidRPr="00E034F2">
        <w:rPr>
          <w:lang w:val="en-US"/>
        </w:rPr>
        <w:t>: expect(yes_radio_locator).not_to_be_checked() (przed kliknięciem), a następnie expect(yes_radio_locator).to_be_checked() (po kliknięciu).</w:t>
      </w:r>
    </w:p>
    <w:p w14:paraId="45B0DE47" w14:textId="77777777" w:rsidR="00E034F2" w:rsidRPr="00E034F2" w:rsidRDefault="00E034F2" w:rsidP="00E034F2">
      <w:pPr>
        <w:numPr>
          <w:ilvl w:val="0"/>
          <w:numId w:val="37"/>
        </w:numPr>
        <w:jc w:val="both"/>
      </w:pPr>
      <w:r w:rsidRPr="00E034F2">
        <w:rPr>
          <w:b/>
          <w:bCs/>
        </w:rPr>
        <w:t>test_impressive_checked(...)</w:t>
      </w:r>
      <w:r w:rsidRPr="00E034F2">
        <w:t>: Analogicznie weryfikuje zaznaczenie przycisku "Impressive".</w:t>
      </w:r>
    </w:p>
    <w:p w14:paraId="2D4C226F" w14:textId="77777777" w:rsidR="00E034F2" w:rsidRDefault="00E034F2" w:rsidP="00E034F2">
      <w:pPr>
        <w:numPr>
          <w:ilvl w:val="0"/>
          <w:numId w:val="37"/>
        </w:numPr>
        <w:jc w:val="both"/>
      </w:pPr>
      <w:r w:rsidRPr="00E034F2">
        <w:rPr>
          <w:b/>
          <w:bCs/>
        </w:rPr>
        <w:t>test_no_checked(...)</w:t>
      </w:r>
      <w:r w:rsidRPr="00E034F2">
        <w:t xml:space="preserve">: Analogicznie weryfikuje zaznaczenie przycisku "No". (Uwaga: w kodzie brakuje kliknięcia w etykietę noRadio, co jest potencjalnym błędem; test w obecnej formie sprawdza jedynie, czy przycisk nie jest zaznaczony </w:t>
      </w:r>
      <w:r w:rsidRPr="00E034F2">
        <w:rPr>
          <w:i/>
          <w:iCs/>
        </w:rPr>
        <w:t>domyślnie</w:t>
      </w:r>
      <w:r w:rsidRPr="00E034F2">
        <w:t>).</w:t>
      </w:r>
    </w:p>
    <w:p w14:paraId="2D02BCB1" w14:textId="1DC9FD7D" w:rsidR="006F0E07" w:rsidRPr="006F0E07" w:rsidRDefault="006F0E07" w:rsidP="006F0E07">
      <w:pPr>
        <w:jc w:val="both"/>
        <w:rPr>
          <w:b/>
          <w:bCs/>
        </w:rPr>
      </w:pPr>
      <w:r w:rsidRPr="006F0E07">
        <w:rPr>
          <w:b/>
          <w:bCs/>
        </w:rPr>
        <w:t>9. Testy (test_widgets.py)</w:t>
      </w:r>
    </w:p>
    <w:p w14:paraId="146C7C5D" w14:textId="77777777" w:rsidR="009808A0" w:rsidRPr="009808A0" w:rsidRDefault="009808A0" w:rsidP="009808A0">
      <w:pPr>
        <w:jc w:val="both"/>
      </w:pPr>
      <w:r w:rsidRPr="009808A0">
        <w:t xml:space="preserve">Plik test_widgets.py zawiera zestaw testów automatycznych Pytest z wykorzystaniem Playwright, zaprojektowanych do weryfikacji funkcjonalności różnych komponentów </w:t>
      </w:r>
      <w:r w:rsidRPr="009808A0">
        <w:lastRenderedPageBreak/>
        <w:t>interfejsu użytkownika w sekcji Widgets na stronie https://demoqa.com. Testy są pogrupowane w klasy, co sprzyja organizacji i modułowości.</w:t>
      </w:r>
    </w:p>
    <w:p w14:paraId="20EBA72C" w14:textId="77777777" w:rsidR="009808A0" w:rsidRPr="009808A0" w:rsidRDefault="009808A0" w:rsidP="009808A0">
      <w:pPr>
        <w:jc w:val="both"/>
        <w:rPr>
          <w:b/>
          <w:bCs/>
        </w:rPr>
      </w:pPr>
      <w:r w:rsidRPr="009808A0">
        <w:rPr>
          <w:b/>
          <w:bCs/>
        </w:rPr>
        <w:t>9.1. Testy dla Komponentu Slider</w:t>
      </w:r>
    </w:p>
    <w:p w14:paraId="0B78FCFB" w14:textId="77777777" w:rsidR="009808A0" w:rsidRPr="009808A0" w:rsidRDefault="009808A0" w:rsidP="009808A0">
      <w:pPr>
        <w:jc w:val="both"/>
      </w:pPr>
      <w:r w:rsidRPr="009808A0">
        <w:t>Ta sekcja testuje funkcjonalność interaktywnego suwaka (Slider), weryfikując, czy jego wartość wyświetla się poprawnie po przesunięciu.</w:t>
      </w:r>
    </w:p>
    <w:p w14:paraId="3B8DF34A" w14:textId="77777777" w:rsidR="009808A0" w:rsidRPr="009808A0" w:rsidRDefault="009808A0" w:rsidP="009808A0">
      <w:pPr>
        <w:jc w:val="both"/>
        <w:rPr>
          <w:b/>
          <w:bCs/>
        </w:rPr>
      </w:pPr>
      <w:r w:rsidRPr="009808A0">
        <w:rPr>
          <w:b/>
          <w:bCs/>
        </w:rPr>
        <w:t>TestSlider</w:t>
      </w:r>
    </w:p>
    <w:p w14:paraId="4FBB2A02" w14:textId="77777777" w:rsidR="009808A0" w:rsidRPr="009808A0" w:rsidRDefault="009808A0" w:rsidP="009808A0">
      <w:pPr>
        <w:numPr>
          <w:ilvl w:val="0"/>
          <w:numId w:val="38"/>
        </w:numPr>
        <w:jc w:val="both"/>
      </w:pPr>
      <w:r w:rsidRPr="009808A0">
        <w:rPr>
          <w:b/>
          <w:bCs/>
        </w:rPr>
        <w:t>Cel</w:t>
      </w:r>
      <w:r w:rsidRPr="009808A0">
        <w:t>: Weryfikacja, czy wartość wyświetlana obok suwaka odpowiada ustawionej pozycji.</w:t>
      </w:r>
    </w:p>
    <w:p w14:paraId="5A477D8B" w14:textId="77777777" w:rsidR="009808A0" w:rsidRPr="009808A0" w:rsidRDefault="009808A0" w:rsidP="009808A0">
      <w:pPr>
        <w:numPr>
          <w:ilvl w:val="0"/>
          <w:numId w:val="38"/>
        </w:numPr>
        <w:jc w:val="both"/>
        <w:rPr>
          <w:lang w:val="en-US"/>
        </w:rPr>
      </w:pPr>
      <w:r w:rsidRPr="009808A0">
        <w:rPr>
          <w:b/>
          <w:bCs/>
          <w:lang w:val="en-US"/>
        </w:rPr>
        <w:t>test_move_slider(self, move_slider, page)</w:t>
      </w:r>
      <w:r w:rsidRPr="009808A0">
        <w:rPr>
          <w:lang w:val="en-US"/>
        </w:rPr>
        <w:t xml:space="preserve"> </w:t>
      </w:r>
    </w:p>
    <w:p w14:paraId="03A83024" w14:textId="77777777" w:rsidR="009808A0" w:rsidRPr="009808A0" w:rsidRDefault="009808A0" w:rsidP="009808A0">
      <w:pPr>
        <w:numPr>
          <w:ilvl w:val="1"/>
          <w:numId w:val="38"/>
        </w:numPr>
        <w:jc w:val="both"/>
      </w:pPr>
      <w:r w:rsidRPr="009808A0">
        <w:rPr>
          <w:b/>
          <w:bCs/>
        </w:rPr>
        <w:t>Cel</w:t>
      </w:r>
      <w:r w:rsidRPr="009808A0">
        <w:t>: Sprawdza, czy pole tekstowe sliderValue poprawnie odzwierciedla wartość, na którą został ustawiony suwak.</w:t>
      </w:r>
    </w:p>
    <w:p w14:paraId="664B851B" w14:textId="77777777" w:rsidR="009808A0" w:rsidRPr="009808A0" w:rsidRDefault="009808A0" w:rsidP="009808A0">
      <w:pPr>
        <w:numPr>
          <w:ilvl w:val="1"/>
          <w:numId w:val="38"/>
        </w:numPr>
        <w:jc w:val="both"/>
      </w:pPr>
      <w:r w:rsidRPr="009808A0">
        <w:rPr>
          <w:b/>
          <w:bCs/>
        </w:rPr>
        <w:t>Zależności</w:t>
      </w:r>
      <w:r w:rsidRPr="009808A0">
        <w:t>: move_slider (fixtura sparametryzowana, która ustawia suwak na różne pozycje i zwraca ustawioną wartość), page.</w:t>
      </w:r>
    </w:p>
    <w:p w14:paraId="7A3E4734" w14:textId="77777777" w:rsidR="009808A0" w:rsidRPr="009808A0" w:rsidRDefault="009808A0" w:rsidP="009808A0">
      <w:pPr>
        <w:numPr>
          <w:ilvl w:val="1"/>
          <w:numId w:val="38"/>
        </w:numPr>
        <w:jc w:val="both"/>
      </w:pPr>
      <w:r w:rsidRPr="009808A0">
        <w:rPr>
          <w:b/>
          <w:bCs/>
        </w:rPr>
        <w:t>Akcje</w:t>
      </w:r>
      <w:r w:rsidRPr="009808A0">
        <w:t>: Używa move_slider do ustawienia suwaka.</w:t>
      </w:r>
    </w:p>
    <w:p w14:paraId="423E9365" w14:textId="77777777" w:rsidR="009808A0" w:rsidRPr="009808A0" w:rsidRDefault="009808A0" w:rsidP="009808A0">
      <w:pPr>
        <w:numPr>
          <w:ilvl w:val="1"/>
          <w:numId w:val="38"/>
        </w:numPr>
        <w:jc w:val="both"/>
      </w:pPr>
      <w:r w:rsidRPr="009808A0">
        <w:rPr>
          <w:b/>
          <w:bCs/>
        </w:rPr>
        <w:t>Asercje</w:t>
      </w:r>
      <w:r w:rsidRPr="009808A0">
        <w:t>: expect(locator).to_have_value(position) - sprawdza, czy element sliderValue (pole tekstowe obok suwaka) ma wartość zgodną z ustawioną pozycją. Dzięki parametryzacji fixtury move_slider, ten pojedynczy test zostanie uruchomiony wielokrotnie dla każdej zdefiniowanej pozycji suwaka (np. 20, 40, 60, 80, 100).</w:t>
      </w:r>
    </w:p>
    <w:p w14:paraId="75A96D1E" w14:textId="77777777" w:rsidR="009808A0" w:rsidRPr="009808A0" w:rsidRDefault="009808A0" w:rsidP="009808A0">
      <w:pPr>
        <w:jc w:val="both"/>
        <w:rPr>
          <w:b/>
          <w:bCs/>
        </w:rPr>
      </w:pPr>
      <w:r w:rsidRPr="009808A0">
        <w:rPr>
          <w:b/>
          <w:bCs/>
        </w:rPr>
        <w:t>9.2. Testy dla Komponentu Accordian</w:t>
      </w:r>
    </w:p>
    <w:p w14:paraId="7FCC1985" w14:textId="77777777" w:rsidR="009808A0" w:rsidRPr="009808A0" w:rsidRDefault="009808A0" w:rsidP="009808A0">
      <w:pPr>
        <w:jc w:val="both"/>
      </w:pPr>
      <w:r w:rsidRPr="009808A0">
        <w:t>Ta sekcja testuje interakcje z komponentem akordeonu, weryfikując jego widoczność i zmiany stanu paneli po kliknięciu.</w:t>
      </w:r>
    </w:p>
    <w:p w14:paraId="53FC0CCF" w14:textId="77777777" w:rsidR="009808A0" w:rsidRPr="009808A0" w:rsidRDefault="009808A0" w:rsidP="009808A0">
      <w:pPr>
        <w:jc w:val="both"/>
        <w:rPr>
          <w:b/>
          <w:bCs/>
        </w:rPr>
      </w:pPr>
      <w:r w:rsidRPr="009808A0">
        <w:rPr>
          <w:b/>
          <w:bCs/>
        </w:rPr>
        <w:t>TestAccordian</w:t>
      </w:r>
    </w:p>
    <w:p w14:paraId="07844708" w14:textId="77777777" w:rsidR="009808A0" w:rsidRPr="009808A0" w:rsidRDefault="009808A0" w:rsidP="009808A0">
      <w:pPr>
        <w:numPr>
          <w:ilvl w:val="0"/>
          <w:numId w:val="39"/>
        </w:numPr>
        <w:jc w:val="both"/>
      </w:pPr>
      <w:r w:rsidRPr="009808A0">
        <w:rPr>
          <w:b/>
          <w:bCs/>
        </w:rPr>
        <w:t>Cel</w:t>
      </w:r>
      <w:r w:rsidRPr="009808A0">
        <w:t>: Weryfikacja funkcjonalności rozwijania i zwijania paneli akordeonu.</w:t>
      </w:r>
    </w:p>
    <w:p w14:paraId="78A5AB9C" w14:textId="77777777" w:rsidR="009808A0" w:rsidRPr="009808A0" w:rsidRDefault="009808A0" w:rsidP="009808A0">
      <w:pPr>
        <w:numPr>
          <w:ilvl w:val="0"/>
          <w:numId w:val="39"/>
        </w:numPr>
        <w:jc w:val="both"/>
        <w:rPr>
          <w:lang w:val="en-US"/>
        </w:rPr>
      </w:pPr>
      <w:r w:rsidRPr="009808A0">
        <w:rPr>
          <w:b/>
          <w:bCs/>
          <w:lang w:val="en-US"/>
        </w:rPr>
        <w:t>test_accordian_visible_panel1(self, open_accordian_url, page)</w:t>
      </w:r>
      <w:r w:rsidRPr="009808A0">
        <w:rPr>
          <w:lang w:val="en-US"/>
        </w:rPr>
        <w:t xml:space="preserve"> </w:t>
      </w:r>
    </w:p>
    <w:p w14:paraId="06B5783C" w14:textId="77777777" w:rsidR="009808A0" w:rsidRPr="009808A0" w:rsidRDefault="009808A0" w:rsidP="009808A0">
      <w:pPr>
        <w:numPr>
          <w:ilvl w:val="1"/>
          <w:numId w:val="39"/>
        </w:numPr>
        <w:jc w:val="both"/>
      </w:pPr>
      <w:r w:rsidRPr="009808A0">
        <w:rPr>
          <w:b/>
          <w:bCs/>
        </w:rPr>
        <w:t>Cel</w:t>
      </w:r>
      <w:r w:rsidRPr="009808A0">
        <w:t>: Sprawdza, czy zawartość pierwszego panelu akordeonu (#section1Content) jest widoczna domyślnie po otwarciu strony.</w:t>
      </w:r>
    </w:p>
    <w:p w14:paraId="7AD2534F" w14:textId="77777777" w:rsidR="009808A0" w:rsidRPr="009808A0" w:rsidRDefault="009808A0" w:rsidP="009808A0">
      <w:pPr>
        <w:numPr>
          <w:ilvl w:val="1"/>
          <w:numId w:val="39"/>
        </w:numPr>
        <w:jc w:val="both"/>
      </w:pPr>
      <w:r w:rsidRPr="009808A0">
        <w:rPr>
          <w:b/>
          <w:bCs/>
        </w:rPr>
        <w:t>Zależności</w:t>
      </w:r>
      <w:r w:rsidRPr="009808A0">
        <w:t>: open_accordian_url (otwiera stronę z akordeonem), page.</w:t>
      </w:r>
    </w:p>
    <w:p w14:paraId="71D302C5" w14:textId="77777777" w:rsidR="009808A0" w:rsidRPr="009808A0" w:rsidRDefault="009808A0" w:rsidP="009808A0">
      <w:pPr>
        <w:numPr>
          <w:ilvl w:val="1"/>
          <w:numId w:val="39"/>
        </w:numPr>
        <w:jc w:val="both"/>
      </w:pPr>
      <w:r w:rsidRPr="009808A0">
        <w:rPr>
          <w:b/>
          <w:bCs/>
        </w:rPr>
        <w:t>Asercje</w:t>
      </w:r>
      <w:r w:rsidRPr="009808A0">
        <w:t>: expect(locator).to_be_visible() - oczekuje, że zawartość panelu jest widoczna.</w:t>
      </w:r>
    </w:p>
    <w:p w14:paraId="471E302F" w14:textId="77777777" w:rsidR="009808A0" w:rsidRPr="009808A0" w:rsidRDefault="009808A0" w:rsidP="009808A0">
      <w:pPr>
        <w:numPr>
          <w:ilvl w:val="0"/>
          <w:numId w:val="39"/>
        </w:numPr>
        <w:jc w:val="both"/>
        <w:rPr>
          <w:lang w:val="en-US"/>
        </w:rPr>
      </w:pPr>
      <w:r w:rsidRPr="009808A0">
        <w:rPr>
          <w:b/>
          <w:bCs/>
          <w:lang w:val="en-US"/>
        </w:rPr>
        <w:t>test_accordian_change_visible_panel1(self, page, open_accordian_first)</w:t>
      </w:r>
      <w:r w:rsidRPr="009808A0">
        <w:rPr>
          <w:lang w:val="en-US"/>
        </w:rPr>
        <w:t xml:space="preserve"> </w:t>
      </w:r>
    </w:p>
    <w:p w14:paraId="6C2B5536" w14:textId="77777777" w:rsidR="009808A0" w:rsidRPr="009808A0" w:rsidRDefault="009808A0" w:rsidP="009808A0">
      <w:pPr>
        <w:numPr>
          <w:ilvl w:val="1"/>
          <w:numId w:val="39"/>
        </w:numPr>
        <w:jc w:val="both"/>
      </w:pPr>
      <w:r w:rsidRPr="009808A0">
        <w:rPr>
          <w:b/>
          <w:bCs/>
        </w:rPr>
        <w:lastRenderedPageBreak/>
        <w:t>Cel</w:t>
      </w:r>
      <w:r w:rsidRPr="009808A0">
        <w:t>: Sprawdza, czy zawartość pierwszego panelu akordeonu staje się niewidoczna po kliknięciu jego nagłówka (czyli zwinięciu).</w:t>
      </w:r>
    </w:p>
    <w:p w14:paraId="5570E629" w14:textId="77777777" w:rsidR="009808A0" w:rsidRPr="009808A0" w:rsidRDefault="009808A0" w:rsidP="009808A0">
      <w:pPr>
        <w:numPr>
          <w:ilvl w:val="1"/>
          <w:numId w:val="39"/>
        </w:numPr>
        <w:jc w:val="both"/>
      </w:pPr>
      <w:r w:rsidRPr="009808A0">
        <w:rPr>
          <w:b/>
          <w:bCs/>
        </w:rPr>
        <w:t>Zależności</w:t>
      </w:r>
      <w:r w:rsidRPr="009808A0">
        <w:t>: open_accordian_first (klika pierwszy panel, zakładając, że go zwija), page.</w:t>
      </w:r>
    </w:p>
    <w:p w14:paraId="673AA250" w14:textId="77777777" w:rsidR="009808A0" w:rsidRPr="009808A0" w:rsidRDefault="009808A0" w:rsidP="009808A0">
      <w:pPr>
        <w:numPr>
          <w:ilvl w:val="1"/>
          <w:numId w:val="39"/>
        </w:numPr>
        <w:jc w:val="both"/>
      </w:pPr>
      <w:r w:rsidRPr="009808A0">
        <w:rPr>
          <w:b/>
          <w:bCs/>
        </w:rPr>
        <w:t>Asercje</w:t>
      </w:r>
      <w:r w:rsidRPr="009808A0">
        <w:t>: expect(locator).not_to_be_visible() - oczekuje, że zawartość panelu jest niewidoczna.</w:t>
      </w:r>
    </w:p>
    <w:p w14:paraId="4F71B4B9" w14:textId="77777777" w:rsidR="009808A0" w:rsidRPr="009808A0" w:rsidRDefault="009808A0" w:rsidP="009808A0">
      <w:pPr>
        <w:numPr>
          <w:ilvl w:val="0"/>
          <w:numId w:val="39"/>
        </w:numPr>
        <w:jc w:val="both"/>
        <w:rPr>
          <w:lang w:val="en-US"/>
        </w:rPr>
      </w:pPr>
      <w:r w:rsidRPr="009808A0">
        <w:rPr>
          <w:b/>
          <w:bCs/>
          <w:lang w:val="en-US"/>
        </w:rPr>
        <w:t>test_change_accordian_panel2(self, page, open_accordian_second)</w:t>
      </w:r>
      <w:r w:rsidRPr="009808A0">
        <w:rPr>
          <w:lang w:val="en-US"/>
        </w:rPr>
        <w:t xml:space="preserve"> </w:t>
      </w:r>
    </w:p>
    <w:p w14:paraId="582EF8FE" w14:textId="77777777" w:rsidR="009808A0" w:rsidRPr="009808A0" w:rsidRDefault="009808A0" w:rsidP="009808A0">
      <w:pPr>
        <w:numPr>
          <w:ilvl w:val="1"/>
          <w:numId w:val="39"/>
        </w:numPr>
        <w:jc w:val="both"/>
      </w:pPr>
      <w:r w:rsidRPr="009808A0">
        <w:rPr>
          <w:b/>
          <w:bCs/>
        </w:rPr>
        <w:t>Cel</w:t>
      </w:r>
      <w:r w:rsidRPr="009808A0">
        <w:t>: Sprawdza, czy zawartość drugiego panelu akordeonu (#section2Content) zawiera oczekiwany tekst po jego rozwinięciu.</w:t>
      </w:r>
    </w:p>
    <w:p w14:paraId="1D1315AC" w14:textId="77777777" w:rsidR="009808A0" w:rsidRPr="009808A0" w:rsidRDefault="009808A0" w:rsidP="009808A0">
      <w:pPr>
        <w:numPr>
          <w:ilvl w:val="1"/>
          <w:numId w:val="39"/>
        </w:numPr>
        <w:jc w:val="both"/>
      </w:pPr>
      <w:r w:rsidRPr="009808A0">
        <w:rPr>
          <w:b/>
          <w:bCs/>
        </w:rPr>
        <w:t>Zależności</w:t>
      </w:r>
      <w:r w:rsidRPr="009808A0">
        <w:t>: open_accordian_second (klika drugi panel, zakładając, że go rozwija), page.</w:t>
      </w:r>
    </w:p>
    <w:p w14:paraId="00332275" w14:textId="77777777" w:rsidR="009808A0" w:rsidRPr="009808A0" w:rsidRDefault="009808A0" w:rsidP="009808A0">
      <w:pPr>
        <w:numPr>
          <w:ilvl w:val="1"/>
          <w:numId w:val="39"/>
        </w:numPr>
        <w:jc w:val="both"/>
      </w:pPr>
      <w:r w:rsidRPr="009808A0">
        <w:rPr>
          <w:b/>
          <w:bCs/>
        </w:rPr>
        <w:t>Asercje</w:t>
      </w:r>
      <w:r w:rsidRPr="009808A0">
        <w:t>: expect(locator).to_contain_text("Contrary to popular belief") - sprawdza, czy panel zawiera konkretny fragment tekstu.</w:t>
      </w:r>
    </w:p>
    <w:p w14:paraId="44BD941B" w14:textId="77777777" w:rsidR="009808A0" w:rsidRPr="009808A0" w:rsidRDefault="009808A0" w:rsidP="009808A0">
      <w:pPr>
        <w:numPr>
          <w:ilvl w:val="0"/>
          <w:numId w:val="39"/>
        </w:numPr>
        <w:jc w:val="both"/>
        <w:rPr>
          <w:lang w:val="en-US"/>
        </w:rPr>
      </w:pPr>
      <w:r w:rsidRPr="009808A0">
        <w:rPr>
          <w:b/>
          <w:bCs/>
          <w:lang w:val="en-US"/>
        </w:rPr>
        <w:t>test_change_accordian_panel3(self, page, open_accordian_third)</w:t>
      </w:r>
      <w:r w:rsidRPr="009808A0">
        <w:rPr>
          <w:lang w:val="en-US"/>
        </w:rPr>
        <w:t xml:space="preserve"> </w:t>
      </w:r>
    </w:p>
    <w:p w14:paraId="37E7B317" w14:textId="77777777" w:rsidR="009808A0" w:rsidRPr="009808A0" w:rsidRDefault="009808A0" w:rsidP="009808A0">
      <w:pPr>
        <w:numPr>
          <w:ilvl w:val="1"/>
          <w:numId w:val="39"/>
        </w:numPr>
        <w:jc w:val="both"/>
      </w:pPr>
      <w:r w:rsidRPr="009808A0">
        <w:rPr>
          <w:b/>
          <w:bCs/>
        </w:rPr>
        <w:t>Cel</w:t>
      </w:r>
      <w:r w:rsidRPr="009808A0">
        <w:t>: Sprawdza, czy zawartość trzeciego panelu akordeonu (#section3Content) zawiera oczekiwany tekst po jego rozwinięciu.</w:t>
      </w:r>
    </w:p>
    <w:p w14:paraId="4ECE5511" w14:textId="77777777" w:rsidR="009808A0" w:rsidRPr="009808A0" w:rsidRDefault="009808A0" w:rsidP="009808A0">
      <w:pPr>
        <w:numPr>
          <w:ilvl w:val="1"/>
          <w:numId w:val="39"/>
        </w:numPr>
        <w:jc w:val="both"/>
      </w:pPr>
      <w:r w:rsidRPr="009808A0">
        <w:rPr>
          <w:b/>
          <w:bCs/>
        </w:rPr>
        <w:t>Zależności</w:t>
      </w:r>
      <w:r w:rsidRPr="009808A0">
        <w:t>: open_accordian_third (klika trzeci panel), page.</w:t>
      </w:r>
    </w:p>
    <w:p w14:paraId="5CA2539A" w14:textId="77777777" w:rsidR="009808A0" w:rsidRPr="009808A0" w:rsidRDefault="009808A0" w:rsidP="009808A0">
      <w:pPr>
        <w:numPr>
          <w:ilvl w:val="1"/>
          <w:numId w:val="39"/>
        </w:numPr>
        <w:jc w:val="both"/>
        <w:rPr>
          <w:lang w:val="en-US"/>
        </w:rPr>
      </w:pPr>
      <w:r w:rsidRPr="009808A0">
        <w:rPr>
          <w:b/>
          <w:bCs/>
          <w:lang w:val="en-US"/>
        </w:rPr>
        <w:t>Asercje</w:t>
      </w:r>
      <w:r w:rsidRPr="009808A0">
        <w:rPr>
          <w:lang w:val="en-US"/>
        </w:rPr>
        <w:t>: expect(locator).to_contain_text("It is a long established") - sprawdza, czy panel zawiera konkretny fragment tekstu.</w:t>
      </w:r>
    </w:p>
    <w:p w14:paraId="5A6E2066" w14:textId="77777777" w:rsidR="009808A0" w:rsidRPr="009808A0" w:rsidRDefault="009808A0" w:rsidP="009808A0">
      <w:pPr>
        <w:jc w:val="both"/>
        <w:rPr>
          <w:b/>
          <w:bCs/>
        </w:rPr>
      </w:pPr>
      <w:r w:rsidRPr="009808A0">
        <w:rPr>
          <w:b/>
          <w:bCs/>
        </w:rPr>
        <w:t>9.3. Testy dla Komponentu Date Picker</w:t>
      </w:r>
    </w:p>
    <w:p w14:paraId="4DDDC0A5" w14:textId="77777777" w:rsidR="009808A0" w:rsidRPr="009808A0" w:rsidRDefault="009808A0" w:rsidP="009808A0">
      <w:pPr>
        <w:jc w:val="both"/>
      </w:pPr>
      <w:r w:rsidRPr="009808A0">
        <w:t>Ta sekcja testuje funkcjonalność komponentu selektora daty, weryfikując, czy wybrana data jest poprawnie wyświetlana w polu wejściowym.</w:t>
      </w:r>
    </w:p>
    <w:p w14:paraId="4F3460BE" w14:textId="77777777" w:rsidR="009808A0" w:rsidRPr="009808A0" w:rsidRDefault="009808A0" w:rsidP="009808A0">
      <w:pPr>
        <w:jc w:val="both"/>
        <w:rPr>
          <w:b/>
          <w:bCs/>
        </w:rPr>
      </w:pPr>
      <w:r w:rsidRPr="009808A0">
        <w:rPr>
          <w:b/>
          <w:bCs/>
        </w:rPr>
        <w:t>TestDatePicker</w:t>
      </w:r>
    </w:p>
    <w:p w14:paraId="27703AF5" w14:textId="77777777" w:rsidR="009808A0" w:rsidRPr="009808A0" w:rsidRDefault="009808A0" w:rsidP="009808A0">
      <w:pPr>
        <w:numPr>
          <w:ilvl w:val="0"/>
          <w:numId w:val="40"/>
        </w:numPr>
        <w:jc w:val="both"/>
      </w:pPr>
      <w:r w:rsidRPr="009808A0">
        <w:rPr>
          <w:b/>
          <w:bCs/>
        </w:rPr>
        <w:t>Cel</w:t>
      </w:r>
      <w:r w:rsidRPr="009808A0">
        <w:t>: Weryfikacja poprawnego wyboru i wyświetlania daty w polu Date Picker.</w:t>
      </w:r>
    </w:p>
    <w:p w14:paraId="17928BFE" w14:textId="77777777" w:rsidR="009808A0" w:rsidRPr="009808A0" w:rsidRDefault="009808A0" w:rsidP="009808A0">
      <w:pPr>
        <w:numPr>
          <w:ilvl w:val="0"/>
          <w:numId w:val="40"/>
        </w:numPr>
        <w:jc w:val="both"/>
        <w:rPr>
          <w:lang w:val="en-US"/>
        </w:rPr>
      </w:pPr>
      <w:r w:rsidRPr="009808A0">
        <w:rPr>
          <w:b/>
          <w:bCs/>
          <w:lang w:val="en-US"/>
        </w:rPr>
        <w:t>test_date_picker(self, page, selection_date_picker)</w:t>
      </w:r>
      <w:r w:rsidRPr="009808A0">
        <w:rPr>
          <w:lang w:val="en-US"/>
        </w:rPr>
        <w:t xml:space="preserve"> </w:t>
      </w:r>
    </w:p>
    <w:p w14:paraId="6C115195" w14:textId="77777777" w:rsidR="009808A0" w:rsidRPr="009808A0" w:rsidRDefault="009808A0" w:rsidP="009808A0">
      <w:pPr>
        <w:numPr>
          <w:ilvl w:val="1"/>
          <w:numId w:val="40"/>
        </w:numPr>
        <w:jc w:val="both"/>
      </w:pPr>
      <w:r w:rsidRPr="009808A0">
        <w:rPr>
          <w:b/>
          <w:bCs/>
        </w:rPr>
        <w:t>Cel</w:t>
      </w:r>
      <w:r w:rsidRPr="009808A0">
        <w:t>: Sprawdza, czy po wybraniu daty 7 kwietnia 2000, pole input Date Picker wyświetla tę datę w formacie "04/07/2000".</w:t>
      </w:r>
    </w:p>
    <w:p w14:paraId="6F73B7D0" w14:textId="77777777" w:rsidR="009808A0" w:rsidRPr="009808A0" w:rsidRDefault="009808A0" w:rsidP="009808A0">
      <w:pPr>
        <w:numPr>
          <w:ilvl w:val="1"/>
          <w:numId w:val="40"/>
        </w:numPr>
        <w:jc w:val="both"/>
      </w:pPr>
      <w:r w:rsidRPr="009808A0">
        <w:rPr>
          <w:b/>
          <w:bCs/>
        </w:rPr>
        <w:t>Zależności</w:t>
      </w:r>
      <w:r w:rsidRPr="009808A0">
        <w:t>: selection_date_picker (fixtura, która otwiera date picker, wybiera datę i zamyka kalendarz), page.</w:t>
      </w:r>
    </w:p>
    <w:p w14:paraId="455F9BFA" w14:textId="77777777" w:rsidR="009808A0" w:rsidRPr="009808A0" w:rsidRDefault="009808A0" w:rsidP="009808A0">
      <w:pPr>
        <w:numPr>
          <w:ilvl w:val="1"/>
          <w:numId w:val="40"/>
        </w:numPr>
        <w:jc w:val="both"/>
      </w:pPr>
      <w:r w:rsidRPr="009808A0">
        <w:rPr>
          <w:b/>
          <w:bCs/>
        </w:rPr>
        <w:t>Akcje</w:t>
      </w:r>
      <w:r w:rsidRPr="009808A0">
        <w:t>: Wywołuje selection_date_picker, co prowadzi do wyboru daty. Funkcja highlight(locator) jest używana do wizualnego podświetlenia pola input Date Picker.</w:t>
      </w:r>
    </w:p>
    <w:p w14:paraId="7FEF9192" w14:textId="77777777" w:rsidR="009808A0" w:rsidRPr="009808A0" w:rsidRDefault="009808A0" w:rsidP="009808A0">
      <w:pPr>
        <w:numPr>
          <w:ilvl w:val="1"/>
          <w:numId w:val="40"/>
        </w:numPr>
        <w:jc w:val="both"/>
      </w:pPr>
      <w:r w:rsidRPr="009808A0">
        <w:rPr>
          <w:b/>
          <w:bCs/>
        </w:rPr>
        <w:lastRenderedPageBreak/>
        <w:t>Asercje</w:t>
      </w:r>
      <w:r w:rsidRPr="009808A0">
        <w:t>: expect(locator).to_have_value("04/07/2000") - sprawdza, czy pole input datePickerMonthYearInput ma oczekiwaną wartość.</w:t>
      </w:r>
    </w:p>
    <w:p w14:paraId="0BDE1256" w14:textId="77777777" w:rsidR="00E034F2" w:rsidRPr="0019355E" w:rsidRDefault="00E034F2" w:rsidP="00E034F2">
      <w:pPr>
        <w:jc w:val="both"/>
      </w:pPr>
    </w:p>
    <w:p w14:paraId="1FAA8BC8" w14:textId="77777777" w:rsidR="004625C2" w:rsidRPr="004625C2" w:rsidRDefault="004625C2" w:rsidP="004625C2">
      <w:pPr>
        <w:rPr>
          <w:b/>
          <w:bCs/>
        </w:rPr>
      </w:pPr>
      <w:r w:rsidRPr="004625C2">
        <w:rPr>
          <w:b/>
          <w:bCs/>
        </w:rPr>
        <w:t>7. Uruchamianie Testów</w:t>
      </w:r>
    </w:p>
    <w:p w14:paraId="6CC12FDA" w14:textId="77777777" w:rsidR="004625C2" w:rsidRPr="004625C2" w:rsidRDefault="004625C2" w:rsidP="004625C2">
      <w:pPr>
        <w:jc w:val="both"/>
      </w:pPr>
      <w:r w:rsidRPr="004625C2">
        <w:t>Aby uruchomić wszystkie testy w projekcie i wygenerować raport HTML, należy przejść do katalogu głównego projektu i wykonać polecenie:</w:t>
      </w:r>
    </w:p>
    <w:p w14:paraId="4A55A0E0" w14:textId="77777777" w:rsidR="004625C2" w:rsidRPr="004625C2" w:rsidRDefault="004625C2" w:rsidP="004625C2">
      <w:pPr>
        <w:jc w:val="both"/>
      </w:pPr>
      <w:r w:rsidRPr="004625C2">
        <w:t>Bash</w:t>
      </w:r>
    </w:p>
    <w:p w14:paraId="520993C1" w14:textId="77777777" w:rsidR="004625C2" w:rsidRPr="004625C2" w:rsidRDefault="004625C2" w:rsidP="004625C2">
      <w:pPr>
        <w:jc w:val="both"/>
      </w:pPr>
      <w:r w:rsidRPr="004625C2">
        <w:t>pytest</w:t>
      </w:r>
    </w:p>
    <w:p w14:paraId="54763FE9" w14:textId="77777777" w:rsidR="004625C2" w:rsidRPr="004625C2" w:rsidRDefault="004625C2" w:rsidP="004625C2">
      <w:pPr>
        <w:jc w:val="both"/>
      </w:pPr>
      <w:r w:rsidRPr="004625C2">
        <w:t>Domyślne opcje z pytest.ini (--html=report.html --self-contained-html) spowodują wygenerowanie raportu report.html w katalogu głównym projektu (lub w podkatalogach elements/widgets, jeśli konfiguracja pytest.ini jest specyficzna).</w:t>
      </w:r>
    </w:p>
    <w:p w14:paraId="577E9D98" w14:textId="77777777" w:rsidR="004625C2" w:rsidRPr="004625C2" w:rsidRDefault="004625C2" w:rsidP="004625C2">
      <w:pPr>
        <w:jc w:val="both"/>
        <w:rPr>
          <w:b/>
          <w:bCs/>
        </w:rPr>
      </w:pPr>
      <w:r w:rsidRPr="004625C2">
        <w:rPr>
          <w:b/>
          <w:bCs/>
        </w:rPr>
        <w:t>8. Raportowanie</w:t>
      </w:r>
    </w:p>
    <w:p w14:paraId="2F70A2CB" w14:textId="77777777" w:rsidR="004625C2" w:rsidRPr="004625C2" w:rsidRDefault="004625C2" w:rsidP="004625C2">
      <w:pPr>
        <w:jc w:val="both"/>
      </w:pPr>
      <w:r w:rsidRPr="004625C2">
        <w:t>Po uruchomieniu testów, zostanie wygenerowany plik report.html. Raport ten zawiera szczegółowe informacje o przebiegu testów:</w:t>
      </w:r>
    </w:p>
    <w:p w14:paraId="0F21FFAB" w14:textId="77777777" w:rsidR="004625C2" w:rsidRPr="004625C2" w:rsidRDefault="004625C2" w:rsidP="004625C2">
      <w:pPr>
        <w:numPr>
          <w:ilvl w:val="0"/>
          <w:numId w:val="20"/>
        </w:numPr>
        <w:jc w:val="both"/>
      </w:pPr>
      <w:r w:rsidRPr="004625C2">
        <w:t>Całkowita liczba testów.</w:t>
      </w:r>
    </w:p>
    <w:p w14:paraId="265A0642" w14:textId="77777777" w:rsidR="004625C2" w:rsidRPr="004625C2" w:rsidRDefault="004625C2" w:rsidP="004625C2">
      <w:pPr>
        <w:numPr>
          <w:ilvl w:val="0"/>
          <w:numId w:val="20"/>
        </w:numPr>
        <w:jc w:val="both"/>
      </w:pPr>
      <w:r w:rsidRPr="004625C2">
        <w:t>Liczba testów zakończonych sukcesem, porażką, pominiętych, itp.</w:t>
      </w:r>
    </w:p>
    <w:p w14:paraId="66AEE239" w14:textId="77777777" w:rsidR="004625C2" w:rsidRPr="004625C2" w:rsidRDefault="004625C2" w:rsidP="004625C2">
      <w:pPr>
        <w:numPr>
          <w:ilvl w:val="0"/>
          <w:numId w:val="20"/>
        </w:numPr>
        <w:jc w:val="both"/>
      </w:pPr>
      <w:r w:rsidRPr="004625C2">
        <w:t>Czas trwania każdego testu.</w:t>
      </w:r>
    </w:p>
    <w:p w14:paraId="5E299326" w14:textId="77777777" w:rsidR="004625C2" w:rsidRPr="004625C2" w:rsidRDefault="004625C2" w:rsidP="004625C2">
      <w:pPr>
        <w:numPr>
          <w:ilvl w:val="0"/>
          <w:numId w:val="20"/>
        </w:numPr>
      </w:pPr>
      <w:r w:rsidRPr="004625C2">
        <w:t>Szczegóły błędów w przypadku niepowodzeń (traceback).</w:t>
      </w:r>
    </w:p>
    <w:p w14:paraId="76C3F573" w14:textId="669108BD" w:rsidR="00E034F2" w:rsidRDefault="004625C2" w:rsidP="00E034F2">
      <w:pPr>
        <w:numPr>
          <w:ilvl w:val="0"/>
          <w:numId w:val="20"/>
        </w:numPr>
      </w:pPr>
      <w:r w:rsidRPr="004625C2">
        <w:t>Możliwość przeglądania testów według ich statusu.</w:t>
      </w:r>
    </w:p>
    <w:p w14:paraId="7752AADC" w14:textId="3112F13B" w:rsidR="006F0E07" w:rsidRDefault="006F0E07" w:rsidP="006F0E07">
      <w:pPr>
        <w:rPr>
          <w:b/>
          <w:bCs/>
        </w:rPr>
      </w:pPr>
      <w:r>
        <w:t xml:space="preserve">Poniżej przedstawiono przykładowy plik raportujący testy dla </w:t>
      </w:r>
      <w:r w:rsidRPr="006F0E07">
        <w:rPr>
          <w:b/>
          <w:bCs/>
        </w:rPr>
        <w:t>test_widgets.py</w:t>
      </w:r>
      <w:r>
        <w:rPr>
          <w:b/>
          <w:bCs/>
        </w:rPr>
        <w:t>.</w:t>
      </w:r>
    </w:p>
    <w:p w14:paraId="4F2950BC" w14:textId="260A5B86" w:rsidR="006F0E07" w:rsidRDefault="006F0E07" w:rsidP="006F0E07">
      <w:r w:rsidRPr="006F0E07">
        <w:lastRenderedPageBreak/>
        <w:drawing>
          <wp:inline distT="0" distB="0" distL="0" distR="0" wp14:anchorId="7665DD72" wp14:editId="7995C23E">
            <wp:extent cx="4831499" cy="5692633"/>
            <wp:effectExtent l="0" t="0" r="7620" b="3810"/>
            <wp:docPr id="286587253" name="Obraz 1" descr="Obraz zawierający tekst, zrzut ekranu, numer, Czcionk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87253" name="Obraz 1" descr="Obraz zawierający tekst, zrzut ekranu, numer, Czcionka&#10;&#10;Zawartość wygenerowana przez sztuczną inteligencję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1499" cy="56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01108" w14:textId="1D0D361B" w:rsidR="006F0E07" w:rsidRDefault="006F0E07" w:rsidP="006F0E07">
      <w:pPr>
        <w:rPr>
          <w:b/>
          <w:bCs/>
        </w:rPr>
      </w:pPr>
      <w:r>
        <w:t xml:space="preserve">Poniżej przedstawiono przykładowy plik raportujący testy dla </w:t>
      </w:r>
      <w:r w:rsidRPr="006F0E07">
        <w:rPr>
          <w:b/>
          <w:bCs/>
        </w:rPr>
        <w:t>test_</w:t>
      </w:r>
      <w:r>
        <w:rPr>
          <w:b/>
          <w:bCs/>
        </w:rPr>
        <w:t>elements</w:t>
      </w:r>
      <w:r w:rsidRPr="006F0E07">
        <w:rPr>
          <w:b/>
          <w:bCs/>
        </w:rPr>
        <w:t>.py</w:t>
      </w:r>
      <w:r>
        <w:rPr>
          <w:b/>
          <w:bCs/>
        </w:rPr>
        <w:t>.</w:t>
      </w:r>
    </w:p>
    <w:p w14:paraId="21BC11D5" w14:textId="13015606" w:rsidR="006F0E07" w:rsidRDefault="006F0E07" w:rsidP="006F0E07">
      <w:pPr>
        <w:rPr>
          <w:b/>
          <w:bCs/>
        </w:rPr>
      </w:pPr>
      <w:r w:rsidRPr="006F0E07">
        <w:rPr>
          <w:b/>
          <w:bCs/>
        </w:rPr>
        <w:drawing>
          <wp:inline distT="0" distB="0" distL="0" distR="0" wp14:anchorId="354DF21B" wp14:editId="418A8E2D">
            <wp:extent cx="5760720" cy="2632710"/>
            <wp:effectExtent l="0" t="0" r="0" b="0"/>
            <wp:docPr id="555387243" name="Obraz 1" descr="Obraz zawierający tekst, zrzut ekranu, oprogramowanie, Ikona komputerow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87243" name="Obraz 1" descr="Obraz zawierający tekst, zrzut ekranu, oprogramowanie, Ikona komputerowa&#10;&#10;Zawartość wygenerowana przez sztuczną inteligencję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9938A" w14:textId="77777777" w:rsidR="006F0E07" w:rsidRDefault="006F0E07" w:rsidP="006F0E07">
      <w:pPr>
        <w:rPr>
          <w:b/>
          <w:bCs/>
        </w:rPr>
      </w:pPr>
    </w:p>
    <w:p w14:paraId="4B87545B" w14:textId="4BC3F5CD" w:rsidR="006F0E07" w:rsidRDefault="006F0E07" w:rsidP="006F0E07">
      <w:pPr>
        <w:rPr>
          <w:b/>
          <w:bCs/>
        </w:rPr>
      </w:pPr>
      <w:r w:rsidRPr="006F0E07">
        <w:rPr>
          <w:b/>
          <w:bCs/>
        </w:rPr>
        <w:drawing>
          <wp:inline distT="0" distB="0" distL="0" distR="0" wp14:anchorId="6E8F0118" wp14:editId="69F088FB">
            <wp:extent cx="5760720" cy="1310640"/>
            <wp:effectExtent l="0" t="0" r="0" b="3810"/>
            <wp:docPr id="1741031001" name="Obraz 1" descr="Obraz zawierający tekst, zrzut ekranu, lini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31001" name="Obraz 1" descr="Obraz zawierający tekst, zrzut ekranu, linia&#10;&#10;Zawartość wygenerowana przez sztuczną inteligencję może być niepoprawna."/>
                    <pic:cNvPicPr/>
                  </pic:nvPicPr>
                  <pic:blipFill rotWithShape="1">
                    <a:blip r:embed="rId8"/>
                    <a:srcRect b="11073"/>
                    <a:stretch/>
                  </pic:blipFill>
                  <pic:spPr bwMode="auto">
                    <a:xfrm>
                      <a:off x="0" y="0"/>
                      <a:ext cx="5760720" cy="1310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C17E90" w14:textId="77777777" w:rsidR="004625C2" w:rsidRDefault="004625C2" w:rsidP="002E2FE6">
      <w:pPr>
        <w:rPr>
          <w:b/>
          <w:bCs/>
        </w:rPr>
      </w:pPr>
    </w:p>
    <w:p w14:paraId="483D4D54" w14:textId="77777777" w:rsidR="006F0E07" w:rsidRPr="006F0E07" w:rsidRDefault="006F0E07" w:rsidP="006F0E07">
      <w:pPr>
        <w:rPr>
          <w:b/>
          <w:bCs/>
        </w:rPr>
      </w:pPr>
      <w:r w:rsidRPr="006F0E07">
        <w:rPr>
          <w:b/>
          <w:bCs/>
        </w:rPr>
        <w:t>10. Podsumowanie i Wnioski</w:t>
      </w:r>
    </w:p>
    <w:p w14:paraId="72CC73C4" w14:textId="77777777" w:rsidR="006F0E07" w:rsidRPr="006F0E07" w:rsidRDefault="006F0E07" w:rsidP="006F0E07">
      <w:pPr>
        <w:jc w:val="both"/>
      </w:pPr>
      <w:r w:rsidRPr="006F0E07">
        <w:t>Niniejsza dokumentacja szczegółowo przedstawiła strukturę, konfigurację oraz implementację automatycznych testów end-to-end dla aplikacji webowej dostępnej pod adresem https://demoqa.com/. Projekt został zrealizowany z wykorzystaniem środowiska Pytest w połączeniu z biblioteką Playwright, co pozwoliło na stworzenie stabilnego i efektywnego zestawu testów.</w:t>
      </w:r>
    </w:p>
    <w:p w14:paraId="243BF334" w14:textId="77777777" w:rsidR="006F0E07" w:rsidRPr="006F0E07" w:rsidRDefault="006F0E07" w:rsidP="006F0E07">
      <w:pPr>
        <w:numPr>
          <w:ilvl w:val="0"/>
          <w:numId w:val="41"/>
        </w:numPr>
        <w:jc w:val="both"/>
      </w:pPr>
      <w:r w:rsidRPr="006F0E07">
        <w:rPr>
          <w:b/>
          <w:bCs/>
        </w:rPr>
        <w:t>Efektywność i Skalowalność</w:t>
      </w:r>
      <w:r w:rsidRPr="006F0E07">
        <w:t>: Zastosowanie Pytesta i Playwrighta, wraz z przemyślaną strukturą fixtur (conftest.py na różnych poziomach), znacząco ułatwiło zarządzanie środowiskiem testowym i promowało ponowne wykorzystanie kodu. Fixtury takie jak browser, page czy open_url stanowią solidną bazę do rozbudowy testów o nowe funkcjonalności.</w:t>
      </w:r>
    </w:p>
    <w:p w14:paraId="2AEDCE6F" w14:textId="77777777" w:rsidR="006F0E07" w:rsidRPr="006F0E07" w:rsidRDefault="006F0E07" w:rsidP="006F0E07">
      <w:pPr>
        <w:numPr>
          <w:ilvl w:val="0"/>
          <w:numId w:val="41"/>
        </w:numPr>
        <w:jc w:val="both"/>
      </w:pPr>
      <w:r w:rsidRPr="006F0E07">
        <w:rPr>
          <w:b/>
          <w:bCs/>
        </w:rPr>
        <w:t>Jasne Scenariusze Testowe</w:t>
      </w:r>
      <w:r w:rsidRPr="006F0E07">
        <w:t>: Organizacja testów w dedykowane klasy (np. TestTextBox, TestRadioButton, TestSlider) oraz wykorzystanie sparametryzowanych fixtur (np. move_slider) pozwoliły na czytelne zdefiniowanie zarówno pozytywnych, jak i negatywnych scenariuszy testowych.</w:t>
      </w:r>
    </w:p>
    <w:p w14:paraId="0015492D" w14:textId="77777777" w:rsidR="006F0E07" w:rsidRPr="006F0E07" w:rsidRDefault="006F0E07" w:rsidP="006F0E07">
      <w:pPr>
        <w:numPr>
          <w:ilvl w:val="0"/>
          <w:numId w:val="41"/>
        </w:numPr>
        <w:jc w:val="both"/>
      </w:pPr>
      <w:r w:rsidRPr="006F0E07">
        <w:rPr>
          <w:b/>
          <w:bCs/>
        </w:rPr>
        <w:t>Wizualne Wsparcie i Debugowanie</w:t>
      </w:r>
      <w:r w:rsidRPr="006F0E07">
        <w:t>: Implementacja automatycznych zrzutów ekranu w przypadku niepowodzenia testu (pytest_runtest_makereport hook) oraz funkcji highlight() dla locatorów, znacząco wspomaga proces debugowania i analizy błędów. Nagrywanie trace Playwrighta dostarcza szczegółowych informacji o przebiegu testu, co jest nieocenione przy diagnozowaniu złożonych problemów.</w:t>
      </w:r>
    </w:p>
    <w:p w14:paraId="4BA4F673" w14:textId="77777777" w:rsidR="006F0E07" w:rsidRPr="006F0E07" w:rsidRDefault="006F0E07" w:rsidP="006F0E07">
      <w:pPr>
        <w:numPr>
          <w:ilvl w:val="0"/>
          <w:numId w:val="41"/>
        </w:numPr>
        <w:jc w:val="both"/>
      </w:pPr>
      <w:r w:rsidRPr="006F0E07">
        <w:rPr>
          <w:b/>
          <w:bCs/>
        </w:rPr>
        <w:t>Informacje w Raportach</w:t>
      </w:r>
      <w:r w:rsidRPr="006F0E07">
        <w:t>: Dodawanie metadanych (użytkownik, data, typ przeglądarki) do raportów HTML zwiększa ich wartość informacyjną, ułatwiając identyfikację kontekstu, w jakim testy zostały uruchomione.</w:t>
      </w:r>
    </w:p>
    <w:p w14:paraId="5BCE845B" w14:textId="77777777" w:rsidR="006F0E07" w:rsidRDefault="006F0E07" w:rsidP="002E2FE6"/>
    <w:sectPr w:rsidR="006F0E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0FE0"/>
    <w:multiLevelType w:val="multilevel"/>
    <w:tmpl w:val="67F0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F4F83"/>
    <w:multiLevelType w:val="multilevel"/>
    <w:tmpl w:val="3700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56289"/>
    <w:multiLevelType w:val="multilevel"/>
    <w:tmpl w:val="C482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C186D"/>
    <w:multiLevelType w:val="multilevel"/>
    <w:tmpl w:val="7086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36D85"/>
    <w:multiLevelType w:val="multilevel"/>
    <w:tmpl w:val="AF82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07BD5"/>
    <w:multiLevelType w:val="multilevel"/>
    <w:tmpl w:val="BC80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50896"/>
    <w:multiLevelType w:val="multilevel"/>
    <w:tmpl w:val="081A2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160419"/>
    <w:multiLevelType w:val="multilevel"/>
    <w:tmpl w:val="3700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BE3427"/>
    <w:multiLevelType w:val="multilevel"/>
    <w:tmpl w:val="0D90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571862"/>
    <w:multiLevelType w:val="multilevel"/>
    <w:tmpl w:val="3700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D8534A"/>
    <w:multiLevelType w:val="multilevel"/>
    <w:tmpl w:val="182A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19020D"/>
    <w:multiLevelType w:val="multilevel"/>
    <w:tmpl w:val="3700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2D0300"/>
    <w:multiLevelType w:val="multilevel"/>
    <w:tmpl w:val="967C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CE39D2"/>
    <w:multiLevelType w:val="multilevel"/>
    <w:tmpl w:val="DDCC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6E41DE"/>
    <w:multiLevelType w:val="multilevel"/>
    <w:tmpl w:val="3700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677C18"/>
    <w:multiLevelType w:val="multilevel"/>
    <w:tmpl w:val="021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377A95"/>
    <w:multiLevelType w:val="multilevel"/>
    <w:tmpl w:val="3700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A127AA"/>
    <w:multiLevelType w:val="multilevel"/>
    <w:tmpl w:val="3700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053679"/>
    <w:multiLevelType w:val="multilevel"/>
    <w:tmpl w:val="E574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BB56EB"/>
    <w:multiLevelType w:val="multilevel"/>
    <w:tmpl w:val="80CE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A1571F"/>
    <w:multiLevelType w:val="multilevel"/>
    <w:tmpl w:val="2CFE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2D04F4"/>
    <w:multiLevelType w:val="multilevel"/>
    <w:tmpl w:val="5556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A535A4"/>
    <w:multiLevelType w:val="multilevel"/>
    <w:tmpl w:val="0136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E22649"/>
    <w:multiLevelType w:val="multilevel"/>
    <w:tmpl w:val="3700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2F17FB"/>
    <w:multiLevelType w:val="hybridMultilevel"/>
    <w:tmpl w:val="696EF7F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734312"/>
    <w:multiLevelType w:val="multilevel"/>
    <w:tmpl w:val="3700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581D22"/>
    <w:multiLevelType w:val="multilevel"/>
    <w:tmpl w:val="3700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F526B1"/>
    <w:multiLevelType w:val="multilevel"/>
    <w:tmpl w:val="1626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513E55"/>
    <w:multiLevelType w:val="multilevel"/>
    <w:tmpl w:val="020E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842081"/>
    <w:multiLevelType w:val="multilevel"/>
    <w:tmpl w:val="7B64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140C99"/>
    <w:multiLevelType w:val="multilevel"/>
    <w:tmpl w:val="DC2E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FD2B88"/>
    <w:multiLevelType w:val="multilevel"/>
    <w:tmpl w:val="3700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463083"/>
    <w:multiLevelType w:val="multilevel"/>
    <w:tmpl w:val="3700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AD1595"/>
    <w:multiLevelType w:val="multilevel"/>
    <w:tmpl w:val="3700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C35D8B"/>
    <w:multiLevelType w:val="multilevel"/>
    <w:tmpl w:val="3700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BA35DC"/>
    <w:multiLevelType w:val="multilevel"/>
    <w:tmpl w:val="CA2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B53574"/>
    <w:multiLevelType w:val="multilevel"/>
    <w:tmpl w:val="C676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C62C5C"/>
    <w:multiLevelType w:val="multilevel"/>
    <w:tmpl w:val="2226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D6669D"/>
    <w:multiLevelType w:val="multilevel"/>
    <w:tmpl w:val="D6BA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6719EF"/>
    <w:multiLevelType w:val="multilevel"/>
    <w:tmpl w:val="5CF2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651A21"/>
    <w:multiLevelType w:val="multilevel"/>
    <w:tmpl w:val="57D4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035049">
    <w:abstractNumId w:val="24"/>
  </w:num>
  <w:num w:numId="2" w16cid:durableId="1256787744">
    <w:abstractNumId w:val="3"/>
  </w:num>
  <w:num w:numId="3" w16cid:durableId="307251301">
    <w:abstractNumId w:val="5"/>
  </w:num>
  <w:num w:numId="4" w16cid:durableId="17171357">
    <w:abstractNumId w:val="39"/>
  </w:num>
  <w:num w:numId="5" w16cid:durableId="1614244248">
    <w:abstractNumId w:val="4"/>
  </w:num>
  <w:num w:numId="6" w16cid:durableId="1216741932">
    <w:abstractNumId w:val="20"/>
  </w:num>
  <w:num w:numId="7" w16cid:durableId="531308423">
    <w:abstractNumId w:val="35"/>
  </w:num>
  <w:num w:numId="8" w16cid:durableId="359287455">
    <w:abstractNumId w:val="18"/>
  </w:num>
  <w:num w:numId="9" w16cid:durableId="397944084">
    <w:abstractNumId w:val="19"/>
  </w:num>
  <w:num w:numId="10" w16cid:durableId="910651327">
    <w:abstractNumId w:val="12"/>
  </w:num>
  <w:num w:numId="11" w16cid:durableId="1763574574">
    <w:abstractNumId w:val="8"/>
  </w:num>
  <w:num w:numId="12" w16cid:durableId="957835276">
    <w:abstractNumId w:val="15"/>
  </w:num>
  <w:num w:numId="13" w16cid:durableId="459886404">
    <w:abstractNumId w:val="22"/>
  </w:num>
  <w:num w:numId="14" w16cid:durableId="1985891293">
    <w:abstractNumId w:val="36"/>
  </w:num>
  <w:num w:numId="15" w16cid:durableId="1286693091">
    <w:abstractNumId w:val="29"/>
  </w:num>
  <w:num w:numId="16" w16cid:durableId="1842307922">
    <w:abstractNumId w:val="13"/>
  </w:num>
  <w:num w:numId="17" w16cid:durableId="47151384">
    <w:abstractNumId w:val="0"/>
  </w:num>
  <w:num w:numId="18" w16cid:durableId="1553618496">
    <w:abstractNumId w:val="27"/>
  </w:num>
  <w:num w:numId="19" w16cid:durableId="312491442">
    <w:abstractNumId w:val="10"/>
  </w:num>
  <w:num w:numId="20" w16cid:durableId="178353323">
    <w:abstractNumId w:val="38"/>
  </w:num>
  <w:num w:numId="21" w16cid:durableId="578028844">
    <w:abstractNumId w:val="2"/>
  </w:num>
  <w:num w:numId="22" w16cid:durableId="441413872">
    <w:abstractNumId w:val="28"/>
  </w:num>
  <w:num w:numId="23" w16cid:durableId="2086994658">
    <w:abstractNumId w:val="6"/>
  </w:num>
  <w:num w:numId="24" w16cid:durableId="1197279650">
    <w:abstractNumId w:val="30"/>
  </w:num>
  <w:num w:numId="25" w16cid:durableId="1958216736">
    <w:abstractNumId w:val="21"/>
  </w:num>
  <w:num w:numId="26" w16cid:durableId="1208101681">
    <w:abstractNumId w:val="37"/>
  </w:num>
  <w:num w:numId="27" w16cid:durableId="634220377">
    <w:abstractNumId w:val="14"/>
  </w:num>
  <w:num w:numId="28" w16cid:durableId="385639644">
    <w:abstractNumId w:val="40"/>
  </w:num>
  <w:num w:numId="29" w16cid:durableId="1124345216">
    <w:abstractNumId w:val="25"/>
  </w:num>
  <w:num w:numId="30" w16cid:durableId="1503012434">
    <w:abstractNumId w:val="11"/>
  </w:num>
  <w:num w:numId="31" w16cid:durableId="144785558">
    <w:abstractNumId w:val="1"/>
  </w:num>
  <w:num w:numId="32" w16cid:durableId="1332830760">
    <w:abstractNumId w:val="26"/>
  </w:num>
  <w:num w:numId="33" w16cid:durableId="1232812750">
    <w:abstractNumId w:val="31"/>
  </w:num>
  <w:num w:numId="34" w16cid:durableId="1687755756">
    <w:abstractNumId w:val="17"/>
  </w:num>
  <w:num w:numId="35" w16cid:durableId="159656919">
    <w:abstractNumId w:val="23"/>
  </w:num>
  <w:num w:numId="36" w16cid:durableId="714933739">
    <w:abstractNumId w:val="9"/>
  </w:num>
  <w:num w:numId="37" w16cid:durableId="1864854807">
    <w:abstractNumId w:val="34"/>
  </w:num>
  <w:num w:numId="38" w16cid:durableId="505366406">
    <w:abstractNumId w:val="33"/>
  </w:num>
  <w:num w:numId="39" w16cid:durableId="1337146006">
    <w:abstractNumId w:val="7"/>
  </w:num>
  <w:num w:numId="40" w16cid:durableId="37752190">
    <w:abstractNumId w:val="16"/>
  </w:num>
  <w:num w:numId="41" w16cid:durableId="113444526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699"/>
    <w:rsid w:val="00097391"/>
    <w:rsid w:val="00154D35"/>
    <w:rsid w:val="0019355E"/>
    <w:rsid w:val="002E2FE6"/>
    <w:rsid w:val="00321E12"/>
    <w:rsid w:val="00325E8D"/>
    <w:rsid w:val="00386105"/>
    <w:rsid w:val="004326D8"/>
    <w:rsid w:val="004625C2"/>
    <w:rsid w:val="006F0E07"/>
    <w:rsid w:val="00773699"/>
    <w:rsid w:val="007E7182"/>
    <w:rsid w:val="00817F79"/>
    <w:rsid w:val="009808A0"/>
    <w:rsid w:val="00A103AE"/>
    <w:rsid w:val="00A61984"/>
    <w:rsid w:val="00B86922"/>
    <w:rsid w:val="00BC6A25"/>
    <w:rsid w:val="00C658DC"/>
    <w:rsid w:val="00CD6866"/>
    <w:rsid w:val="00CE295C"/>
    <w:rsid w:val="00D0087C"/>
    <w:rsid w:val="00D52CA4"/>
    <w:rsid w:val="00E034F2"/>
    <w:rsid w:val="00E31D24"/>
    <w:rsid w:val="00EB5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20845"/>
  <w15:chartTrackingRefBased/>
  <w15:docId w15:val="{7A4FD0FF-51C2-4775-A732-E1D97789C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F0E07"/>
  </w:style>
  <w:style w:type="paragraph" w:styleId="Nagwek1">
    <w:name w:val="heading 1"/>
    <w:basedOn w:val="Normalny"/>
    <w:next w:val="Normalny"/>
    <w:link w:val="Nagwek1Znak"/>
    <w:uiPriority w:val="9"/>
    <w:qFormat/>
    <w:rsid w:val="00773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73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73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73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73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73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73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73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73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73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73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736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7369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7369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7369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7369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7369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7369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73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73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73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73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73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7369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7369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7369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73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7369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73699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773699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773699"/>
    <w:rPr>
      <w:color w:val="605E5C"/>
      <w:shd w:val="clear" w:color="auto" w:fill="E1DFDD"/>
    </w:rPr>
  </w:style>
  <w:style w:type="table" w:styleId="Tabela-Siatka">
    <w:name w:val="Table Grid"/>
    <w:basedOn w:val="Standardowy"/>
    <w:uiPriority w:val="39"/>
    <w:rsid w:val="007736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93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97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06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85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01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78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39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754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39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586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6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986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97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393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00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093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4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52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66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23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022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42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4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19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29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04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18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684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0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014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4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1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25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74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91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0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204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92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931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2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63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66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5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48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1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0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7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39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4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0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9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90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9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212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61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309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7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631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18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01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53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15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34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71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79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5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12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14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62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4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10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7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39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5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6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30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4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7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2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2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48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92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857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5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27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279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11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97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9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58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399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6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4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985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03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45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957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4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191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79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664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6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27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95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16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74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80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1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58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4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153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708</TotalTime>
  <Pages>20</Pages>
  <Words>3997</Words>
  <Characters>23986</Characters>
  <Application>Microsoft Office Word</Application>
  <DocSecurity>0</DocSecurity>
  <Lines>199</Lines>
  <Paragraphs>55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Administracja Administracja</dc:creator>
  <cp:keywords/>
  <dc:description/>
  <cp:lastModifiedBy>Administracja Administracja</cp:lastModifiedBy>
  <cp:revision>7</cp:revision>
  <dcterms:created xsi:type="dcterms:W3CDTF">2025-05-19T10:23:00Z</dcterms:created>
  <dcterms:modified xsi:type="dcterms:W3CDTF">2025-06-03T09:34:00Z</dcterms:modified>
</cp:coreProperties>
</file>