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2022年广东省大学生电子设计竞赛</w:t>
      </w: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设计报告原创性声明</w:t>
      </w:r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郑重声明：所呈交的设计报告是本人在指导老师的指导下独立进行研究/开发所取得的研究成果。除了报告中特别加以标注引用的内容外，本报告不包含任何其他个人或集体已经发表或撰写的作品成果。对本报告的研究做出重要贡献的个人和集体，均已在报告中以明确方式标明。本人完全意识到本声明的法律结果由本人承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作者签名：______________________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______   日期：______________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NjkwM2M1M2IzYmJiZmYxZDI0ZDkzZGUzMDc5NTEifQ=="/>
  </w:docVars>
  <w:rsids>
    <w:rsidRoot w:val="63AB7240"/>
    <w:rsid w:val="63AB7240"/>
    <w:rsid w:val="6C2D571D"/>
    <w:rsid w:val="6FF6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238</Characters>
  <Lines>0</Lines>
  <Paragraphs>0</Paragraphs>
  <TotalTime>15</TotalTime>
  <ScaleCrop>false</ScaleCrop>
  <LinksUpToDate>false</LinksUpToDate>
  <CharactersWithSpaces>241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2022-08-12T12:14:00Z</dcterms:created>
  <dc:creator>Dr. CHEN</dc:creator>
  <cp:lastModifiedBy>Dr. CHEN</cp:lastModifiedBy>
  <dcterms:modified xsi:type="dcterms:W3CDTF">2022-08-12T12:30:31Z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E27E69B82C4B42FFB7A83FBC7C4E2B36</vt:lpwstr>
  </property>
</Properties>
</file>