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15B" w:rsidRDefault="00E167DE">
      <w:r>
        <w:t xml:space="preserve">Pupitres: </w:t>
      </w:r>
      <w:bookmarkStart w:id="0" w:name="_GoBack"/>
      <w:bookmarkEnd w:id="0"/>
    </w:p>
    <w:p w:rsidR="00E167DE" w:rsidRDefault="00E167DE">
      <w:r>
        <w:t>Pizarrones:</w:t>
      </w:r>
    </w:p>
    <w:p w:rsidR="00E167DE" w:rsidRDefault="00E167DE">
      <w:r>
        <w:t>Escritorios:</w:t>
      </w:r>
    </w:p>
    <w:p w:rsidR="00E167DE" w:rsidRDefault="00E167DE">
      <w:r>
        <w:t>Mesas:</w:t>
      </w:r>
    </w:p>
    <w:p w:rsidR="00E167DE" w:rsidRDefault="00E167DE">
      <w:r>
        <w:t>Sillas:</w:t>
      </w:r>
    </w:p>
    <w:p w:rsidR="00E167DE" w:rsidRDefault="00E167DE">
      <w:r>
        <w:t>Cestos de basura:</w:t>
      </w:r>
    </w:p>
    <w:p w:rsidR="00E167DE" w:rsidRDefault="00E167DE">
      <w:r>
        <w:t>Archiveros:</w:t>
      </w:r>
    </w:p>
    <w:p w:rsidR="00E167DE" w:rsidRDefault="00E167DE">
      <w:r>
        <w:t>Computadoras con mueble:</w:t>
      </w:r>
    </w:p>
    <w:p w:rsidR="00E167DE" w:rsidRDefault="00E167DE">
      <w:r>
        <w:t>Anaqueles y repisas de madera:</w:t>
      </w:r>
    </w:p>
    <w:p w:rsidR="00E167DE" w:rsidRDefault="00E167DE">
      <w:r>
        <w:t>Escobas:</w:t>
      </w:r>
    </w:p>
    <w:p w:rsidR="00E167DE" w:rsidRDefault="00E167DE">
      <w:r>
        <w:t>Papel higiénico:</w:t>
      </w:r>
    </w:p>
    <w:p w:rsidR="00E167DE" w:rsidRDefault="00E167DE">
      <w:r>
        <w:t>Trapeadores:</w:t>
      </w:r>
    </w:p>
    <w:p w:rsidR="00E167DE" w:rsidRDefault="00E167DE">
      <w:r>
        <w:t>Desinfectantes:</w:t>
      </w:r>
    </w:p>
    <w:p w:rsidR="00E167DE" w:rsidRDefault="00E167DE">
      <w:r>
        <w:t>Aromatizantes:</w:t>
      </w:r>
    </w:p>
    <w:p w:rsidR="00E167DE" w:rsidRDefault="00E167DE">
      <w:r>
        <w:t>Jabones:</w:t>
      </w:r>
    </w:p>
    <w:p w:rsidR="00E167DE" w:rsidRDefault="00E167DE">
      <w:r>
        <w:t>Director:</w:t>
      </w:r>
    </w:p>
    <w:p w:rsidR="00E167DE" w:rsidRDefault="00E167DE">
      <w:r>
        <w:t>Maestros (140hrs):</w:t>
      </w:r>
    </w:p>
    <w:p w:rsidR="00E167DE" w:rsidRDefault="00E167DE">
      <w:r>
        <w:t>Auxiliar administrativo:</w:t>
      </w:r>
    </w:p>
    <w:p w:rsidR="00E167DE" w:rsidRDefault="00E167DE">
      <w:r>
        <w:t>Intendentes (2):</w:t>
      </w:r>
    </w:p>
    <w:p w:rsidR="00E167DE" w:rsidRDefault="00E167DE">
      <w:r>
        <w:t>Orientador escolar:</w:t>
      </w:r>
    </w:p>
    <w:p w:rsidR="00E167DE" w:rsidRPr="00E167DE" w:rsidRDefault="00E167DE"/>
    <w:sectPr w:rsidR="00E167DE" w:rsidRPr="00E167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DE"/>
    <w:rsid w:val="00413317"/>
    <w:rsid w:val="004176E1"/>
    <w:rsid w:val="004B6E55"/>
    <w:rsid w:val="006F715B"/>
    <w:rsid w:val="00856D21"/>
    <w:rsid w:val="00E1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040F"/>
  <w15:chartTrackingRefBased/>
  <w15:docId w15:val="{BCE7DC06-4DC3-4028-B74D-9220FAD5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261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emiliano pérez garduño</dc:creator>
  <cp:keywords/>
  <dc:description/>
  <cp:lastModifiedBy>josé emiliano pérez garduño</cp:lastModifiedBy>
  <cp:revision>2</cp:revision>
  <dcterms:created xsi:type="dcterms:W3CDTF">2017-11-28T15:55:00Z</dcterms:created>
  <dcterms:modified xsi:type="dcterms:W3CDTF">2017-11-28T16:12:00Z</dcterms:modified>
</cp:coreProperties>
</file>