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7CFE" w:rsidRDefault="00447CFE" w:rsidP="00447CFE">
      <w:pPr>
        <w:jc w:val="center"/>
        <w:rPr>
          <w:rFonts w:ascii="Arial" w:hAnsi="Arial" w:cs="Arial"/>
          <w:sz w:val="28"/>
        </w:rPr>
      </w:pPr>
      <w:r w:rsidRPr="00447CFE">
        <w:rPr>
          <w:rFonts w:ascii="Arial" w:hAnsi="Arial" w:cs="Arial"/>
          <w:sz w:val="28"/>
        </w:rPr>
        <w:t>Práctica No. 3. ESCOM. Bases de Datos (Enero-Julio 2017)</w:t>
      </w:r>
    </w:p>
    <w:p w:rsidR="00447CFE" w:rsidRDefault="00447CFE" w:rsidP="00447CFE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INSTITUTO POLITÉCNICO NACIONAL</w:t>
      </w:r>
    </w:p>
    <w:p w:rsidR="00447CFE" w:rsidRDefault="00447CFE" w:rsidP="00447CFE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ESCUELA SUPERIOR DE CÓMPUTO</w:t>
      </w:r>
    </w:p>
    <w:p w:rsidR="00447CFE" w:rsidRDefault="00447CFE" w:rsidP="00447CFE">
      <w:pPr>
        <w:jc w:val="center"/>
        <w:rPr>
          <w:rFonts w:ascii="Arial" w:hAnsi="Arial" w:cs="Arial"/>
          <w:sz w:val="28"/>
        </w:rPr>
      </w:pPr>
      <w:r w:rsidRPr="00447CFE">
        <w:rPr>
          <w:rFonts w:ascii="Arial" w:hAnsi="Arial" w:cs="Arial"/>
          <w:sz w:val="28"/>
        </w:rPr>
        <w:t>SUBDIRECCIÓN ACADÉMICA</w:t>
      </w:r>
    </w:p>
    <w:p w:rsidR="00447CFE" w:rsidRDefault="00447CFE" w:rsidP="00447CFE">
      <w:pPr>
        <w:jc w:val="center"/>
        <w:rPr>
          <w:rFonts w:ascii="Arial" w:hAnsi="Arial" w:cs="Arial"/>
          <w:sz w:val="28"/>
        </w:rPr>
      </w:pPr>
      <w:r w:rsidRPr="00447CFE">
        <w:rPr>
          <w:rFonts w:ascii="Arial" w:hAnsi="Arial" w:cs="Arial"/>
          <w:sz w:val="28"/>
        </w:rPr>
        <w:t>DEPARTAMENTO DE INGENIE</w:t>
      </w:r>
      <w:r>
        <w:rPr>
          <w:rFonts w:ascii="Arial" w:hAnsi="Arial" w:cs="Arial"/>
          <w:sz w:val="28"/>
        </w:rPr>
        <w:t xml:space="preserve">RÍA EN SISTEMAS COMPUTACIONALES </w:t>
      </w:r>
      <w:r w:rsidRPr="00447CFE">
        <w:rPr>
          <w:rFonts w:ascii="Arial" w:hAnsi="Arial" w:cs="Arial"/>
          <w:sz w:val="28"/>
        </w:rPr>
        <w:t xml:space="preserve">ACADEMIA DE BASES DE DATOS </w:t>
      </w:r>
    </w:p>
    <w:p w:rsidR="00447CFE" w:rsidRDefault="00447CFE" w:rsidP="00447CFE">
      <w:pPr>
        <w:jc w:val="center"/>
        <w:rPr>
          <w:rFonts w:ascii="Arial" w:hAnsi="Arial" w:cs="Arial"/>
          <w:sz w:val="28"/>
        </w:rPr>
      </w:pPr>
      <w:r w:rsidRPr="00447CFE">
        <w:rPr>
          <w:rFonts w:ascii="Arial" w:hAnsi="Arial" w:cs="Arial"/>
          <w:sz w:val="28"/>
        </w:rPr>
        <w:t xml:space="preserve">UNIDAD DE APRENDIZAJE: BASES DE DATOS </w:t>
      </w:r>
    </w:p>
    <w:p w:rsidR="00447CFE" w:rsidRDefault="00447CFE" w:rsidP="00447CFE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Prof. </w:t>
      </w:r>
      <w:r w:rsidRPr="00447CFE">
        <w:rPr>
          <w:rFonts w:ascii="Arial" w:hAnsi="Arial" w:cs="Arial"/>
          <w:sz w:val="28"/>
        </w:rPr>
        <w:t>Dra. Fabiola Ocampo Botello</w:t>
      </w:r>
    </w:p>
    <w:p w:rsidR="00447CFE" w:rsidRDefault="00447CFE" w:rsidP="00447CFE">
      <w:pPr>
        <w:jc w:val="center"/>
        <w:rPr>
          <w:rFonts w:ascii="Arial" w:hAnsi="Arial" w:cs="Arial"/>
          <w:sz w:val="28"/>
        </w:rPr>
      </w:pPr>
      <w:r w:rsidRPr="00447CFE">
        <w:rPr>
          <w:rFonts w:ascii="Arial" w:hAnsi="Arial" w:cs="Arial"/>
          <w:sz w:val="28"/>
        </w:rPr>
        <w:t>Semestre Escolar Enero–Julio 2017</w:t>
      </w:r>
    </w:p>
    <w:p w:rsidR="00447CFE" w:rsidRDefault="00447CFE" w:rsidP="00447CFE">
      <w:pPr>
        <w:jc w:val="center"/>
        <w:rPr>
          <w:rFonts w:ascii="Arial" w:hAnsi="Arial" w:cs="Arial"/>
          <w:sz w:val="28"/>
        </w:rPr>
      </w:pPr>
      <w:r w:rsidRPr="00447CFE">
        <w:rPr>
          <w:rFonts w:ascii="Arial" w:hAnsi="Arial" w:cs="Arial"/>
          <w:sz w:val="28"/>
        </w:rPr>
        <w:t>Grupos: 2CM3 y 2CM5</w:t>
      </w:r>
    </w:p>
    <w:p w:rsidR="005B6CBF" w:rsidRDefault="00447CFE" w:rsidP="00447CFE">
      <w:pPr>
        <w:jc w:val="center"/>
        <w:rPr>
          <w:rFonts w:ascii="Arial" w:hAnsi="Arial" w:cs="Arial"/>
          <w:sz w:val="28"/>
        </w:rPr>
      </w:pPr>
      <w:r w:rsidRPr="00447CFE">
        <w:rPr>
          <w:rFonts w:ascii="Arial" w:hAnsi="Arial" w:cs="Arial"/>
          <w:sz w:val="28"/>
        </w:rPr>
        <w:t>Práctica No. 3. Funciones para el manejo de caracteres y cadenas de caracteres</w:t>
      </w:r>
    </w:p>
    <w:p w:rsidR="00BE1640" w:rsidRDefault="00447CFE" w:rsidP="00BE1640">
      <w:pPr>
        <w:pStyle w:val="ListParagraph"/>
        <w:numPr>
          <w:ilvl w:val="0"/>
          <w:numId w:val="1"/>
        </w:numPr>
        <w:jc w:val="center"/>
        <w:rPr>
          <w:noProof/>
          <w:lang w:eastAsia="es-MX"/>
        </w:rPr>
      </w:pPr>
      <w:r w:rsidRPr="00BE1640">
        <w:rPr>
          <w:rFonts w:ascii="Arial" w:hAnsi="Arial" w:cs="Arial"/>
          <w:sz w:val="28"/>
        </w:rPr>
        <w:t>Crear la base de datos con el siguiente comando: SOURCE e: \BD Pract 3.txt;</w:t>
      </w:r>
    </w:p>
    <w:p w:rsidR="00BE1640" w:rsidRDefault="00BE1640" w:rsidP="00BE1640">
      <w:pPr>
        <w:pStyle w:val="ListParagraph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7FD6B5AA" wp14:editId="4003EC50">
            <wp:extent cx="5486400" cy="3961386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648" t="24803" r="43160" b="10766"/>
                    <a:stretch/>
                  </pic:blipFill>
                  <pic:spPr bwMode="auto">
                    <a:xfrm>
                      <a:off x="0" y="0"/>
                      <a:ext cx="5498679" cy="3970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640" w:rsidRPr="00BE1640" w:rsidRDefault="00BE1640" w:rsidP="00BE1640">
      <w:pPr>
        <w:pStyle w:val="ListParagraph"/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627D65DC" wp14:editId="337E311D">
            <wp:extent cx="5032858" cy="3498447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648" t="22248" r="50596" b="24911"/>
                    <a:stretch/>
                  </pic:blipFill>
                  <pic:spPr bwMode="auto">
                    <a:xfrm>
                      <a:off x="0" y="0"/>
                      <a:ext cx="5039552" cy="350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640" w:rsidRPr="00BE1640" w:rsidRDefault="00BE1640" w:rsidP="00BE1640">
      <w:pPr>
        <w:pStyle w:val="ListParagraph"/>
        <w:numPr>
          <w:ilvl w:val="0"/>
          <w:numId w:val="1"/>
        </w:numPr>
        <w:jc w:val="center"/>
        <w:rPr>
          <w:noProof/>
          <w:lang w:eastAsia="es-MX"/>
        </w:rPr>
      </w:pPr>
      <w:r>
        <w:rPr>
          <w:rFonts w:ascii="Arial" w:hAnsi="Arial" w:cs="Arial"/>
          <w:b/>
          <w:noProof/>
          <w:sz w:val="24"/>
          <w:lang w:eastAsia="es-MX"/>
        </w:rPr>
        <w:t>Funciones para el manejo de caracteres.</w:t>
      </w:r>
    </w:p>
    <w:p w:rsidR="00BE1640" w:rsidRDefault="00BE1640" w:rsidP="00BE1640">
      <w:pPr>
        <w:pStyle w:val="ListParagraph"/>
        <w:rPr>
          <w:rFonts w:ascii="Arial" w:hAnsi="Arial" w:cs="Arial"/>
          <w:noProof/>
          <w:sz w:val="24"/>
          <w:lang w:eastAsia="es-MX"/>
        </w:rPr>
      </w:pPr>
      <w:r>
        <w:rPr>
          <w:rFonts w:ascii="Arial" w:hAnsi="Arial" w:cs="Arial"/>
          <w:b/>
          <w:noProof/>
          <w:sz w:val="24"/>
          <w:lang w:eastAsia="es-MX"/>
        </w:rPr>
        <w:t>Pregunta 1:</w:t>
      </w:r>
      <w:r>
        <w:rPr>
          <w:rFonts w:ascii="Arial" w:hAnsi="Arial" w:cs="Arial"/>
          <w:noProof/>
          <w:sz w:val="24"/>
          <w:lang w:eastAsia="es-MX"/>
        </w:rPr>
        <w:t xml:space="preserve"> Crea una vista llamada AlumEdad que almacene la clave, apellido paterno, apellido materno, nombre de pila y edad de las personas.</w:t>
      </w:r>
    </w:p>
    <w:p w:rsidR="00BE1640" w:rsidRDefault="00BE1640" w:rsidP="00BE1640">
      <w:pPr>
        <w:pStyle w:val="ListParagraph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6B2BEDBB" wp14:editId="17FDA63B">
            <wp:extent cx="5784788" cy="59984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126" t="70306" r="41973" b="20126"/>
                    <a:stretch/>
                  </pic:blipFill>
                  <pic:spPr bwMode="auto">
                    <a:xfrm>
                      <a:off x="0" y="0"/>
                      <a:ext cx="5850175" cy="606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640" w:rsidRDefault="00BE1640" w:rsidP="00BE1640">
      <w:pPr>
        <w:pStyle w:val="ListParagraph"/>
        <w:rPr>
          <w:noProof/>
          <w:lang w:eastAsia="es-MX"/>
        </w:rPr>
      </w:pPr>
    </w:p>
    <w:p w:rsidR="00BE1640" w:rsidRPr="00BE1640" w:rsidRDefault="00BE1640" w:rsidP="00BE1640">
      <w:pPr>
        <w:pStyle w:val="ListParagraph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6A359E6A" wp14:editId="686717F7">
            <wp:extent cx="4535424" cy="326919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126" t="60253" r="68185" b="6825"/>
                    <a:stretch/>
                  </pic:blipFill>
                  <pic:spPr bwMode="auto">
                    <a:xfrm>
                      <a:off x="0" y="0"/>
                      <a:ext cx="4556101" cy="3284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7CFE" w:rsidRPr="002626F8" w:rsidRDefault="00447CFE" w:rsidP="00447CFE">
      <w:pPr>
        <w:pStyle w:val="ListParagraph"/>
        <w:rPr>
          <w:rFonts w:ascii="Arial" w:hAnsi="Arial" w:cs="Arial"/>
          <w:sz w:val="32"/>
        </w:rPr>
      </w:pPr>
    </w:p>
    <w:p w:rsidR="00B918D8" w:rsidRPr="009F74D1" w:rsidRDefault="002626F8" w:rsidP="002626F8">
      <w:pPr>
        <w:pStyle w:val="ListParagraph"/>
        <w:numPr>
          <w:ilvl w:val="0"/>
          <w:numId w:val="2"/>
        </w:numPr>
        <w:rPr>
          <w:rFonts w:ascii="Arial" w:hAnsi="Arial" w:cs="Arial"/>
          <w:sz w:val="24"/>
        </w:rPr>
      </w:pPr>
      <w:r w:rsidRPr="002626F8">
        <w:rPr>
          <w:rFonts w:ascii="Arial" w:hAnsi="Arial" w:cs="Arial"/>
          <w:sz w:val="24"/>
        </w:rPr>
        <w:t xml:space="preserve">Introduzca la siguiente consulta. </w:t>
      </w:r>
      <w:r w:rsidRPr="009F74D1">
        <w:rPr>
          <w:rFonts w:ascii="Arial" w:hAnsi="Arial" w:cs="Arial"/>
          <w:sz w:val="24"/>
        </w:rPr>
        <w:t xml:space="preserve">SELECT CONCAT_WS (‘,’, </w:t>
      </w:r>
      <w:proofErr w:type="spellStart"/>
      <w:r w:rsidRPr="009F74D1">
        <w:rPr>
          <w:rFonts w:ascii="Arial" w:hAnsi="Arial" w:cs="Arial"/>
          <w:sz w:val="24"/>
        </w:rPr>
        <w:t>CveAlu</w:t>
      </w:r>
      <w:proofErr w:type="spellEnd"/>
      <w:r w:rsidRPr="009F74D1">
        <w:rPr>
          <w:rFonts w:ascii="Arial" w:hAnsi="Arial" w:cs="Arial"/>
          <w:sz w:val="24"/>
        </w:rPr>
        <w:t xml:space="preserve">, </w:t>
      </w:r>
      <w:proofErr w:type="spellStart"/>
      <w:r w:rsidRPr="009F74D1">
        <w:rPr>
          <w:rFonts w:ascii="Arial" w:hAnsi="Arial" w:cs="Arial"/>
          <w:sz w:val="24"/>
        </w:rPr>
        <w:t>ApPat</w:t>
      </w:r>
      <w:proofErr w:type="spellEnd"/>
      <w:r w:rsidRPr="009F74D1">
        <w:rPr>
          <w:rFonts w:ascii="Arial" w:hAnsi="Arial" w:cs="Arial"/>
          <w:sz w:val="24"/>
        </w:rPr>
        <w:t xml:space="preserve">, </w:t>
      </w:r>
      <w:proofErr w:type="spellStart"/>
      <w:r w:rsidRPr="009F74D1">
        <w:rPr>
          <w:rFonts w:ascii="Arial" w:hAnsi="Arial" w:cs="Arial"/>
          <w:sz w:val="24"/>
        </w:rPr>
        <w:t>ApMat</w:t>
      </w:r>
      <w:proofErr w:type="spellEnd"/>
      <w:r w:rsidRPr="009F74D1">
        <w:rPr>
          <w:rFonts w:ascii="Arial" w:hAnsi="Arial" w:cs="Arial"/>
          <w:sz w:val="24"/>
        </w:rPr>
        <w:t xml:space="preserve">, </w:t>
      </w:r>
      <w:proofErr w:type="spellStart"/>
      <w:r w:rsidRPr="009F74D1">
        <w:rPr>
          <w:rFonts w:ascii="Arial" w:hAnsi="Arial" w:cs="Arial"/>
          <w:sz w:val="24"/>
        </w:rPr>
        <w:t>NomPila</w:t>
      </w:r>
      <w:proofErr w:type="spellEnd"/>
      <w:r w:rsidRPr="009F74D1">
        <w:rPr>
          <w:rFonts w:ascii="Arial" w:hAnsi="Arial" w:cs="Arial"/>
          <w:sz w:val="24"/>
        </w:rPr>
        <w:t xml:space="preserve">, Edad, ‘\n’) FROM </w:t>
      </w:r>
      <w:proofErr w:type="spellStart"/>
      <w:r w:rsidRPr="009F74D1">
        <w:rPr>
          <w:rFonts w:ascii="Arial" w:hAnsi="Arial" w:cs="Arial"/>
          <w:sz w:val="24"/>
        </w:rPr>
        <w:t>AlumEdad</w:t>
      </w:r>
      <w:proofErr w:type="spellEnd"/>
      <w:r w:rsidRPr="009F74D1">
        <w:rPr>
          <w:rFonts w:ascii="Arial" w:hAnsi="Arial" w:cs="Arial"/>
          <w:sz w:val="24"/>
        </w:rPr>
        <w:t>;</w:t>
      </w:r>
    </w:p>
    <w:p w:rsidR="002626F8" w:rsidRDefault="002626F8" w:rsidP="002626F8">
      <w:pPr>
        <w:ind w:left="720"/>
        <w:rPr>
          <w:rFonts w:ascii="Arial" w:hAnsi="Arial" w:cs="Arial"/>
          <w:sz w:val="40"/>
          <w:lang w:val="en-US"/>
        </w:rPr>
      </w:pPr>
      <w:r>
        <w:rPr>
          <w:noProof/>
          <w:lang w:eastAsia="es-MX"/>
        </w:rPr>
        <w:drawing>
          <wp:inline distT="0" distB="0" distL="0" distR="0" wp14:anchorId="58D00867" wp14:editId="0EC98FCB">
            <wp:extent cx="3152851" cy="6186102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72627" b="4513"/>
                    <a:stretch/>
                  </pic:blipFill>
                  <pic:spPr bwMode="auto">
                    <a:xfrm>
                      <a:off x="0" y="0"/>
                      <a:ext cx="3154817" cy="6189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26F8" w:rsidRDefault="002626F8" w:rsidP="002626F8">
      <w:pPr>
        <w:ind w:left="720"/>
        <w:rPr>
          <w:rFonts w:ascii="Arial" w:hAnsi="Arial" w:cs="Arial"/>
          <w:sz w:val="28"/>
        </w:rPr>
      </w:pPr>
      <w:r w:rsidRPr="002626F8">
        <w:rPr>
          <w:rFonts w:ascii="Arial" w:hAnsi="Arial" w:cs="Arial"/>
          <w:b/>
          <w:sz w:val="28"/>
        </w:rPr>
        <w:t>Pregunta</w:t>
      </w:r>
      <w:r w:rsidRPr="009D7C91">
        <w:rPr>
          <w:rFonts w:ascii="Arial" w:hAnsi="Arial" w:cs="Arial"/>
          <w:b/>
          <w:sz w:val="28"/>
        </w:rPr>
        <w:t xml:space="preserve"> 2:</w:t>
      </w:r>
      <w:r w:rsidR="009D7C91" w:rsidRPr="009D7C91">
        <w:rPr>
          <w:rFonts w:ascii="Arial" w:hAnsi="Arial" w:cs="Arial"/>
          <w:b/>
          <w:sz w:val="28"/>
        </w:rPr>
        <w:t xml:space="preserve"> </w:t>
      </w:r>
      <w:r w:rsidR="009D7C91">
        <w:rPr>
          <w:rFonts w:ascii="Arial" w:hAnsi="Arial" w:cs="Arial"/>
          <w:sz w:val="28"/>
        </w:rPr>
        <w:t>Con la sentencia INTO…OUTFILE exporte la vista AlumEdad a un archivo de texto llamado AlumEdad.txt.</w:t>
      </w:r>
    </w:p>
    <w:p w:rsidR="009F74D1" w:rsidRDefault="009F74D1" w:rsidP="002626F8">
      <w:pPr>
        <w:ind w:left="720"/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764A582A" wp14:editId="717881C0">
            <wp:extent cx="5194396" cy="643737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558" t="40493" r="45603" b="49847"/>
                    <a:stretch/>
                  </pic:blipFill>
                  <pic:spPr bwMode="auto">
                    <a:xfrm>
                      <a:off x="0" y="0"/>
                      <a:ext cx="5243897" cy="649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C91" w:rsidRPr="009D7C91" w:rsidRDefault="009D7C91" w:rsidP="009D7C91">
      <w:pPr>
        <w:pStyle w:val="ListParagraph"/>
        <w:numPr>
          <w:ilvl w:val="0"/>
          <w:numId w:val="2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>Cree una tabla llamada EdadPrueba e importe los datos del archivo de texto AlumEdad.txt recién creado.</w:t>
      </w:r>
      <w:bookmarkStart w:id="0" w:name="_GoBack"/>
      <w:bookmarkEnd w:id="0"/>
    </w:p>
    <w:sectPr w:rsidR="009D7C91" w:rsidRPr="009D7C9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7427AD"/>
    <w:multiLevelType w:val="hybridMultilevel"/>
    <w:tmpl w:val="0772F4E8"/>
    <w:lvl w:ilvl="0" w:tplc="ECBA47F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8D66ABD"/>
    <w:multiLevelType w:val="hybridMultilevel"/>
    <w:tmpl w:val="1B724CCE"/>
    <w:lvl w:ilvl="0" w:tplc="FDBCB70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7CFE"/>
    <w:rsid w:val="00196AA2"/>
    <w:rsid w:val="00205B38"/>
    <w:rsid w:val="002626F8"/>
    <w:rsid w:val="00447CFE"/>
    <w:rsid w:val="005B6CBF"/>
    <w:rsid w:val="005D6DC7"/>
    <w:rsid w:val="009D7C91"/>
    <w:rsid w:val="009F74D1"/>
    <w:rsid w:val="00B918D8"/>
    <w:rsid w:val="00BE1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5F7CF"/>
  <w15:chartTrackingRefBased/>
  <w15:docId w15:val="{0DA83C0F-5FAE-4B3E-9DCA-7827E8B2C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7C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158</Words>
  <Characters>872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José Emiliano Pérez</cp:lastModifiedBy>
  <cp:revision>4</cp:revision>
  <dcterms:created xsi:type="dcterms:W3CDTF">2017-04-26T01:16:00Z</dcterms:created>
  <dcterms:modified xsi:type="dcterms:W3CDTF">2017-04-26T01:19:00Z</dcterms:modified>
</cp:coreProperties>
</file>