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15B" w:rsidRDefault="009B6268">
      <w:r>
        <w:rPr>
          <w:noProof/>
        </w:rPr>
        <w:drawing>
          <wp:inline distT="0" distB="0" distL="0" distR="0">
            <wp:extent cx="1924050" cy="2061594"/>
            <wp:effectExtent l="0" t="0" r="0" b="0"/>
            <wp:docPr id="1" name="Picture 1" descr="C:\Users\José Emiliano Pérez\AppData\Local\Microsoft\Windows\INetCache\Content.Word\logoi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é Emiliano Pérez\AppData\Local\Microsoft\Windows\INetCache\Content.Word\logoip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31" cy="206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533525" cy="1533525"/>
            <wp:effectExtent l="0" t="0" r="9525" b="0"/>
            <wp:docPr id="2" name="Picture 2" descr="C:\Users\José Emiliano Pérez\AppData\Local\Microsoft\Windows\INetCache\Content.Word\escom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é Emiliano Pérez\AppData\Local\Microsoft\Windows\INetCache\Content.Word\escom_400x4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268" w:rsidRDefault="009B6268"/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  <w:r>
        <w:rPr>
          <w:rFonts w:ascii="Arial" w:hAnsi="Arial" w:cs="Arial"/>
          <w:color w:val="00B050"/>
          <w:sz w:val="28"/>
        </w:rPr>
        <w:t>Examen Tercer Parcial</w:t>
      </w: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  <w:r>
        <w:rPr>
          <w:rFonts w:ascii="Arial" w:hAnsi="Arial" w:cs="Arial"/>
          <w:color w:val="00B050"/>
          <w:sz w:val="28"/>
        </w:rPr>
        <w:t>1CV9</w:t>
      </w: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  <w:r>
        <w:rPr>
          <w:rFonts w:ascii="Arial" w:hAnsi="Arial" w:cs="Arial"/>
          <w:color w:val="00B050"/>
          <w:sz w:val="28"/>
        </w:rPr>
        <w:t>Cálculo Aplicado</w:t>
      </w: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  <w:r>
        <w:rPr>
          <w:rFonts w:ascii="Arial" w:hAnsi="Arial" w:cs="Arial"/>
          <w:color w:val="00B050"/>
          <w:sz w:val="28"/>
        </w:rPr>
        <w:t>ESCOM</w:t>
      </w: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  <w:r>
        <w:rPr>
          <w:rFonts w:ascii="Arial" w:hAnsi="Arial" w:cs="Arial"/>
          <w:color w:val="00B050"/>
          <w:sz w:val="28"/>
        </w:rPr>
        <w:t>Rangel Alfredo Guzmán Jiménez</w:t>
      </w: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  <w:r>
        <w:rPr>
          <w:rFonts w:ascii="Arial" w:hAnsi="Arial" w:cs="Arial"/>
          <w:color w:val="00B050"/>
          <w:sz w:val="28"/>
        </w:rPr>
        <w:t>José Emiliano Pérez Garduño</w:t>
      </w:r>
    </w:p>
    <w:p w:rsidR="009B6268" w:rsidRDefault="009B6268" w:rsidP="009B6268">
      <w:pPr>
        <w:jc w:val="center"/>
        <w:rPr>
          <w:rFonts w:ascii="Arial" w:hAnsi="Arial" w:cs="Arial"/>
          <w:color w:val="00B050"/>
          <w:sz w:val="28"/>
        </w:rPr>
      </w:pPr>
    </w:p>
    <w:p w:rsidR="009B6268" w:rsidRDefault="009B6268" w:rsidP="009B626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1.- Determinar la convergencia o divergencia de la sucesión con un término enésimo dado. Si converge, encuentre su límite.</w:t>
      </w:r>
    </w:p>
    <w:p w:rsidR="009B6268" w:rsidRPr="009B6268" w:rsidRDefault="009B6268" w:rsidP="009B6268">
      <w:pPr>
        <w:rPr>
          <w:rFonts w:ascii="Arial" w:eastAsiaTheme="minorEastAsia" w:hAnsi="Arial" w:cs="Arial"/>
          <w:sz w:val="28"/>
        </w:rPr>
      </w:pPr>
      <m:oMathPara>
        <m:oMath>
          <m:r>
            <w:rPr>
              <w:rFonts w:ascii="Cambria Math" w:hAnsi="Cambria Math" w:cs="Arial"/>
              <w:sz w:val="28"/>
            </w:rPr>
            <m:t>an=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28"/>
                </w:rPr>
                <m:t>n</m:t>
              </m:r>
            </m:sup>
          </m:sSup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6268" w:rsidTr="009B6268">
        <w:tc>
          <w:tcPr>
            <w:tcW w:w="8828" w:type="dxa"/>
          </w:tcPr>
          <w:p w:rsidR="009B6268" w:rsidRDefault="009B6268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Aplicamos el límite a la serie:</w:t>
            </w:r>
            <m:oMath>
              <m:r>
                <w:rPr>
                  <w:rFonts w:ascii="Cambria Math" w:hAnsi="Cambria Math" w:cs="Arial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Arial"/>
                          <w:sz w:val="28"/>
                        </w:rPr>
                        <m:t>n→∞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8"/>
                        </w:rPr>
                        <m:t>n</m:t>
                      </m:r>
                    </m:sup>
                  </m:sSup>
                </m:e>
              </m:func>
            </m:oMath>
          </w:p>
        </w:tc>
      </w:tr>
      <w:tr w:rsidR="009B6268" w:rsidTr="009B6268">
        <w:tc>
          <w:tcPr>
            <w:tcW w:w="8828" w:type="dxa"/>
          </w:tcPr>
          <w:p w:rsidR="009B6268" w:rsidRDefault="009B6268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Usamos un logaritmo para eliminar la potencia en la serie:</w:t>
            </w:r>
          </w:p>
          <w:p w:rsidR="009B6268" w:rsidRDefault="009B6268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f(x)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→∞</m:t>
                                    </m:r>
                                  </m:lim>
                                </m:limLow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sz w:val="2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Arial"/>
                                                <w:sz w:val="28"/>
                                              </w:rPr>
                                              <m:t>k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="Arial"/>
                                                <w:sz w:val="28"/>
                                              </w:rPr>
                                              <m:t>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x</m:t>
                                    </m:r>
                                  </m:sup>
                                </m:sSup>
                              </m:e>
                            </m:func>
                          </m:e>
                        </m:d>
                      </m:e>
                    </m:d>
                  </m:e>
                </m:func>
              </m:oMath>
            </m:oMathPara>
          </w:p>
        </w:tc>
      </w:tr>
      <w:tr w:rsidR="009B6268" w:rsidTr="009B6268">
        <w:tc>
          <w:tcPr>
            <w:tcW w:w="8828" w:type="dxa"/>
          </w:tcPr>
          <w:p w:rsidR="009B6268" w:rsidRDefault="001F74B4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f(x)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→∞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Arial"/>
                                            <w:sz w:val="28"/>
                                          </w:rPr>
                                          <m:t>k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Arial"/>
                                            <w:sz w:val="28"/>
                                          </w:rPr>
                                          <m:t>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func>
              </m:oMath>
            </m:oMathPara>
          </w:p>
        </w:tc>
      </w:tr>
      <w:tr w:rsidR="009B6268" w:rsidTr="009B6268">
        <w:tc>
          <w:tcPr>
            <w:tcW w:w="8828" w:type="dxa"/>
          </w:tcPr>
          <w:p w:rsidR="009B6268" w:rsidRDefault="001F74B4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baja la potencia eliminando el logaritmo:</w:t>
            </w:r>
          </w:p>
          <w:p w:rsidR="001F74B4" w:rsidRDefault="001F74B4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f(x)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 w:cs="Arial"/>
                        <w:sz w:val="28"/>
                      </w:rPr>
                      <m:t xml:space="preserve">n 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func>
              </m:oMath>
            </m:oMathPara>
          </w:p>
        </w:tc>
      </w:tr>
      <w:tr w:rsidR="009B6268" w:rsidTr="009B6268">
        <w:tc>
          <w:tcPr>
            <w:tcW w:w="8828" w:type="dxa"/>
          </w:tcPr>
          <w:p w:rsidR="009B6268" w:rsidRDefault="001F74B4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acomoda la operación para poder aplicar L´Hospital</w:t>
            </w:r>
          </w:p>
          <w:p w:rsidR="001F74B4" w:rsidRDefault="00EE2E12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f(x)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k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x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</m:t>
                            </m:r>
                          </m:den>
                        </m:f>
                      </m:den>
                    </m:f>
                  </m:e>
                </m:func>
              </m:oMath>
            </m:oMathPara>
          </w:p>
        </w:tc>
      </w:tr>
      <w:tr w:rsidR="009B6268" w:rsidTr="009B6268">
        <w:tc>
          <w:tcPr>
            <w:tcW w:w="8828" w:type="dxa"/>
          </w:tcPr>
          <w:p w:rsidR="009B6268" w:rsidRDefault="00EE2E12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aplica L´Hospital:</w:t>
            </w:r>
          </w:p>
          <w:p w:rsidR="00EE2E12" w:rsidRDefault="00EE2E12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f(x)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  <m:r>
                          <w:rPr>
                            <w:rFonts w:ascii="Cambria Math" w:hAnsi="Cambria Math" w:cs="Arial"/>
                            <w:sz w:val="28"/>
                          </w:rPr>
                          <m:t>→∞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k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x</m:t>
                                    </m:r>
                                  </m:den>
                                </m:f>
                              </m:den>
                            </m:f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k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den>
                    </m:f>
                  </m:e>
                </m:func>
              </m:oMath>
            </m:oMathPara>
          </w:p>
        </w:tc>
      </w:tr>
      <w:tr w:rsidR="00CB709B" w:rsidTr="009B6268">
        <w:tc>
          <w:tcPr>
            <w:tcW w:w="8828" w:type="dxa"/>
          </w:tcPr>
          <w:p w:rsidR="00CB709B" w:rsidRDefault="00CB709B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despeja la x en la función</w:t>
            </w:r>
          </w:p>
          <w:p w:rsidR="00CB709B" w:rsidRDefault="00CB709B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Arial"/>
                        <w:sz w:val="28"/>
                      </w:rPr>
                      <m:t>x→∞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k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</w:tr>
      <w:tr w:rsidR="00CB709B" w:rsidTr="009B6268">
        <w:tc>
          <w:tcPr>
            <w:tcW w:w="8828" w:type="dxa"/>
          </w:tcPr>
          <w:p w:rsidR="00CB709B" w:rsidRDefault="00CB709B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aplica el límite a la función:</w:t>
            </w:r>
          </w:p>
          <w:p w:rsidR="00CB709B" w:rsidRDefault="00601B9A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=k</m:t>
                </m:r>
              </m:oMath>
            </m:oMathPara>
          </w:p>
        </w:tc>
      </w:tr>
      <w:tr w:rsidR="00601B9A" w:rsidTr="009B6268">
        <w:tc>
          <w:tcPr>
            <w:tcW w:w="8828" w:type="dxa"/>
          </w:tcPr>
          <w:p w:rsidR="00601B9A" w:rsidRPr="003744C2" w:rsidRDefault="00601B9A" w:rsidP="009B6268">
            <w:pPr>
              <w:rPr>
                <w:rFonts w:ascii="Arial" w:hAnsi="Arial" w:cs="Arial"/>
                <w:color w:val="FF0000"/>
                <w:sz w:val="28"/>
              </w:rPr>
            </w:pPr>
            <w:r w:rsidRPr="003744C2">
              <w:rPr>
                <w:rFonts w:ascii="Arial" w:hAnsi="Arial" w:cs="Arial"/>
                <w:color w:val="FF0000"/>
                <w:sz w:val="28"/>
              </w:rPr>
              <w:t>Se elimina el logaritmo elevando a la e:</w:t>
            </w:r>
          </w:p>
          <w:p w:rsidR="00601B9A" w:rsidRPr="003744C2" w:rsidRDefault="00601B9A" w:rsidP="009B6268">
            <w:pPr>
              <w:rPr>
                <w:rFonts w:ascii="Arial" w:hAnsi="Arial" w:cs="Arial"/>
                <w:color w:val="FF0000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color w:val="FF0000"/>
                    <w:sz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FF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FF0000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FF0000"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k</m:t>
                    </m:r>
                  </m:sup>
                </m:sSup>
              </m:oMath>
            </m:oMathPara>
          </w:p>
        </w:tc>
      </w:tr>
      <w:tr w:rsidR="00601B9A" w:rsidTr="009B6268">
        <w:tc>
          <w:tcPr>
            <w:tcW w:w="8828" w:type="dxa"/>
          </w:tcPr>
          <w:p w:rsidR="00601B9A" w:rsidRPr="003744C2" w:rsidRDefault="000D24B4" w:rsidP="009B6268">
            <w:pPr>
              <w:rPr>
                <w:rFonts w:ascii="Arial" w:hAnsi="Arial" w:cs="Arial"/>
                <w:color w:val="FF0000"/>
                <w:sz w:val="28"/>
              </w:rPr>
            </w:pPr>
            <w:r>
              <w:rPr>
                <w:rFonts w:ascii="Arial" w:hAnsi="Arial" w:cs="Arial"/>
                <w:color w:val="FF0000"/>
                <w:sz w:val="28"/>
              </w:rPr>
              <w:t>La serie converge a</w:t>
            </w:r>
            <w:r w:rsidR="00BA6D4D">
              <w:rPr>
                <w:rFonts w:ascii="Arial" w:hAnsi="Arial" w:cs="Arial"/>
                <w:color w:val="FF0000"/>
                <w:sz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color w:val="FF0000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FF0000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  <w:color w:val="FF0000"/>
                      <w:sz w:val="28"/>
                    </w:rPr>
                    <m:t>k</m:t>
                  </m:r>
                </m:sup>
              </m:sSup>
            </m:oMath>
            <w:r w:rsidR="00BA6D4D">
              <w:rPr>
                <w:rFonts w:ascii="Arial" w:eastAsiaTheme="minorEastAsia" w:hAnsi="Arial" w:cs="Arial"/>
                <w:color w:val="FF0000"/>
                <w:sz w:val="28"/>
              </w:rPr>
              <w:t xml:space="preserve"> </w:t>
            </w:r>
          </w:p>
        </w:tc>
      </w:tr>
    </w:tbl>
    <w:p w:rsidR="009B6268" w:rsidRDefault="0040587D" w:rsidP="009B626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2.-Se deja caer una pelota de una altura de 6ft y empieza a botar como se muestra en la figura. La altura de cada salto es de tres </w:t>
      </w:r>
      <w:r>
        <w:rPr>
          <w:rFonts w:ascii="Arial" w:hAnsi="Arial" w:cs="Arial"/>
          <w:sz w:val="28"/>
        </w:rPr>
        <w:lastRenderedPageBreak/>
        <w:t xml:space="preserve">cuartos a la altura del salto anterior; encontrar la distancia total recorrida por la pelota. </w:t>
      </w:r>
    </w:p>
    <w:p w:rsidR="000D24B4" w:rsidRDefault="000D24B4" w:rsidP="009B6268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50C62D0D" wp14:editId="3BDA58C7">
            <wp:extent cx="4778734" cy="513713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77" t="37027" r="64720" b="30475"/>
                    <a:stretch/>
                  </pic:blipFill>
                  <pic:spPr bwMode="auto">
                    <a:xfrm>
                      <a:off x="0" y="0"/>
                      <a:ext cx="4786914" cy="514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0587D" w:rsidTr="002A3E76">
        <w:tc>
          <w:tcPr>
            <w:tcW w:w="8828" w:type="dxa"/>
          </w:tcPr>
          <w:p w:rsidR="00782571" w:rsidRDefault="00D31339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momento en el que la pelota cae por primera vez ya recorrió 6ft, la segunda vez habrá recorrido</w:t>
            </w:r>
            <w:r w:rsidR="00782571">
              <w:rPr>
                <w:rFonts w:ascii="Arial" w:hAnsi="Arial" w:cs="Arial"/>
                <w:sz w:val="28"/>
              </w:rPr>
              <w:t xml:space="preserve"> menos distancia que la primera vez</w:t>
            </w:r>
            <w:r w:rsidR="00F54670">
              <w:rPr>
                <w:rFonts w:ascii="Arial" w:hAnsi="Arial" w:cs="Arial"/>
                <w:sz w:val="28"/>
              </w:rPr>
              <w:t>, específicamente tres cuartos</w:t>
            </w:r>
            <w:r w:rsidR="00782571">
              <w:rPr>
                <w:rFonts w:ascii="Arial" w:hAnsi="Arial" w:cs="Arial"/>
                <w:sz w:val="28"/>
              </w:rPr>
              <w:t>, por lo que tenemos: Dis1=6ft</w:t>
            </w:r>
            <m:oMath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</w:rPr>
                        <m:t>4</m:t>
                      </m:r>
                    </m:den>
                  </m:f>
                </m:e>
              </m:d>
            </m:oMath>
            <w:r w:rsidR="00782571">
              <w:rPr>
                <w:rFonts w:ascii="Arial" w:hAnsi="Arial" w:cs="Arial"/>
                <w:sz w:val="28"/>
              </w:rPr>
              <w:t>; Dis2=?; Dis3=?</w:t>
            </w:r>
          </w:p>
          <w:p w:rsidR="00F54670" w:rsidRDefault="00F54670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Dis2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Dis1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=Dis2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 w:cs="Arial"/>
                    <w:sz w:val="28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 w:cs="Arial"/>
                    <w:sz w:val="28"/>
                  </w:rPr>
                  <m:t>=12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 w:cs="Arial"/>
                    <w:sz w:val="28"/>
                  </w:rPr>
                  <m:t>=Dis2</m:t>
                </m:r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F54670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La pelota rebota 6 veces así que al obtener la distancia 3 tenemos que:</w:t>
            </w:r>
          </w:p>
          <w:p w:rsidR="00F54670" w:rsidRDefault="00F54670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D3=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 w:cs="Arial"/>
                    <w:sz w:val="28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 w:cs="Arial"/>
                    <w:sz w:val="28"/>
                  </w:rPr>
                  <m:t>=12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F54670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Así nos damos cuenta de que la distancia total sería representada por:</w:t>
            </w:r>
          </w:p>
          <w:p w:rsidR="00F54670" w:rsidRDefault="00F54670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Dtotal=6+12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 w:cs="Arial"/>
                    <w:sz w:val="28"/>
                  </w:rPr>
                  <m:t>+12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</w:rPr>
                  <m:t>+12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</w:rPr>
                  <m:t>+12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</w:rPr>
                  <m:t>+…</m:t>
                </m:r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F54670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Dtotal=6+12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  <w:sz w:val="28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n+1</m:t>
                        </m:r>
                      </m:sup>
                    </m:sSup>
                  </m:e>
                </m:nary>
              </m:oMath>
            </m:oMathPara>
          </w:p>
        </w:tc>
      </w:tr>
      <w:tr w:rsidR="0040587D" w:rsidTr="002A3E76">
        <w:tc>
          <w:tcPr>
            <w:tcW w:w="8828" w:type="dxa"/>
          </w:tcPr>
          <w:p w:rsidR="00F15D08" w:rsidRDefault="00F15D08" w:rsidP="002A3E76">
            <w:pPr>
              <w:rPr>
                <w:rFonts w:ascii="Arial" w:eastAsiaTheme="minorEastAsia" w:hAnsi="Arial" w:cs="Arial"/>
                <w:sz w:val="28"/>
              </w:rPr>
            </w:pPr>
            <w:r>
              <w:rPr>
                <w:rFonts w:ascii="Arial" w:eastAsiaTheme="minorEastAsia" w:hAnsi="Arial" w:cs="Arial"/>
                <w:sz w:val="28"/>
              </w:rPr>
              <w:t xml:space="preserve">Sacamos las constantes de la sumatoria: </w:t>
            </w:r>
          </w:p>
          <w:p w:rsidR="0040587D" w:rsidRDefault="00F15D08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Dtotal=6+12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4</m:t>
                        </m:r>
                      </m:den>
                    </m:f>
                  </m:e>
                </m:d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  <w:sz w:val="28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4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F15D08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Utilizamos la serie geométrica para la sumatoria:</w:t>
            </w:r>
          </w:p>
          <w:p w:rsidR="00F15D08" w:rsidRDefault="00F15D08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Dtotal=6+9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4</m:t>
                            </m:r>
                          </m:den>
                        </m:f>
                      </m:den>
                    </m:f>
                  </m:e>
                </m:d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F15D08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Dtotal=6+9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4</m:t>
                    </m:r>
                  </m:e>
                </m:d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F15D08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color w:val="FF0000"/>
                    <w:sz w:val="28"/>
                  </w:rPr>
                  <m:t>Dtotal=42ft.</m:t>
                </m:r>
              </m:oMath>
            </m:oMathPara>
          </w:p>
        </w:tc>
      </w:tr>
    </w:tbl>
    <w:p w:rsidR="0040587D" w:rsidRDefault="0040587D" w:rsidP="009B6268">
      <w:pPr>
        <w:rPr>
          <w:rFonts w:ascii="Arial" w:hAnsi="Arial" w:cs="Arial"/>
          <w:sz w:val="28"/>
        </w:rPr>
      </w:pPr>
    </w:p>
    <w:p w:rsidR="0040587D" w:rsidRDefault="0040587D" w:rsidP="009B6268">
      <w:pPr>
        <w:rPr>
          <w:rFonts w:ascii="Arial" w:eastAsiaTheme="minorEastAsia" w:hAnsi="Arial" w:cs="Arial"/>
          <w:sz w:val="28"/>
        </w:rPr>
      </w:pPr>
      <w:r>
        <w:rPr>
          <w:rFonts w:ascii="Arial" w:hAnsi="Arial" w:cs="Arial"/>
          <w:sz w:val="28"/>
        </w:rPr>
        <w:t xml:space="preserve">3.-Exprese el número </w:t>
      </w:r>
      <m:oMath>
        <m:r>
          <w:rPr>
            <w:rFonts w:ascii="Cambria Math" w:hAnsi="Cambria Math" w:cs="Arial"/>
            <w:sz w:val="28"/>
          </w:rPr>
          <m:t>0.</m:t>
        </m:r>
        <m:bar>
          <m:barPr>
            <m:pos m:val="top"/>
            <m:ctrlPr>
              <w:rPr>
                <w:rFonts w:ascii="Cambria Math" w:hAnsi="Cambria Math" w:cs="Arial"/>
                <w:i/>
                <w:sz w:val="28"/>
              </w:rPr>
            </m:ctrlPr>
          </m:barPr>
          <m:e>
            <m:r>
              <w:rPr>
                <w:rFonts w:ascii="Cambria Math" w:hAnsi="Cambria Math" w:cs="Arial"/>
                <w:sz w:val="28"/>
              </w:rPr>
              <m:t>8</m:t>
            </m:r>
          </m:e>
        </m:bar>
        <m:r>
          <w:rPr>
            <w:rFonts w:ascii="Cambria Math" w:hAnsi="Cambria Math" w:cs="Arial"/>
            <w:sz w:val="28"/>
          </w:rPr>
          <m:t>=0.88888</m:t>
        </m:r>
      </m:oMath>
      <w:r>
        <w:rPr>
          <w:rFonts w:ascii="Arial" w:eastAsiaTheme="minorEastAsia" w:hAnsi="Arial" w:cs="Arial"/>
          <w:sz w:val="28"/>
        </w:rPr>
        <w:t xml:space="preserve"> como razón de Enteros.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  <w:tr w:rsidR="0040587D" w:rsidTr="002A3E76">
        <w:tc>
          <w:tcPr>
            <w:tcW w:w="8828" w:type="dxa"/>
          </w:tcPr>
          <w:p w:rsidR="0040587D" w:rsidRDefault="0040587D" w:rsidP="002A3E76">
            <w:pPr>
              <w:rPr>
                <w:rFonts w:ascii="Arial" w:hAnsi="Arial" w:cs="Arial"/>
                <w:sz w:val="28"/>
              </w:rPr>
            </w:pPr>
          </w:p>
        </w:tc>
      </w:tr>
    </w:tbl>
    <w:p w:rsidR="0040587D" w:rsidRDefault="0040587D" w:rsidP="009B6268">
      <w:pPr>
        <w:rPr>
          <w:rFonts w:ascii="Arial" w:hAnsi="Arial" w:cs="Arial"/>
          <w:sz w:val="28"/>
        </w:rPr>
      </w:pPr>
    </w:p>
    <w:p w:rsidR="0040587D" w:rsidRDefault="0040587D" w:rsidP="009B626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4.-Determine si la serie es convergente o divergente.</w:t>
      </w:r>
    </w:p>
    <w:p w:rsidR="001A06CF" w:rsidRDefault="001A06CF" w:rsidP="009B6268">
      <w:pPr>
        <w:rPr>
          <w:rFonts w:ascii="Arial" w:hAnsi="Arial" w:cs="Arial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Arial"/>
                  <w:sz w:val="28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8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8"/>
                            </w:rPr>
                            <m:t>n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Arial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</w:rPr>
                            <m:t>n+1</m:t>
                          </m:r>
                        </m:e>
                      </m:d>
                    </m:den>
                  </m:f>
                </m:e>
              </m:d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0587D" w:rsidTr="002A3E76">
        <w:tc>
          <w:tcPr>
            <w:tcW w:w="8828" w:type="dxa"/>
          </w:tcPr>
          <w:p w:rsidR="0040587D" w:rsidRDefault="001A06CF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Separamos la sumatoria en dos partes:</w:t>
            </w:r>
          </w:p>
          <w:p w:rsidR="001A06CF" w:rsidRDefault="001A06CF" w:rsidP="001A06CF">
            <w:pPr>
              <w:rPr>
                <w:rFonts w:ascii="Arial" w:hAnsi="Arial" w:cs="Arial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  <w:sz w:val="28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∞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n+1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nary>
                <m:r>
                  <w:rPr>
                    <w:rFonts w:ascii="Cambria Math" w:eastAsiaTheme="minorEastAsia" w:hAnsi="Cambria Math" w:cs="Arial"/>
                    <w:sz w:val="28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n=0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8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n</m:t>
                            </m:r>
                          </m:sup>
                        </m:sSup>
                      </m:den>
                    </m:f>
                  </m:e>
                </m:nary>
              </m:oMath>
            </m:oMathPara>
          </w:p>
          <w:p w:rsidR="001A06CF" w:rsidRDefault="00DF3CC8" w:rsidP="002A3E76">
            <w:pPr>
              <w:rPr>
                <w:rFonts w:ascii="Arial" w:eastAsiaTheme="minorEastAsia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 xml:space="preserve">Utilizamos la serie geométrica con </w:t>
            </w:r>
            <m:oMath>
              <m:r>
                <w:rPr>
                  <w:rFonts w:ascii="Cambria Math" w:hAnsi="Cambria Math" w:cs="Arial"/>
                  <w:sz w:val="28"/>
                </w:rPr>
                <m:t>a=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e</m:t>
                  </m:r>
                </m:den>
              </m:f>
              <m:r>
                <w:rPr>
                  <w:rFonts w:ascii="Cambria Math" w:hAnsi="Cambria Math" w:cs="Arial"/>
                  <w:sz w:val="28"/>
                </w:rPr>
                <m:t>;r=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</w:rPr>
                    <m:t>e</m:t>
                  </m:r>
                </m:den>
              </m:f>
            </m:oMath>
          </w:p>
          <w:p w:rsidR="00DF3CC8" w:rsidRDefault="00DF3CC8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e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e</m:t>
                        </m:r>
                      </m:den>
                    </m:f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+1</m:t>
                </m:r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CB05FF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e-1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+1</m:t>
                </m:r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CB05FF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e-1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e-1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e-1</m:t>
                    </m:r>
                  </m:den>
                </m:f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Pr="00CB05FF" w:rsidRDefault="00CB05FF" w:rsidP="002A3E76">
            <w:pPr>
              <w:rPr>
                <w:rFonts w:ascii="Arial" w:hAnsi="Arial" w:cs="Arial"/>
                <w:color w:val="FF0000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e-1</m:t>
                    </m:r>
                  </m:den>
                </m:f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Pr="00CB05FF" w:rsidRDefault="00CB05FF" w:rsidP="002A3E76">
            <w:pPr>
              <w:rPr>
                <w:rFonts w:ascii="Arial" w:hAnsi="Arial" w:cs="Arial"/>
                <w:color w:val="FF0000"/>
                <w:sz w:val="28"/>
              </w:rPr>
            </w:pPr>
            <w:r w:rsidRPr="00CB05FF">
              <w:rPr>
                <w:rFonts w:ascii="Arial" w:hAnsi="Arial" w:cs="Arial"/>
                <w:color w:val="FF0000"/>
                <w:sz w:val="28"/>
              </w:rPr>
              <w:t>Ya que la serie converge la otra también va a converger.</w:t>
            </w:r>
          </w:p>
        </w:tc>
      </w:tr>
    </w:tbl>
    <w:p w:rsidR="0040587D" w:rsidRDefault="0040587D" w:rsidP="009B6268">
      <w:pPr>
        <w:rPr>
          <w:rFonts w:ascii="Arial" w:hAnsi="Arial" w:cs="Arial"/>
          <w:sz w:val="28"/>
        </w:rPr>
      </w:pPr>
    </w:p>
    <w:p w:rsidR="0040587D" w:rsidRDefault="0040587D" w:rsidP="009B626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5.-Mediante la prueba de la integral, determine si la serie es convergente o divergente.</w:t>
      </w:r>
    </w:p>
    <w:p w:rsidR="00E13306" w:rsidRDefault="00E13306" w:rsidP="009B6268">
      <w:pPr>
        <w:rPr>
          <w:rFonts w:ascii="Arial" w:hAnsi="Arial" w:cs="Arial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Arial"/>
                  <w:sz w:val="28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8"/>
                        </w:rPr>
                        <m:t>3</m:t>
                      </m:r>
                    </m:sup>
                  </m:sSup>
                </m:den>
              </m:f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0587D" w:rsidTr="002A3E76">
        <w:tc>
          <w:tcPr>
            <w:tcW w:w="8828" w:type="dxa"/>
          </w:tcPr>
          <w:p w:rsidR="002A3E76" w:rsidRDefault="002A3E76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Primero acomodamos la serie para poder integrarla reemplazando n por x y aplicando límites:</w:t>
            </w:r>
          </w:p>
          <w:p w:rsidR="002A3E76" w:rsidRDefault="002A3E76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2A3E76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Aplicamos la integral y el límite:</w:t>
            </w:r>
          </w:p>
          <w:p w:rsidR="002A3E76" w:rsidRDefault="00D0428D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t→∞</m:t>
                        </m:r>
                      </m:lim>
                    </m:limLow>
                  </m:fName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Arial"/>
                            <w:sz w:val="28"/>
                          </w:rPr>
                          <m:t>dx</m:t>
                        </m:r>
                      </m:e>
                    </m:nary>
                  </m:e>
                </m:func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D0428D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Despejamos las x en la integral para poder resolverla de forma más sencilla:</w:t>
            </w:r>
          </w:p>
          <w:p w:rsidR="00D0428D" w:rsidRDefault="00D0428D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t→∞</m:t>
                        </m:r>
                      </m:lim>
                    </m:limLow>
                  </m:fName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x+1(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)</m:t>
                            </m:r>
                          </m:den>
                        </m:f>
                        <m:r>
                          <w:rPr>
                            <w:rFonts w:ascii="Cambria Math" w:hAnsi="Cambria Math" w:cs="Arial"/>
                            <w:sz w:val="28"/>
                          </w:rPr>
                          <m:t>dx</m:t>
                        </m:r>
                      </m:e>
                    </m:nary>
                  </m:e>
                </m:func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D0428D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Aplicamos fracciones parciales a la integral:</w:t>
            </w:r>
          </w:p>
          <w:p w:rsidR="00D0428D" w:rsidRDefault="00D0428D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x+1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</w:rPr>
                      <m:t>x+1</m:t>
                    </m:r>
                  </m:den>
                </m:f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D0428D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t→∞</m:t>
                        </m:r>
                      </m:lim>
                    </m:limLow>
                  </m:fName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x+1(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)</m:t>
                            </m:r>
                          </m:den>
                        </m:f>
                        <m:r>
                          <w:rPr>
                            <w:rFonts w:ascii="Cambria Math" w:hAnsi="Cambria Math" w:cs="Arial"/>
                            <w:sz w:val="28"/>
                          </w:rPr>
                          <m:t>dx</m:t>
                        </m:r>
                      </m:e>
                    </m:nary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t→∞</m:t>
                        </m:r>
                      </m:lim>
                    </m:limLow>
                  </m:fName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  <w:sz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</w:rPr>
                          <m:t>t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x+1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="Arial"/>
                            <w:sz w:val="28"/>
                          </w:rPr>
                          <m:t>dx</m:t>
                        </m:r>
                      </m:e>
                    </m:nary>
                  </m:e>
                </m:func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64532A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t→∞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 w:cs="Arial"/>
                            <w:sz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 w:cs="Arial"/>
                            <w:sz w:val="28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x+1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8"/>
                  </w:rPr>
                  <m:t>de 1 a t</m:t>
                </m:r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64532A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t→∞</m:t>
                        </m:r>
                      </m:lim>
                    </m:limLow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t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t+1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 w:cs="Arial"/>
                            <w:sz w:val="28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1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(1+1)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</m:func>
              </m:oMath>
            </m:oMathPara>
          </w:p>
        </w:tc>
      </w:tr>
      <w:tr w:rsidR="0040587D" w:rsidTr="002A3E76">
        <w:tc>
          <w:tcPr>
            <w:tcW w:w="8828" w:type="dxa"/>
          </w:tcPr>
          <w:p w:rsidR="0040587D" w:rsidRDefault="0073281F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Aplicamos el límite a la solución y elevamos para eliminar los logaritmos de forma que nos queda:</w:t>
            </w:r>
          </w:p>
          <w:p w:rsidR="0073281F" w:rsidRDefault="0073281F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0+1-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e>
                </m:func>
              </m:oMath>
            </m:oMathPara>
          </w:p>
        </w:tc>
      </w:tr>
      <w:tr w:rsidR="0073281F" w:rsidTr="002A3E76">
        <w:tc>
          <w:tcPr>
            <w:tcW w:w="8828" w:type="dxa"/>
          </w:tcPr>
          <w:p w:rsidR="0073281F" w:rsidRDefault="0073281F" w:rsidP="002A3E76">
            <w:pPr>
              <w:rPr>
                <w:rFonts w:ascii="Arial" w:hAnsi="Arial" w:cs="Arial"/>
                <w:sz w:val="28"/>
              </w:rPr>
            </w:pPr>
            <w:r w:rsidRPr="0073281F">
              <w:rPr>
                <w:rFonts w:ascii="Arial" w:hAnsi="Arial" w:cs="Arial"/>
                <w:color w:val="FF0000"/>
                <w:sz w:val="28"/>
              </w:rPr>
              <w:t xml:space="preserve">La serie converge a </w:t>
            </w:r>
            <m:oMath>
              <m:r>
                <w:rPr>
                  <w:rFonts w:ascii="Cambria Math" w:hAnsi="Cambria Math" w:cs="Arial"/>
                  <w:color w:val="FF0000"/>
                  <w:sz w:val="28"/>
                </w:rPr>
                <m:t>1-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color w:val="FF0000"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  <w:sz w:val="28"/>
                    </w:rPr>
                    <m:t>ln</m:t>
                  </m:r>
                </m:fName>
                <m:e>
                  <m:r>
                    <w:rPr>
                      <w:rFonts w:ascii="Cambria Math" w:hAnsi="Cambria Math" w:cs="Arial"/>
                      <w:color w:val="FF0000"/>
                      <w:sz w:val="28"/>
                    </w:rPr>
                    <m:t>2</m:t>
                  </m:r>
                </m:e>
              </m:func>
            </m:oMath>
            <w:r w:rsidRPr="0073281F">
              <w:rPr>
                <w:rFonts w:ascii="Arial" w:eastAsiaTheme="minorEastAsia" w:hAnsi="Arial" w:cs="Arial"/>
                <w:color w:val="FF0000"/>
                <w:sz w:val="28"/>
              </w:rPr>
              <w:t>.</w:t>
            </w:r>
          </w:p>
        </w:tc>
      </w:tr>
    </w:tbl>
    <w:p w:rsidR="0040587D" w:rsidRDefault="0040587D" w:rsidP="009B6268">
      <w:pPr>
        <w:rPr>
          <w:rFonts w:ascii="Arial" w:hAnsi="Arial" w:cs="Arial"/>
          <w:sz w:val="28"/>
        </w:rPr>
      </w:pPr>
    </w:p>
    <w:p w:rsidR="0040587D" w:rsidRDefault="0040587D" w:rsidP="009B626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6.-Use el criterio de la razón o la raíz (según convenga) para la convergencia de las siguientes series.</w:t>
      </w:r>
    </w:p>
    <w:p w:rsidR="00E13306" w:rsidRDefault="00E13306" w:rsidP="009B6268">
      <w:pPr>
        <w:rPr>
          <w:rFonts w:ascii="Arial" w:hAnsi="Arial" w:cs="Arial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Arial"/>
                  <w:sz w:val="28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8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</w:rPr>
                      </m:ctrlPr>
                    </m:fPr>
                    <m:num>
                      <m:rad>
                        <m:rad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 w:cs="Arial"/>
                              <w:sz w:val="28"/>
                            </w:rPr>
                            <m:t>n</m:t>
                          </m:r>
                        </m:deg>
                        <m:e>
                          <m:r>
                            <w:rPr>
                              <w:rFonts w:ascii="Cambria Math" w:hAnsi="Cambria Math" w:cs="Arial"/>
                              <w:sz w:val="28"/>
                            </w:rPr>
                            <m:t>n</m:t>
                          </m:r>
                        </m:e>
                      </m:rad>
                      <m:r>
                        <w:rPr>
                          <w:rFonts w:ascii="Cambria Math" w:hAnsi="Cambria Math" w:cs="Arial"/>
                          <w:sz w:val="28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</w:rPr>
                        <m:t>n+1</m:t>
                      </m:r>
                    </m:den>
                  </m:f>
                </m:e>
              </m:d>
            </m:e>
          </m:nary>
          <m:r>
            <w:rPr>
              <w:rFonts w:ascii="Cambria Math" w:hAnsi="Cambria Math" w:cs="Arial"/>
              <w:sz w:val="28"/>
            </w:rPr>
            <m:t xml:space="preserve"> 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0587D" w:rsidTr="002A3E76">
        <w:tc>
          <w:tcPr>
            <w:tcW w:w="8828" w:type="dxa"/>
          </w:tcPr>
          <w:p w:rsidR="0040587D" w:rsidRDefault="005F2062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Usando el criterio de la raíz obtenemos:</w:t>
            </w:r>
          </w:p>
          <w:p w:rsidR="005F2062" w:rsidRDefault="005F2062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n→∞</m:t>
                        </m:r>
                      </m:lim>
                    </m:limLow>
                  </m:fName>
                  <m:e>
                    <m:rad>
                      <m:ra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Arial"/>
                            <w:sz w:val="28"/>
                          </w:rPr>
                          <m:t>n</m:t>
                        </m:r>
                      </m:deg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n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n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n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n+1</m:t>
                                </m:r>
                              </m:den>
                            </m:f>
                          </m:e>
                        </m:d>
                      </m:e>
                    </m:rad>
                  </m:e>
                </m:func>
              </m:oMath>
            </m:oMathPara>
          </w:p>
        </w:tc>
      </w:tr>
      <w:tr w:rsidR="0040587D" w:rsidTr="002A3E76">
        <w:tc>
          <w:tcPr>
            <w:tcW w:w="8828" w:type="dxa"/>
          </w:tcPr>
          <w:p w:rsidR="00160DDC" w:rsidRDefault="00160DDC" w:rsidP="002A3E76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Usamos ley de los exponentes:</w:t>
            </w:r>
          </w:p>
          <w:p w:rsidR="00160DDC" w:rsidRDefault="00160DDC" w:rsidP="002A3E76">
            <w:pPr>
              <w:rPr>
                <w:rFonts w:ascii="Arial" w:hAnsi="Arial" w:cs="Arial"/>
                <w:sz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 w:cs="Arial"/>
                            <w:sz w:val="28"/>
                          </w:rPr>
                          <m:t>n→∞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fPr>
                          <m:num>
                            <m:rad>
                              <m:ra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radPr>
                              <m:deg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8"/>
                                      </w:rPr>
                                      <m:t>2</m:t>
                                    </m:r>
                                  </m:sup>
                                </m:sSup>
                              </m:deg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n</m:t>
                                </m:r>
                              </m:e>
                            </m:rad>
                          </m:num>
                          <m:den>
                            <m:rad>
                              <m:ra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radPr>
                              <m:deg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n</m:t>
                                </m:r>
                              </m:deg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n+1</m:t>
                                </m:r>
                              </m:e>
                            </m:rad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160DDC" w:rsidRPr="00160DDC" w:rsidTr="002A3E76">
        <w:tc>
          <w:tcPr>
            <w:tcW w:w="8828" w:type="dxa"/>
          </w:tcPr>
          <w:p w:rsidR="0040587D" w:rsidRPr="00160DDC" w:rsidRDefault="00160DDC" w:rsidP="002A3E76">
            <w:pPr>
              <w:rPr>
                <w:rFonts w:ascii="Arial" w:hAnsi="Arial" w:cs="Arial"/>
                <w:color w:val="FF0000"/>
                <w:sz w:val="28"/>
              </w:rPr>
            </w:pPr>
            <w:r w:rsidRPr="00160DDC">
              <w:rPr>
                <w:rFonts w:ascii="Arial" w:hAnsi="Arial" w:cs="Arial"/>
                <w:color w:val="FF0000"/>
                <w:sz w:val="28"/>
              </w:rPr>
              <w:t>Sacamos el menos 1 del límite y lo aplicamos, obteniendo que la integral converge a -1, por lo que es absolutamente convergente.</w:t>
            </w:r>
          </w:p>
          <w:p w:rsidR="00160DDC" w:rsidRPr="00160DDC" w:rsidRDefault="00160DDC" w:rsidP="002A3E76">
            <w:pPr>
              <w:rPr>
                <w:rFonts w:ascii="Arial" w:hAnsi="Arial" w:cs="Arial"/>
                <w:color w:val="FF0000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color w:val="FF0000"/>
                    <w:sz w:val="28"/>
                  </w:rPr>
                  <m:t>-1</m:t>
                </m:r>
              </m:oMath>
            </m:oMathPara>
          </w:p>
        </w:tc>
      </w:tr>
    </w:tbl>
    <w:p w:rsidR="009863F7" w:rsidRDefault="009863F7" w:rsidP="009B6268">
      <w:pPr>
        <w:rPr>
          <w:rFonts w:ascii="Arial" w:hAnsi="Arial" w:cs="Arial"/>
          <w:sz w:val="28"/>
        </w:rPr>
      </w:pPr>
      <w:bookmarkStart w:id="0" w:name="_GoBack"/>
      <w:bookmarkEnd w:id="0"/>
    </w:p>
    <w:p w:rsidR="0040587D" w:rsidRDefault="0040587D" w:rsidP="009B6268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7.-Calcule la serie de Taylor para f(x) centrada en el valor dado a.</w:t>
      </w:r>
    </w:p>
    <w:p w:rsidR="0040587D" w:rsidRDefault="0040587D" w:rsidP="009B6268">
      <w:pPr>
        <w:rPr>
          <w:rFonts w:ascii="Arial" w:hAnsi="Arial" w:cs="Arial"/>
          <w:sz w:val="28"/>
        </w:rPr>
      </w:pPr>
      <m:oMathPara>
        <m:oMath>
          <m:r>
            <w:rPr>
              <w:rFonts w:ascii="Cambria Math" w:hAnsi="Cambria Math" w:cs="Arial"/>
              <w:sz w:val="28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Arial"/>
                  <w:sz w:val="28"/>
                </w:rPr>
                <m:t>x</m:t>
              </m:r>
            </m:e>
          </m:d>
          <m:r>
            <w:rPr>
              <w:rFonts w:ascii="Cambria Math" w:hAnsi="Cambria Math" w:cs="Arial"/>
              <w:sz w:val="28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</w:rPr>
                <m:t>e</m:t>
              </m:r>
            </m:e>
            <m:sup>
              <m:r>
                <w:rPr>
                  <w:rFonts w:ascii="Cambria Math" w:hAnsi="Cambria Math" w:cs="Arial"/>
                  <w:sz w:val="28"/>
                </w:rPr>
                <m:t>2x</m:t>
              </m:r>
            </m:sup>
          </m:sSup>
          <m:r>
            <w:rPr>
              <w:rFonts w:ascii="Cambria Math" w:hAnsi="Cambria Math" w:cs="Arial"/>
              <w:sz w:val="28"/>
            </w:rPr>
            <m:t xml:space="preserve"> ;a=3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23762" w:rsidTr="0040587D">
        <w:tc>
          <w:tcPr>
            <w:tcW w:w="8828" w:type="dxa"/>
          </w:tcPr>
          <w:p w:rsidR="00623762" w:rsidRDefault="00623762" w:rsidP="009B6268">
            <w:pPr>
              <w:rPr>
                <w:rFonts w:ascii="Arial" w:eastAsiaTheme="minorEastAsia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Para poder representar la serie de Taylor tenemos que encontrar primero la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8"/>
                    </w:rPr>
                    <m:t>f</m:t>
                  </m:r>
                </m:e>
                <m:sup>
                  <m:r>
                    <w:rPr>
                      <w:rFonts w:ascii="Cambria Math" w:hAnsi="Cambria Math" w:cs="Arial"/>
                      <w:sz w:val="28"/>
                    </w:rPr>
                    <m:t>(n)</m:t>
                  </m:r>
                </m:sup>
              </m:sSup>
            </m:oMath>
            <w:r>
              <w:rPr>
                <w:rFonts w:ascii="Arial" w:eastAsiaTheme="minorEastAsia" w:hAnsi="Arial" w:cs="Arial"/>
                <w:sz w:val="28"/>
              </w:rPr>
              <w:t xml:space="preserve"> y reemplazarla en la fórmula original:</w:t>
            </w:r>
          </w:p>
          <w:p w:rsidR="00623762" w:rsidRDefault="00623762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  <w:sz w:val="28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f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n</m:t>
                                </m:r>
                              </m:e>
                            </m:d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a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x-a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8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</w:rPr>
                          <m:t>n!</m:t>
                        </m:r>
                      </m:den>
                    </m:f>
                  </m:e>
                </m:nary>
              </m:oMath>
            </m:oMathPara>
          </w:p>
        </w:tc>
      </w:tr>
      <w:tr w:rsidR="001D2B11" w:rsidTr="0040587D">
        <w:tc>
          <w:tcPr>
            <w:tcW w:w="8828" w:type="dxa"/>
          </w:tcPr>
          <w:p w:rsidR="001D2B11" w:rsidRDefault="001D2B11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Derivamos la función n veces:</w:t>
            </w:r>
          </w:p>
          <w:p w:rsidR="001D2B11" w:rsidRPr="00FC5321" w:rsidRDefault="00FC5321" w:rsidP="009B6268">
            <w:pPr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2x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2x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2x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2x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eastAsiaTheme="minorEastAsia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''''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4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2x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.</m:t>
                </m:r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.</m:t>
                </m:r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.</m:t>
                </m:r>
              </m:oMath>
            </m:oMathPara>
          </w:p>
          <w:p w:rsidR="001D2B11" w:rsidRDefault="00FC5321" w:rsidP="00FC5321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2x</m:t>
                    </m:r>
                  </m:sup>
                </m:sSup>
              </m:oMath>
            </m:oMathPara>
          </w:p>
        </w:tc>
      </w:tr>
      <w:tr w:rsidR="0040587D" w:rsidTr="0040587D">
        <w:tc>
          <w:tcPr>
            <w:tcW w:w="8828" w:type="dxa"/>
          </w:tcPr>
          <w:p w:rsidR="0040587D" w:rsidRDefault="00FC5321" w:rsidP="009B6268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Evaluamos la función alrededor del valor dado:</w:t>
            </w:r>
          </w:p>
          <w:p w:rsidR="00FC5321" w:rsidRPr="00FC5321" w:rsidRDefault="00FC5321" w:rsidP="009B6268">
            <w:pPr>
              <w:rPr>
                <w:rFonts w:ascii="Arial" w:eastAsiaTheme="minorEastAsia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=8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'''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=16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</m:sup>
                </m:sSup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.</m:t>
                </m:r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.</m:t>
                </m:r>
              </m:oMath>
            </m:oMathPara>
          </w:p>
          <w:p w:rsidR="00FC5321" w:rsidRPr="00FC5321" w:rsidRDefault="00FC5321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sz w:val="28"/>
                  </w:rPr>
                  <m:t>.</m:t>
                </m:r>
              </m:oMath>
            </m:oMathPara>
          </w:p>
          <w:p w:rsidR="00FC5321" w:rsidRDefault="00623762" w:rsidP="009B6268">
            <w:pPr>
              <w:rPr>
                <w:rFonts w:ascii="Arial" w:hAnsi="Arial" w:cs="Arial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8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3</m:t>
                    </m:r>
                  </m:e>
                </m:d>
                <m:r>
                  <w:rPr>
                    <w:rFonts w:ascii="Cambria Math" w:hAnsi="Cambria Math" w:cs="Arial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</w:rPr>
                      <m:t>6</m:t>
                    </m:r>
                  </m:sup>
                </m:sSup>
              </m:oMath>
            </m:oMathPara>
          </w:p>
        </w:tc>
      </w:tr>
      <w:tr w:rsidR="00623762" w:rsidRPr="00B00739" w:rsidTr="0040587D">
        <w:tc>
          <w:tcPr>
            <w:tcW w:w="8828" w:type="dxa"/>
          </w:tcPr>
          <w:p w:rsidR="00623762" w:rsidRPr="00B00739" w:rsidRDefault="00623762" w:rsidP="009B6268">
            <w:pPr>
              <w:rPr>
                <w:rFonts w:ascii="Arial" w:hAnsi="Arial" w:cs="Arial"/>
                <w:color w:val="FF0000"/>
                <w:sz w:val="28"/>
              </w:rPr>
            </w:pPr>
            <w:r w:rsidRPr="00B00739">
              <w:rPr>
                <w:rFonts w:ascii="Arial" w:hAnsi="Arial" w:cs="Arial"/>
                <w:color w:val="FF0000"/>
                <w:sz w:val="28"/>
              </w:rPr>
              <w:t>La acomodamos de forma que quede la serie de Taylor:</w:t>
            </w:r>
          </w:p>
          <w:p w:rsidR="00623762" w:rsidRPr="00B00739" w:rsidRDefault="00623762" w:rsidP="009B6268">
            <w:pPr>
              <w:rPr>
                <w:rFonts w:ascii="Arial" w:eastAsiaTheme="minorEastAsia" w:hAnsi="Arial" w:cs="Arial"/>
                <w:color w:val="FF0000"/>
                <w:sz w:val="28"/>
              </w:rPr>
            </w:pPr>
            <m:oMathPara>
              <m:oMath>
                <m:r>
                  <w:rPr>
                    <w:rFonts w:ascii="Cambria Math" w:hAnsi="Cambria Math" w:cs="Arial"/>
                    <w:color w:val="FF0000"/>
                    <w:sz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FF000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FF0000"/>
                    <w:sz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  <w:color w:val="FF0000"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 w:cs="Arial"/>
                        <w:color w:val="FF0000"/>
                        <w:sz w:val="28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28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28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28"/>
                              </w:rPr>
                              <m:t>6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FF0000"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color w:val="FF0000"/>
                                    <w:sz w:val="28"/>
                                  </w:rPr>
                                  <m:t>x-3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28"/>
                              </w:rPr>
                              <m:t>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Arial"/>
                            <w:color w:val="FF0000"/>
                            <w:sz w:val="28"/>
                          </w:rPr>
                          <m:t>n!</m:t>
                        </m:r>
                      </m:den>
                    </m:f>
                  </m:e>
                </m:nary>
              </m:oMath>
            </m:oMathPara>
          </w:p>
          <w:p w:rsidR="00B00739" w:rsidRPr="00B00739" w:rsidRDefault="00B00739" w:rsidP="009B6268">
            <w:pPr>
              <w:rPr>
                <w:rFonts w:ascii="Arial" w:hAnsi="Arial" w:cs="Arial"/>
                <w:color w:val="FF0000"/>
                <w:sz w:val="28"/>
              </w:rPr>
            </w:pPr>
            <w:r>
              <w:rPr>
                <w:rFonts w:ascii="Arial" w:eastAsiaTheme="minorEastAsia" w:hAnsi="Arial" w:cs="Arial"/>
                <w:color w:val="FF0000"/>
                <w:sz w:val="28"/>
              </w:rPr>
              <w:t xml:space="preserve">Y esa sería la serie de Taylor centrada en 3 de 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FF0000"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FF0000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FF0000"/>
                      <w:sz w:val="28"/>
                    </w:rPr>
                    <m:t>2x</m:t>
                  </m:r>
                </m:sup>
              </m:sSup>
            </m:oMath>
            <w:r>
              <w:rPr>
                <w:rFonts w:ascii="Arial" w:eastAsiaTheme="minorEastAsia" w:hAnsi="Arial" w:cs="Arial"/>
                <w:color w:val="FF0000"/>
                <w:sz w:val="28"/>
              </w:rPr>
              <w:t>.</w:t>
            </w:r>
          </w:p>
        </w:tc>
      </w:tr>
    </w:tbl>
    <w:p w:rsidR="0040587D" w:rsidRPr="009B6268" w:rsidRDefault="0040587D" w:rsidP="009B6268">
      <w:pPr>
        <w:rPr>
          <w:rFonts w:ascii="Arial" w:hAnsi="Arial" w:cs="Arial"/>
          <w:sz w:val="28"/>
        </w:rPr>
      </w:pPr>
    </w:p>
    <w:sectPr w:rsidR="0040587D" w:rsidRPr="009B62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268"/>
    <w:rsid w:val="00047D46"/>
    <w:rsid w:val="000D24B4"/>
    <w:rsid w:val="000F5B50"/>
    <w:rsid w:val="00160DDC"/>
    <w:rsid w:val="001A06CF"/>
    <w:rsid w:val="001D2B11"/>
    <w:rsid w:val="001F74B4"/>
    <w:rsid w:val="002A3E76"/>
    <w:rsid w:val="003744C2"/>
    <w:rsid w:val="0040587D"/>
    <w:rsid w:val="00413317"/>
    <w:rsid w:val="004176E1"/>
    <w:rsid w:val="004B6E55"/>
    <w:rsid w:val="005B009F"/>
    <w:rsid w:val="005C3D09"/>
    <w:rsid w:val="005F2062"/>
    <w:rsid w:val="00601B9A"/>
    <w:rsid w:val="00623762"/>
    <w:rsid w:val="00640CA8"/>
    <w:rsid w:val="0064532A"/>
    <w:rsid w:val="006A5724"/>
    <w:rsid w:val="006C4FD7"/>
    <w:rsid w:val="006F715B"/>
    <w:rsid w:val="0073281F"/>
    <w:rsid w:val="00782571"/>
    <w:rsid w:val="00842513"/>
    <w:rsid w:val="00856D21"/>
    <w:rsid w:val="00890513"/>
    <w:rsid w:val="009863F7"/>
    <w:rsid w:val="009B6268"/>
    <w:rsid w:val="00B00739"/>
    <w:rsid w:val="00B47713"/>
    <w:rsid w:val="00BA6D4D"/>
    <w:rsid w:val="00BC2C5A"/>
    <w:rsid w:val="00C44183"/>
    <w:rsid w:val="00CB05FF"/>
    <w:rsid w:val="00CB709B"/>
    <w:rsid w:val="00D0428D"/>
    <w:rsid w:val="00D31339"/>
    <w:rsid w:val="00DF3CC8"/>
    <w:rsid w:val="00E13306"/>
    <w:rsid w:val="00E568A3"/>
    <w:rsid w:val="00EE2E12"/>
    <w:rsid w:val="00F11B19"/>
    <w:rsid w:val="00F15D08"/>
    <w:rsid w:val="00F54670"/>
    <w:rsid w:val="00F60EF5"/>
    <w:rsid w:val="00FC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8FE20"/>
  <w15:chartTrackingRefBased/>
  <w15:docId w15:val="{72714D41-BF46-4727-9AD9-330A1A445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B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B6268"/>
    <w:rPr>
      <w:color w:val="808080"/>
    </w:rPr>
  </w:style>
  <w:style w:type="table" w:styleId="TableGrid">
    <w:name w:val="Table Grid"/>
    <w:basedOn w:val="TableNormal"/>
    <w:uiPriority w:val="39"/>
    <w:rsid w:val="009B62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D2B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701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emiliano pérez garduño</dc:creator>
  <cp:keywords/>
  <dc:description/>
  <cp:lastModifiedBy>josé emiliano pérez garduño</cp:lastModifiedBy>
  <cp:revision>39</cp:revision>
  <dcterms:created xsi:type="dcterms:W3CDTF">2017-06-22T03:03:00Z</dcterms:created>
  <dcterms:modified xsi:type="dcterms:W3CDTF">2017-06-22T04:47:00Z</dcterms:modified>
</cp:coreProperties>
</file>