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E6AAC" w14:textId="0C85C102" w:rsidR="00A63E00" w:rsidRDefault="00A63E00" w:rsidP="00A63E00">
      <w:pPr>
        <w:jc w:val="center"/>
      </w:pPr>
      <w:r>
        <w:t>Resumen de</w:t>
      </w:r>
      <w:r w:rsidRPr="00A63E00">
        <w:t>l artículo titulado</w:t>
      </w:r>
      <w:r>
        <w:t>:</w:t>
      </w:r>
      <w:r w:rsidRPr="00A63E00">
        <w:t xml:space="preserve"> </w:t>
      </w:r>
      <w:r w:rsidRPr="00A63E00">
        <w:rPr>
          <w:i/>
          <w:iCs/>
        </w:rPr>
        <w:t>"</w:t>
      </w:r>
      <w:proofErr w:type="spellStart"/>
      <w:r w:rsidRPr="00A63E00">
        <w:rPr>
          <w:i/>
          <w:iCs/>
        </w:rPr>
        <w:t>The</w:t>
      </w:r>
      <w:proofErr w:type="spellEnd"/>
      <w:r w:rsidRPr="00A63E00">
        <w:rPr>
          <w:i/>
          <w:iCs/>
        </w:rPr>
        <w:t xml:space="preserve"> Security and </w:t>
      </w:r>
      <w:proofErr w:type="spellStart"/>
      <w:r w:rsidRPr="00A63E00">
        <w:rPr>
          <w:i/>
          <w:iCs/>
        </w:rPr>
        <w:t>Privacy</w:t>
      </w:r>
      <w:proofErr w:type="spellEnd"/>
      <w:r w:rsidRPr="00A63E00">
        <w:rPr>
          <w:i/>
          <w:iCs/>
        </w:rPr>
        <w:t xml:space="preserve"> </w:t>
      </w:r>
      <w:proofErr w:type="spellStart"/>
      <w:r w:rsidRPr="00A63E00">
        <w:rPr>
          <w:i/>
          <w:iCs/>
        </w:rPr>
        <w:t>of</w:t>
      </w:r>
      <w:proofErr w:type="spellEnd"/>
      <w:r w:rsidRPr="00A63E00">
        <w:rPr>
          <w:i/>
          <w:iCs/>
        </w:rPr>
        <w:t xml:space="preserve"> Mobile Edge Computing: </w:t>
      </w:r>
      <w:proofErr w:type="spellStart"/>
      <w:r w:rsidRPr="00A63E00">
        <w:rPr>
          <w:i/>
          <w:iCs/>
        </w:rPr>
        <w:t>An</w:t>
      </w:r>
      <w:proofErr w:type="spellEnd"/>
      <w:r w:rsidRPr="00A63E00">
        <w:rPr>
          <w:i/>
          <w:iCs/>
        </w:rPr>
        <w:t xml:space="preserve"> Artificial </w:t>
      </w:r>
      <w:proofErr w:type="spellStart"/>
      <w:r w:rsidRPr="00A63E00">
        <w:rPr>
          <w:i/>
          <w:iCs/>
        </w:rPr>
        <w:t>Intelligence</w:t>
      </w:r>
      <w:proofErr w:type="spellEnd"/>
      <w:r w:rsidRPr="00A63E00">
        <w:rPr>
          <w:i/>
          <w:iCs/>
        </w:rPr>
        <w:t xml:space="preserve"> </w:t>
      </w:r>
      <w:proofErr w:type="spellStart"/>
      <w:r w:rsidRPr="00A63E00">
        <w:rPr>
          <w:i/>
          <w:iCs/>
        </w:rPr>
        <w:t>Perspective</w:t>
      </w:r>
      <w:proofErr w:type="spellEnd"/>
      <w:r w:rsidRPr="00A63E00">
        <w:rPr>
          <w:i/>
          <w:iCs/>
        </w:rPr>
        <w:t>"</w:t>
      </w:r>
      <w:r w:rsidRPr="00A63E00">
        <w:t xml:space="preserve"> presenta un análisis exhaustivo sobre los desafíos de seguridad y privacidad en el paradigma de la Computación en el Borde Móvil (MEC, por sus siglas en inglés) desde la perspectiva de la Inteligencia Artificial (IA).</w:t>
      </w:r>
    </w:p>
    <w:p w14:paraId="408D9D0F" w14:textId="024A11AB" w:rsidR="00A63E00" w:rsidRPr="00A63E00" w:rsidRDefault="00A63E00" w:rsidP="00A63E00">
      <w:pPr>
        <w:rPr>
          <w:i/>
          <w:iCs/>
          <w:u w:val="single"/>
        </w:rPr>
      </w:pPr>
      <w:r w:rsidRPr="00A63E00">
        <w:rPr>
          <w:i/>
          <w:iCs/>
          <w:u w:val="single"/>
        </w:rPr>
        <w:t>Resumen</w:t>
      </w:r>
      <w:r>
        <w:rPr>
          <w:i/>
          <w:iCs/>
          <w:u w:val="single"/>
        </w:rPr>
        <w:t>:</w:t>
      </w:r>
    </w:p>
    <w:p w14:paraId="3D316C25" w14:textId="67CD0D8C" w:rsidR="00A63E00" w:rsidRPr="00A63E00" w:rsidRDefault="00A63E00" w:rsidP="00A63E00">
      <w:r w:rsidRPr="00A63E00">
        <w:rPr>
          <w:b/>
          <w:bCs/>
        </w:rPr>
        <w:t>Introducción</w:t>
      </w:r>
    </w:p>
    <w:p w14:paraId="2C0E9B83" w14:textId="77777777" w:rsidR="00A63E00" w:rsidRPr="00A63E00" w:rsidRDefault="00A63E00" w:rsidP="00A63E00">
      <w:pPr>
        <w:numPr>
          <w:ilvl w:val="0"/>
          <w:numId w:val="1"/>
        </w:numPr>
      </w:pPr>
      <w:r w:rsidRPr="00A63E00">
        <w:rPr>
          <w:b/>
          <w:bCs/>
        </w:rPr>
        <w:t>Computación en el borde móvil (MEC):</w:t>
      </w:r>
      <w:r w:rsidRPr="00A63E00">
        <w:t xml:space="preserve"> permite llevar capacidades de computación en la nube a servidores cercanos al usuario, lo cual reduce latencias y mejora el procesamiento de datos en aplicaciones como </w:t>
      </w:r>
      <w:proofErr w:type="spellStart"/>
      <w:r w:rsidRPr="00A63E00">
        <w:t>IoT</w:t>
      </w:r>
      <w:proofErr w:type="spellEnd"/>
      <w:r w:rsidRPr="00A63E00">
        <w:t>, juegos en línea y vehículos autónomos.</w:t>
      </w:r>
    </w:p>
    <w:p w14:paraId="4770C2C9" w14:textId="77777777" w:rsidR="00A63E00" w:rsidRPr="00A63E00" w:rsidRDefault="00A63E00" w:rsidP="00A63E00">
      <w:pPr>
        <w:numPr>
          <w:ilvl w:val="0"/>
          <w:numId w:val="1"/>
        </w:numPr>
      </w:pPr>
      <w:r w:rsidRPr="00A63E00">
        <w:rPr>
          <w:b/>
          <w:bCs/>
        </w:rPr>
        <w:t>Desafíos de seguridad y privacidad:</w:t>
      </w:r>
      <w:r w:rsidRPr="00A63E00">
        <w:t xml:space="preserve"> La naturaleza distribuida del MEC introduce vulnerabilidades relacionadas con dispositivos </w:t>
      </w:r>
      <w:proofErr w:type="spellStart"/>
      <w:r w:rsidRPr="00A63E00">
        <w:t>IoT</w:t>
      </w:r>
      <w:proofErr w:type="spellEnd"/>
      <w:r w:rsidRPr="00A63E00">
        <w:t xml:space="preserve"> inseguros, comunicaciones en redes expuestas, y posibles ataques cibernéticos como </w:t>
      </w:r>
      <w:proofErr w:type="spellStart"/>
      <w:r w:rsidRPr="00A63E00">
        <w:t>DDoS</w:t>
      </w:r>
      <w:proofErr w:type="spellEnd"/>
      <w:r w:rsidRPr="00A63E00">
        <w:t>.</w:t>
      </w:r>
    </w:p>
    <w:p w14:paraId="4BED7CD3" w14:textId="77777777" w:rsidR="00A63E00" w:rsidRPr="00A63E00" w:rsidRDefault="00A63E00" w:rsidP="00A63E00">
      <w:pPr>
        <w:numPr>
          <w:ilvl w:val="0"/>
          <w:numId w:val="1"/>
        </w:numPr>
      </w:pPr>
      <w:r w:rsidRPr="00A63E00">
        <w:rPr>
          <w:b/>
          <w:bCs/>
        </w:rPr>
        <w:t>IA como solución:</w:t>
      </w:r>
      <w:r w:rsidRPr="00A63E00">
        <w:t xml:space="preserve"> los algoritmos de IA, en particular el aprendizaje automático (ML), ofrecen herramientas eficaces para abordar estos desafíos al procesar datos complejos de forma automática.</w:t>
      </w:r>
    </w:p>
    <w:p w14:paraId="70DA8264" w14:textId="77777777" w:rsidR="00A63E00" w:rsidRPr="00A63E00" w:rsidRDefault="00A63E00" w:rsidP="00A63E00">
      <w:pPr>
        <w:rPr>
          <w:b/>
          <w:bCs/>
        </w:rPr>
      </w:pPr>
      <w:r w:rsidRPr="00A63E00">
        <w:rPr>
          <w:b/>
          <w:bCs/>
        </w:rPr>
        <w:t>Aportes principales</w:t>
      </w:r>
    </w:p>
    <w:p w14:paraId="09C92B12" w14:textId="77777777" w:rsidR="00A63E00" w:rsidRPr="00A63E00" w:rsidRDefault="00A63E00" w:rsidP="00A63E00">
      <w:pPr>
        <w:numPr>
          <w:ilvl w:val="0"/>
          <w:numId w:val="2"/>
        </w:numPr>
      </w:pPr>
      <w:r w:rsidRPr="00A63E00">
        <w:rPr>
          <w:b/>
          <w:bCs/>
        </w:rPr>
        <w:t xml:space="preserve">Incorporación del </w:t>
      </w:r>
      <w:proofErr w:type="spellStart"/>
      <w:r w:rsidRPr="00A63E00">
        <w:rPr>
          <w:b/>
          <w:bCs/>
        </w:rPr>
        <w:t>IoT</w:t>
      </w:r>
      <w:proofErr w:type="spellEnd"/>
      <w:r w:rsidRPr="00A63E00">
        <w:rPr>
          <w:b/>
          <w:bCs/>
        </w:rPr>
        <w:t xml:space="preserve"> y SDN/NFV:</w:t>
      </w:r>
      <w:r w:rsidRPr="00A63E00">
        <w:t xml:space="preserve"> Se consideran los problemas de seguridad en sistemas </w:t>
      </w:r>
      <w:proofErr w:type="spellStart"/>
      <w:r w:rsidRPr="00A63E00">
        <w:t>IoT</w:t>
      </w:r>
      <w:proofErr w:type="spellEnd"/>
      <w:r w:rsidRPr="00A63E00">
        <w:t xml:space="preserve"> y tecnologías auxiliares como redes definidas por software (SDN) y virtualización de funciones de red (NFV).</w:t>
      </w:r>
    </w:p>
    <w:p w14:paraId="05860505" w14:textId="77777777" w:rsidR="00A63E00" w:rsidRPr="00A63E00" w:rsidRDefault="00A63E00" w:rsidP="00A63E00">
      <w:pPr>
        <w:numPr>
          <w:ilvl w:val="0"/>
          <w:numId w:val="2"/>
        </w:numPr>
      </w:pPr>
      <w:r w:rsidRPr="00A63E00">
        <w:rPr>
          <w:b/>
          <w:bCs/>
        </w:rPr>
        <w:t>Revisión de enfoques de IA:</w:t>
      </w:r>
      <w:r w:rsidRPr="00A63E00">
        <w:t xml:space="preserve"> Se exploran las aplicaciones de ML para mitigar problemas específicos en MEC, destacando ventajas, limitaciones y casos prácticos.</w:t>
      </w:r>
    </w:p>
    <w:p w14:paraId="017B3C21" w14:textId="77777777" w:rsidR="00A63E00" w:rsidRPr="00A63E00" w:rsidRDefault="00A63E00" w:rsidP="00A63E00">
      <w:pPr>
        <w:numPr>
          <w:ilvl w:val="0"/>
          <w:numId w:val="2"/>
        </w:numPr>
      </w:pPr>
      <w:r w:rsidRPr="00A63E00">
        <w:rPr>
          <w:b/>
          <w:bCs/>
        </w:rPr>
        <w:t>Direcciones futuras:</w:t>
      </w:r>
      <w:r w:rsidRPr="00A63E00">
        <w:t xml:space="preserve"> Se proponen líneas de investigación para mejorar la seguridad y privacidad del MEC mediante IA.</w:t>
      </w:r>
    </w:p>
    <w:p w14:paraId="6FBE7103" w14:textId="77777777" w:rsidR="00A63E00" w:rsidRPr="00A63E00" w:rsidRDefault="00A63E00" w:rsidP="00A63E00">
      <w:pPr>
        <w:rPr>
          <w:b/>
          <w:bCs/>
        </w:rPr>
      </w:pPr>
      <w:r w:rsidRPr="00A63E00">
        <w:rPr>
          <w:b/>
          <w:bCs/>
        </w:rPr>
        <w:t>Arquitectura MEC</w:t>
      </w:r>
    </w:p>
    <w:p w14:paraId="780274AD" w14:textId="77777777" w:rsidR="00A63E00" w:rsidRPr="00A63E00" w:rsidRDefault="00A63E00" w:rsidP="00A63E00">
      <w:r w:rsidRPr="00A63E00">
        <w:t>Basándose en el marco de referencia de la ETSI:</w:t>
      </w:r>
    </w:p>
    <w:p w14:paraId="11430E81" w14:textId="77777777" w:rsidR="00A63E00" w:rsidRPr="00A63E00" w:rsidRDefault="00A63E00" w:rsidP="00A63E00">
      <w:pPr>
        <w:numPr>
          <w:ilvl w:val="0"/>
          <w:numId w:val="3"/>
        </w:numPr>
      </w:pPr>
      <w:r w:rsidRPr="00A63E00">
        <w:rPr>
          <w:b/>
          <w:bCs/>
        </w:rPr>
        <w:t>Nivel del sistema:</w:t>
      </w:r>
      <w:r w:rsidRPr="00A63E00">
        <w:t xml:space="preserve"> conecta dispositivos de usuario con los servidores del borde. Aquí se gestiona el ciclo de vida de las aplicaciones y se asignan recursos.</w:t>
      </w:r>
    </w:p>
    <w:p w14:paraId="549035DE" w14:textId="77777777" w:rsidR="00A63E00" w:rsidRPr="00A63E00" w:rsidRDefault="00A63E00" w:rsidP="00A63E00">
      <w:pPr>
        <w:numPr>
          <w:ilvl w:val="0"/>
          <w:numId w:val="3"/>
        </w:numPr>
      </w:pPr>
      <w:r w:rsidRPr="00A63E00">
        <w:rPr>
          <w:b/>
          <w:bCs/>
        </w:rPr>
        <w:t>Nivel del host:</w:t>
      </w:r>
      <w:r w:rsidRPr="00A63E00">
        <w:t xml:space="preserve"> se encarga de la virtualización y gestión de aplicaciones.</w:t>
      </w:r>
    </w:p>
    <w:p w14:paraId="3B6F58AB" w14:textId="77777777" w:rsidR="00A63E00" w:rsidRPr="00A63E00" w:rsidRDefault="00A63E00" w:rsidP="00A63E00">
      <w:pPr>
        <w:numPr>
          <w:ilvl w:val="0"/>
          <w:numId w:val="3"/>
        </w:numPr>
      </w:pPr>
      <w:r w:rsidRPr="00A63E00">
        <w:rPr>
          <w:b/>
          <w:bCs/>
        </w:rPr>
        <w:t>Características:</w:t>
      </w:r>
      <w:r w:rsidRPr="00A63E00">
        <w:t xml:space="preserve"> menor latencia, proximidad al usuario, independencia de la red principal y conciencia de la ubicación.</w:t>
      </w:r>
    </w:p>
    <w:p w14:paraId="39A97BDA" w14:textId="77777777" w:rsidR="00A63E00" w:rsidRPr="00A63E00" w:rsidRDefault="00A63E00" w:rsidP="00A63E00">
      <w:pPr>
        <w:rPr>
          <w:b/>
          <w:bCs/>
        </w:rPr>
      </w:pPr>
      <w:r w:rsidRPr="00A63E00">
        <w:rPr>
          <w:b/>
          <w:bCs/>
        </w:rPr>
        <w:t>Desafíos de seguridad y privacidad</w:t>
      </w:r>
    </w:p>
    <w:p w14:paraId="36012AF8" w14:textId="77777777" w:rsidR="00A63E00" w:rsidRPr="00A63E00" w:rsidRDefault="00A63E00" w:rsidP="00A63E00">
      <w:pPr>
        <w:numPr>
          <w:ilvl w:val="0"/>
          <w:numId w:val="4"/>
        </w:numPr>
      </w:pPr>
      <w:r w:rsidRPr="00A63E00">
        <w:rPr>
          <w:b/>
          <w:bCs/>
        </w:rPr>
        <w:t>Amenazas de seguridad:</w:t>
      </w:r>
    </w:p>
    <w:p w14:paraId="65DA3E96" w14:textId="77777777" w:rsidR="00A63E00" w:rsidRPr="00A63E00" w:rsidRDefault="00A63E00" w:rsidP="00A63E00">
      <w:pPr>
        <w:numPr>
          <w:ilvl w:val="1"/>
          <w:numId w:val="4"/>
        </w:numPr>
      </w:pPr>
      <w:proofErr w:type="spellStart"/>
      <w:r w:rsidRPr="00A63E00">
        <w:rPr>
          <w:b/>
          <w:bCs/>
        </w:rPr>
        <w:t>IoT</w:t>
      </w:r>
      <w:proofErr w:type="spellEnd"/>
      <w:r w:rsidRPr="00A63E00">
        <w:rPr>
          <w:b/>
          <w:bCs/>
        </w:rPr>
        <w:t>:</w:t>
      </w:r>
      <w:r w:rsidRPr="00A63E00">
        <w:t xml:space="preserve"> dispositivos vulnerables debido a medidas de seguridad débiles, con riesgos como </w:t>
      </w:r>
      <w:proofErr w:type="gramStart"/>
      <w:r w:rsidRPr="00A63E00">
        <w:t>malware</w:t>
      </w:r>
      <w:proofErr w:type="gramEnd"/>
      <w:r w:rsidRPr="00A63E00">
        <w:t xml:space="preserve">, ataques </w:t>
      </w:r>
      <w:proofErr w:type="spellStart"/>
      <w:r w:rsidRPr="00A63E00">
        <w:t>DDoS</w:t>
      </w:r>
      <w:proofErr w:type="spellEnd"/>
      <w:r w:rsidRPr="00A63E00">
        <w:t xml:space="preserve"> y compromisos de autenticación.</w:t>
      </w:r>
    </w:p>
    <w:p w14:paraId="00A0002D" w14:textId="77777777" w:rsidR="00A63E00" w:rsidRPr="00A63E00" w:rsidRDefault="00A63E00" w:rsidP="00A63E00">
      <w:pPr>
        <w:numPr>
          <w:ilvl w:val="1"/>
          <w:numId w:val="4"/>
        </w:numPr>
      </w:pPr>
      <w:r w:rsidRPr="00A63E00">
        <w:rPr>
          <w:b/>
          <w:bCs/>
        </w:rPr>
        <w:lastRenderedPageBreak/>
        <w:t>Capas de red y aplicación:</w:t>
      </w:r>
      <w:r w:rsidRPr="00A63E00">
        <w:t xml:space="preserve"> riesgos incluyen ataques de </w:t>
      </w:r>
      <w:proofErr w:type="spellStart"/>
      <w:r w:rsidRPr="00A63E00">
        <w:t>routing</w:t>
      </w:r>
      <w:proofErr w:type="spellEnd"/>
      <w:r w:rsidRPr="00A63E00">
        <w:t xml:space="preserve">, </w:t>
      </w:r>
      <w:proofErr w:type="spellStart"/>
      <w:r w:rsidRPr="00A63E00">
        <w:t>eavesdropping</w:t>
      </w:r>
      <w:proofErr w:type="spellEnd"/>
      <w:r w:rsidRPr="00A63E00">
        <w:t xml:space="preserve">, </w:t>
      </w:r>
      <w:proofErr w:type="gramStart"/>
      <w:r w:rsidRPr="00A63E00">
        <w:t>malware</w:t>
      </w:r>
      <w:proofErr w:type="gramEnd"/>
      <w:r w:rsidRPr="00A63E00">
        <w:t xml:space="preserve"> y explotación de canales laterales.</w:t>
      </w:r>
    </w:p>
    <w:p w14:paraId="15335F3E" w14:textId="77777777" w:rsidR="00A63E00" w:rsidRPr="00A63E00" w:rsidRDefault="00A63E00" w:rsidP="00A63E00">
      <w:pPr>
        <w:numPr>
          <w:ilvl w:val="1"/>
          <w:numId w:val="4"/>
        </w:numPr>
      </w:pPr>
      <w:r w:rsidRPr="00A63E00">
        <w:rPr>
          <w:b/>
          <w:bCs/>
        </w:rPr>
        <w:t>SDN/NFV:</w:t>
      </w:r>
      <w:r w:rsidRPr="00A63E00">
        <w:t xml:space="preserve"> debilidades en controladores SDN y en las interfaces de administración.</w:t>
      </w:r>
    </w:p>
    <w:p w14:paraId="6ED99D65" w14:textId="77777777" w:rsidR="00A63E00" w:rsidRPr="00A63E00" w:rsidRDefault="00A63E00" w:rsidP="00A63E00">
      <w:pPr>
        <w:numPr>
          <w:ilvl w:val="1"/>
          <w:numId w:val="4"/>
        </w:numPr>
      </w:pPr>
      <w:r w:rsidRPr="00A63E00">
        <w:rPr>
          <w:b/>
          <w:bCs/>
        </w:rPr>
        <w:t>Virtualización:</w:t>
      </w:r>
      <w:r w:rsidRPr="00A63E00">
        <w:t xml:space="preserve"> amenazas como imágenes de VM infectadas, migración comprometida y escape de VM.</w:t>
      </w:r>
    </w:p>
    <w:p w14:paraId="2D782929" w14:textId="77777777" w:rsidR="00A63E00" w:rsidRPr="00A63E00" w:rsidRDefault="00A63E00" w:rsidP="00A63E00">
      <w:pPr>
        <w:numPr>
          <w:ilvl w:val="0"/>
          <w:numId w:val="4"/>
        </w:numPr>
      </w:pPr>
      <w:r w:rsidRPr="00A63E00">
        <w:rPr>
          <w:b/>
          <w:bCs/>
        </w:rPr>
        <w:t>Privacidad:</w:t>
      </w:r>
    </w:p>
    <w:p w14:paraId="75CFD6B1" w14:textId="77777777" w:rsidR="00A63E00" w:rsidRPr="00A63E00" w:rsidRDefault="00A63E00" w:rsidP="00A63E00">
      <w:pPr>
        <w:numPr>
          <w:ilvl w:val="1"/>
          <w:numId w:val="4"/>
        </w:numPr>
      </w:pPr>
      <w:r w:rsidRPr="00A63E00">
        <w:rPr>
          <w:b/>
          <w:bCs/>
        </w:rPr>
        <w:t>Datos:</w:t>
      </w:r>
      <w:r w:rsidRPr="00A63E00">
        <w:t xml:space="preserve"> protección insuficiente de información confidencial.</w:t>
      </w:r>
    </w:p>
    <w:p w14:paraId="73D1CBE2" w14:textId="77777777" w:rsidR="00A63E00" w:rsidRDefault="00A63E00" w:rsidP="00A63E00">
      <w:pPr>
        <w:numPr>
          <w:ilvl w:val="1"/>
          <w:numId w:val="4"/>
        </w:numPr>
      </w:pPr>
      <w:r w:rsidRPr="00A63E00">
        <w:rPr>
          <w:b/>
          <w:bCs/>
        </w:rPr>
        <w:t>Ubicación:</w:t>
      </w:r>
      <w:r w:rsidRPr="00A63E00">
        <w:t xml:space="preserve"> riesgos de rastreo, identificación y perfilamiento a partir de datos de ubicación.</w:t>
      </w:r>
    </w:p>
    <w:p w14:paraId="180032EA" w14:textId="508643C4" w:rsidR="00A63E00" w:rsidRPr="00A63E00" w:rsidRDefault="00A63E00" w:rsidP="00A63E00">
      <w:pPr>
        <w:numPr>
          <w:ilvl w:val="1"/>
          <w:numId w:val="4"/>
        </w:numPr>
      </w:pPr>
      <w:r>
        <w:t>L</w:t>
      </w:r>
      <w:r w:rsidRPr="00A63E00">
        <w:t>as</w:t>
      </w:r>
      <w:r>
        <w:t xml:space="preserve"> distintas</w:t>
      </w:r>
      <w:r w:rsidRPr="00A63E00">
        <w:t xml:space="preserve"> aplicaciones y la asignación de recursos para garantizar un rendimiento adecuado y una baja latencia. Este nivel es crítico para prevenir accesos no autorizados y ataques de denegación de servicio (DoS/</w:t>
      </w:r>
      <w:proofErr w:type="spellStart"/>
      <w:r w:rsidRPr="00A63E00">
        <w:t>DDoS</w:t>
      </w:r>
      <w:proofErr w:type="spellEnd"/>
      <w:r w:rsidRPr="00A63E00">
        <w:t>).</w:t>
      </w:r>
    </w:p>
    <w:p w14:paraId="5AAE0ACE" w14:textId="77777777" w:rsidR="00A63E00" w:rsidRPr="00A63E00" w:rsidRDefault="00A63E00" w:rsidP="00A63E00">
      <w:pPr>
        <w:numPr>
          <w:ilvl w:val="0"/>
          <w:numId w:val="5"/>
        </w:numPr>
      </w:pPr>
      <w:r w:rsidRPr="00A63E00">
        <w:rPr>
          <w:b/>
          <w:bCs/>
        </w:rPr>
        <w:t>Nivel del host:</w:t>
      </w:r>
      <w:r w:rsidRPr="00A63E00">
        <w:t xml:space="preserve"> abarca la infraestructura física y virtual, donde las aplicaciones MEC se ejecutan sobre plataformas de virtualización. Las amenazas incluyen imágenes de máquinas virtuales (VM) infectadas, ataques de migración de </w:t>
      </w:r>
      <w:proofErr w:type="spellStart"/>
      <w:r w:rsidRPr="00A63E00">
        <w:t>VMs</w:t>
      </w:r>
      <w:proofErr w:type="spellEnd"/>
      <w:r w:rsidRPr="00A63E00">
        <w:t xml:space="preserve"> y fugas de seguridad a través de hipervisores.</w:t>
      </w:r>
    </w:p>
    <w:p w14:paraId="61E16BD5" w14:textId="77777777" w:rsidR="00A63E00" w:rsidRPr="00A63E00" w:rsidRDefault="00A63E00" w:rsidP="00A63E00">
      <w:pPr>
        <w:numPr>
          <w:ilvl w:val="0"/>
          <w:numId w:val="5"/>
        </w:numPr>
      </w:pPr>
      <w:r w:rsidRPr="00A63E00">
        <w:rPr>
          <w:b/>
          <w:bCs/>
        </w:rPr>
        <w:t xml:space="preserve">Integración </w:t>
      </w:r>
      <w:proofErr w:type="spellStart"/>
      <w:r w:rsidRPr="00A63E00">
        <w:rPr>
          <w:b/>
          <w:bCs/>
        </w:rPr>
        <w:t>IoT</w:t>
      </w:r>
      <w:proofErr w:type="spellEnd"/>
      <w:r w:rsidRPr="00A63E00">
        <w:rPr>
          <w:b/>
          <w:bCs/>
        </w:rPr>
        <w:t>:</w:t>
      </w:r>
      <w:r w:rsidRPr="00A63E00">
        <w:t xml:space="preserve"> Los dispositivos </w:t>
      </w:r>
      <w:proofErr w:type="spellStart"/>
      <w:r w:rsidRPr="00A63E00">
        <w:t>IoT</w:t>
      </w:r>
      <w:proofErr w:type="spellEnd"/>
      <w:r w:rsidRPr="00A63E00">
        <w:t xml:space="preserve">, integrados a MEC, presentan riesgos específicos, como contraseñas débiles, ausencia de estándares de seguridad y ataques de </w:t>
      </w:r>
      <w:proofErr w:type="gramStart"/>
      <w:r w:rsidRPr="00A63E00">
        <w:t>malware</w:t>
      </w:r>
      <w:proofErr w:type="gramEnd"/>
      <w:r w:rsidRPr="00A63E00">
        <w:t xml:space="preserve"> como </w:t>
      </w:r>
      <w:proofErr w:type="spellStart"/>
      <w:r w:rsidRPr="00A63E00">
        <w:t>Mirai</w:t>
      </w:r>
      <w:proofErr w:type="spellEnd"/>
      <w:r w:rsidRPr="00A63E00">
        <w:t>.</w:t>
      </w:r>
    </w:p>
    <w:p w14:paraId="1FF2B2E8" w14:textId="77777777" w:rsidR="00A63E00" w:rsidRPr="00A63E00" w:rsidRDefault="00A63E00" w:rsidP="00A63E00">
      <w:pPr>
        <w:rPr>
          <w:b/>
          <w:bCs/>
        </w:rPr>
      </w:pPr>
      <w:r w:rsidRPr="00A63E00">
        <w:rPr>
          <w:b/>
          <w:bCs/>
        </w:rPr>
        <w:t>Amenazas de seguridad y privacidad</w:t>
      </w:r>
    </w:p>
    <w:p w14:paraId="3CC630AB" w14:textId="77777777" w:rsidR="00A63E00" w:rsidRPr="00A63E00" w:rsidRDefault="00A63E00" w:rsidP="00A63E00">
      <w:r w:rsidRPr="00A63E00">
        <w:t>El artículo identifica los siguientes desafíos:</w:t>
      </w:r>
    </w:p>
    <w:p w14:paraId="1A45E76A" w14:textId="77777777" w:rsidR="00A63E00" w:rsidRPr="00A63E00" w:rsidRDefault="00A63E00" w:rsidP="00A63E00">
      <w:pPr>
        <w:numPr>
          <w:ilvl w:val="0"/>
          <w:numId w:val="6"/>
        </w:numPr>
      </w:pPr>
      <w:r w:rsidRPr="00A63E00">
        <w:rPr>
          <w:b/>
          <w:bCs/>
        </w:rPr>
        <w:t>Amenazas a la seguridad:</w:t>
      </w:r>
    </w:p>
    <w:p w14:paraId="06CB9871" w14:textId="77777777" w:rsidR="00A63E00" w:rsidRPr="00A63E00" w:rsidRDefault="00A63E00" w:rsidP="00A63E00">
      <w:pPr>
        <w:numPr>
          <w:ilvl w:val="1"/>
          <w:numId w:val="6"/>
        </w:numPr>
      </w:pPr>
      <w:r w:rsidRPr="00A63E00">
        <w:rPr>
          <w:b/>
          <w:bCs/>
        </w:rPr>
        <w:t>Percepción:</w:t>
      </w:r>
      <w:r w:rsidRPr="00A63E00">
        <w:t xml:space="preserve"> vulnerabilidades en sensores </w:t>
      </w:r>
      <w:proofErr w:type="spellStart"/>
      <w:r w:rsidRPr="00A63E00">
        <w:t>IoT</w:t>
      </w:r>
      <w:proofErr w:type="spellEnd"/>
      <w:r w:rsidRPr="00A63E00">
        <w:t xml:space="preserve"> como ataques </w:t>
      </w:r>
      <w:proofErr w:type="spellStart"/>
      <w:r w:rsidRPr="00A63E00">
        <w:t>DDoS</w:t>
      </w:r>
      <w:proofErr w:type="spellEnd"/>
      <w:r w:rsidRPr="00A63E00">
        <w:t>, manipulación de datos y escuchas.</w:t>
      </w:r>
    </w:p>
    <w:p w14:paraId="4BA3CCBD" w14:textId="77777777" w:rsidR="00A63E00" w:rsidRPr="00A63E00" w:rsidRDefault="00A63E00" w:rsidP="00A63E00">
      <w:pPr>
        <w:numPr>
          <w:ilvl w:val="1"/>
          <w:numId w:val="6"/>
        </w:numPr>
      </w:pPr>
      <w:r w:rsidRPr="00A63E00">
        <w:rPr>
          <w:b/>
          <w:bCs/>
        </w:rPr>
        <w:t>Red:</w:t>
      </w:r>
      <w:r w:rsidRPr="00A63E00">
        <w:t xml:space="preserve"> problemas en redes ad-hoc, enrutamiento inseguro y ataques a protocolos de comunicación.</w:t>
      </w:r>
    </w:p>
    <w:p w14:paraId="65F25682" w14:textId="77777777" w:rsidR="00A63E00" w:rsidRPr="00A63E00" w:rsidRDefault="00A63E00" w:rsidP="00A63E00">
      <w:pPr>
        <w:numPr>
          <w:ilvl w:val="1"/>
          <w:numId w:val="6"/>
        </w:numPr>
      </w:pPr>
      <w:r w:rsidRPr="00A63E00">
        <w:rPr>
          <w:b/>
          <w:bCs/>
        </w:rPr>
        <w:t>Aplicación:</w:t>
      </w:r>
      <w:r w:rsidRPr="00A63E00">
        <w:t xml:space="preserve"> </w:t>
      </w:r>
      <w:proofErr w:type="gramStart"/>
      <w:r w:rsidRPr="00A63E00">
        <w:t>malware</w:t>
      </w:r>
      <w:proofErr w:type="gramEnd"/>
      <w:r w:rsidRPr="00A63E00">
        <w:t xml:space="preserve"> diseñado para recopilar información sensible o alterar servicios.</w:t>
      </w:r>
    </w:p>
    <w:p w14:paraId="1CEDAFFE" w14:textId="77777777" w:rsidR="00A63E00" w:rsidRPr="00A63E00" w:rsidRDefault="00A63E00" w:rsidP="00A63E00">
      <w:pPr>
        <w:numPr>
          <w:ilvl w:val="0"/>
          <w:numId w:val="6"/>
        </w:numPr>
      </w:pPr>
      <w:r w:rsidRPr="00A63E00">
        <w:rPr>
          <w:b/>
          <w:bCs/>
        </w:rPr>
        <w:t>Amenazas a la privacidad:</w:t>
      </w:r>
    </w:p>
    <w:p w14:paraId="658552ED" w14:textId="77777777" w:rsidR="00A63E00" w:rsidRPr="00A63E00" w:rsidRDefault="00A63E00" w:rsidP="00A63E00">
      <w:pPr>
        <w:numPr>
          <w:ilvl w:val="1"/>
          <w:numId w:val="6"/>
        </w:numPr>
      </w:pPr>
      <w:r w:rsidRPr="00A63E00">
        <w:rPr>
          <w:b/>
          <w:bCs/>
        </w:rPr>
        <w:t>Datos:</w:t>
      </w:r>
      <w:r w:rsidRPr="00A63E00">
        <w:t xml:space="preserve"> riesgo de acceso no autorizado y uso indebido de información almacenada en nodos de borde.</w:t>
      </w:r>
    </w:p>
    <w:p w14:paraId="46CB3C04" w14:textId="77777777" w:rsidR="00A63E00" w:rsidRPr="00A63E00" w:rsidRDefault="00A63E00" w:rsidP="00A63E00">
      <w:pPr>
        <w:numPr>
          <w:ilvl w:val="1"/>
          <w:numId w:val="6"/>
        </w:numPr>
      </w:pPr>
      <w:r w:rsidRPr="00A63E00">
        <w:rPr>
          <w:b/>
          <w:bCs/>
        </w:rPr>
        <w:t>Ubicación:</w:t>
      </w:r>
      <w:r w:rsidRPr="00A63E00">
        <w:t xml:space="preserve"> filtración de datos de localización, que podría llevar al rastreo o perfilado de usuarios.</w:t>
      </w:r>
    </w:p>
    <w:p w14:paraId="7DCA5132" w14:textId="77777777" w:rsidR="00A63E00" w:rsidRPr="00A63E00" w:rsidRDefault="00A63E00" w:rsidP="00A63E00">
      <w:pPr>
        <w:numPr>
          <w:ilvl w:val="1"/>
          <w:numId w:val="6"/>
        </w:numPr>
      </w:pPr>
      <w:r w:rsidRPr="00A63E00">
        <w:rPr>
          <w:b/>
          <w:bCs/>
        </w:rPr>
        <w:lastRenderedPageBreak/>
        <w:t>Identidad:</w:t>
      </w:r>
      <w:r w:rsidRPr="00A63E00">
        <w:t xml:space="preserve"> exposición de información personalmente identificable (PII) debido a integraciones inseguras entre dispositivos y aplicaciones.</w:t>
      </w:r>
    </w:p>
    <w:p w14:paraId="5599F302" w14:textId="77777777" w:rsidR="00A63E00" w:rsidRPr="00A63E00" w:rsidRDefault="00A63E00" w:rsidP="00A63E00">
      <w:pPr>
        <w:rPr>
          <w:b/>
          <w:bCs/>
        </w:rPr>
      </w:pPr>
      <w:r w:rsidRPr="00A63E00">
        <w:rPr>
          <w:b/>
          <w:bCs/>
        </w:rPr>
        <w:t>Revisión de enfoques de IA</w:t>
      </w:r>
    </w:p>
    <w:p w14:paraId="0E0C79B5" w14:textId="77777777" w:rsidR="00A63E00" w:rsidRPr="00A63E00" w:rsidRDefault="00A63E00" w:rsidP="00A63E00">
      <w:r w:rsidRPr="00A63E00">
        <w:t>Se analiza cómo las técnicas de IA ayudan a abordar estos problemas:</w:t>
      </w:r>
    </w:p>
    <w:p w14:paraId="0FA5D066" w14:textId="77777777" w:rsidR="00A63E00" w:rsidRPr="00A63E00" w:rsidRDefault="00A63E00" w:rsidP="00A63E00">
      <w:pPr>
        <w:numPr>
          <w:ilvl w:val="0"/>
          <w:numId w:val="7"/>
        </w:numPr>
      </w:pPr>
      <w:r w:rsidRPr="00A63E00">
        <w:rPr>
          <w:b/>
          <w:bCs/>
        </w:rPr>
        <w:t>Métodos supervisados:</w:t>
      </w:r>
      <w:r w:rsidRPr="00A63E00">
        <w:t xml:space="preserve"> algoritmos como SVM, árboles de decisión y redes neuronales convolucionales (CNN) se utilizan para detectar intrusiones, ataques y </w:t>
      </w:r>
      <w:proofErr w:type="gramStart"/>
      <w:r w:rsidRPr="00A63E00">
        <w:t>malware</w:t>
      </w:r>
      <w:proofErr w:type="gramEnd"/>
      <w:r w:rsidRPr="00A63E00">
        <w:t>.</w:t>
      </w:r>
    </w:p>
    <w:p w14:paraId="6738A302" w14:textId="77777777" w:rsidR="00A63E00" w:rsidRPr="00A63E00" w:rsidRDefault="00A63E00" w:rsidP="00A63E00">
      <w:pPr>
        <w:numPr>
          <w:ilvl w:val="0"/>
          <w:numId w:val="7"/>
        </w:numPr>
      </w:pPr>
      <w:r w:rsidRPr="00A63E00">
        <w:rPr>
          <w:b/>
          <w:bCs/>
        </w:rPr>
        <w:t>Métodos no supervisados:</w:t>
      </w:r>
      <w:r w:rsidRPr="00A63E00">
        <w:t xml:space="preserve"> herramientas como K-</w:t>
      </w:r>
      <w:proofErr w:type="spellStart"/>
      <w:r w:rsidRPr="00A63E00">
        <w:t>Means</w:t>
      </w:r>
      <w:proofErr w:type="spellEnd"/>
      <w:r w:rsidRPr="00A63E00">
        <w:t xml:space="preserve"> y PCA se aplican a la detección de anomalías y protección de privacidad.</w:t>
      </w:r>
    </w:p>
    <w:p w14:paraId="02D26849" w14:textId="77777777" w:rsidR="00A63E00" w:rsidRPr="00A63E00" w:rsidRDefault="00A63E00" w:rsidP="00A63E00">
      <w:pPr>
        <w:numPr>
          <w:ilvl w:val="0"/>
          <w:numId w:val="7"/>
        </w:numPr>
      </w:pPr>
      <w:proofErr w:type="spellStart"/>
      <w:r w:rsidRPr="00A63E00">
        <w:rPr>
          <w:b/>
          <w:bCs/>
        </w:rPr>
        <w:t>Semi-supervisados</w:t>
      </w:r>
      <w:proofErr w:type="spellEnd"/>
      <w:r w:rsidRPr="00A63E00">
        <w:rPr>
          <w:b/>
          <w:bCs/>
        </w:rPr>
        <w:t>:</w:t>
      </w:r>
      <w:r w:rsidRPr="00A63E00">
        <w:t xml:space="preserve"> técnicas como </w:t>
      </w:r>
      <w:proofErr w:type="spellStart"/>
      <w:r w:rsidRPr="00A63E00">
        <w:t>GANs</w:t>
      </w:r>
      <w:proofErr w:type="spellEnd"/>
      <w:r w:rsidRPr="00A63E00">
        <w:t xml:space="preserve"> y S3VM ayudan en contextos donde los datos etiquetados son limitados.</w:t>
      </w:r>
    </w:p>
    <w:p w14:paraId="5CF762DA" w14:textId="77777777" w:rsidR="00A63E00" w:rsidRPr="00A63E00" w:rsidRDefault="00A63E00" w:rsidP="00A63E00">
      <w:pPr>
        <w:numPr>
          <w:ilvl w:val="0"/>
          <w:numId w:val="7"/>
        </w:numPr>
      </w:pPr>
      <w:r w:rsidRPr="00A63E00">
        <w:rPr>
          <w:b/>
          <w:bCs/>
        </w:rPr>
        <w:t>Otros métodos:</w:t>
      </w:r>
      <w:r w:rsidRPr="00A63E00">
        <w:t xml:space="preserve"> enfoques como redes bayesianas y algoritmos evolutivos se emplean en detección de </w:t>
      </w:r>
      <w:proofErr w:type="gramStart"/>
      <w:r w:rsidRPr="00A63E00">
        <w:t>malware</w:t>
      </w:r>
      <w:proofErr w:type="gramEnd"/>
      <w:r w:rsidRPr="00A63E00">
        <w:t xml:space="preserve"> y preservación de privacidad.</w:t>
      </w:r>
    </w:p>
    <w:p w14:paraId="19983717" w14:textId="77777777" w:rsidR="00A63E00" w:rsidRPr="00A63E00" w:rsidRDefault="00A63E00" w:rsidP="00A63E00">
      <w:pPr>
        <w:rPr>
          <w:b/>
          <w:bCs/>
        </w:rPr>
      </w:pPr>
      <w:r w:rsidRPr="00A63E00">
        <w:rPr>
          <w:b/>
          <w:bCs/>
        </w:rPr>
        <w:t>Desafíos y direcciones futuras</w:t>
      </w:r>
    </w:p>
    <w:p w14:paraId="7F863B6D" w14:textId="77777777" w:rsidR="00A63E00" w:rsidRPr="00A63E00" w:rsidRDefault="00A63E00" w:rsidP="00A63E00">
      <w:pPr>
        <w:numPr>
          <w:ilvl w:val="0"/>
          <w:numId w:val="8"/>
        </w:numPr>
      </w:pPr>
      <w:r w:rsidRPr="00A63E00">
        <w:rPr>
          <w:b/>
          <w:bCs/>
        </w:rPr>
        <w:t>Computación ligera:</w:t>
      </w:r>
      <w:r w:rsidRPr="00A63E00">
        <w:t xml:space="preserve"> la integración de IA en entornos MEC exige desarrollar algoritmos que sean eficientes en dispositivos con recursos limitados.</w:t>
      </w:r>
    </w:p>
    <w:p w14:paraId="5BA2CF24" w14:textId="77777777" w:rsidR="00A63E00" w:rsidRPr="00A63E00" w:rsidRDefault="00A63E00" w:rsidP="00A63E00">
      <w:pPr>
        <w:numPr>
          <w:ilvl w:val="0"/>
          <w:numId w:val="8"/>
        </w:numPr>
      </w:pPr>
      <w:r w:rsidRPr="00A63E00">
        <w:rPr>
          <w:b/>
          <w:bCs/>
        </w:rPr>
        <w:t>Privacidad diferencial:</w:t>
      </w:r>
      <w:r w:rsidRPr="00A63E00">
        <w:t xml:space="preserve"> aumentar el anonimato de datos sin comprometer el rendimiento del sistema.</w:t>
      </w:r>
    </w:p>
    <w:p w14:paraId="0FF16C60" w14:textId="77777777" w:rsidR="00A63E00" w:rsidRPr="00A63E00" w:rsidRDefault="00A63E00" w:rsidP="00A63E00">
      <w:pPr>
        <w:numPr>
          <w:ilvl w:val="0"/>
          <w:numId w:val="8"/>
        </w:numPr>
      </w:pPr>
      <w:r w:rsidRPr="00A63E00">
        <w:rPr>
          <w:b/>
          <w:bCs/>
        </w:rPr>
        <w:t>Seguridad proactiva:</w:t>
      </w:r>
      <w:r w:rsidRPr="00A63E00">
        <w:t xml:space="preserve"> emplear IA para anticipar y mitigar posibles ataques mediante modelos predictivos.</w:t>
      </w:r>
    </w:p>
    <w:p w14:paraId="3BD75F9D" w14:textId="77777777" w:rsidR="00A63E00" w:rsidRPr="00A63E00" w:rsidRDefault="00A63E00" w:rsidP="00A63E00">
      <w:pPr>
        <w:numPr>
          <w:ilvl w:val="0"/>
          <w:numId w:val="8"/>
        </w:numPr>
      </w:pPr>
      <w:r w:rsidRPr="00A63E00">
        <w:rPr>
          <w:b/>
          <w:bCs/>
        </w:rPr>
        <w:t xml:space="preserve">Colaboración </w:t>
      </w:r>
      <w:proofErr w:type="spellStart"/>
      <w:r w:rsidRPr="00A63E00">
        <w:rPr>
          <w:b/>
          <w:bCs/>
        </w:rPr>
        <w:t>interdominio</w:t>
      </w:r>
      <w:proofErr w:type="spellEnd"/>
      <w:r w:rsidRPr="00A63E00">
        <w:rPr>
          <w:b/>
          <w:bCs/>
        </w:rPr>
        <w:t>:</w:t>
      </w:r>
      <w:r w:rsidRPr="00A63E00">
        <w:t xml:space="preserve"> establecer estándares para la cooperación entre diferentes proveedores de servicios e infraestructuras.</w:t>
      </w:r>
    </w:p>
    <w:p w14:paraId="507BE17A" w14:textId="77777777" w:rsidR="00A63E00" w:rsidRPr="00A63E00" w:rsidRDefault="00A63E00" w:rsidP="00A63E00">
      <w:pPr>
        <w:rPr>
          <w:b/>
          <w:bCs/>
        </w:rPr>
      </w:pPr>
      <w:r w:rsidRPr="00A63E00">
        <w:rPr>
          <w:b/>
          <w:bCs/>
        </w:rPr>
        <w:t>Conclusión</w:t>
      </w:r>
    </w:p>
    <w:p w14:paraId="3B85DE30" w14:textId="77777777" w:rsidR="00A63E00" w:rsidRPr="00A63E00" w:rsidRDefault="00A63E00" w:rsidP="00A63E00">
      <w:r w:rsidRPr="00A63E00">
        <w:t>El artículo destaca que MEC tiene el potencial de revolucionar aplicaciones críticas, pero sus beneficios dependen de resolver los desafíos de seguridad y privacidad. La IA se perfila como una herramienta esencial, pero aún existen barreras tecnológicas y logísticas que deben superarse para su implementación eficiente.</w:t>
      </w:r>
    </w:p>
    <w:p w14:paraId="3F89E6CF" w14:textId="77777777" w:rsidR="00A63E00" w:rsidRPr="00A63E00" w:rsidRDefault="00A63E00" w:rsidP="00A63E00"/>
    <w:p w14:paraId="2F561A64" w14:textId="77777777" w:rsidR="00697CEA" w:rsidRDefault="00697CEA"/>
    <w:sectPr w:rsidR="00697C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1E6"/>
    <w:multiLevelType w:val="multilevel"/>
    <w:tmpl w:val="909E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A2926"/>
    <w:multiLevelType w:val="multilevel"/>
    <w:tmpl w:val="AE30E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3861D8"/>
    <w:multiLevelType w:val="multilevel"/>
    <w:tmpl w:val="C57E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552B9E"/>
    <w:multiLevelType w:val="multilevel"/>
    <w:tmpl w:val="F0D6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701CF"/>
    <w:multiLevelType w:val="multilevel"/>
    <w:tmpl w:val="FDBCA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2832D7"/>
    <w:multiLevelType w:val="multilevel"/>
    <w:tmpl w:val="33D03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873B9F"/>
    <w:multiLevelType w:val="multilevel"/>
    <w:tmpl w:val="F59A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54202B"/>
    <w:multiLevelType w:val="multilevel"/>
    <w:tmpl w:val="9B24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5869197">
    <w:abstractNumId w:val="6"/>
  </w:num>
  <w:num w:numId="2" w16cid:durableId="152992174">
    <w:abstractNumId w:val="1"/>
  </w:num>
  <w:num w:numId="3" w16cid:durableId="630750382">
    <w:abstractNumId w:val="3"/>
  </w:num>
  <w:num w:numId="4" w16cid:durableId="1918324545">
    <w:abstractNumId w:val="5"/>
  </w:num>
  <w:num w:numId="5" w16cid:durableId="1831554841">
    <w:abstractNumId w:val="0"/>
  </w:num>
  <w:num w:numId="6" w16cid:durableId="2042853163">
    <w:abstractNumId w:val="2"/>
  </w:num>
  <w:num w:numId="7" w16cid:durableId="1886212894">
    <w:abstractNumId w:val="7"/>
  </w:num>
  <w:num w:numId="8" w16cid:durableId="18815477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00"/>
    <w:rsid w:val="000347DE"/>
    <w:rsid w:val="00697CEA"/>
    <w:rsid w:val="00717C4E"/>
    <w:rsid w:val="00A63E00"/>
    <w:rsid w:val="00D1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BAC5E"/>
  <w15:chartTrackingRefBased/>
  <w15:docId w15:val="{14E9E36B-EF26-4258-A8EF-131E210CE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3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3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3E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3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3E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3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3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3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3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3E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3E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3E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3E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3E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3E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3E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3E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3E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3E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3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3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3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3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3E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3E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3E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3E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3E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3E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847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Jose Zuñiga Venegas</dc:creator>
  <cp:keywords/>
  <dc:description/>
  <cp:lastModifiedBy>Emilio Jose Zuñiga Venegas</cp:lastModifiedBy>
  <cp:revision>1</cp:revision>
  <dcterms:created xsi:type="dcterms:W3CDTF">2024-12-14T00:36:00Z</dcterms:created>
  <dcterms:modified xsi:type="dcterms:W3CDTF">2024-12-14T00:42:00Z</dcterms:modified>
</cp:coreProperties>
</file>