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B7A" w:rsidRDefault="00D84B7A" w:rsidP="00D84B7A">
      <w:pPr>
        <w:pStyle w:val="Heading1"/>
      </w:pPr>
      <w:r>
        <w:t>HOME PAGE</w:t>
      </w:r>
    </w:p>
    <w:p w:rsidR="006A72A0" w:rsidRDefault="006A72A0">
      <w:r>
        <w:rPr>
          <w:rFonts w:ascii="-webkit-standard" w:hAnsi="-webkit-standard"/>
          <w:color w:val="000000"/>
          <w:sz w:val="27"/>
          <w:szCs w:val="27"/>
        </w:rPr>
        <w:t>Welcome to The Nestling Space, a gentle home for your healing and growth. Here, you are seen, heard, and supported as you untangle life’s worries, build emotional strength, and move toward a life of clarity, peace, and purpose.</w:t>
      </w:r>
    </w:p>
    <w:p w:rsidR="006A72A0" w:rsidRDefault="006A72A0"/>
    <w:p w:rsidR="006A72A0" w:rsidRDefault="006A72A0"/>
    <w:p w:rsidR="006A72A0" w:rsidRDefault="00204BF1" w:rsidP="00D84B7A">
      <w:pPr>
        <w:pStyle w:val="Heading1"/>
      </w:pPr>
      <w:r>
        <w:t xml:space="preserve">About </w:t>
      </w:r>
    </w:p>
    <w:p w:rsidR="00204BF1" w:rsidRDefault="00204BF1" w:rsidP="00D84B7A">
      <w:pPr>
        <w:pStyle w:val="Heading1"/>
        <w:rPr>
          <w:color w:val="000000"/>
        </w:rPr>
      </w:pPr>
      <w:r>
        <w:rPr>
          <w:color w:val="000000"/>
        </w:rPr>
        <w:t>Mission and vision</w:t>
      </w:r>
    </w:p>
    <w:p w:rsidR="00204BF1" w:rsidRDefault="00204BF1" w:rsidP="00204BF1">
      <w:pPr>
        <w:pStyle w:val="NormalWeb"/>
        <w:rPr>
          <w:color w:val="000000"/>
        </w:rPr>
      </w:pPr>
      <w:r>
        <w:rPr>
          <w:color w:val="000000"/>
        </w:rPr>
        <w:t>The Nestling Space is a mental wellness home created for anyone ready to heal, grow, and break free from heavy patterns. We offer gentle, professional support through individual and family counselling, couples and marriage work, group programs, and corporate wellness services.  </w:t>
      </w:r>
    </w:p>
    <w:p w:rsidR="00204BF1" w:rsidRDefault="00204BF1" w:rsidP="00204BF1">
      <w:pPr>
        <w:pStyle w:val="NormalWeb"/>
        <w:rPr>
          <w:color w:val="000000"/>
        </w:rPr>
      </w:pPr>
      <w:r>
        <w:rPr>
          <w:color w:val="000000"/>
        </w:rPr>
        <w:t xml:space="preserve">Rooted in compassion and faith-informed care, we walk with you as you build emotional resilience, heal from trauma, and learn practical tools for everyday life. Here, your story matters, your feelings are valid, and your healing journey is </w:t>
      </w:r>
      <w:proofErr w:type="spellStart"/>
      <w:r>
        <w:rPr>
          <w:color w:val="000000"/>
        </w:rPr>
        <w:t>honored</w:t>
      </w:r>
      <w:proofErr w:type="spellEnd"/>
      <w:r>
        <w:rPr>
          <w:color w:val="000000"/>
        </w:rPr>
        <w:t>.</w:t>
      </w:r>
    </w:p>
    <w:p w:rsidR="00204BF1" w:rsidRDefault="00204BF1"/>
    <w:p w:rsidR="006A72A0" w:rsidRDefault="00204BF1" w:rsidP="00D84B7A">
      <w:pPr>
        <w:pStyle w:val="Heading1"/>
      </w:pPr>
      <w:r>
        <w:t>Services</w:t>
      </w:r>
    </w:p>
    <w:p w:rsidR="00204BF1" w:rsidRDefault="00204BF1" w:rsidP="00D84B7A">
      <w:pPr>
        <w:pStyle w:val="Heading1"/>
      </w:pPr>
    </w:p>
    <w:p w:rsidR="00204BF1" w:rsidRDefault="00204BF1">
      <w:r>
        <w:t>Individual therapy</w:t>
      </w:r>
    </w:p>
    <w:p w:rsidR="00204BF1" w:rsidRDefault="00204BF1"/>
    <w:p w:rsidR="00204BF1" w:rsidRDefault="00204BF1">
      <w:pPr>
        <w:rPr>
          <w:rFonts w:ascii="-webkit-standard" w:hAnsi="-webkit-standard"/>
          <w:color w:val="000000"/>
          <w:sz w:val="27"/>
          <w:szCs w:val="27"/>
        </w:rPr>
      </w:pPr>
      <w:r>
        <w:rPr>
          <w:rFonts w:ascii="-webkit-standard" w:hAnsi="-webkit-standard"/>
          <w:color w:val="000000"/>
          <w:sz w:val="27"/>
          <w:szCs w:val="27"/>
        </w:rPr>
        <w:t>Individual therapy at The Nestling Space offers a safe, confidential space to explore your thoughts, feelings, and life experiences. Through one</w:t>
      </w:r>
      <w:r>
        <w:rPr>
          <w:rFonts w:ascii="-webkit-standard" w:hAnsi="-webkit-standard"/>
          <w:color w:val="000000"/>
          <w:sz w:val="27"/>
          <w:szCs w:val="27"/>
        </w:rPr>
        <w:noBreakHyphen/>
        <w:t>to</w:t>
      </w:r>
      <w:r>
        <w:rPr>
          <w:rFonts w:ascii="-webkit-standard" w:hAnsi="-webkit-standard"/>
          <w:color w:val="000000"/>
          <w:sz w:val="27"/>
          <w:szCs w:val="27"/>
        </w:rPr>
        <w:noBreakHyphen/>
        <w:t>one counselling, we support you in working through stress, anxiety, depression, trauma, grief, and life transitions. Together, we focus on building emotional resilience, breaking negative cycles, and helping you gain clarity and confidence so you can move forward with purpose and hope.</w:t>
      </w: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r>
        <w:rPr>
          <w:rFonts w:ascii="-webkit-standard" w:hAnsi="-webkit-standard"/>
          <w:color w:val="000000"/>
          <w:sz w:val="27"/>
          <w:szCs w:val="27"/>
        </w:rPr>
        <w:t>Family Therapy</w:t>
      </w:r>
    </w:p>
    <w:p w:rsidR="00204BF1" w:rsidRDefault="00204BF1">
      <w:pPr>
        <w:rPr>
          <w:rFonts w:ascii="-webkit-standard" w:hAnsi="-webkit-standard"/>
          <w:color w:val="000000"/>
          <w:sz w:val="27"/>
          <w:szCs w:val="27"/>
        </w:rPr>
      </w:pPr>
      <w:r>
        <w:rPr>
          <w:rFonts w:ascii="-webkit-standard" w:hAnsi="-webkit-standard"/>
          <w:color w:val="000000"/>
          <w:sz w:val="27"/>
          <w:szCs w:val="27"/>
        </w:rPr>
        <w:t>Family therapy at The Nestling Space creates a supportive space for families to listen, heal, and grow together. We help families navigate conflict, communication breakdowns, parenting challenges, loss, and major life changes. Through guided conversations and practical tools, we work to rebuild trust, strengthen bonds, and create healthier patterns so each family member feels seen, valued, and emotionally safe.”</w:t>
      </w: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r>
        <w:rPr>
          <w:rFonts w:ascii="-webkit-standard" w:hAnsi="-webkit-standard"/>
          <w:color w:val="000000"/>
          <w:sz w:val="27"/>
          <w:szCs w:val="27"/>
        </w:rPr>
        <w:t>Couples &amp; marriage Counselling</w:t>
      </w:r>
    </w:p>
    <w:p w:rsidR="00204BF1" w:rsidRDefault="00204BF1">
      <w:pPr>
        <w:rPr>
          <w:rFonts w:ascii="-webkit-standard" w:hAnsi="-webkit-standard"/>
          <w:color w:val="000000"/>
          <w:sz w:val="27"/>
          <w:szCs w:val="27"/>
        </w:rPr>
      </w:pPr>
      <w:r>
        <w:rPr>
          <w:rFonts w:ascii="-webkit-standard" w:hAnsi="-webkit-standard"/>
          <w:color w:val="000000"/>
          <w:sz w:val="27"/>
          <w:szCs w:val="27"/>
        </w:rPr>
        <w:t>Couples and marriage counselling at The Nestling Space offers a gentle, neutral space for partners to reconnect and heal. We support couples facing communication breakdown, frequent conflict, betrayal, distance, or major life transitions. Through guided conversations and practical tools, we help you improve communication, rebuild trust, understand each other’s needs, and create healthier patterns so your relationship can feel safer, stronger, and more fulfilling.”</w:t>
      </w: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r>
        <w:rPr>
          <w:rFonts w:ascii="-webkit-standard" w:hAnsi="-webkit-standard"/>
          <w:color w:val="000000"/>
          <w:sz w:val="27"/>
          <w:szCs w:val="27"/>
        </w:rPr>
        <w:t>Group Sessions</w:t>
      </w:r>
    </w:p>
    <w:p w:rsidR="00204BF1" w:rsidRDefault="00204BF1">
      <w:pPr>
        <w:rPr>
          <w:rFonts w:ascii="-webkit-standard" w:hAnsi="-webkit-standard"/>
          <w:color w:val="000000"/>
          <w:sz w:val="27"/>
          <w:szCs w:val="27"/>
        </w:rPr>
      </w:pPr>
      <w:r>
        <w:rPr>
          <w:rFonts w:ascii="-webkit-standard" w:hAnsi="-webkit-standard"/>
          <w:color w:val="000000"/>
          <w:sz w:val="27"/>
          <w:szCs w:val="27"/>
        </w:rPr>
        <w:t>Group sessions at The Nestling Space bring people together in a safe, supportive setting to share, learn, and heal alongside others with similar experiences. Guided by a qualified therapist, each group focuses on topics such as stress, anxiety, trauma, grief, or life transitions. Together, we explore practical coping tools, build emotional resilience, and reduce feelings of isolation so you feel more understood, empowered, and connected.</w: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 xml:space="preserve">1. Individual </w:t>
      </w:r>
      <w:proofErr w:type="spellStart"/>
      <w:r w:rsidRPr="004B2F7F">
        <w:rPr>
          <w:rFonts w:eastAsia="Times New Roman"/>
          <w:b/>
          <w:bCs/>
          <w:color w:val="000000"/>
          <w:kern w:val="0"/>
          <w:sz w:val="36"/>
          <w:szCs w:val="36"/>
          <w:lang w:val="en-ZW" w:eastAsia="en-GB"/>
          <w14:ligatures w14:val="none"/>
        </w:rPr>
        <w:t>Counseling</w:t>
      </w:r>
      <w:proofErr w:type="spellEnd"/>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A safe and confidential space where individuals can explore their thoughts, emotions, and life challenges. Individual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helps clients manage stress, anxiety, depression, trauma, grief, and personal struggles while developing healthier coping strategies and emotional resilience.</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25"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2. Inner Child Healing Therapy</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This service helps individuals identify unresolved childhood wounds that may still affect their relationships, emotions, and physical well-being today. Through guided reflection, therapeutic exercises, and emotional processing, clients learn to heal past pain and build healthier patterns for the future.</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26"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 xml:space="preserve">3. Couples &amp; Marriage </w:t>
      </w:r>
      <w:proofErr w:type="spellStart"/>
      <w:r w:rsidRPr="004B2F7F">
        <w:rPr>
          <w:rFonts w:eastAsia="Times New Roman"/>
          <w:b/>
          <w:bCs/>
          <w:color w:val="000000"/>
          <w:kern w:val="0"/>
          <w:sz w:val="36"/>
          <w:szCs w:val="36"/>
          <w:lang w:val="en-ZW" w:eastAsia="en-GB"/>
          <w14:ligatures w14:val="none"/>
        </w:rPr>
        <w:t>Counseling</w:t>
      </w:r>
      <w:proofErr w:type="spellEnd"/>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Designed to help couples improve communication, resolve conflicts, rebuild trust, and strengthen emotional connection.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supports couples navigating challenges such as communication breakdown, infidelity, emotional distance, or preparation for marriage.</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27"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 xml:space="preserve">4. Family </w:t>
      </w:r>
      <w:proofErr w:type="spellStart"/>
      <w:r w:rsidRPr="004B2F7F">
        <w:rPr>
          <w:rFonts w:eastAsia="Times New Roman"/>
          <w:b/>
          <w:bCs/>
          <w:color w:val="000000"/>
          <w:kern w:val="0"/>
          <w:sz w:val="36"/>
          <w:szCs w:val="36"/>
          <w:lang w:val="en-ZW" w:eastAsia="en-GB"/>
          <w14:ligatures w14:val="none"/>
        </w:rPr>
        <w:t>Counseling</w:t>
      </w:r>
      <w:proofErr w:type="spellEnd"/>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lastRenderedPageBreak/>
        <w:t xml:space="preserve">Family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helps families navigate conflicts, improve communication, and rebuild healthy relationships. Sessions focus on strengthening understanding between family members and addressing issues such as parenting challenges, generational conflict, or family trauma.</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28"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5. Trauma &amp; Emotional Healing</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Support for individuals who have experienced traumatic events, abuse, loss, or deep emotional wounds. Therapy focuses on helping clients process trauma safely, restore emotional stability, and reclaim a sense of peace and control.</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29"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6. Stress, Anxiety &amp; Burnout Support</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This service supports individuals experiencing overwhelming stress, anxiety, or emotional exhaustion. Clients learn practical techniques to manage stress, regulate emotions, and restore balance in daily life.</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0"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7. Women's Emotional Wellness</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A supportive space for women navigating life transitions such as relationship challenges, motherhood, identity struggles, emotional wounds, and personal growth.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helps women rediscover their voice, confidence, and emotional strength.</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1"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8. Group Healing Sessions</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Facilitated small-group sessions where participants share experiences, gain support, and learn together. Topics may include emotional healing, personal growth, self-awareness, and relational health.</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2"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9. Temperament &amp; Personality Understanding</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This service helps individuals understand their natural temperament, personality patterns, and emotional responses. By learning how temperament influences </w:t>
      </w:r>
      <w:proofErr w:type="spellStart"/>
      <w:r w:rsidRPr="004B2F7F">
        <w:rPr>
          <w:rFonts w:eastAsia="Times New Roman"/>
          <w:color w:val="000000"/>
          <w:kern w:val="0"/>
          <w:sz w:val="24"/>
          <w:lang w:val="en-ZW" w:eastAsia="en-GB"/>
          <w14:ligatures w14:val="none"/>
        </w:rPr>
        <w:t>behavior</w:t>
      </w:r>
      <w:proofErr w:type="spellEnd"/>
      <w:r w:rsidRPr="004B2F7F">
        <w:rPr>
          <w:rFonts w:eastAsia="Times New Roman"/>
          <w:color w:val="000000"/>
          <w:kern w:val="0"/>
          <w:sz w:val="24"/>
          <w:lang w:val="en-ZW" w:eastAsia="en-GB"/>
          <w14:ligatures w14:val="none"/>
        </w:rPr>
        <w:t xml:space="preserve"> and relationships, clients can develop healthier self-awareness and communication.</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3"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lastRenderedPageBreak/>
        <w:t xml:space="preserve">10. Faith-Based </w:t>
      </w:r>
      <w:proofErr w:type="spellStart"/>
      <w:r w:rsidRPr="004B2F7F">
        <w:rPr>
          <w:rFonts w:eastAsia="Times New Roman"/>
          <w:b/>
          <w:bCs/>
          <w:color w:val="000000"/>
          <w:kern w:val="0"/>
          <w:sz w:val="36"/>
          <w:szCs w:val="36"/>
          <w:lang w:val="en-ZW" w:eastAsia="en-GB"/>
          <w14:ligatures w14:val="none"/>
        </w:rPr>
        <w:t>Counseling</w:t>
      </w:r>
      <w:proofErr w:type="spellEnd"/>
      <w:r w:rsidRPr="004B2F7F">
        <w:rPr>
          <w:rFonts w:eastAsia="Times New Roman"/>
          <w:b/>
          <w:bCs/>
          <w:color w:val="000000"/>
          <w:kern w:val="0"/>
          <w:sz w:val="36"/>
          <w:szCs w:val="36"/>
          <w:lang w:val="en-ZW" w:eastAsia="en-GB"/>
          <w14:ligatures w14:val="none"/>
        </w:rPr>
        <w:t xml:space="preserve"> (Optional if you want)</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For individuals who desire spiritual guidance alongside psychological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Sessions integrate biblical principles with therapeutic approaches to support emotional and spiritual healing.</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4"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11. Workshops &amp; Personal Development Programs</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Educational and therapeutic workshops designed to help individuals grow emotionally and relationally. Topics may include:</w:t>
      </w:r>
    </w:p>
    <w:p w:rsidR="004B2F7F" w:rsidRPr="004B2F7F" w:rsidRDefault="004B2F7F" w:rsidP="004B2F7F">
      <w:pPr>
        <w:numPr>
          <w:ilvl w:val="0"/>
          <w:numId w:val="15"/>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Healing the Inner Child</w:t>
      </w:r>
    </w:p>
    <w:p w:rsidR="004B2F7F" w:rsidRPr="004B2F7F" w:rsidRDefault="004B2F7F" w:rsidP="004B2F7F">
      <w:pPr>
        <w:numPr>
          <w:ilvl w:val="0"/>
          <w:numId w:val="15"/>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Emotional Intelligence</w:t>
      </w:r>
    </w:p>
    <w:p w:rsidR="004B2F7F" w:rsidRPr="004B2F7F" w:rsidRDefault="004B2F7F" w:rsidP="004B2F7F">
      <w:pPr>
        <w:numPr>
          <w:ilvl w:val="0"/>
          <w:numId w:val="15"/>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Healthy Relationships</w:t>
      </w:r>
    </w:p>
    <w:p w:rsidR="004B2F7F" w:rsidRPr="004B2F7F" w:rsidRDefault="004B2F7F" w:rsidP="004B2F7F">
      <w:pPr>
        <w:numPr>
          <w:ilvl w:val="0"/>
          <w:numId w:val="15"/>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Boundaries and Assertiveness</w:t>
      </w:r>
    </w:p>
    <w:p w:rsidR="004B2F7F" w:rsidRPr="004B2F7F" w:rsidRDefault="004B2F7F" w:rsidP="004B2F7F">
      <w:pPr>
        <w:numPr>
          <w:ilvl w:val="0"/>
          <w:numId w:val="15"/>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Stress Management</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5"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 xml:space="preserve">12. Online </w:t>
      </w:r>
      <w:proofErr w:type="spellStart"/>
      <w:r w:rsidRPr="004B2F7F">
        <w:rPr>
          <w:rFonts w:eastAsia="Times New Roman"/>
          <w:b/>
          <w:bCs/>
          <w:color w:val="000000"/>
          <w:kern w:val="0"/>
          <w:sz w:val="36"/>
          <w:szCs w:val="36"/>
          <w:lang w:val="en-ZW" w:eastAsia="en-GB"/>
          <w14:ligatures w14:val="none"/>
        </w:rPr>
        <w:t>Counseling</w:t>
      </w:r>
      <w:proofErr w:type="spellEnd"/>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Secure virtual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sessions for individuals who prefer remote support or live outside the local area. Online sessions provide the same confidential and supportive environment as in-person sessions</w:t>
      </w:r>
    </w:p>
    <w:p w:rsidR="00204BF1" w:rsidRDefault="00204BF1">
      <w:pPr>
        <w:rPr>
          <w:rFonts w:ascii="-webkit-standard" w:hAnsi="-webkit-standard"/>
          <w:color w:val="000000"/>
          <w:sz w:val="27"/>
          <w:szCs w:val="27"/>
        </w:rPr>
      </w:pP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6"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0"/>
        <w:rPr>
          <w:rFonts w:eastAsia="Times New Roman"/>
          <w:b/>
          <w:bCs/>
          <w:color w:val="FF0000"/>
          <w:kern w:val="36"/>
          <w:sz w:val="48"/>
          <w:szCs w:val="48"/>
          <w:lang w:val="en-ZW" w:eastAsia="en-GB"/>
          <w14:ligatures w14:val="none"/>
        </w:rPr>
      </w:pPr>
      <w:r w:rsidRPr="004B2F7F">
        <w:rPr>
          <w:rFonts w:eastAsia="Times New Roman"/>
          <w:b/>
          <w:bCs/>
          <w:color w:val="FF0000"/>
          <w:kern w:val="36"/>
          <w:sz w:val="48"/>
          <w:szCs w:val="48"/>
          <w:lang w:val="en-ZW" w:eastAsia="en-GB"/>
          <w14:ligatures w14:val="none"/>
        </w:rPr>
        <w:t>Refund Policy</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b/>
          <w:bCs/>
          <w:color w:val="000000"/>
          <w:kern w:val="0"/>
          <w:sz w:val="24"/>
          <w:lang w:val="en-ZW" w:eastAsia="en-GB"/>
          <w14:ligatures w14:val="none"/>
        </w:rPr>
        <w:t>Nestling Space</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At Nestling Space, we are committed to providing a safe, supportive, and professional experience for all clients. This Refund Policy outlines how payments, cancellations, and refunds are handled.</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7"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1. Session Payments</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 xml:space="preserve">All </w:t>
      </w:r>
      <w:proofErr w:type="spellStart"/>
      <w:r w:rsidRPr="004B2F7F">
        <w:rPr>
          <w:rFonts w:eastAsia="Times New Roman"/>
          <w:color w:val="000000"/>
          <w:kern w:val="0"/>
          <w:sz w:val="24"/>
          <w:lang w:val="en-ZW" w:eastAsia="en-GB"/>
          <w14:ligatures w14:val="none"/>
        </w:rPr>
        <w:t>counseling</w:t>
      </w:r>
      <w:proofErr w:type="spellEnd"/>
      <w:r w:rsidRPr="004B2F7F">
        <w:rPr>
          <w:rFonts w:eastAsia="Times New Roman"/>
          <w:color w:val="000000"/>
          <w:kern w:val="0"/>
          <w:sz w:val="24"/>
          <w:lang w:val="en-ZW" w:eastAsia="en-GB"/>
          <w14:ligatures w14:val="none"/>
        </w:rPr>
        <w:t xml:space="preserve"> sessions must be paid for in advance to secure your booking. Payments confirm your appointment time and therapist availability.</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8"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lastRenderedPageBreak/>
        <w:t>2. Cancellation &amp; Rescheduling</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We understand that unexpected situations may arise.</w:t>
      </w:r>
    </w:p>
    <w:p w:rsidR="004B2F7F" w:rsidRPr="004B2F7F" w:rsidRDefault="004B2F7F" w:rsidP="004B2F7F">
      <w:pPr>
        <w:numPr>
          <w:ilvl w:val="0"/>
          <w:numId w:val="16"/>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Cancellations or rescheduling requests must be made at least </w:t>
      </w:r>
      <w:r w:rsidRPr="004B2F7F">
        <w:rPr>
          <w:rFonts w:eastAsia="Times New Roman"/>
          <w:b/>
          <w:bCs/>
          <w:color w:val="000000"/>
          <w:kern w:val="0"/>
          <w:sz w:val="24"/>
          <w:lang w:val="en-ZW" w:eastAsia="en-GB"/>
          <w14:ligatures w14:val="none"/>
        </w:rPr>
        <w:t>24 hours before your scheduled session</w:t>
      </w:r>
      <w:r w:rsidRPr="004B2F7F">
        <w:rPr>
          <w:rFonts w:eastAsia="Times New Roman"/>
          <w:color w:val="000000"/>
          <w:kern w:val="0"/>
          <w:sz w:val="24"/>
          <w:lang w:val="en-ZW" w:eastAsia="en-GB"/>
          <w14:ligatures w14:val="none"/>
        </w:rPr>
        <w:t>.</w:t>
      </w:r>
    </w:p>
    <w:p w:rsidR="004B2F7F" w:rsidRPr="004B2F7F" w:rsidRDefault="004B2F7F" w:rsidP="004B2F7F">
      <w:pPr>
        <w:numPr>
          <w:ilvl w:val="0"/>
          <w:numId w:val="16"/>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If you cancel within this timeframe, you may:</w:t>
      </w:r>
    </w:p>
    <w:p w:rsidR="004B2F7F" w:rsidRPr="004B2F7F" w:rsidRDefault="004B2F7F" w:rsidP="004B2F7F">
      <w:pPr>
        <w:numPr>
          <w:ilvl w:val="1"/>
          <w:numId w:val="16"/>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Reschedule your session at no additional cost, or</w:t>
      </w:r>
    </w:p>
    <w:p w:rsidR="004B2F7F" w:rsidRPr="004B2F7F" w:rsidRDefault="004B2F7F" w:rsidP="004B2F7F">
      <w:pPr>
        <w:numPr>
          <w:ilvl w:val="1"/>
          <w:numId w:val="16"/>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Request a full refund</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39"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3. Late Cancellations</w:t>
      </w:r>
    </w:p>
    <w:p w:rsidR="004B2F7F" w:rsidRPr="004B2F7F" w:rsidRDefault="004B2F7F" w:rsidP="004B2F7F">
      <w:pPr>
        <w:numPr>
          <w:ilvl w:val="0"/>
          <w:numId w:val="17"/>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Cancellations made </w:t>
      </w:r>
      <w:r w:rsidRPr="004B2F7F">
        <w:rPr>
          <w:rFonts w:eastAsia="Times New Roman"/>
          <w:b/>
          <w:bCs/>
          <w:color w:val="000000"/>
          <w:kern w:val="0"/>
          <w:sz w:val="24"/>
          <w:lang w:val="en-ZW" w:eastAsia="en-GB"/>
          <w14:ligatures w14:val="none"/>
        </w:rPr>
        <w:t>less than 24 hours before the session</w:t>
      </w:r>
      <w:r w:rsidRPr="004B2F7F">
        <w:rPr>
          <w:rFonts w:eastAsia="Times New Roman"/>
          <w:color w:val="000000"/>
          <w:kern w:val="0"/>
          <w:sz w:val="24"/>
          <w:lang w:val="en-ZW" w:eastAsia="en-GB"/>
          <w14:ligatures w14:val="none"/>
        </w:rPr>
        <w:t> are </w:t>
      </w:r>
      <w:r w:rsidRPr="004B2F7F">
        <w:rPr>
          <w:rFonts w:eastAsia="Times New Roman"/>
          <w:b/>
          <w:bCs/>
          <w:color w:val="000000"/>
          <w:kern w:val="0"/>
          <w:sz w:val="24"/>
          <w:lang w:val="en-ZW" w:eastAsia="en-GB"/>
          <w14:ligatures w14:val="none"/>
        </w:rPr>
        <w:t>non-refundable</w:t>
      </w:r>
      <w:r w:rsidRPr="004B2F7F">
        <w:rPr>
          <w:rFonts w:eastAsia="Times New Roman"/>
          <w:color w:val="000000"/>
          <w:kern w:val="0"/>
          <w:sz w:val="24"/>
          <w:lang w:val="en-ZW" w:eastAsia="en-GB"/>
          <w14:ligatures w14:val="none"/>
        </w:rPr>
        <w:t>.</w:t>
      </w:r>
    </w:p>
    <w:p w:rsidR="004B2F7F" w:rsidRPr="004B2F7F" w:rsidRDefault="004B2F7F" w:rsidP="004B2F7F">
      <w:pPr>
        <w:numPr>
          <w:ilvl w:val="0"/>
          <w:numId w:val="17"/>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However, in exceptional circumstances, Nestling Space may allow rescheduling at its discretion.</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0"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4. Missed Appointments (No-Show)</w:t>
      </w:r>
    </w:p>
    <w:p w:rsidR="004B2F7F" w:rsidRPr="004B2F7F" w:rsidRDefault="004B2F7F" w:rsidP="004B2F7F">
      <w:pPr>
        <w:numPr>
          <w:ilvl w:val="0"/>
          <w:numId w:val="18"/>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If you do not attend your session without prior notice, the session is considered a </w:t>
      </w:r>
      <w:r w:rsidRPr="004B2F7F">
        <w:rPr>
          <w:rFonts w:eastAsia="Times New Roman"/>
          <w:b/>
          <w:bCs/>
          <w:color w:val="000000"/>
          <w:kern w:val="0"/>
          <w:sz w:val="24"/>
          <w:lang w:val="en-ZW" w:eastAsia="en-GB"/>
          <w14:ligatures w14:val="none"/>
        </w:rPr>
        <w:t>no-show</w:t>
      </w:r>
      <w:r w:rsidRPr="004B2F7F">
        <w:rPr>
          <w:rFonts w:eastAsia="Times New Roman"/>
          <w:color w:val="000000"/>
          <w:kern w:val="0"/>
          <w:sz w:val="24"/>
          <w:lang w:val="en-ZW" w:eastAsia="en-GB"/>
          <w14:ligatures w14:val="none"/>
        </w:rPr>
        <w:t>.</w:t>
      </w:r>
    </w:p>
    <w:p w:rsidR="004B2F7F" w:rsidRPr="004B2F7F" w:rsidRDefault="004B2F7F" w:rsidP="004B2F7F">
      <w:pPr>
        <w:numPr>
          <w:ilvl w:val="0"/>
          <w:numId w:val="18"/>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No-shows are </w:t>
      </w:r>
      <w:r w:rsidRPr="004B2F7F">
        <w:rPr>
          <w:rFonts w:eastAsia="Times New Roman"/>
          <w:b/>
          <w:bCs/>
          <w:color w:val="000000"/>
          <w:kern w:val="0"/>
          <w:sz w:val="24"/>
          <w:lang w:val="en-ZW" w:eastAsia="en-GB"/>
          <w14:ligatures w14:val="none"/>
        </w:rPr>
        <w:t>non-refundable and cannot be rescheduled</w:t>
      </w:r>
      <w:r w:rsidRPr="004B2F7F">
        <w:rPr>
          <w:rFonts w:eastAsia="Times New Roman"/>
          <w:color w:val="000000"/>
          <w:kern w:val="0"/>
          <w:sz w:val="24"/>
          <w:lang w:val="en-ZW" w:eastAsia="en-GB"/>
          <w14:ligatures w14:val="none"/>
        </w:rPr>
        <w:t>.</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1" alt="" style="width:451.3pt;height:.05pt;mso-width-percent:0;mso-height-percent:0;mso-width-percent:0;mso-height-percent:0" o:hralign="center" o:hrstd="t" o:hr="t" fillcolor="#a0a0a0" stroked="f"/>
        </w:pict>
      </w:r>
    </w:p>
    <w:p w:rsidR="004B2F7F" w:rsidRPr="004B2F7F" w:rsidRDefault="004B2F7F" w:rsidP="004B2F7F">
      <w:pPr>
        <w:pStyle w:val="Heading2"/>
        <w:rPr>
          <w:color w:val="000000"/>
        </w:rPr>
      </w:pPr>
      <w:r w:rsidRPr="004B2F7F">
        <w:rPr>
          <w:color w:val="000000"/>
        </w:rPr>
        <w:t>5. Refund Processing</w:t>
      </w:r>
    </w:p>
    <w:p w:rsidR="004B2F7F" w:rsidRPr="004B2F7F" w:rsidRDefault="004B2F7F" w:rsidP="004B2F7F">
      <w:pPr>
        <w:numPr>
          <w:ilvl w:val="0"/>
          <w:numId w:val="23"/>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Approved refunds will be processed within </w:t>
      </w:r>
      <w:r w:rsidRPr="004B2F7F">
        <w:rPr>
          <w:rFonts w:eastAsia="Times New Roman"/>
          <w:b/>
          <w:bCs/>
          <w:color w:val="000000"/>
          <w:kern w:val="0"/>
          <w:sz w:val="24"/>
          <w:lang w:val="en-ZW" w:eastAsia="en-GB"/>
          <w14:ligatures w14:val="none"/>
        </w:rPr>
        <w:t>5–10 business days</w:t>
      </w:r>
      <w:r w:rsidRPr="004B2F7F">
        <w:rPr>
          <w:rFonts w:eastAsia="Times New Roman"/>
          <w:color w:val="000000"/>
          <w:kern w:val="0"/>
          <w:sz w:val="24"/>
          <w:lang w:val="en-ZW" w:eastAsia="en-GB"/>
          <w14:ligatures w14:val="none"/>
        </w:rPr>
        <w:t>.</w:t>
      </w:r>
    </w:p>
    <w:p w:rsidR="004B2F7F" w:rsidRPr="004B2F7F" w:rsidRDefault="004B2F7F" w:rsidP="004B2F7F">
      <w:pPr>
        <w:numPr>
          <w:ilvl w:val="0"/>
          <w:numId w:val="23"/>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Refunds will be issued using the </w:t>
      </w:r>
      <w:r w:rsidRPr="004B2F7F">
        <w:rPr>
          <w:rFonts w:eastAsia="Times New Roman"/>
          <w:b/>
          <w:bCs/>
          <w:color w:val="000000"/>
          <w:kern w:val="0"/>
          <w:sz w:val="24"/>
          <w:lang w:val="en-ZW" w:eastAsia="en-GB"/>
          <w14:ligatures w14:val="none"/>
        </w:rPr>
        <w:t>original payment method where possible</w:t>
      </w:r>
      <w:r w:rsidRPr="004B2F7F">
        <w:rPr>
          <w:rFonts w:eastAsia="Times New Roman"/>
          <w:color w:val="000000"/>
          <w:kern w:val="0"/>
          <w:sz w:val="24"/>
          <w:lang w:val="en-ZW" w:eastAsia="en-GB"/>
          <w14:ligatures w14:val="none"/>
        </w:rPr>
        <w:t>.</w:t>
      </w:r>
    </w:p>
    <w:p w:rsidR="004B2F7F" w:rsidRPr="004B2F7F" w:rsidRDefault="004B2F7F" w:rsidP="004B2F7F">
      <w:pPr>
        <w:numPr>
          <w:ilvl w:val="0"/>
          <w:numId w:val="23"/>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Please note that </w:t>
      </w:r>
      <w:r w:rsidRPr="004B2F7F">
        <w:rPr>
          <w:rFonts w:eastAsia="Times New Roman"/>
          <w:b/>
          <w:bCs/>
          <w:color w:val="000000"/>
          <w:kern w:val="0"/>
          <w:sz w:val="24"/>
          <w:lang w:val="en-ZW" w:eastAsia="en-GB"/>
          <w14:ligatures w14:val="none"/>
        </w:rPr>
        <w:t>any applicable transaction or processing fees may be deducted</w:t>
      </w:r>
      <w:r w:rsidRPr="004B2F7F">
        <w:rPr>
          <w:rFonts w:eastAsia="Times New Roman"/>
          <w:color w:val="000000"/>
          <w:kern w:val="0"/>
          <w:sz w:val="24"/>
          <w:lang w:val="en-ZW" w:eastAsia="en-GB"/>
          <w14:ligatures w14:val="none"/>
        </w:rPr>
        <w:t> from the refund amount.</w:t>
      </w:r>
    </w:p>
    <w:p w:rsidR="004B2F7F" w:rsidRPr="004B2F7F" w:rsidRDefault="007B2DBF" w:rsidP="004B2F7F">
      <w:pPr>
        <w:spacing w:before="100" w:beforeAutospacing="1" w:after="100" w:afterAutospacing="1"/>
        <w:outlineLvl w:val="1"/>
        <w:rPr>
          <w:rFonts w:eastAsia="Times New Roman"/>
          <w:kern w:val="0"/>
          <w:sz w:val="24"/>
          <w:lang w:val="en-ZW" w:eastAsia="en-GB"/>
          <w14:ligatures w14:val="none"/>
        </w:rPr>
      </w:pPr>
      <w:r>
        <w:rPr>
          <w:rFonts w:eastAsia="Times New Roman"/>
          <w:noProof/>
          <w:kern w:val="0"/>
          <w:sz w:val="24"/>
          <w:lang w:val="en-ZW" w:eastAsia="en-GB"/>
        </w:rPr>
        <w:pict>
          <v:rect id="_x0000_i1042"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6. Online Sessions</w:t>
      </w:r>
    </w:p>
    <w:p w:rsidR="004B2F7F" w:rsidRPr="004B2F7F" w:rsidRDefault="004B2F7F" w:rsidP="004B2F7F">
      <w:pPr>
        <w:numPr>
          <w:ilvl w:val="0"/>
          <w:numId w:val="20"/>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If technical issues occur on our side that prevent the session from taking place, you will be offered:</w:t>
      </w:r>
    </w:p>
    <w:p w:rsidR="004B2F7F" w:rsidRPr="004B2F7F" w:rsidRDefault="004B2F7F" w:rsidP="004B2F7F">
      <w:pPr>
        <w:numPr>
          <w:ilvl w:val="1"/>
          <w:numId w:val="20"/>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A full refund, or</w:t>
      </w:r>
    </w:p>
    <w:p w:rsidR="004B2F7F" w:rsidRPr="004B2F7F" w:rsidRDefault="004B2F7F" w:rsidP="004B2F7F">
      <w:pPr>
        <w:numPr>
          <w:ilvl w:val="1"/>
          <w:numId w:val="20"/>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A rescheduled session at no additional cost</w:t>
      </w:r>
    </w:p>
    <w:p w:rsidR="004B2F7F" w:rsidRPr="004B2F7F" w:rsidRDefault="004B2F7F" w:rsidP="004B2F7F">
      <w:pPr>
        <w:numPr>
          <w:ilvl w:val="0"/>
          <w:numId w:val="20"/>
        </w:num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If the issue is on the client’s side (e.g., internet connectivity), refunds may not be guaranteed.</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3" alt="" style="width:451.3pt;height:.05pt;mso-width-percent:0;mso-height-percent:0;mso-width-percent:0;mso-height-percent:0" o:hralign="center" o:hrstd="t" o:hr="t" fillcolor="#a0a0a0" stroked="f"/>
        </w:pic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lastRenderedPageBreak/>
        <w:pict>
          <v:rect id="_x0000_i1044"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8. Emergency &amp; Compassion Consideration</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We recognize that life can be unpredictable. In cases of emergencies or serious circumstances, refund or rescheduling requests will be reviewed with care and compassion.</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5"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outlineLvl w:val="1"/>
        <w:rPr>
          <w:rFonts w:eastAsia="Times New Roman"/>
          <w:b/>
          <w:bCs/>
          <w:color w:val="000000"/>
          <w:kern w:val="0"/>
          <w:sz w:val="36"/>
          <w:szCs w:val="36"/>
          <w:lang w:val="en-ZW" w:eastAsia="en-GB"/>
          <w14:ligatures w14:val="none"/>
        </w:rPr>
      </w:pPr>
      <w:r w:rsidRPr="004B2F7F">
        <w:rPr>
          <w:rFonts w:eastAsia="Times New Roman"/>
          <w:b/>
          <w:bCs/>
          <w:color w:val="000000"/>
          <w:kern w:val="0"/>
          <w:sz w:val="36"/>
          <w:szCs w:val="36"/>
          <w:lang w:val="en-ZW" w:eastAsia="en-GB"/>
          <w14:ligatures w14:val="none"/>
        </w:rPr>
        <w:t>9. Policy Agreement</w: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eastAsia="Times New Roman"/>
          <w:color w:val="000000"/>
          <w:kern w:val="0"/>
          <w:sz w:val="24"/>
          <w:lang w:val="en-ZW" w:eastAsia="en-GB"/>
          <w14:ligatures w14:val="none"/>
        </w:rPr>
        <w:t>By booking a session with Nestling Space, you acknowledge that you have read and agreed to this Refund Policy.</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6" alt="" style="width:451.3pt;height:.05pt;mso-width-percent:0;mso-height-percent:0;mso-width-percent:0;mso-height-percent:0" o:hralign="center" o:hrstd="t" o:hr="t" fillcolor="#a0a0a0" stroked="f"/>
        </w:pict>
      </w:r>
    </w:p>
    <w:p w:rsidR="004B2F7F" w:rsidRPr="004B2F7F" w:rsidRDefault="004B2F7F" w:rsidP="004B2F7F">
      <w:pPr>
        <w:spacing w:before="100" w:beforeAutospacing="1" w:after="100" w:afterAutospacing="1"/>
        <w:rPr>
          <w:rFonts w:eastAsia="Times New Roman"/>
          <w:color w:val="000000"/>
          <w:kern w:val="0"/>
          <w:sz w:val="24"/>
          <w:lang w:val="en-ZW" w:eastAsia="en-GB"/>
          <w14:ligatures w14:val="none"/>
        </w:rPr>
      </w:pPr>
      <w:r w:rsidRPr="004B2F7F">
        <w:rPr>
          <w:rFonts w:ascii="Apple Color Emoji" w:eastAsia="Times New Roman" w:hAnsi="Apple Color Emoji" w:cs="Apple Color Emoji"/>
          <w:color w:val="000000"/>
          <w:kern w:val="0"/>
          <w:sz w:val="24"/>
          <w:lang w:val="en-ZW" w:eastAsia="en-GB"/>
          <w14:ligatures w14:val="none"/>
        </w:rPr>
        <w:t>💡</w:t>
      </w:r>
      <w:r w:rsidRPr="004B2F7F">
        <w:rPr>
          <w:rFonts w:eastAsia="Times New Roman"/>
          <w:color w:val="000000"/>
          <w:kern w:val="0"/>
          <w:sz w:val="24"/>
          <w:lang w:val="en-ZW" w:eastAsia="en-GB"/>
          <w14:ligatures w14:val="none"/>
        </w:rPr>
        <w:t> </w:t>
      </w:r>
      <w:r w:rsidRPr="004B2F7F">
        <w:rPr>
          <w:rFonts w:eastAsia="Times New Roman"/>
          <w:b/>
          <w:bCs/>
          <w:color w:val="000000"/>
          <w:kern w:val="0"/>
          <w:sz w:val="24"/>
          <w:lang w:val="en-ZW" w:eastAsia="en-GB"/>
          <w14:ligatures w14:val="none"/>
        </w:rPr>
        <w:t>Optional Add-On (Recommended for Trust):</w:t>
      </w:r>
      <w:r w:rsidRPr="004B2F7F">
        <w:rPr>
          <w:rFonts w:eastAsia="Times New Roman"/>
          <w:color w:val="000000"/>
          <w:kern w:val="0"/>
          <w:sz w:val="24"/>
          <w:lang w:val="en-ZW" w:eastAsia="en-GB"/>
          <w14:ligatures w14:val="none"/>
        </w:rPr>
        <w:br/>
        <w:t>You can add a gentle closing line:</w:t>
      </w:r>
    </w:p>
    <w:p w:rsidR="004B2F7F" w:rsidRPr="004B2F7F" w:rsidRDefault="004B2F7F" w:rsidP="004B2F7F">
      <w:pPr>
        <w:spacing w:beforeAutospacing="1" w:afterAutospacing="1"/>
        <w:rPr>
          <w:rFonts w:eastAsia="Times New Roman"/>
          <w:color w:val="000000"/>
          <w:kern w:val="0"/>
          <w:sz w:val="24"/>
          <w:lang w:val="en-ZW" w:eastAsia="en-GB"/>
          <w14:ligatures w14:val="none"/>
        </w:rPr>
      </w:pPr>
      <w:r w:rsidRPr="004B2F7F">
        <w:rPr>
          <w:rFonts w:eastAsia="Times New Roman"/>
          <w:i/>
          <w:iCs/>
          <w:color w:val="000000"/>
          <w:kern w:val="0"/>
          <w:sz w:val="24"/>
          <w:lang w:val="en-ZW" w:eastAsia="en-GB"/>
          <w14:ligatures w14:val="none"/>
        </w:rPr>
        <w:t xml:space="preserve">Our goal is to create a safe and respectful space for both clients and practitioners. This policy helps us </w:t>
      </w:r>
      <w:proofErr w:type="spellStart"/>
      <w:r w:rsidRPr="004B2F7F">
        <w:rPr>
          <w:rFonts w:eastAsia="Times New Roman"/>
          <w:i/>
          <w:iCs/>
          <w:color w:val="000000"/>
          <w:kern w:val="0"/>
          <w:sz w:val="24"/>
          <w:lang w:val="en-ZW" w:eastAsia="en-GB"/>
          <w14:ligatures w14:val="none"/>
        </w:rPr>
        <w:t>honor</w:t>
      </w:r>
      <w:proofErr w:type="spellEnd"/>
      <w:r w:rsidRPr="004B2F7F">
        <w:rPr>
          <w:rFonts w:eastAsia="Times New Roman"/>
          <w:i/>
          <w:iCs/>
          <w:color w:val="000000"/>
          <w:kern w:val="0"/>
          <w:sz w:val="24"/>
          <w:lang w:val="en-ZW" w:eastAsia="en-GB"/>
          <w14:ligatures w14:val="none"/>
        </w:rPr>
        <w:t xml:space="preserve"> your time while also respecting the commitment required to provide quality care.</w:t>
      </w:r>
    </w:p>
    <w:p w:rsidR="004B2F7F" w:rsidRPr="004B2F7F" w:rsidRDefault="007B2DBF" w:rsidP="004B2F7F">
      <w:pPr>
        <w:rPr>
          <w:rFonts w:eastAsia="Times New Roman"/>
          <w:kern w:val="0"/>
          <w:sz w:val="24"/>
          <w:lang w:val="en-ZW" w:eastAsia="en-GB"/>
          <w14:ligatures w14:val="none"/>
        </w:rPr>
      </w:pPr>
      <w:r>
        <w:rPr>
          <w:rFonts w:eastAsia="Times New Roman"/>
          <w:noProof/>
          <w:kern w:val="0"/>
          <w:sz w:val="24"/>
          <w:lang w:val="en-ZW" w:eastAsia="en-GB"/>
        </w:rPr>
        <w:pict>
          <v:rect id="_x0000_i1047"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0"/>
        <w:rPr>
          <w:rFonts w:eastAsia="Times New Roman"/>
          <w:b/>
          <w:bCs/>
          <w:color w:val="000000"/>
          <w:kern w:val="36"/>
          <w:sz w:val="48"/>
          <w:szCs w:val="48"/>
          <w:lang w:val="en-ZW" w:eastAsia="en-GB"/>
          <w14:ligatures w14:val="none"/>
        </w:rPr>
      </w:pPr>
      <w:r w:rsidRPr="001B47B6">
        <w:rPr>
          <w:rFonts w:eastAsia="Times New Roman"/>
          <w:b/>
          <w:bCs/>
          <w:color w:val="000000"/>
          <w:kern w:val="36"/>
          <w:sz w:val="48"/>
          <w:szCs w:val="48"/>
          <w:lang w:val="en-ZW" w:eastAsia="en-GB"/>
          <w14:ligatures w14:val="none"/>
        </w:rPr>
        <w:t>Terms and Conditions</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b/>
          <w:bCs/>
          <w:color w:val="000000"/>
          <w:kern w:val="0"/>
          <w:sz w:val="24"/>
          <w:lang w:val="en-ZW" w:eastAsia="en-GB"/>
          <w14:ligatures w14:val="none"/>
        </w:rPr>
        <w:t>Nestling Space</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i/>
          <w:iCs/>
          <w:color w:val="000000"/>
          <w:kern w:val="0"/>
          <w:sz w:val="24"/>
          <w:lang w:val="en-ZW" w:eastAsia="en-GB"/>
          <w14:ligatures w14:val="none"/>
        </w:rPr>
        <w:t xml:space="preserve">Last </w:t>
      </w:r>
      <w:r w:rsidR="007E57ED">
        <w:rPr>
          <w:rFonts w:eastAsia="Times New Roman"/>
          <w:i/>
          <w:iCs/>
          <w:color w:val="000000"/>
          <w:kern w:val="0"/>
          <w:sz w:val="24"/>
          <w:lang w:val="en-ZW" w:eastAsia="en-GB"/>
          <w14:ligatures w14:val="none"/>
        </w:rPr>
        <w:t>updated: [today</w:t>
      </w:r>
      <w:r w:rsidRPr="001B47B6">
        <w:rPr>
          <w:rFonts w:eastAsia="Times New Roman"/>
          <w:i/>
          <w:iCs/>
          <w:color w:val="000000"/>
          <w:kern w:val="0"/>
          <w:sz w:val="24"/>
          <w:lang w:val="en-ZW" w:eastAsia="en-GB"/>
          <w14:ligatures w14:val="none"/>
        </w:rPr>
        <w:t>]</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Welcome to Nestling Space. By accessing our website or booking our services, you agree to the following Terms and Conditions. Please read them carefully.</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48"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1. Services Provided</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 xml:space="preserve">Nestling Space offers </w:t>
      </w:r>
      <w:r w:rsidR="007E57ED" w:rsidRPr="001B47B6">
        <w:rPr>
          <w:rFonts w:eastAsia="Times New Roman"/>
          <w:color w:val="000000"/>
          <w:kern w:val="0"/>
          <w:sz w:val="24"/>
          <w:lang w:val="en-ZW" w:eastAsia="en-GB"/>
          <w14:ligatures w14:val="none"/>
        </w:rPr>
        <w:t>counselling</w:t>
      </w:r>
      <w:r w:rsidRPr="001B47B6">
        <w:rPr>
          <w:rFonts w:eastAsia="Times New Roman"/>
          <w:color w:val="000000"/>
          <w:kern w:val="0"/>
          <w:sz w:val="24"/>
          <w:lang w:val="en-ZW" w:eastAsia="en-GB"/>
          <w14:ligatures w14:val="none"/>
        </w:rPr>
        <w:t>, emotional wellness support, and personal development services. These services are intended to support mental and emotional well-being but do not replace medical or psychiatric care.</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49"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2. Eligibility</w:t>
      </w:r>
    </w:p>
    <w:p w:rsidR="001B47B6" w:rsidRPr="001B47B6" w:rsidRDefault="001B47B6" w:rsidP="001B47B6">
      <w:pPr>
        <w:numPr>
          <w:ilvl w:val="0"/>
          <w:numId w:val="24"/>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Clients must be </w:t>
      </w:r>
      <w:r w:rsidRPr="001B47B6">
        <w:rPr>
          <w:rFonts w:eastAsia="Times New Roman"/>
          <w:b/>
          <w:bCs/>
          <w:color w:val="000000"/>
          <w:kern w:val="0"/>
          <w:sz w:val="24"/>
          <w:lang w:val="en-ZW" w:eastAsia="en-GB"/>
          <w14:ligatures w14:val="none"/>
        </w:rPr>
        <w:t>18 years or older</w:t>
      </w:r>
      <w:r w:rsidRPr="001B47B6">
        <w:rPr>
          <w:rFonts w:eastAsia="Times New Roman"/>
          <w:color w:val="000000"/>
          <w:kern w:val="0"/>
          <w:sz w:val="24"/>
          <w:lang w:val="en-ZW" w:eastAsia="en-GB"/>
          <w14:ligatures w14:val="none"/>
        </w:rPr>
        <w:t> to book sessions independently.</w:t>
      </w:r>
    </w:p>
    <w:p w:rsidR="001B47B6" w:rsidRPr="001B47B6" w:rsidRDefault="001B47B6" w:rsidP="001B47B6">
      <w:pPr>
        <w:numPr>
          <w:ilvl w:val="0"/>
          <w:numId w:val="24"/>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lastRenderedPageBreak/>
        <w:t>Individuals under 18 must have </w:t>
      </w:r>
      <w:r w:rsidRPr="001B47B6">
        <w:rPr>
          <w:rFonts w:eastAsia="Times New Roman"/>
          <w:b/>
          <w:bCs/>
          <w:color w:val="000000"/>
          <w:kern w:val="0"/>
          <w:sz w:val="24"/>
          <w:lang w:val="en-ZW" w:eastAsia="en-GB"/>
          <w14:ligatures w14:val="none"/>
        </w:rPr>
        <w:t>parental or guardian consent</w:t>
      </w:r>
      <w:r w:rsidRPr="001B47B6">
        <w:rPr>
          <w:rFonts w:eastAsia="Times New Roman"/>
          <w:color w:val="000000"/>
          <w:kern w:val="0"/>
          <w:sz w:val="24"/>
          <w:lang w:val="en-ZW" w:eastAsia="en-GB"/>
          <w14:ligatures w14:val="none"/>
        </w:rPr>
        <w:t>.</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0"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3. Appointments &amp; Bookings</w:t>
      </w:r>
    </w:p>
    <w:p w:rsidR="001B47B6" w:rsidRPr="001B47B6" w:rsidRDefault="001B47B6" w:rsidP="001B47B6">
      <w:pPr>
        <w:numPr>
          <w:ilvl w:val="0"/>
          <w:numId w:val="25"/>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All sessions must be </w:t>
      </w:r>
      <w:r w:rsidRPr="001B47B6">
        <w:rPr>
          <w:rFonts w:eastAsia="Times New Roman"/>
          <w:b/>
          <w:bCs/>
          <w:color w:val="000000"/>
          <w:kern w:val="0"/>
          <w:sz w:val="24"/>
          <w:lang w:val="en-ZW" w:eastAsia="en-GB"/>
          <w14:ligatures w14:val="none"/>
        </w:rPr>
        <w:t>booked in advance</w:t>
      </w:r>
      <w:r w:rsidRPr="001B47B6">
        <w:rPr>
          <w:rFonts w:eastAsia="Times New Roman"/>
          <w:color w:val="000000"/>
          <w:kern w:val="0"/>
          <w:sz w:val="24"/>
          <w:lang w:val="en-ZW" w:eastAsia="en-GB"/>
          <w14:ligatures w14:val="none"/>
        </w:rPr>
        <w:t>.</w:t>
      </w:r>
    </w:p>
    <w:p w:rsidR="001B47B6" w:rsidRPr="001B47B6" w:rsidRDefault="001B47B6" w:rsidP="001B47B6">
      <w:pPr>
        <w:numPr>
          <w:ilvl w:val="0"/>
          <w:numId w:val="25"/>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Appointment times are confirmed only after payment is received.</w:t>
      </w:r>
    </w:p>
    <w:p w:rsidR="001B47B6" w:rsidRPr="001B47B6" w:rsidRDefault="001B47B6" w:rsidP="001B47B6">
      <w:pPr>
        <w:numPr>
          <w:ilvl w:val="0"/>
          <w:numId w:val="25"/>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Clients are responsible for attending sessions on time.</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1"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4. Payments</w:t>
      </w:r>
    </w:p>
    <w:p w:rsidR="001B47B6" w:rsidRPr="001B47B6" w:rsidRDefault="001B47B6" w:rsidP="001B47B6">
      <w:pPr>
        <w:numPr>
          <w:ilvl w:val="0"/>
          <w:numId w:val="26"/>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All services must be paid for </w:t>
      </w:r>
      <w:r w:rsidRPr="001B47B6">
        <w:rPr>
          <w:rFonts w:eastAsia="Times New Roman"/>
          <w:b/>
          <w:bCs/>
          <w:color w:val="000000"/>
          <w:kern w:val="0"/>
          <w:sz w:val="24"/>
          <w:lang w:val="en-ZW" w:eastAsia="en-GB"/>
          <w14:ligatures w14:val="none"/>
        </w:rPr>
        <w:t>in advance</w:t>
      </w:r>
      <w:r w:rsidRPr="001B47B6">
        <w:rPr>
          <w:rFonts w:eastAsia="Times New Roman"/>
          <w:color w:val="000000"/>
          <w:kern w:val="0"/>
          <w:sz w:val="24"/>
          <w:lang w:val="en-ZW" w:eastAsia="en-GB"/>
          <w14:ligatures w14:val="none"/>
        </w:rPr>
        <w:t> unless otherwise agreed.</w:t>
      </w:r>
    </w:p>
    <w:p w:rsidR="001B47B6" w:rsidRPr="001B47B6" w:rsidRDefault="001B47B6" w:rsidP="001B47B6">
      <w:pPr>
        <w:numPr>
          <w:ilvl w:val="0"/>
          <w:numId w:val="26"/>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Fees are subject to change, but any changes will not affect already confirmed bookings.</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2"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5. Cancellation &amp; Refunds</w:t>
      </w:r>
    </w:p>
    <w:p w:rsidR="001B47B6" w:rsidRPr="001B47B6" w:rsidRDefault="001B47B6" w:rsidP="001B47B6">
      <w:pPr>
        <w:numPr>
          <w:ilvl w:val="0"/>
          <w:numId w:val="27"/>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Cancellations must be made at least </w:t>
      </w:r>
      <w:r w:rsidRPr="001B47B6">
        <w:rPr>
          <w:rFonts w:eastAsia="Times New Roman"/>
          <w:b/>
          <w:bCs/>
          <w:color w:val="000000"/>
          <w:kern w:val="0"/>
          <w:sz w:val="24"/>
          <w:lang w:val="en-ZW" w:eastAsia="en-GB"/>
          <w14:ligatures w14:val="none"/>
        </w:rPr>
        <w:t>24 hours in advance</w:t>
      </w:r>
      <w:r w:rsidRPr="001B47B6">
        <w:rPr>
          <w:rFonts w:eastAsia="Times New Roman"/>
          <w:color w:val="000000"/>
          <w:kern w:val="0"/>
          <w:sz w:val="24"/>
          <w:lang w:val="en-ZW" w:eastAsia="en-GB"/>
          <w14:ligatures w14:val="none"/>
        </w:rPr>
        <w:t>.</w:t>
      </w:r>
    </w:p>
    <w:p w:rsidR="001B47B6" w:rsidRPr="001B47B6" w:rsidRDefault="001B47B6" w:rsidP="001B47B6">
      <w:pPr>
        <w:numPr>
          <w:ilvl w:val="0"/>
          <w:numId w:val="27"/>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Late cancellations and missed appointments may not be refunded.</w:t>
      </w:r>
    </w:p>
    <w:p w:rsidR="001B47B6" w:rsidRPr="001B47B6" w:rsidRDefault="001B47B6" w:rsidP="001B47B6">
      <w:pPr>
        <w:numPr>
          <w:ilvl w:val="0"/>
          <w:numId w:val="27"/>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Please refer to our </w:t>
      </w:r>
      <w:r w:rsidRPr="001B47B6">
        <w:rPr>
          <w:rFonts w:eastAsia="Times New Roman"/>
          <w:b/>
          <w:bCs/>
          <w:color w:val="000000"/>
          <w:kern w:val="0"/>
          <w:sz w:val="24"/>
          <w:lang w:val="en-ZW" w:eastAsia="en-GB"/>
          <w14:ligatures w14:val="none"/>
        </w:rPr>
        <w:t>Refund Policy</w:t>
      </w:r>
      <w:r w:rsidRPr="001B47B6">
        <w:rPr>
          <w:rFonts w:eastAsia="Times New Roman"/>
          <w:color w:val="000000"/>
          <w:kern w:val="0"/>
          <w:sz w:val="24"/>
          <w:lang w:val="en-ZW" w:eastAsia="en-GB"/>
          <w14:ligatures w14:val="none"/>
        </w:rPr>
        <w:t> for full details.</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3"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6. Confidentiality</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Nestling Space respects client confidentiality. All information shared during sessions will be kept private except where:</w:t>
      </w:r>
    </w:p>
    <w:p w:rsidR="001B47B6" w:rsidRPr="001B47B6" w:rsidRDefault="001B47B6" w:rsidP="001B47B6">
      <w:pPr>
        <w:numPr>
          <w:ilvl w:val="0"/>
          <w:numId w:val="28"/>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There is risk of harm to yourself or others</w:t>
      </w:r>
    </w:p>
    <w:p w:rsidR="001B47B6" w:rsidRPr="001B47B6" w:rsidRDefault="001B47B6" w:rsidP="001B47B6">
      <w:pPr>
        <w:numPr>
          <w:ilvl w:val="0"/>
          <w:numId w:val="28"/>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There is suspected abuse or neglect</w:t>
      </w:r>
    </w:p>
    <w:p w:rsidR="001B47B6" w:rsidRPr="001B47B6" w:rsidRDefault="001B47B6" w:rsidP="001B47B6">
      <w:pPr>
        <w:numPr>
          <w:ilvl w:val="0"/>
          <w:numId w:val="28"/>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Disclosure is required by law</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4"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7. Client Responsibility</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Clients agree to:</w:t>
      </w:r>
    </w:p>
    <w:p w:rsidR="001B47B6" w:rsidRPr="001B47B6" w:rsidRDefault="001B47B6" w:rsidP="001B47B6">
      <w:pPr>
        <w:numPr>
          <w:ilvl w:val="0"/>
          <w:numId w:val="29"/>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Provide accurate and honest information</w:t>
      </w:r>
    </w:p>
    <w:p w:rsidR="001B47B6" w:rsidRPr="001B47B6" w:rsidRDefault="001B47B6" w:rsidP="001B47B6">
      <w:pPr>
        <w:numPr>
          <w:ilvl w:val="0"/>
          <w:numId w:val="29"/>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Participate actively in sessions</w:t>
      </w:r>
    </w:p>
    <w:p w:rsidR="001B47B6" w:rsidRPr="001B47B6" w:rsidRDefault="001B47B6" w:rsidP="001B47B6">
      <w:pPr>
        <w:numPr>
          <w:ilvl w:val="0"/>
          <w:numId w:val="29"/>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Take responsibility for their own decisions, actions, and outcomes</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lastRenderedPageBreak/>
        <w:pict>
          <v:rect id="_x0000_i1055"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8. Not a Crisis Service</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Nestling Space does </w:t>
      </w:r>
      <w:r w:rsidRPr="001B47B6">
        <w:rPr>
          <w:rFonts w:eastAsia="Times New Roman"/>
          <w:b/>
          <w:bCs/>
          <w:color w:val="000000"/>
          <w:kern w:val="0"/>
          <w:sz w:val="24"/>
          <w:lang w:val="en-ZW" w:eastAsia="en-GB"/>
          <w14:ligatures w14:val="none"/>
        </w:rPr>
        <w:t>not provide emergency or crisis services</w:t>
      </w:r>
      <w:r w:rsidRPr="001B47B6">
        <w:rPr>
          <w:rFonts w:eastAsia="Times New Roman"/>
          <w:color w:val="000000"/>
          <w:kern w:val="0"/>
          <w:sz w:val="24"/>
          <w:lang w:val="en-ZW" w:eastAsia="en-GB"/>
          <w14:ligatures w14:val="none"/>
        </w:rPr>
        <w:t>.</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If you are in immediate danger or experiencing a crisis, please contact:</w:t>
      </w:r>
    </w:p>
    <w:p w:rsidR="001B47B6" w:rsidRPr="001B47B6" w:rsidRDefault="001B47B6" w:rsidP="001B47B6">
      <w:pPr>
        <w:numPr>
          <w:ilvl w:val="0"/>
          <w:numId w:val="30"/>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Local emergency services</w:t>
      </w:r>
    </w:p>
    <w:p w:rsidR="001B47B6" w:rsidRPr="001B47B6" w:rsidRDefault="001B47B6" w:rsidP="001B47B6">
      <w:pPr>
        <w:numPr>
          <w:ilvl w:val="0"/>
          <w:numId w:val="30"/>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 hospital or mental health professional</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6"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9. Online Sessions</w:t>
      </w:r>
    </w:p>
    <w:p w:rsidR="001B47B6" w:rsidRPr="001B47B6" w:rsidRDefault="001B47B6" w:rsidP="001B47B6">
      <w:pPr>
        <w:numPr>
          <w:ilvl w:val="0"/>
          <w:numId w:val="31"/>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Clients are responsible for ensuring a stable internet connection and a private space.</w:t>
      </w:r>
    </w:p>
    <w:p w:rsidR="001B47B6" w:rsidRPr="001B47B6" w:rsidRDefault="001B47B6" w:rsidP="001B47B6">
      <w:pPr>
        <w:numPr>
          <w:ilvl w:val="0"/>
          <w:numId w:val="31"/>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Nestling Space is not liable for disruptions caused by factors beyond its control.</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7"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10. Intellectual Property</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All content on this website (text, branding, materials) belongs to Nestling Space and may not be copied, reproduced, or distributed without permission.</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8"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11. Limitation of Liability</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Nestling Space is not liable for:</w:t>
      </w:r>
    </w:p>
    <w:p w:rsidR="001B47B6" w:rsidRPr="001B47B6" w:rsidRDefault="001B47B6" w:rsidP="001B47B6">
      <w:pPr>
        <w:numPr>
          <w:ilvl w:val="0"/>
          <w:numId w:val="32"/>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Decisions or actions taken by clients following sessions</w:t>
      </w:r>
    </w:p>
    <w:p w:rsidR="001B47B6" w:rsidRPr="001B47B6" w:rsidRDefault="001B47B6" w:rsidP="001B47B6">
      <w:pPr>
        <w:numPr>
          <w:ilvl w:val="0"/>
          <w:numId w:val="32"/>
        </w:num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 xml:space="preserve">Indirect or consequential outcomes of </w:t>
      </w:r>
      <w:proofErr w:type="spellStart"/>
      <w:r w:rsidRPr="001B47B6">
        <w:rPr>
          <w:rFonts w:eastAsia="Times New Roman"/>
          <w:color w:val="000000"/>
          <w:kern w:val="0"/>
          <w:sz w:val="24"/>
          <w:lang w:val="en-ZW" w:eastAsia="en-GB"/>
          <w14:ligatures w14:val="none"/>
        </w:rPr>
        <w:t>counseling</w:t>
      </w:r>
      <w:proofErr w:type="spellEnd"/>
      <w:r w:rsidRPr="001B47B6">
        <w:rPr>
          <w:rFonts w:eastAsia="Times New Roman"/>
          <w:color w:val="000000"/>
          <w:kern w:val="0"/>
          <w:sz w:val="24"/>
          <w:lang w:val="en-ZW" w:eastAsia="en-GB"/>
          <w14:ligatures w14:val="none"/>
        </w:rPr>
        <w:t xml:space="preserve"> services</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All services are provided in good faith to support personal growth and well-being.</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59"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12. Changes to Terms</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t>Nestling Space reserves the right to update these Terms and Conditions at any time. Updates will be posted on this page.</w:t>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60"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outlineLvl w:val="1"/>
        <w:rPr>
          <w:rFonts w:eastAsia="Times New Roman"/>
          <w:b/>
          <w:bCs/>
          <w:color w:val="000000"/>
          <w:kern w:val="0"/>
          <w:sz w:val="36"/>
          <w:szCs w:val="36"/>
          <w:lang w:val="en-ZW" w:eastAsia="en-GB"/>
          <w14:ligatures w14:val="none"/>
        </w:rPr>
      </w:pPr>
      <w:r w:rsidRPr="001B47B6">
        <w:rPr>
          <w:rFonts w:eastAsia="Times New Roman"/>
          <w:b/>
          <w:bCs/>
          <w:color w:val="000000"/>
          <w:kern w:val="0"/>
          <w:sz w:val="36"/>
          <w:szCs w:val="36"/>
          <w:lang w:val="en-ZW" w:eastAsia="en-GB"/>
          <w14:ligatures w14:val="none"/>
        </w:rPr>
        <w:t>13. Contact Information</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color w:val="000000"/>
          <w:kern w:val="0"/>
          <w:sz w:val="24"/>
          <w:lang w:val="en-ZW" w:eastAsia="en-GB"/>
          <w14:ligatures w14:val="none"/>
        </w:rPr>
        <w:lastRenderedPageBreak/>
        <w:t>If you have any questions about these Terms and Conditions, please contact:</w: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eastAsia="Times New Roman"/>
          <w:b/>
          <w:bCs/>
          <w:color w:val="000000"/>
          <w:kern w:val="0"/>
          <w:sz w:val="24"/>
          <w:lang w:val="en-ZW" w:eastAsia="en-GB"/>
          <w14:ligatures w14:val="none"/>
        </w:rPr>
        <w:t>Nestling Space</w:t>
      </w:r>
      <w:r w:rsidRPr="001B47B6">
        <w:rPr>
          <w:rFonts w:eastAsia="Times New Roman"/>
          <w:color w:val="000000"/>
          <w:kern w:val="0"/>
          <w:sz w:val="24"/>
          <w:lang w:val="en-ZW" w:eastAsia="en-GB"/>
          <w14:ligatures w14:val="none"/>
        </w:rPr>
        <w:br/>
      </w:r>
      <w:proofErr w:type="gramStart"/>
      <w:r w:rsidR="007E57ED">
        <w:rPr>
          <w:rFonts w:eastAsia="Times New Roman"/>
          <w:color w:val="000000"/>
          <w:kern w:val="0"/>
          <w:sz w:val="24"/>
          <w:lang w:val="en-ZW" w:eastAsia="en-GB"/>
          <w14:ligatures w14:val="none"/>
        </w:rPr>
        <w:t>nestlingspace@gmail.com</w:t>
      </w:r>
      <w:proofErr w:type="gramEnd"/>
      <w:r w:rsidRPr="001B47B6">
        <w:rPr>
          <w:rFonts w:eastAsia="Times New Roman"/>
          <w:color w:val="000000"/>
          <w:kern w:val="0"/>
          <w:sz w:val="24"/>
          <w:lang w:val="en-ZW" w:eastAsia="en-GB"/>
          <w14:ligatures w14:val="none"/>
        </w:rPr>
        <w:br/>
        <w:t>[</w:t>
      </w:r>
      <w:r>
        <w:rPr>
          <w:rFonts w:eastAsia="Times New Roman"/>
          <w:color w:val="000000"/>
          <w:kern w:val="0"/>
          <w:sz w:val="24"/>
          <w:lang w:val="en-ZW" w:eastAsia="en-GB"/>
          <w14:ligatures w14:val="none"/>
        </w:rPr>
        <w:t>+263773214886, +2637828030</w:t>
      </w:r>
      <w:r w:rsidRPr="001B47B6">
        <w:rPr>
          <w:rFonts w:eastAsia="Times New Roman"/>
          <w:color w:val="000000"/>
          <w:kern w:val="0"/>
          <w:sz w:val="24"/>
          <w:lang w:val="en-ZW" w:eastAsia="en-GB"/>
          <w14:ligatures w14:val="none"/>
        </w:rPr>
        <w:t>]</w:t>
      </w:r>
      <w:r w:rsidRPr="001B47B6">
        <w:rPr>
          <w:rFonts w:eastAsia="Times New Roman"/>
          <w:color w:val="000000"/>
          <w:kern w:val="0"/>
          <w:sz w:val="24"/>
          <w:lang w:val="en-ZW" w:eastAsia="en-GB"/>
          <w14:ligatures w14:val="none"/>
        </w:rPr>
        <w:br/>
      </w:r>
    </w:p>
    <w:p w:rsidR="001B47B6" w:rsidRPr="001B47B6" w:rsidRDefault="007B2DBF" w:rsidP="001B47B6">
      <w:pPr>
        <w:rPr>
          <w:rFonts w:eastAsia="Times New Roman"/>
          <w:kern w:val="0"/>
          <w:sz w:val="24"/>
          <w:lang w:val="en-ZW" w:eastAsia="en-GB"/>
          <w14:ligatures w14:val="none"/>
        </w:rPr>
      </w:pPr>
      <w:r>
        <w:rPr>
          <w:rFonts w:eastAsia="Times New Roman"/>
          <w:noProof/>
          <w:kern w:val="0"/>
          <w:sz w:val="24"/>
          <w:lang w:val="en-ZW" w:eastAsia="en-GB"/>
        </w:rPr>
        <w:pict>
          <v:rect id="_x0000_i1061" alt="" style="width:451.3pt;height:.05pt;mso-width-percent:0;mso-height-percent:0;mso-width-percent:0;mso-height-percent:0" o:hralign="center" o:hrstd="t" o:hr="t" fillcolor="#a0a0a0" stroked="f"/>
        </w:pict>
      </w:r>
    </w:p>
    <w:p w:rsidR="001B47B6" w:rsidRPr="001B47B6" w:rsidRDefault="001B47B6" w:rsidP="001B47B6">
      <w:pPr>
        <w:spacing w:before="100" w:beforeAutospacing="1" w:after="100" w:afterAutospacing="1"/>
        <w:rPr>
          <w:rFonts w:eastAsia="Times New Roman"/>
          <w:color w:val="000000"/>
          <w:kern w:val="0"/>
          <w:sz w:val="24"/>
          <w:lang w:val="en-ZW" w:eastAsia="en-GB"/>
          <w14:ligatures w14:val="none"/>
        </w:rPr>
      </w:pPr>
      <w:r w:rsidRPr="001B47B6">
        <w:rPr>
          <w:rFonts w:ascii="Apple Color Emoji" w:eastAsia="Times New Roman" w:hAnsi="Apple Color Emoji" w:cs="Apple Color Emoji"/>
          <w:color w:val="000000"/>
          <w:kern w:val="0"/>
          <w:sz w:val="24"/>
          <w:lang w:val="en-ZW" w:eastAsia="en-GB"/>
          <w14:ligatures w14:val="none"/>
        </w:rPr>
        <w:t>💡</w:t>
      </w:r>
      <w:r w:rsidRPr="001B47B6">
        <w:rPr>
          <w:rFonts w:eastAsia="Times New Roman"/>
          <w:color w:val="000000"/>
          <w:kern w:val="0"/>
          <w:sz w:val="24"/>
          <w:lang w:val="en-ZW" w:eastAsia="en-GB"/>
          <w14:ligatures w14:val="none"/>
        </w:rPr>
        <w:t> </w:t>
      </w:r>
      <w:r w:rsidRPr="001B47B6">
        <w:rPr>
          <w:rFonts w:eastAsia="Times New Roman"/>
          <w:b/>
          <w:bCs/>
          <w:color w:val="000000"/>
          <w:kern w:val="0"/>
          <w:sz w:val="24"/>
          <w:lang w:val="en-ZW" w:eastAsia="en-GB"/>
          <w14:ligatures w14:val="none"/>
        </w:rPr>
        <w:t>Optional softer closing line (good for your brand tone):</w:t>
      </w:r>
    </w:p>
    <w:p w:rsidR="001B47B6" w:rsidRPr="001B47B6" w:rsidRDefault="001B47B6" w:rsidP="001B47B6">
      <w:pPr>
        <w:spacing w:beforeAutospacing="1" w:afterAutospacing="1"/>
        <w:rPr>
          <w:rFonts w:eastAsia="Times New Roman"/>
          <w:color w:val="000000"/>
          <w:kern w:val="0"/>
          <w:sz w:val="24"/>
          <w:lang w:val="en-ZW" w:eastAsia="en-GB"/>
          <w14:ligatures w14:val="none"/>
        </w:rPr>
      </w:pPr>
      <w:r w:rsidRPr="001B47B6">
        <w:rPr>
          <w:rFonts w:eastAsia="Times New Roman"/>
          <w:i/>
          <w:iCs/>
          <w:color w:val="000000"/>
          <w:kern w:val="0"/>
          <w:sz w:val="24"/>
          <w:lang w:val="en-ZW" w:eastAsia="en-GB"/>
          <w14:ligatures w14:val="none"/>
        </w:rPr>
        <w:t>At Nestling Space, we are committed to creating a safe, respectful, and supportive environment where healing and growth can take place.</w:t>
      </w:r>
    </w:p>
    <w:p w:rsidR="00204BF1" w:rsidRDefault="00204BF1">
      <w:pPr>
        <w:rPr>
          <w:rFonts w:ascii="-webkit-standard" w:hAnsi="-webkit-standard"/>
          <w:color w:val="000000"/>
          <w:sz w:val="27"/>
          <w:szCs w:val="27"/>
        </w:rPr>
      </w:pPr>
    </w:p>
    <w:p w:rsidR="00204BF1" w:rsidRPr="00B8088E" w:rsidRDefault="00B8088E" w:rsidP="00D84B7A">
      <w:pPr>
        <w:pStyle w:val="Heading1"/>
      </w:pPr>
      <w:r w:rsidRPr="00B8088E">
        <w:t>OUR PRACTICE</w:t>
      </w:r>
    </w:p>
    <w:p w:rsidR="00204BF1" w:rsidRDefault="00204BF1">
      <w:pPr>
        <w:rPr>
          <w:rFonts w:ascii="-webkit-standard" w:hAnsi="-webkit-standard"/>
          <w:color w:val="000000"/>
          <w:sz w:val="27"/>
          <w:szCs w:val="27"/>
        </w:rPr>
      </w:pPr>
    </w:p>
    <w:p w:rsidR="00204BF1" w:rsidRDefault="001B47B6">
      <w:pPr>
        <w:rPr>
          <w:rFonts w:ascii="-webkit-standard" w:hAnsi="-webkit-standard"/>
          <w:color w:val="000000"/>
          <w:sz w:val="27"/>
          <w:szCs w:val="27"/>
        </w:rPr>
      </w:pPr>
      <w:r>
        <w:rPr>
          <w:rFonts w:ascii="-webkit-standard" w:hAnsi="-webkit-standard"/>
          <w:color w:val="000000"/>
          <w:sz w:val="27"/>
          <w:szCs w:val="27"/>
        </w:rPr>
        <w:t>The Nestling Space is a mental health and emotional wellness practice based in Harare, dedicated to creating a safe, compassionate place for healing and growth. We walk alongside children, teens, adults, couples, and families as they navigate life’s challenges and transitions.</w:t>
      </w:r>
      <w:r>
        <w:rPr>
          <w:color w:val="000000"/>
        </w:rPr>
        <w:br/>
      </w:r>
      <w:r>
        <w:rPr>
          <w:rFonts w:ascii="-webkit-standard" w:hAnsi="-webkit-standard"/>
          <w:color w:val="000000"/>
          <w:sz w:val="27"/>
          <w:szCs w:val="27"/>
        </w:rPr>
        <w:t> </w:t>
      </w:r>
      <w:r>
        <w:rPr>
          <w:color w:val="000000"/>
        </w:rPr>
        <w:br/>
      </w:r>
      <w:r>
        <w:rPr>
          <w:rFonts w:ascii="-webkit-standard" w:hAnsi="-webkit-standard"/>
          <w:color w:val="000000"/>
          <w:sz w:val="27"/>
          <w:szCs w:val="27"/>
        </w:rPr>
        <w:t>Our work is grounded in evidence-based counselling approaches, a deep respect for each person’s story, and an understanding of the unique pressures faced in our local context. Whether you are dealing with anxiety, depression, trauma, grief, relationship strain, or burnout, we hold space for your pain while helping you build new patterns of hope.</w:t>
      </w:r>
      <w:r>
        <w:rPr>
          <w:color w:val="000000"/>
        </w:rPr>
        <w:br/>
      </w:r>
      <w:r>
        <w:rPr>
          <w:rFonts w:ascii="-webkit-standard" w:hAnsi="-webkit-standard"/>
          <w:color w:val="000000"/>
          <w:sz w:val="27"/>
          <w:szCs w:val="27"/>
        </w:rPr>
        <w:t> </w:t>
      </w:r>
      <w:r>
        <w:rPr>
          <w:color w:val="000000"/>
        </w:rPr>
        <w:br/>
      </w:r>
      <w:r>
        <w:rPr>
          <w:rFonts w:ascii="-webkit-standard" w:hAnsi="-webkit-standard"/>
          <w:color w:val="000000"/>
          <w:sz w:val="27"/>
          <w:szCs w:val="27"/>
        </w:rPr>
        <w:t>We offer individual and family counselling, marriage and relationship support, parenting guidance, and youth-focused emotional intelligence support. We also partner with schools, churches, and organisations to provide workshops, corporate mental health programs, and group support spaces that strengthen emotional resilience in communities.</w:t>
      </w:r>
      <w:r>
        <w:rPr>
          <w:color w:val="000000"/>
        </w:rPr>
        <w:br/>
      </w:r>
      <w:r>
        <w:rPr>
          <w:rFonts w:ascii="-webkit-standard" w:hAnsi="-webkit-standard"/>
          <w:color w:val="000000"/>
          <w:sz w:val="27"/>
          <w:szCs w:val="27"/>
        </w:rPr>
        <w:t> </w:t>
      </w:r>
      <w:r>
        <w:rPr>
          <w:color w:val="000000"/>
        </w:rPr>
        <w:br/>
      </w:r>
      <w:r>
        <w:rPr>
          <w:rFonts w:ascii="-webkit-standard" w:hAnsi="-webkit-standard"/>
          <w:color w:val="000000"/>
          <w:sz w:val="27"/>
          <w:szCs w:val="27"/>
        </w:rPr>
        <w:t>At The Nestling Space, we believe that healing is possible, cycles can be broken, and you can move towards a life of clarity, stability, and purpose. You do not have to do it alone—this is a place where you are seen, heard, and supported as you grow.</w:t>
      </w: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p>
    <w:p w:rsidR="00204BF1" w:rsidRDefault="00204BF1">
      <w:r>
        <w:br w:type="page"/>
      </w:r>
    </w:p>
    <w:p w:rsidR="00204BF1" w:rsidRDefault="00204BF1" w:rsidP="00D84B7A">
      <w:pPr>
        <w:pStyle w:val="Heading1"/>
      </w:pPr>
      <w:r>
        <w:lastRenderedPageBreak/>
        <w:t>Testimonials</w:t>
      </w:r>
    </w:p>
    <w:p w:rsidR="00204BF1" w:rsidRDefault="00204BF1"/>
    <w:p w:rsidR="00204BF1" w:rsidRDefault="00204BF1">
      <w:pPr>
        <w:rPr>
          <w:rFonts w:ascii="-webkit-standard" w:hAnsi="-webkit-standard"/>
          <w:color w:val="000000"/>
          <w:sz w:val="27"/>
          <w:szCs w:val="27"/>
        </w:rPr>
      </w:pPr>
      <w:r>
        <w:rPr>
          <w:rFonts w:ascii="-webkit-standard" w:hAnsi="-webkit-standard"/>
          <w:color w:val="000000"/>
          <w:sz w:val="27"/>
          <w:szCs w:val="27"/>
        </w:rPr>
        <w:t>Discover how Nestling space with Dr. M. Mugabe has positively impacted the lives of our clients through their testimonials.</w:t>
      </w:r>
    </w:p>
    <w:p w:rsidR="00204BF1" w:rsidRDefault="00204BF1">
      <w:pPr>
        <w:rPr>
          <w:rFonts w:ascii="-webkit-standard" w:hAnsi="-webkit-standard"/>
          <w:color w:val="000000"/>
          <w:sz w:val="27"/>
          <w:szCs w:val="27"/>
        </w:rPr>
      </w:pPr>
    </w:p>
    <w:tbl>
      <w:tblPr>
        <w:tblStyle w:val="TableGrid"/>
        <w:tblpPr w:leftFromText="180" w:rightFromText="180" w:vertAnchor="text" w:tblpY="61"/>
        <w:tblW w:w="0" w:type="auto"/>
        <w:tblLook w:val="04A0" w:firstRow="1" w:lastRow="0" w:firstColumn="1" w:lastColumn="0" w:noHBand="0" w:noVBand="1"/>
      </w:tblPr>
      <w:tblGrid>
        <w:gridCol w:w="2830"/>
        <w:gridCol w:w="6186"/>
      </w:tblGrid>
      <w:tr w:rsidR="00204BF1" w:rsidTr="00204BF1">
        <w:tc>
          <w:tcPr>
            <w:tcW w:w="2830" w:type="dxa"/>
          </w:tcPr>
          <w:p w:rsidR="00204BF1" w:rsidRDefault="00204BF1" w:rsidP="00204BF1">
            <w:r>
              <w:rPr>
                <w:rFonts w:ascii="-webkit-standard" w:hAnsi="-webkit-standard"/>
                <w:color w:val="000000"/>
                <w:sz w:val="27"/>
                <w:szCs w:val="27"/>
              </w:rPr>
              <w:t>Peter, a happy student</w:t>
            </w:r>
          </w:p>
        </w:tc>
        <w:tc>
          <w:tcPr>
            <w:tcW w:w="6186" w:type="dxa"/>
          </w:tcPr>
          <w:p w:rsidR="00204BF1" w:rsidRDefault="00204BF1" w:rsidP="00204BF1">
            <w:r>
              <w:rPr>
                <w:rFonts w:ascii="-webkit-standard" w:hAnsi="-webkit-standard"/>
                <w:color w:val="000000"/>
                <w:sz w:val="27"/>
                <w:szCs w:val="27"/>
              </w:rPr>
              <w:t>“</w:t>
            </w:r>
            <w:proofErr w:type="spellStart"/>
            <w:r>
              <w:rPr>
                <w:rFonts w:ascii="-webkit-standard" w:hAnsi="-webkit-standard"/>
                <w:color w:val="000000"/>
                <w:sz w:val="27"/>
                <w:szCs w:val="27"/>
              </w:rPr>
              <w:t>Ndainzwa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kurasika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uye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kushungurudzika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ndaifunga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kuti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vabereki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havandidi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uye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ndainetseka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kuregerera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vaninditadzira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asi</w:t>
            </w:r>
            <w:proofErr w:type="spellEnd"/>
            <w:r>
              <w:rPr>
                <w:rFonts w:ascii="-webkit-standard" w:hAnsi="-webkit-standard"/>
                <w:color w:val="000000"/>
                <w:sz w:val="27"/>
                <w:szCs w:val="27"/>
              </w:rPr>
              <w:t xml:space="preserve"> Nestling Space </w:t>
            </w:r>
            <w:proofErr w:type="spellStart"/>
            <w:r>
              <w:rPr>
                <w:rFonts w:ascii="-webkit-standard" w:hAnsi="-webkit-standard"/>
                <w:color w:val="000000"/>
                <w:sz w:val="27"/>
                <w:szCs w:val="27"/>
              </w:rPr>
              <w:t>yakandibatsira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kupora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uye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kudzoka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kuziva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kukosha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kwangu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nekukwanisa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kuyanana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nevabereki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vangu</w:t>
            </w:r>
            <w:proofErr w:type="spellEnd"/>
            <w:r>
              <w:rPr>
                <w:rFonts w:ascii="-webkit-standard" w:hAnsi="-webkit-standard"/>
                <w:color w:val="000000"/>
                <w:sz w:val="27"/>
                <w:szCs w:val="27"/>
              </w:rPr>
              <w:t>.”</w:t>
            </w:r>
          </w:p>
        </w:tc>
      </w:tr>
      <w:tr w:rsidR="00204BF1" w:rsidTr="00204BF1">
        <w:tc>
          <w:tcPr>
            <w:tcW w:w="2830" w:type="dxa"/>
          </w:tcPr>
          <w:p w:rsidR="00204BF1" w:rsidRDefault="00204BF1" w:rsidP="00204BF1">
            <w:r>
              <w:rPr>
                <w:rFonts w:ascii="-webkit-standard" w:hAnsi="-webkit-standard"/>
                <w:color w:val="000000"/>
                <w:sz w:val="27"/>
                <w:szCs w:val="27"/>
              </w:rPr>
              <w:t>Tariro, Satisfied Client</w:t>
            </w:r>
          </w:p>
        </w:tc>
        <w:tc>
          <w:tcPr>
            <w:tcW w:w="6186" w:type="dxa"/>
          </w:tcPr>
          <w:p w:rsidR="00204BF1" w:rsidRDefault="00204BF1" w:rsidP="00204BF1">
            <w:r>
              <w:rPr>
                <w:rFonts w:ascii="-webkit-standard" w:hAnsi="-webkit-standard"/>
                <w:color w:val="000000"/>
                <w:sz w:val="27"/>
                <w:szCs w:val="27"/>
              </w:rPr>
              <w:t>“Before coming to Nestling Space, I felt completely overwhelmed and alone. I was struggling with anxiety and didn’t know how to talk about it. Through the sessions, I learned how to understand my emotions and cope in a healthy way. For the first time in a long time, I feel heard, supported, and hopeful about my future.</w:t>
            </w:r>
          </w:p>
        </w:tc>
      </w:tr>
      <w:tr w:rsidR="00204BF1" w:rsidTr="00204BF1">
        <w:tc>
          <w:tcPr>
            <w:tcW w:w="2830" w:type="dxa"/>
          </w:tcPr>
          <w:p w:rsidR="00204BF1" w:rsidRDefault="00204BF1" w:rsidP="00204BF1">
            <w:r>
              <w:rPr>
                <w:rFonts w:ascii="-webkit-standard" w:hAnsi="-webkit-standard"/>
                <w:color w:val="000000"/>
                <w:sz w:val="27"/>
                <w:szCs w:val="27"/>
              </w:rPr>
              <w:t>T &amp; K , happy</w:t>
            </w:r>
          </w:p>
        </w:tc>
        <w:tc>
          <w:tcPr>
            <w:tcW w:w="6186" w:type="dxa"/>
          </w:tcPr>
          <w:p w:rsidR="00204BF1" w:rsidRDefault="00204BF1" w:rsidP="00204BF1">
            <w:proofErr w:type="spellStart"/>
            <w:r>
              <w:rPr>
                <w:rFonts w:ascii="-webkit-standard" w:hAnsi="-webkit-standard"/>
                <w:color w:val="000000"/>
                <w:sz w:val="27"/>
                <w:szCs w:val="27"/>
              </w:rPr>
              <w:t>Tisati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tawanana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Takauya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kuNestling</w:t>
            </w:r>
            <w:proofErr w:type="spellEnd"/>
            <w:r>
              <w:rPr>
                <w:rFonts w:ascii="-webkit-standard" w:hAnsi="-webkit-standard"/>
                <w:color w:val="000000"/>
                <w:sz w:val="27"/>
                <w:szCs w:val="27"/>
              </w:rPr>
              <w:t xml:space="preserve"> Space </w:t>
            </w:r>
            <w:proofErr w:type="spellStart"/>
            <w:r>
              <w:rPr>
                <w:rFonts w:ascii="-webkit-standard" w:hAnsi="-webkit-standard"/>
                <w:color w:val="000000"/>
                <w:sz w:val="27"/>
                <w:szCs w:val="27"/>
              </w:rPr>
              <w:t>tichifunga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kuti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takagadzirira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kuroorana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asi</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takadzidza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zvakawanda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pamusoro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pekutaurirana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kugadzirisa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kusawirirana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uye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kunzwisisana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Zvatakadzidza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zvakatipa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hwaro</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hwakasimba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hwehupenyu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hwedu</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hwewanano</w:t>
            </w:r>
            <w:proofErr w:type="spellEnd"/>
            <w:r>
              <w:rPr>
                <w:rFonts w:ascii="-webkit-standard" w:hAnsi="-webkit-standard"/>
                <w:color w:val="000000"/>
                <w:sz w:val="27"/>
                <w:szCs w:val="27"/>
              </w:rPr>
              <w:t>.”</w:t>
            </w:r>
          </w:p>
        </w:tc>
      </w:tr>
      <w:tr w:rsidR="00204BF1" w:rsidTr="00204BF1">
        <w:tc>
          <w:tcPr>
            <w:tcW w:w="2830" w:type="dxa"/>
          </w:tcPr>
          <w:p w:rsidR="00204BF1" w:rsidRDefault="00204BF1" w:rsidP="00204BF1">
            <w:r>
              <w:rPr>
                <w:rFonts w:ascii="-webkit-standard" w:hAnsi="-webkit-standard"/>
                <w:color w:val="000000"/>
                <w:sz w:val="27"/>
                <w:szCs w:val="27"/>
              </w:rPr>
              <w:t xml:space="preserve">Bruno &amp; </w:t>
            </w:r>
            <w:proofErr w:type="spellStart"/>
            <w:r>
              <w:rPr>
                <w:rFonts w:ascii="-webkit-standard" w:hAnsi="-webkit-standard"/>
                <w:color w:val="000000"/>
                <w:sz w:val="27"/>
                <w:szCs w:val="27"/>
              </w:rPr>
              <w:t>Yusi</w:t>
            </w:r>
            <w:proofErr w:type="spellEnd"/>
            <w:r>
              <w:rPr>
                <w:rFonts w:ascii="-webkit-standard" w:hAnsi="-webkit-standard"/>
                <w:color w:val="000000"/>
                <w:sz w:val="27"/>
                <w:szCs w:val="27"/>
              </w:rPr>
              <w:t>, Happy Couple</w:t>
            </w:r>
          </w:p>
        </w:tc>
        <w:tc>
          <w:tcPr>
            <w:tcW w:w="6186" w:type="dxa"/>
          </w:tcPr>
          <w:p w:rsidR="00204BF1" w:rsidRDefault="00204BF1" w:rsidP="00204BF1"/>
          <w:p w:rsidR="00204BF1" w:rsidRPr="00204BF1" w:rsidRDefault="00204BF1" w:rsidP="00204BF1">
            <w:pPr>
              <w:ind w:firstLine="720"/>
            </w:pPr>
            <w:r>
              <w:rPr>
                <w:rFonts w:ascii="-webkit-standard" w:hAnsi="-webkit-standard"/>
                <w:color w:val="000000"/>
                <w:sz w:val="27"/>
                <w:szCs w:val="27"/>
              </w:rPr>
              <w:t>“We were at a point where communication had completely broken down in our marriage. Every conversation turned into conflict. Nestling Space helped us understand each other again, rebuild trust, and learn healthy ways to communicate. Our relationship is now stronger, and we feel more connected than ever.”</w:t>
            </w:r>
          </w:p>
        </w:tc>
      </w:tr>
      <w:tr w:rsidR="00204BF1" w:rsidTr="00204BF1">
        <w:tc>
          <w:tcPr>
            <w:tcW w:w="2830" w:type="dxa"/>
          </w:tcPr>
          <w:p w:rsidR="00204BF1" w:rsidRDefault="00204BF1" w:rsidP="00204BF1">
            <w:pPr>
              <w:ind w:firstLine="720"/>
            </w:pPr>
            <w:proofErr w:type="spellStart"/>
            <w:r>
              <w:rPr>
                <w:rFonts w:ascii="-webkit-standard" w:hAnsi="-webkit-standard"/>
                <w:color w:val="000000"/>
                <w:sz w:val="27"/>
                <w:szCs w:val="27"/>
              </w:rPr>
              <w:t>Munenyasha</w:t>
            </w:r>
            <w:proofErr w:type="spellEnd"/>
            <w:r>
              <w:rPr>
                <w:rFonts w:ascii="-webkit-standard" w:hAnsi="-webkit-standard"/>
                <w:color w:val="000000"/>
                <w:sz w:val="27"/>
                <w:szCs w:val="27"/>
              </w:rPr>
              <w:t>, Healed client</w:t>
            </w:r>
          </w:p>
        </w:tc>
        <w:tc>
          <w:tcPr>
            <w:tcW w:w="6186" w:type="dxa"/>
          </w:tcPr>
          <w:p w:rsidR="00204BF1" w:rsidRDefault="00204BF1" w:rsidP="00204BF1"/>
          <w:p w:rsidR="00204BF1" w:rsidRPr="00204BF1" w:rsidRDefault="00204BF1" w:rsidP="00204BF1">
            <w:pPr>
              <w:tabs>
                <w:tab w:val="left" w:pos="1611"/>
              </w:tabs>
            </w:pPr>
            <w:r>
              <w:tab/>
            </w:r>
            <w:r>
              <w:rPr>
                <w:rFonts w:ascii="-webkit-standard" w:hAnsi="-webkit-standard"/>
                <w:color w:val="000000"/>
                <w:sz w:val="27"/>
                <w:szCs w:val="27"/>
              </w:rPr>
              <w:t>After my breakup, I felt lost, rejected, and emotionally drained. I struggled to make sense of everything and started doubting myself. Nestling Space gave me a safe place to heal and rebuild. Through the sessions, I learned to process my pain, regain my confidence, and rediscover my worth. Today, I am stronger, more self-aware, and at peace with my journey.”</w:t>
            </w:r>
          </w:p>
        </w:tc>
      </w:tr>
      <w:tr w:rsidR="00204BF1" w:rsidTr="00204BF1">
        <w:tc>
          <w:tcPr>
            <w:tcW w:w="2830" w:type="dxa"/>
          </w:tcPr>
          <w:p w:rsidR="00204BF1" w:rsidRDefault="00204BF1" w:rsidP="00204BF1"/>
        </w:tc>
        <w:tc>
          <w:tcPr>
            <w:tcW w:w="6186" w:type="dxa"/>
          </w:tcPr>
          <w:p w:rsidR="00204BF1" w:rsidRDefault="00204BF1" w:rsidP="00204BF1"/>
        </w:tc>
      </w:tr>
    </w:tbl>
    <w:p w:rsidR="00204BF1" w:rsidRDefault="00204BF1">
      <w:pPr>
        <w:rPr>
          <w:rFonts w:ascii="-webkit-standard" w:hAnsi="-webkit-standard"/>
          <w:color w:val="000000"/>
          <w:sz w:val="27"/>
          <w:szCs w:val="27"/>
        </w:rPr>
      </w:pPr>
    </w:p>
    <w:p w:rsidR="00204BF1" w:rsidRDefault="00204BF1">
      <w:pPr>
        <w:rPr>
          <w:rFonts w:ascii="-webkit-standard" w:hAnsi="-webkit-standard"/>
          <w:color w:val="000000"/>
          <w:sz w:val="27"/>
          <w:szCs w:val="27"/>
        </w:rPr>
      </w:pPr>
      <w:proofErr w:type="gramStart"/>
      <w:r w:rsidRPr="00D84B7A">
        <w:rPr>
          <w:rStyle w:val="Heading1Char"/>
          <w:rFonts w:eastAsiaTheme="minorHAnsi"/>
        </w:rPr>
        <w:lastRenderedPageBreak/>
        <w:t>service</w:t>
      </w:r>
      <w:proofErr w:type="gramEnd"/>
      <w:r w:rsidRPr="00D84B7A">
        <w:rPr>
          <w:rStyle w:val="Heading1Char"/>
          <w:rFonts w:eastAsiaTheme="minorHAnsi"/>
        </w:rPr>
        <w:t xml:space="preserve"> inquiry</w:t>
      </w:r>
    </w:p>
    <w:p w:rsidR="00BE14FE" w:rsidRDefault="00204BF1">
      <w:pPr>
        <w:rPr>
          <w:rFonts w:ascii="-webkit-standard" w:hAnsi="-webkit-standard"/>
          <w:color w:val="000000"/>
          <w:sz w:val="27"/>
          <w:szCs w:val="27"/>
        </w:rPr>
      </w:pPr>
      <w:r w:rsidRPr="00204BF1">
        <w:rPr>
          <w:rFonts w:ascii="-webkit-standard" w:hAnsi="-webkit-standard"/>
          <w:noProof/>
          <w:color w:val="000000"/>
          <w:sz w:val="27"/>
          <w:szCs w:val="27"/>
          <w:lang w:eastAsia="en-GB"/>
        </w:rPr>
        <w:drawing>
          <wp:anchor distT="0" distB="0" distL="114300" distR="114300" simplePos="0" relativeHeight="251658240" behindDoc="0" locked="0" layoutInCell="1" allowOverlap="1" wp14:anchorId="14A0CAB9">
            <wp:simplePos x="914400" y="1117600"/>
            <wp:positionH relativeFrom="column">
              <wp:align>left</wp:align>
            </wp:positionH>
            <wp:positionV relativeFrom="paragraph">
              <wp:align>top</wp:align>
            </wp:positionV>
            <wp:extent cx="2275840" cy="3021677"/>
            <wp:effectExtent l="0" t="0" r="0" b="1270"/>
            <wp:wrapSquare wrapText="bothSides"/>
            <wp:docPr id="17604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713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5840" cy="3021677"/>
                    </a:xfrm>
                    <a:prstGeom prst="rect">
                      <a:avLst/>
                    </a:prstGeom>
                  </pic:spPr>
                </pic:pic>
              </a:graphicData>
            </a:graphic>
          </wp:anchor>
        </w:drawing>
      </w:r>
    </w:p>
    <w:p w:rsidR="00BE14FE" w:rsidRPr="00BE14FE" w:rsidRDefault="00BE14FE" w:rsidP="00BE14FE">
      <w:pPr>
        <w:rPr>
          <w:rFonts w:ascii="-webkit-standard" w:hAnsi="-webkit-standard"/>
          <w:sz w:val="27"/>
          <w:szCs w:val="27"/>
        </w:rPr>
      </w:pPr>
    </w:p>
    <w:p w:rsidR="00BE14FE" w:rsidRPr="00BE14FE" w:rsidRDefault="00BE14FE" w:rsidP="00BE14FE">
      <w:pPr>
        <w:rPr>
          <w:rFonts w:ascii="-webkit-standard" w:hAnsi="-webkit-standard"/>
          <w:sz w:val="27"/>
          <w:szCs w:val="27"/>
        </w:rPr>
      </w:pPr>
    </w:p>
    <w:p w:rsidR="00BE14FE" w:rsidRPr="00BE14FE" w:rsidRDefault="00BE14FE" w:rsidP="00BE14FE">
      <w:pPr>
        <w:rPr>
          <w:rFonts w:ascii="-webkit-standard" w:hAnsi="-webkit-standard"/>
          <w:sz w:val="27"/>
          <w:szCs w:val="27"/>
        </w:rPr>
      </w:pPr>
    </w:p>
    <w:p w:rsidR="00BE14FE" w:rsidRPr="00BE14FE" w:rsidRDefault="00BE14FE" w:rsidP="00BE14FE">
      <w:pPr>
        <w:rPr>
          <w:rFonts w:ascii="-webkit-standard" w:hAnsi="-webkit-standard"/>
          <w:sz w:val="27"/>
          <w:szCs w:val="27"/>
        </w:rPr>
      </w:pPr>
    </w:p>
    <w:p w:rsidR="00BE14FE" w:rsidRPr="00BE14FE" w:rsidRDefault="00BE14FE" w:rsidP="00BE14FE">
      <w:pPr>
        <w:rPr>
          <w:rFonts w:ascii="-webkit-standard" w:hAnsi="-webkit-standard"/>
          <w:sz w:val="27"/>
          <w:szCs w:val="27"/>
        </w:rPr>
      </w:pPr>
    </w:p>
    <w:p w:rsidR="00BE14FE" w:rsidRDefault="00BE14FE">
      <w:pPr>
        <w:rPr>
          <w:rFonts w:ascii="-webkit-standard" w:hAnsi="-webkit-standard"/>
          <w:color w:val="000000"/>
          <w:sz w:val="27"/>
          <w:szCs w:val="27"/>
        </w:rPr>
      </w:pPr>
    </w:p>
    <w:p w:rsidR="00204BF1" w:rsidRDefault="00BE14FE">
      <w:pPr>
        <w:rPr>
          <w:rFonts w:ascii="-webkit-standard" w:hAnsi="-webkit-standard"/>
          <w:color w:val="000000"/>
          <w:sz w:val="27"/>
          <w:szCs w:val="27"/>
        </w:rPr>
      </w:pPr>
      <w:r>
        <w:rPr>
          <w:rFonts w:ascii="-webkit-standard" w:hAnsi="-webkit-standard"/>
          <w:color w:val="000000"/>
          <w:sz w:val="27"/>
          <w:szCs w:val="27"/>
        </w:rPr>
        <w:br w:type="textWrapping" w:clear="all"/>
      </w:r>
      <w:proofErr w:type="gramStart"/>
      <w:r w:rsidR="007E57ED">
        <w:rPr>
          <w:rFonts w:ascii="-webkit-standard" w:hAnsi="-webkit-standard"/>
          <w:color w:val="000000"/>
          <w:sz w:val="27"/>
          <w:szCs w:val="27"/>
        </w:rPr>
        <w:t>when</w:t>
      </w:r>
      <w:proofErr w:type="gramEnd"/>
      <w:r w:rsidR="007E57ED">
        <w:rPr>
          <w:rFonts w:ascii="-webkit-standard" w:hAnsi="-webkit-standard"/>
          <w:color w:val="000000"/>
          <w:sz w:val="27"/>
          <w:szCs w:val="27"/>
        </w:rPr>
        <w:t xml:space="preserve"> you sign in you consent to the nestling space terms and conditions</w:t>
      </w:r>
    </w:p>
    <w:p w:rsidR="00204BF1" w:rsidRDefault="00204BF1">
      <w:pPr>
        <w:rPr>
          <w:rFonts w:ascii="-webkit-standard" w:hAnsi="-webkit-standard"/>
          <w:color w:val="000000"/>
          <w:sz w:val="27"/>
          <w:szCs w:val="27"/>
        </w:rPr>
      </w:pPr>
    </w:p>
    <w:p w:rsidR="00204BF1" w:rsidRDefault="00204BF1"/>
    <w:p w:rsidR="00204BF1" w:rsidRDefault="00204BF1" w:rsidP="00D84B7A">
      <w:pPr>
        <w:pStyle w:val="Heading1"/>
      </w:pPr>
    </w:p>
    <w:p w:rsidR="00204BF1" w:rsidRDefault="00204BF1" w:rsidP="00D84B7A">
      <w:pPr>
        <w:pStyle w:val="Heading1"/>
      </w:pPr>
    </w:p>
    <w:p w:rsidR="00204BF1" w:rsidRDefault="00204BF1" w:rsidP="00D84B7A">
      <w:pPr>
        <w:pStyle w:val="Heading1"/>
      </w:pPr>
      <w:r>
        <w:t>Privacy policy</w:t>
      </w:r>
    </w:p>
    <w:p w:rsidR="004B2F7F" w:rsidRDefault="004B2F7F" w:rsidP="004B2F7F">
      <w:pPr>
        <w:pStyle w:val="NormalWeb"/>
        <w:rPr>
          <w:color w:val="000000"/>
        </w:rPr>
      </w:pPr>
      <w:r>
        <w:rPr>
          <w:color w:val="000000"/>
        </w:rPr>
        <w:t>Welcome to The Nestling Space. Your privacy matters deeply to us. This Privacy Policy explains how we collect, use, and protect your personal information when you use our website and mental health services.</w:t>
      </w:r>
    </w:p>
    <w:p w:rsidR="004B2F7F" w:rsidRDefault="004B2F7F" w:rsidP="004B2F7F">
      <w:pPr>
        <w:pStyle w:val="NormalWeb"/>
        <w:rPr>
          <w:color w:val="000000"/>
        </w:rPr>
      </w:pPr>
      <w:r>
        <w:rPr>
          <w:color w:val="000000"/>
        </w:rPr>
        <w:t>Who We Are</w:t>
      </w:r>
    </w:p>
    <w:p w:rsidR="004B2F7F" w:rsidRDefault="004B2F7F" w:rsidP="004B2F7F">
      <w:pPr>
        <w:pStyle w:val="NormalWeb"/>
        <w:rPr>
          <w:color w:val="000000"/>
        </w:rPr>
      </w:pPr>
      <w:r>
        <w:rPr>
          <w:color w:val="000000"/>
        </w:rPr>
        <w:t>The Nestling Space is a mental health and wellness practice providing counselling, emotional support, and personal growth services in a safe, confidential environment.</w:t>
      </w:r>
    </w:p>
    <w:p w:rsidR="004B2F7F" w:rsidRDefault="004B2F7F" w:rsidP="004B2F7F">
      <w:pPr>
        <w:pStyle w:val="NormalWeb"/>
        <w:rPr>
          <w:color w:val="000000"/>
        </w:rPr>
      </w:pPr>
      <w:r>
        <w:rPr>
          <w:color w:val="000000"/>
        </w:rPr>
        <w:t>Information We Collect</w:t>
      </w:r>
    </w:p>
    <w:p w:rsidR="004B2F7F" w:rsidRDefault="004B2F7F" w:rsidP="004B2F7F">
      <w:pPr>
        <w:pStyle w:val="NormalWeb"/>
        <w:rPr>
          <w:color w:val="000000"/>
        </w:rPr>
      </w:pPr>
      <w:r>
        <w:rPr>
          <w:color w:val="000000"/>
        </w:rPr>
        <w:t>We may collect and process the following information:</w:t>
      </w:r>
    </w:p>
    <w:p w:rsidR="004B2F7F" w:rsidRDefault="004B2F7F" w:rsidP="004B2F7F">
      <w:pPr>
        <w:pStyle w:val="NormalWeb"/>
        <w:rPr>
          <w:color w:val="000000"/>
        </w:rPr>
      </w:pPr>
      <w:r>
        <w:rPr>
          <w:color w:val="000000"/>
        </w:rPr>
        <w:t>Personal Information</w:t>
      </w:r>
    </w:p>
    <w:p w:rsidR="004B2F7F" w:rsidRDefault="004B2F7F" w:rsidP="004B2F7F">
      <w:pPr>
        <w:pStyle w:val="NormalWeb"/>
        <w:numPr>
          <w:ilvl w:val="0"/>
          <w:numId w:val="6"/>
        </w:numPr>
        <w:rPr>
          <w:color w:val="000000"/>
        </w:rPr>
      </w:pPr>
      <w:r>
        <w:rPr>
          <w:color w:val="000000"/>
        </w:rPr>
        <w:t>Full name</w:t>
      </w:r>
    </w:p>
    <w:p w:rsidR="004B2F7F" w:rsidRDefault="004B2F7F" w:rsidP="004B2F7F">
      <w:pPr>
        <w:pStyle w:val="NormalWeb"/>
        <w:numPr>
          <w:ilvl w:val="0"/>
          <w:numId w:val="6"/>
        </w:numPr>
        <w:rPr>
          <w:color w:val="000000"/>
        </w:rPr>
      </w:pPr>
      <w:r>
        <w:rPr>
          <w:color w:val="000000"/>
        </w:rPr>
        <w:t>Email address</w:t>
      </w:r>
    </w:p>
    <w:p w:rsidR="004B2F7F" w:rsidRDefault="004B2F7F" w:rsidP="004B2F7F">
      <w:pPr>
        <w:pStyle w:val="NormalWeb"/>
        <w:numPr>
          <w:ilvl w:val="0"/>
          <w:numId w:val="6"/>
        </w:numPr>
        <w:rPr>
          <w:color w:val="000000"/>
        </w:rPr>
      </w:pPr>
      <w:r>
        <w:rPr>
          <w:color w:val="000000"/>
        </w:rPr>
        <w:lastRenderedPageBreak/>
        <w:t>Phone number</w:t>
      </w:r>
    </w:p>
    <w:p w:rsidR="004B2F7F" w:rsidRDefault="004B2F7F" w:rsidP="004B2F7F">
      <w:pPr>
        <w:pStyle w:val="NormalWeb"/>
        <w:numPr>
          <w:ilvl w:val="0"/>
          <w:numId w:val="6"/>
        </w:numPr>
        <w:rPr>
          <w:color w:val="000000"/>
        </w:rPr>
      </w:pPr>
      <w:r>
        <w:rPr>
          <w:color w:val="000000"/>
        </w:rPr>
        <w:t>Appointment details</w:t>
      </w:r>
    </w:p>
    <w:p w:rsidR="004B2F7F" w:rsidRDefault="004B2F7F" w:rsidP="004B2F7F">
      <w:pPr>
        <w:pStyle w:val="NormalWeb"/>
        <w:rPr>
          <w:color w:val="000000"/>
        </w:rPr>
      </w:pPr>
      <w:r>
        <w:rPr>
          <w:color w:val="000000"/>
        </w:rPr>
        <w:t>Sensitive Information</w:t>
      </w:r>
    </w:p>
    <w:p w:rsidR="004B2F7F" w:rsidRDefault="004B2F7F" w:rsidP="004B2F7F">
      <w:pPr>
        <w:pStyle w:val="NormalWeb"/>
        <w:rPr>
          <w:color w:val="000000"/>
        </w:rPr>
      </w:pPr>
      <w:r>
        <w:rPr>
          <w:color w:val="000000"/>
        </w:rPr>
        <w:t>As part of providing mental health support, we may collect:</w:t>
      </w:r>
    </w:p>
    <w:p w:rsidR="004B2F7F" w:rsidRDefault="004B2F7F" w:rsidP="004B2F7F">
      <w:pPr>
        <w:pStyle w:val="NormalWeb"/>
        <w:numPr>
          <w:ilvl w:val="0"/>
          <w:numId w:val="7"/>
        </w:numPr>
        <w:rPr>
          <w:color w:val="000000"/>
        </w:rPr>
      </w:pPr>
      <w:r>
        <w:rPr>
          <w:color w:val="000000"/>
        </w:rPr>
        <w:t>Emotional and psychological information</w:t>
      </w:r>
    </w:p>
    <w:p w:rsidR="004B2F7F" w:rsidRDefault="004B2F7F" w:rsidP="004B2F7F">
      <w:pPr>
        <w:pStyle w:val="NormalWeb"/>
        <w:numPr>
          <w:ilvl w:val="0"/>
          <w:numId w:val="7"/>
        </w:numPr>
        <w:rPr>
          <w:color w:val="000000"/>
        </w:rPr>
      </w:pPr>
      <w:r>
        <w:rPr>
          <w:color w:val="000000"/>
        </w:rPr>
        <w:t>Personal experiences shared during sessions</w:t>
      </w:r>
    </w:p>
    <w:p w:rsidR="004B2F7F" w:rsidRDefault="004B2F7F" w:rsidP="004B2F7F">
      <w:pPr>
        <w:pStyle w:val="NormalWeb"/>
        <w:numPr>
          <w:ilvl w:val="0"/>
          <w:numId w:val="7"/>
        </w:numPr>
        <w:rPr>
          <w:color w:val="000000"/>
        </w:rPr>
      </w:pPr>
      <w:r>
        <w:rPr>
          <w:color w:val="000000"/>
        </w:rPr>
        <w:t>Counselling session notes (kept strictly confidential)</w:t>
      </w:r>
    </w:p>
    <w:p w:rsidR="004B2F7F" w:rsidRDefault="004B2F7F" w:rsidP="004B2F7F">
      <w:pPr>
        <w:pStyle w:val="NormalWeb"/>
        <w:rPr>
          <w:color w:val="000000"/>
        </w:rPr>
      </w:pPr>
      <w:r>
        <w:rPr>
          <w:color w:val="000000"/>
        </w:rPr>
        <w:t>Website Data</w:t>
      </w:r>
    </w:p>
    <w:p w:rsidR="004B2F7F" w:rsidRDefault="004B2F7F" w:rsidP="004B2F7F">
      <w:pPr>
        <w:pStyle w:val="NormalWeb"/>
        <w:numPr>
          <w:ilvl w:val="0"/>
          <w:numId w:val="8"/>
        </w:numPr>
        <w:rPr>
          <w:color w:val="000000"/>
        </w:rPr>
      </w:pPr>
      <w:r>
        <w:rPr>
          <w:color w:val="000000"/>
        </w:rPr>
        <w:t>IP address</w:t>
      </w:r>
    </w:p>
    <w:p w:rsidR="004B2F7F" w:rsidRDefault="004B2F7F" w:rsidP="004B2F7F">
      <w:pPr>
        <w:pStyle w:val="NormalWeb"/>
        <w:numPr>
          <w:ilvl w:val="0"/>
          <w:numId w:val="8"/>
        </w:numPr>
        <w:rPr>
          <w:color w:val="000000"/>
        </w:rPr>
      </w:pPr>
      <w:r>
        <w:rPr>
          <w:color w:val="000000"/>
        </w:rPr>
        <w:t>Browser type</w:t>
      </w:r>
    </w:p>
    <w:p w:rsidR="004B2F7F" w:rsidRDefault="004B2F7F" w:rsidP="004B2F7F">
      <w:pPr>
        <w:pStyle w:val="NormalWeb"/>
        <w:numPr>
          <w:ilvl w:val="0"/>
          <w:numId w:val="8"/>
        </w:numPr>
        <w:rPr>
          <w:color w:val="000000"/>
        </w:rPr>
      </w:pPr>
      <w:r>
        <w:rPr>
          <w:color w:val="000000"/>
        </w:rPr>
        <w:t>Pages visited</w:t>
      </w:r>
    </w:p>
    <w:p w:rsidR="004B2F7F" w:rsidRDefault="004B2F7F" w:rsidP="004B2F7F">
      <w:pPr>
        <w:pStyle w:val="NormalWeb"/>
        <w:numPr>
          <w:ilvl w:val="0"/>
          <w:numId w:val="8"/>
        </w:numPr>
        <w:rPr>
          <w:color w:val="000000"/>
        </w:rPr>
      </w:pPr>
      <w:r>
        <w:rPr>
          <w:color w:val="000000"/>
        </w:rPr>
        <w:t>Time spent on our website</w:t>
      </w:r>
    </w:p>
    <w:p w:rsidR="004B2F7F" w:rsidRDefault="004B2F7F" w:rsidP="004B2F7F">
      <w:pPr>
        <w:pStyle w:val="NormalWeb"/>
        <w:rPr>
          <w:color w:val="000000"/>
        </w:rPr>
      </w:pPr>
      <w:r>
        <w:rPr>
          <w:color w:val="000000"/>
        </w:rPr>
        <w:t>How We Use Your Information</w:t>
      </w:r>
    </w:p>
    <w:p w:rsidR="004B2F7F" w:rsidRDefault="004B2F7F" w:rsidP="004B2F7F">
      <w:pPr>
        <w:pStyle w:val="NormalWeb"/>
        <w:rPr>
          <w:color w:val="000000"/>
        </w:rPr>
      </w:pPr>
      <w:r>
        <w:rPr>
          <w:color w:val="000000"/>
        </w:rPr>
        <w:t>We use your information to:</w:t>
      </w:r>
    </w:p>
    <w:p w:rsidR="004B2F7F" w:rsidRDefault="004B2F7F" w:rsidP="004B2F7F">
      <w:pPr>
        <w:pStyle w:val="NormalWeb"/>
        <w:numPr>
          <w:ilvl w:val="0"/>
          <w:numId w:val="9"/>
        </w:numPr>
        <w:rPr>
          <w:color w:val="000000"/>
        </w:rPr>
      </w:pPr>
      <w:r>
        <w:rPr>
          <w:color w:val="000000"/>
        </w:rPr>
        <w:t>Provide counselling and wellness services</w:t>
      </w:r>
    </w:p>
    <w:p w:rsidR="004B2F7F" w:rsidRDefault="004B2F7F" w:rsidP="004B2F7F">
      <w:pPr>
        <w:pStyle w:val="NormalWeb"/>
        <w:numPr>
          <w:ilvl w:val="0"/>
          <w:numId w:val="9"/>
        </w:numPr>
        <w:rPr>
          <w:color w:val="000000"/>
        </w:rPr>
      </w:pPr>
      <w:r>
        <w:rPr>
          <w:color w:val="000000"/>
        </w:rPr>
        <w:t>Schedule and manage appointments</w:t>
      </w:r>
    </w:p>
    <w:p w:rsidR="004B2F7F" w:rsidRDefault="004B2F7F" w:rsidP="004B2F7F">
      <w:pPr>
        <w:pStyle w:val="NormalWeb"/>
        <w:numPr>
          <w:ilvl w:val="0"/>
          <w:numId w:val="9"/>
        </w:numPr>
        <w:rPr>
          <w:color w:val="000000"/>
        </w:rPr>
      </w:pPr>
      <w:r>
        <w:rPr>
          <w:color w:val="000000"/>
        </w:rPr>
        <w:t>Communicate with you (responses, reminders, updates)</w:t>
      </w:r>
    </w:p>
    <w:p w:rsidR="004B2F7F" w:rsidRDefault="004B2F7F" w:rsidP="004B2F7F">
      <w:pPr>
        <w:pStyle w:val="NormalWeb"/>
        <w:numPr>
          <w:ilvl w:val="0"/>
          <w:numId w:val="9"/>
        </w:numPr>
        <w:rPr>
          <w:color w:val="000000"/>
        </w:rPr>
      </w:pPr>
      <w:r>
        <w:rPr>
          <w:color w:val="000000"/>
        </w:rPr>
        <w:t>Improve our website and services</w:t>
      </w:r>
    </w:p>
    <w:p w:rsidR="004B2F7F" w:rsidRDefault="004B2F7F" w:rsidP="004B2F7F">
      <w:pPr>
        <w:pStyle w:val="NormalWeb"/>
        <w:numPr>
          <w:ilvl w:val="0"/>
          <w:numId w:val="9"/>
        </w:numPr>
        <w:rPr>
          <w:color w:val="000000"/>
        </w:rPr>
      </w:pPr>
      <w:r>
        <w:rPr>
          <w:color w:val="000000"/>
        </w:rPr>
        <w:t>Maintain secure internal records</w:t>
      </w:r>
    </w:p>
    <w:p w:rsidR="004B2F7F" w:rsidRDefault="004B2F7F" w:rsidP="004B2F7F">
      <w:pPr>
        <w:pStyle w:val="NormalWeb"/>
        <w:rPr>
          <w:color w:val="000000"/>
        </w:rPr>
      </w:pPr>
      <w:r>
        <w:rPr>
          <w:color w:val="000000"/>
        </w:rPr>
        <w:t>Confidentiality and Data Protection</w:t>
      </w:r>
    </w:p>
    <w:p w:rsidR="004B2F7F" w:rsidRDefault="004B2F7F" w:rsidP="004B2F7F">
      <w:pPr>
        <w:pStyle w:val="NormalWeb"/>
        <w:rPr>
          <w:color w:val="000000"/>
        </w:rPr>
      </w:pPr>
      <w:r>
        <w:rPr>
          <w:color w:val="000000"/>
        </w:rPr>
        <w:t>At The Nestling Space, your information is handled with the highest level of care.</w:t>
      </w:r>
    </w:p>
    <w:p w:rsidR="004B2F7F" w:rsidRDefault="004B2F7F" w:rsidP="004B2F7F">
      <w:pPr>
        <w:pStyle w:val="NormalWeb"/>
        <w:rPr>
          <w:color w:val="000000"/>
        </w:rPr>
      </w:pPr>
      <w:r>
        <w:rPr>
          <w:color w:val="000000"/>
        </w:rPr>
        <w:t>We ensure:</w:t>
      </w:r>
    </w:p>
    <w:p w:rsidR="004B2F7F" w:rsidRDefault="004B2F7F" w:rsidP="004B2F7F">
      <w:pPr>
        <w:pStyle w:val="NormalWeb"/>
        <w:numPr>
          <w:ilvl w:val="0"/>
          <w:numId w:val="10"/>
        </w:numPr>
        <w:rPr>
          <w:color w:val="000000"/>
        </w:rPr>
      </w:pPr>
      <w:r>
        <w:rPr>
          <w:color w:val="000000"/>
        </w:rPr>
        <w:t>Secure storage of all data</w:t>
      </w:r>
    </w:p>
    <w:p w:rsidR="004B2F7F" w:rsidRDefault="004B2F7F" w:rsidP="004B2F7F">
      <w:pPr>
        <w:pStyle w:val="NormalWeb"/>
        <w:numPr>
          <w:ilvl w:val="0"/>
          <w:numId w:val="10"/>
        </w:numPr>
        <w:rPr>
          <w:color w:val="000000"/>
        </w:rPr>
      </w:pPr>
      <w:r>
        <w:rPr>
          <w:color w:val="000000"/>
        </w:rPr>
        <w:t>Restricted access to authorized personnel only</w:t>
      </w:r>
    </w:p>
    <w:p w:rsidR="004B2F7F" w:rsidRDefault="004B2F7F" w:rsidP="004B2F7F">
      <w:pPr>
        <w:pStyle w:val="NormalWeb"/>
        <w:numPr>
          <w:ilvl w:val="0"/>
          <w:numId w:val="10"/>
        </w:numPr>
        <w:rPr>
          <w:color w:val="000000"/>
        </w:rPr>
      </w:pPr>
      <w:r>
        <w:rPr>
          <w:color w:val="000000"/>
        </w:rPr>
        <w:t>Protection against unauthorized access or disclosure</w:t>
      </w:r>
    </w:p>
    <w:p w:rsidR="004B2F7F" w:rsidRDefault="004B2F7F" w:rsidP="004B2F7F">
      <w:pPr>
        <w:pStyle w:val="NormalWeb"/>
        <w:rPr>
          <w:color w:val="000000"/>
        </w:rPr>
      </w:pPr>
      <w:r>
        <w:rPr>
          <w:color w:val="000000"/>
        </w:rPr>
        <w:t>We do not sell, rent, or share your personal data with third parties.</w:t>
      </w:r>
    </w:p>
    <w:p w:rsidR="004B2F7F" w:rsidRDefault="004B2F7F" w:rsidP="00D84B7A">
      <w:pPr>
        <w:pStyle w:val="Heading3"/>
      </w:pPr>
      <w:r>
        <w:t>When We May Share Information</w:t>
      </w:r>
    </w:p>
    <w:p w:rsidR="004B2F7F" w:rsidRDefault="004B2F7F" w:rsidP="004B2F7F">
      <w:pPr>
        <w:pStyle w:val="NormalWeb"/>
        <w:rPr>
          <w:color w:val="000000"/>
        </w:rPr>
      </w:pPr>
      <w:r>
        <w:rPr>
          <w:color w:val="000000"/>
        </w:rPr>
        <w:t>Your information may only be disclosed:</w:t>
      </w:r>
    </w:p>
    <w:p w:rsidR="004B2F7F" w:rsidRDefault="004B2F7F" w:rsidP="004B2F7F">
      <w:pPr>
        <w:pStyle w:val="NormalWeb"/>
        <w:numPr>
          <w:ilvl w:val="0"/>
          <w:numId w:val="11"/>
        </w:numPr>
        <w:rPr>
          <w:color w:val="000000"/>
        </w:rPr>
      </w:pPr>
      <w:r>
        <w:rPr>
          <w:color w:val="000000"/>
        </w:rPr>
        <w:t>With your explicit consent</w:t>
      </w:r>
    </w:p>
    <w:p w:rsidR="004B2F7F" w:rsidRDefault="004B2F7F" w:rsidP="004B2F7F">
      <w:pPr>
        <w:pStyle w:val="NormalWeb"/>
        <w:numPr>
          <w:ilvl w:val="0"/>
          <w:numId w:val="11"/>
        </w:numPr>
        <w:rPr>
          <w:color w:val="000000"/>
        </w:rPr>
      </w:pPr>
      <w:r>
        <w:rPr>
          <w:color w:val="000000"/>
        </w:rPr>
        <w:t>When required by law</w:t>
      </w:r>
    </w:p>
    <w:p w:rsidR="004B2F7F" w:rsidRDefault="004B2F7F" w:rsidP="004B2F7F">
      <w:pPr>
        <w:pStyle w:val="NormalWeb"/>
        <w:numPr>
          <w:ilvl w:val="0"/>
          <w:numId w:val="11"/>
        </w:numPr>
        <w:rPr>
          <w:color w:val="000000"/>
        </w:rPr>
      </w:pPr>
      <w:r>
        <w:rPr>
          <w:color w:val="000000"/>
        </w:rPr>
        <w:t>If there is a risk of harm to yourself or others</w:t>
      </w:r>
    </w:p>
    <w:p w:rsidR="004B2F7F" w:rsidRDefault="004B2F7F" w:rsidP="004B2F7F">
      <w:pPr>
        <w:pStyle w:val="NormalWeb"/>
        <w:numPr>
          <w:ilvl w:val="0"/>
          <w:numId w:val="11"/>
        </w:numPr>
        <w:rPr>
          <w:color w:val="000000"/>
        </w:rPr>
      </w:pPr>
      <w:r>
        <w:rPr>
          <w:color w:val="000000"/>
        </w:rPr>
        <w:t>In cases involving abuse or safeguarding concerns</w:t>
      </w:r>
    </w:p>
    <w:p w:rsidR="004B2F7F" w:rsidRDefault="004B2F7F" w:rsidP="00D84B7A">
      <w:pPr>
        <w:pStyle w:val="Heading3"/>
      </w:pPr>
      <w:r>
        <w:lastRenderedPageBreak/>
        <w:t>Cookies and Website Tracking</w:t>
      </w:r>
    </w:p>
    <w:p w:rsidR="004B2F7F" w:rsidRDefault="004B2F7F" w:rsidP="004B2F7F">
      <w:pPr>
        <w:pStyle w:val="NormalWeb"/>
        <w:rPr>
          <w:color w:val="000000"/>
        </w:rPr>
      </w:pPr>
      <w:r>
        <w:rPr>
          <w:color w:val="000000"/>
        </w:rPr>
        <w:t>Our website may use cookies to:</w:t>
      </w:r>
    </w:p>
    <w:p w:rsidR="004B2F7F" w:rsidRDefault="004B2F7F" w:rsidP="004B2F7F">
      <w:pPr>
        <w:pStyle w:val="NormalWeb"/>
        <w:numPr>
          <w:ilvl w:val="0"/>
          <w:numId w:val="12"/>
        </w:numPr>
        <w:rPr>
          <w:color w:val="000000"/>
        </w:rPr>
      </w:pPr>
      <w:r>
        <w:rPr>
          <w:color w:val="000000"/>
        </w:rPr>
        <w:t>Enhance your browsing experience</w:t>
      </w:r>
    </w:p>
    <w:p w:rsidR="004B2F7F" w:rsidRDefault="004B2F7F" w:rsidP="004B2F7F">
      <w:pPr>
        <w:pStyle w:val="NormalWeb"/>
        <w:numPr>
          <w:ilvl w:val="0"/>
          <w:numId w:val="12"/>
        </w:numPr>
        <w:rPr>
          <w:color w:val="000000"/>
        </w:rPr>
      </w:pPr>
      <w:r>
        <w:rPr>
          <w:color w:val="000000"/>
        </w:rPr>
        <w:t>Understand how visitors use our site</w:t>
      </w:r>
    </w:p>
    <w:p w:rsidR="004B2F7F" w:rsidRDefault="004B2F7F" w:rsidP="004B2F7F">
      <w:pPr>
        <w:pStyle w:val="NormalWeb"/>
        <w:numPr>
          <w:ilvl w:val="0"/>
          <w:numId w:val="12"/>
        </w:numPr>
        <w:rPr>
          <w:color w:val="000000"/>
        </w:rPr>
      </w:pPr>
      <w:r>
        <w:rPr>
          <w:color w:val="000000"/>
        </w:rPr>
        <w:t>Improve performance and content</w:t>
      </w:r>
    </w:p>
    <w:p w:rsidR="004B2F7F" w:rsidRDefault="004B2F7F" w:rsidP="004B2F7F">
      <w:pPr>
        <w:pStyle w:val="NormalWeb"/>
        <w:rPr>
          <w:color w:val="000000"/>
        </w:rPr>
      </w:pPr>
      <w:r>
        <w:rPr>
          <w:color w:val="000000"/>
        </w:rPr>
        <w:t>You can disable cookies through your browser settings.</w:t>
      </w:r>
    </w:p>
    <w:p w:rsidR="004B2F7F" w:rsidRDefault="004B2F7F" w:rsidP="004B2F7F">
      <w:pPr>
        <w:pStyle w:val="NormalWeb"/>
        <w:rPr>
          <w:color w:val="000000"/>
        </w:rPr>
      </w:pPr>
      <w:r>
        <w:rPr>
          <w:color w:val="000000"/>
        </w:rPr>
        <w:t>Your Rights</w:t>
      </w:r>
    </w:p>
    <w:p w:rsidR="004B2F7F" w:rsidRDefault="004B2F7F" w:rsidP="00D84B7A">
      <w:pPr>
        <w:pStyle w:val="Heading3"/>
      </w:pPr>
      <w:r>
        <w:t>You have the right to:</w:t>
      </w:r>
    </w:p>
    <w:p w:rsidR="004B2F7F" w:rsidRDefault="004B2F7F" w:rsidP="004B2F7F">
      <w:pPr>
        <w:pStyle w:val="NormalWeb"/>
        <w:numPr>
          <w:ilvl w:val="0"/>
          <w:numId w:val="13"/>
        </w:numPr>
        <w:rPr>
          <w:color w:val="000000"/>
        </w:rPr>
      </w:pPr>
      <w:r>
        <w:rPr>
          <w:color w:val="000000"/>
        </w:rPr>
        <w:t>Access your personal information</w:t>
      </w:r>
    </w:p>
    <w:p w:rsidR="004B2F7F" w:rsidRDefault="004B2F7F" w:rsidP="004B2F7F">
      <w:pPr>
        <w:pStyle w:val="NormalWeb"/>
        <w:numPr>
          <w:ilvl w:val="0"/>
          <w:numId w:val="13"/>
        </w:numPr>
        <w:rPr>
          <w:color w:val="000000"/>
        </w:rPr>
      </w:pPr>
      <w:r>
        <w:rPr>
          <w:color w:val="000000"/>
        </w:rPr>
        <w:t>Request corrections</w:t>
      </w:r>
    </w:p>
    <w:p w:rsidR="004B2F7F" w:rsidRDefault="004B2F7F" w:rsidP="004B2F7F">
      <w:pPr>
        <w:pStyle w:val="NormalWeb"/>
        <w:numPr>
          <w:ilvl w:val="0"/>
          <w:numId w:val="13"/>
        </w:numPr>
        <w:rPr>
          <w:color w:val="000000"/>
        </w:rPr>
      </w:pPr>
      <w:r>
        <w:rPr>
          <w:color w:val="000000"/>
        </w:rPr>
        <w:t>Request deletion of your data (where applicable)</w:t>
      </w:r>
    </w:p>
    <w:p w:rsidR="004B2F7F" w:rsidRDefault="004B2F7F" w:rsidP="004B2F7F">
      <w:pPr>
        <w:pStyle w:val="NormalWeb"/>
        <w:numPr>
          <w:ilvl w:val="0"/>
          <w:numId w:val="13"/>
        </w:numPr>
        <w:rPr>
          <w:color w:val="000000"/>
        </w:rPr>
      </w:pPr>
      <w:r>
        <w:rPr>
          <w:color w:val="000000"/>
        </w:rPr>
        <w:t>Withdraw consent at any time</w:t>
      </w:r>
    </w:p>
    <w:p w:rsidR="004B2F7F" w:rsidRDefault="004B2F7F" w:rsidP="00D84B7A">
      <w:pPr>
        <w:pStyle w:val="Heading3"/>
      </w:pPr>
      <w:r>
        <w:t>Data Retention</w:t>
      </w:r>
    </w:p>
    <w:p w:rsidR="004B2F7F" w:rsidRDefault="004B2F7F" w:rsidP="004B2F7F">
      <w:pPr>
        <w:pStyle w:val="NormalWeb"/>
        <w:rPr>
          <w:color w:val="000000"/>
        </w:rPr>
      </w:pPr>
      <w:r>
        <w:rPr>
          <w:color w:val="000000"/>
        </w:rPr>
        <w:t>We keep your information only as long as necessary to:</w:t>
      </w:r>
    </w:p>
    <w:p w:rsidR="004B2F7F" w:rsidRDefault="004B2F7F" w:rsidP="004B2F7F">
      <w:pPr>
        <w:pStyle w:val="NormalWeb"/>
        <w:numPr>
          <w:ilvl w:val="0"/>
          <w:numId w:val="14"/>
        </w:numPr>
        <w:rPr>
          <w:color w:val="000000"/>
        </w:rPr>
      </w:pPr>
      <w:r>
        <w:rPr>
          <w:color w:val="000000"/>
        </w:rPr>
        <w:t>Provide our services</w:t>
      </w:r>
    </w:p>
    <w:p w:rsidR="004B2F7F" w:rsidRDefault="004B2F7F" w:rsidP="004B2F7F">
      <w:pPr>
        <w:pStyle w:val="NormalWeb"/>
        <w:numPr>
          <w:ilvl w:val="0"/>
          <w:numId w:val="14"/>
        </w:numPr>
        <w:rPr>
          <w:color w:val="000000"/>
        </w:rPr>
      </w:pPr>
      <w:r>
        <w:rPr>
          <w:color w:val="000000"/>
        </w:rPr>
        <w:t>Meet legal and professional obligations</w:t>
      </w:r>
    </w:p>
    <w:p w:rsidR="004B2F7F" w:rsidRDefault="004B2F7F" w:rsidP="00D84B7A">
      <w:pPr>
        <w:pStyle w:val="Heading3"/>
      </w:pPr>
      <w:r>
        <w:t>Third-Party Services</w:t>
      </w:r>
    </w:p>
    <w:p w:rsidR="004B2F7F" w:rsidRDefault="004B2F7F" w:rsidP="004B2F7F">
      <w:pPr>
        <w:pStyle w:val="NormalWeb"/>
        <w:rPr>
          <w:color w:val="000000"/>
        </w:rPr>
      </w:pPr>
      <w:r>
        <w:rPr>
          <w:color w:val="000000"/>
        </w:rPr>
        <w:t>We may use secure third-party tools (such as booking systems or email platforms) to support our services. These providers are expected to maintain strong data protection standards.</w:t>
      </w:r>
    </w:p>
    <w:p w:rsidR="004B2F7F" w:rsidRDefault="004B2F7F" w:rsidP="00D84B7A">
      <w:pPr>
        <w:pStyle w:val="Heading3"/>
      </w:pPr>
      <w:r>
        <w:t>Children’s Privacy</w:t>
      </w:r>
    </w:p>
    <w:p w:rsidR="004B2F7F" w:rsidRDefault="004B2F7F" w:rsidP="004B2F7F">
      <w:pPr>
        <w:pStyle w:val="NormalWeb"/>
        <w:rPr>
          <w:color w:val="000000"/>
        </w:rPr>
      </w:pPr>
      <w:r>
        <w:rPr>
          <w:color w:val="000000"/>
        </w:rPr>
        <w:t>Our services are not provided to individuals under 18 without consent from a parent or guardian.</w:t>
      </w:r>
    </w:p>
    <w:p w:rsidR="004B2F7F" w:rsidRDefault="004B2F7F" w:rsidP="00D84B7A">
      <w:pPr>
        <w:pStyle w:val="Heading3"/>
      </w:pPr>
      <w:r>
        <w:t>Updates to This Privacy Policy</w:t>
      </w:r>
    </w:p>
    <w:p w:rsidR="004B2F7F" w:rsidRDefault="004B2F7F" w:rsidP="004B2F7F">
      <w:pPr>
        <w:pStyle w:val="NormalWeb"/>
        <w:rPr>
          <w:color w:val="000000"/>
        </w:rPr>
      </w:pPr>
      <w:r>
        <w:rPr>
          <w:color w:val="000000"/>
        </w:rPr>
        <w:t>We may update this Privacy Policy occasionally. Changes will be posted on this page with an updated effective date.</w:t>
      </w:r>
    </w:p>
    <w:p w:rsidR="004B2F7F" w:rsidRDefault="004B2F7F" w:rsidP="00D84B7A">
      <w:pPr>
        <w:pStyle w:val="Heading3"/>
      </w:pPr>
      <w:r>
        <w:t>Contact Us</w:t>
      </w:r>
    </w:p>
    <w:p w:rsidR="004B2F7F" w:rsidRDefault="004B2F7F" w:rsidP="004B2F7F">
      <w:pPr>
        <w:pStyle w:val="NormalWeb"/>
        <w:rPr>
          <w:color w:val="000000"/>
        </w:rPr>
      </w:pPr>
      <w:r>
        <w:rPr>
          <w:color w:val="000000"/>
        </w:rPr>
        <w:t>If you have questions about this Privacy Policy, please contact:</w:t>
      </w:r>
    </w:p>
    <w:p w:rsidR="00204BF1" w:rsidRDefault="00204BF1"/>
    <w:p w:rsidR="006A72A0" w:rsidRDefault="006A72A0"/>
    <w:p w:rsidR="00F00104" w:rsidRDefault="006A72A0">
      <w:r>
        <w:t>Face book</w:t>
      </w:r>
    </w:p>
    <w:p w:rsidR="006A72A0" w:rsidRDefault="00F4695D">
      <w:r>
        <w:t>Nestling space: mental health &amp; wellness</w:t>
      </w:r>
      <w:bookmarkStart w:id="0" w:name="_GoBack"/>
      <w:bookmarkEnd w:id="0"/>
    </w:p>
    <w:p w:rsidR="006A72A0" w:rsidRDefault="006A72A0">
      <w:r>
        <w:t>LinkedIn</w:t>
      </w:r>
    </w:p>
    <w:p w:rsidR="006A72A0" w:rsidRDefault="006A72A0"/>
    <w:p w:rsidR="006A72A0" w:rsidRDefault="006A72A0">
      <w:r>
        <w:t>Instagram</w:t>
      </w:r>
    </w:p>
    <w:p w:rsidR="006A72A0" w:rsidRDefault="006A72A0"/>
    <w:p w:rsidR="006A72A0" w:rsidRDefault="006A72A0">
      <w:r>
        <w:t xml:space="preserve">You tube </w:t>
      </w:r>
    </w:p>
    <w:p w:rsidR="006A72A0" w:rsidRDefault="006A72A0"/>
    <w:p w:rsidR="006A72A0" w:rsidRDefault="006A72A0"/>
    <w:p w:rsidR="006A72A0" w:rsidRDefault="006A72A0"/>
    <w:p w:rsidR="00204BF1" w:rsidRDefault="00204BF1"/>
    <w:p w:rsidR="00204BF1" w:rsidRDefault="00204BF1">
      <w:r>
        <w:t>copy what you may need on this foot</w:t>
      </w:r>
    </w:p>
    <w:p w:rsidR="00204BF1" w:rsidRDefault="00204BF1">
      <w:r w:rsidRPr="00204BF1">
        <w:rPr>
          <w:noProof/>
          <w:lang w:eastAsia="en-GB"/>
        </w:rPr>
        <w:drawing>
          <wp:inline distT="0" distB="0" distL="0" distR="0" wp14:anchorId="5B255390" wp14:editId="2EF2EB46">
            <wp:extent cx="5731510" cy="2058035"/>
            <wp:effectExtent l="0" t="0" r="0" b="0"/>
            <wp:docPr id="132588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4965" name=""/>
                    <pic:cNvPicPr/>
                  </pic:nvPicPr>
                  <pic:blipFill>
                    <a:blip r:embed="rId9"/>
                    <a:stretch>
                      <a:fillRect/>
                    </a:stretch>
                  </pic:blipFill>
                  <pic:spPr>
                    <a:xfrm>
                      <a:off x="0" y="0"/>
                      <a:ext cx="5731510" cy="2058035"/>
                    </a:xfrm>
                    <a:prstGeom prst="rect">
                      <a:avLst/>
                    </a:prstGeom>
                  </pic:spPr>
                </pic:pic>
              </a:graphicData>
            </a:graphic>
          </wp:inline>
        </w:drawing>
      </w:r>
    </w:p>
    <w:p w:rsidR="001B47B6" w:rsidRPr="001B47B6" w:rsidRDefault="001B47B6" w:rsidP="001B47B6"/>
    <w:p w:rsidR="001B47B6" w:rsidRPr="001B47B6" w:rsidRDefault="001B47B6" w:rsidP="00D84B7A">
      <w:pPr>
        <w:pStyle w:val="Heading1"/>
      </w:pPr>
      <w:r>
        <w:t>Contact us</w:t>
      </w:r>
    </w:p>
    <w:p w:rsidR="001B47B6" w:rsidRDefault="001B47B6" w:rsidP="001B47B6"/>
    <w:p w:rsidR="001B47B6" w:rsidRDefault="001B47B6" w:rsidP="001B47B6">
      <w:pPr>
        <w:ind w:firstLine="720"/>
        <w:rPr>
          <w:color w:val="000000"/>
        </w:rPr>
      </w:pPr>
      <w:r>
        <w:rPr>
          <w:color w:val="000000"/>
        </w:rPr>
        <w:t>We're here to help! If you have any questions, feedback, or need assistance, please don't hesitate to reach out. You can contact us through the form below or email us directly. We look forward to hearing from you!</w:t>
      </w:r>
    </w:p>
    <w:p w:rsidR="00B8088E" w:rsidRPr="00B8088E" w:rsidRDefault="00B8088E" w:rsidP="00B8088E"/>
    <w:p w:rsidR="00B8088E" w:rsidRPr="00B8088E" w:rsidRDefault="00B8088E" w:rsidP="00B8088E"/>
    <w:p w:rsidR="00B8088E" w:rsidRPr="00B8088E" w:rsidRDefault="00B8088E" w:rsidP="00B8088E"/>
    <w:p w:rsidR="00B8088E" w:rsidRPr="00B8088E" w:rsidRDefault="00B8088E" w:rsidP="00B8088E"/>
    <w:p w:rsidR="00B8088E" w:rsidRPr="00B8088E" w:rsidRDefault="00B8088E" w:rsidP="00B8088E"/>
    <w:p w:rsidR="00D84B7A" w:rsidRDefault="00B8088E" w:rsidP="00D84B7A">
      <w:pPr>
        <w:pStyle w:val="Heading1"/>
      </w:pPr>
      <w:r>
        <w:t>BOOKINGS PAGE</w:t>
      </w:r>
    </w:p>
    <w:p w:rsidR="00D84B7A" w:rsidRDefault="00D84B7A" w:rsidP="00D84B7A">
      <w:r>
        <w:t>Booking form</w:t>
      </w:r>
    </w:p>
    <w:p w:rsidR="00B8088E" w:rsidRPr="00B8088E" w:rsidRDefault="00B8088E" w:rsidP="00B8088E">
      <w:pPr>
        <w:rPr>
          <w:i/>
          <w:iCs/>
          <w:color w:val="FF0000"/>
        </w:rPr>
      </w:pPr>
      <w:r>
        <w:t xml:space="preserve">  </w:t>
      </w:r>
      <w:r w:rsidRPr="00B8088E">
        <w:rPr>
          <w:i/>
          <w:iCs/>
          <w:color w:val="FF0000"/>
        </w:rPr>
        <w:t>THIS IS FOR YOU TO SEE WHAT INFORMATION YOU CAN MAKE OUT OF THE BOOKING PAGE</w:t>
      </w:r>
    </w:p>
    <w:p w:rsidR="00B8088E" w:rsidRDefault="00B8088E" w:rsidP="00B8088E">
      <w:r w:rsidRPr="00B8088E">
        <w:rPr>
          <w:noProof/>
          <w:lang w:eastAsia="en-GB"/>
        </w:rPr>
        <w:lastRenderedPageBreak/>
        <w:drawing>
          <wp:inline distT="0" distB="0" distL="0" distR="0" wp14:anchorId="21F83F7D" wp14:editId="5ADFE5B6">
            <wp:extent cx="5731510" cy="2987040"/>
            <wp:effectExtent l="0" t="0" r="0" b="0"/>
            <wp:docPr id="39229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90886" name=""/>
                    <pic:cNvPicPr/>
                  </pic:nvPicPr>
                  <pic:blipFill>
                    <a:blip r:embed="rId10"/>
                    <a:stretch>
                      <a:fillRect/>
                    </a:stretch>
                  </pic:blipFill>
                  <pic:spPr>
                    <a:xfrm>
                      <a:off x="0" y="0"/>
                      <a:ext cx="5731510" cy="2987040"/>
                    </a:xfrm>
                    <a:prstGeom prst="rect">
                      <a:avLst/>
                    </a:prstGeom>
                  </pic:spPr>
                </pic:pic>
              </a:graphicData>
            </a:graphic>
          </wp:inline>
        </w:drawing>
      </w:r>
    </w:p>
    <w:p w:rsidR="00B8088E" w:rsidRDefault="00B8088E" w:rsidP="00B8088E"/>
    <w:p w:rsidR="00B8088E" w:rsidRDefault="00B8088E" w:rsidP="00B8088E"/>
    <w:p w:rsidR="00B8088E" w:rsidRDefault="00B8088E" w:rsidP="00B8088E"/>
    <w:p w:rsidR="00B8088E" w:rsidRDefault="00B8088E" w:rsidP="00B8088E"/>
    <w:p w:rsidR="00B8088E" w:rsidRDefault="00B8088E" w:rsidP="00B8088E"/>
    <w:p w:rsidR="00B8088E" w:rsidRDefault="00B8088E" w:rsidP="00B8088E">
      <w:r>
        <w:rPr>
          <w:noProof/>
          <w:lang w:eastAsia="en-GB"/>
        </w:rPr>
        <w:drawing>
          <wp:inline distT="0" distB="0" distL="0" distR="0">
            <wp:extent cx="5731510" cy="2921000"/>
            <wp:effectExtent l="0" t="0" r="0" b="0"/>
            <wp:docPr id="916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5888" name="Picture 916758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inline>
        </w:drawing>
      </w:r>
    </w:p>
    <w:p w:rsidR="00B8088E" w:rsidRDefault="00B8088E" w:rsidP="00B8088E"/>
    <w:p w:rsidR="00B8088E" w:rsidRDefault="00B8088E" w:rsidP="00B8088E"/>
    <w:p w:rsidR="00B8088E" w:rsidRDefault="00B8088E" w:rsidP="00B8088E">
      <w:pPr>
        <w:rPr>
          <w:i/>
          <w:iCs/>
          <w:color w:val="FF0000"/>
        </w:rPr>
      </w:pPr>
      <w:r w:rsidRPr="00B8088E">
        <w:rPr>
          <w:noProof/>
          <w:lang w:eastAsia="en-GB"/>
        </w:rPr>
        <w:lastRenderedPageBreak/>
        <w:drawing>
          <wp:inline distT="0" distB="0" distL="0" distR="0" wp14:anchorId="2E732C3D" wp14:editId="7191431A">
            <wp:extent cx="5731510" cy="2693035"/>
            <wp:effectExtent l="0" t="0" r="0" b="0"/>
            <wp:docPr id="134678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83777" name=""/>
                    <pic:cNvPicPr/>
                  </pic:nvPicPr>
                  <pic:blipFill>
                    <a:blip r:embed="rId12"/>
                    <a:stretch>
                      <a:fillRect/>
                    </a:stretch>
                  </pic:blipFill>
                  <pic:spPr>
                    <a:xfrm>
                      <a:off x="0" y="0"/>
                      <a:ext cx="5731510" cy="2693035"/>
                    </a:xfrm>
                    <a:prstGeom prst="rect">
                      <a:avLst/>
                    </a:prstGeom>
                  </pic:spPr>
                </pic:pic>
              </a:graphicData>
            </a:graphic>
          </wp:inline>
        </w:drawing>
      </w:r>
    </w:p>
    <w:p w:rsidR="00D84B7A" w:rsidRPr="00D84B7A" w:rsidRDefault="00D84B7A" w:rsidP="00D84B7A"/>
    <w:p w:rsidR="00D84B7A" w:rsidRPr="00D84B7A" w:rsidRDefault="00D84B7A" w:rsidP="00D84B7A"/>
    <w:p w:rsidR="00D84B7A" w:rsidRPr="00D84B7A" w:rsidRDefault="00D84B7A" w:rsidP="00D84B7A">
      <w:pPr>
        <w:pStyle w:val="Heading1"/>
      </w:pPr>
      <w:r w:rsidRPr="00D84B7A">
        <w:t>EVENTS PAGES</w:t>
      </w:r>
    </w:p>
    <w:p w:rsidR="00D84B7A" w:rsidRPr="00D84B7A" w:rsidRDefault="00D84B7A" w:rsidP="00D84B7A"/>
    <w:p w:rsidR="00D84B7A" w:rsidRPr="00D84B7A" w:rsidRDefault="00D84B7A" w:rsidP="00D84B7A"/>
    <w:p w:rsidR="00D84B7A" w:rsidRPr="00D84B7A" w:rsidRDefault="00D84B7A" w:rsidP="00D84B7A"/>
    <w:p w:rsidR="00D84B7A" w:rsidRPr="00D84B7A" w:rsidRDefault="00D84B7A" w:rsidP="00D84B7A">
      <w:pPr>
        <w:pStyle w:val="Heading1"/>
      </w:pPr>
      <w:r w:rsidRPr="00D84B7A">
        <w:t>BLOGS PAGES</w:t>
      </w:r>
    </w:p>
    <w:p w:rsidR="00D84B7A" w:rsidRDefault="00D84B7A" w:rsidP="00D84B7A">
      <w:pPr>
        <w:ind w:firstLine="720"/>
      </w:pPr>
      <w:r>
        <w:t>1-POSTS</w:t>
      </w:r>
    </w:p>
    <w:p w:rsidR="00D84B7A" w:rsidRDefault="00D84B7A" w:rsidP="00D84B7A">
      <w:pPr>
        <w:ind w:firstLine="720"/>
      </w:pPr>
      <w:r>
        <w:t>2-BLOG</w:t>
      </w:r>
    </w:p>
    <w:p w:rsidR="00D84B7A" w:rsidRPr="00D84B7A" w:rsidRDefault="00D84B7A" w:rsidP="00D84B7A">
      <w:pPr>
        <w:ind w:firstLine="720"/>
      </w:pPr>
    </w:p>
    <w:sectPr w:rsidR="00D84B7A" w:rsidRPr="00D84B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2DBF" w:rsidRDefault="007B2DBF" w:rsidP="006A72A0">
      <w:r>
        <w:separator/>
      </w:r>
    </w:p>
  </w:endnote>
  <w:endnote w:type="continuationSeparator" w:id="0">
    <w:p w:rsidR="007B2DBF" w:rsidRDefault="007B2DBF" w:rsidP="006A7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0000000000000000000"/>
    <w:charset w:val="00"/>
    <w:family w:val="roman"/>
    <w:notTrueType/>
    <w:pitch w:val="default"/>
  </w:font>
  <w:font w:name="Apple Color Emoj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2DBF" w:rsidRDefault="007B2DBF" w:rsidP="006A72A0">
      <w:r>
        <w:separator/>
      </w:r>
    </w:p>
  </w:footnote>
  <w:footnote w:type="continuationSeparator" w:id="0">
    <w:p w:rsidR="007B2DBF" w:rsidRDefault="007B2DBF" w:rsidP="006A72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3215F"/>
    <w:multiLevelType w:val="multilevel"/>
    <w:tmpl w:val="DC6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45629"/>
    <w:multiLevelType w:val="multilevel"/>
    <w:tmpl w:val="738E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309A5"/>
    <w:multiLevelType w:val="multilevel"/>
    <w:tmpl w:val="772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7146B0"/>
    <w:multiLevelType w:val="multilevel"/>
    <w:tmpl w:val="484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F6479B"/>
    <w:multiLevelType w:val="multilevel"/>
    <w:tmpl w:val="A7F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36310B"/>
    <w:multiLevelType w:val="multilevel"/>
    <w:tmpl w:val="7AB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49607F"/>
    <w:multiLevelType w:val="multilevel"/>
    <w:tmpl w:val="5744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B42DD7"/>
    <w:multiLevelType w:val="multilevel"/>
    <w:tmpl w:val="902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D37D4F"/>
    <w:multiLevelType w:val="multilevel"/>
    <w:tmpl w:val="200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0F2BFF"/>
    <w:multiLevelType w:val="multilevel"/>
    <w:tmpl w:val="412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D553D5"/>
    <w:multiLevelType w:val="multilevel"/>
    <w:tmpl w:val="A07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1F3FAE"/>
    <w:multiLevelType w:val="multilevel"/>
    <w:tmpl w:val="7A3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7859FE"/>
    <w:multiLevelType w:val="multilevel"/>
    <w:tmpl w:val="770C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303357"/>
    <w:multiLevelType w:val="multilevel"/>
    <w:tmpl w:val="815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494EC8"/>
    <w:multiLevelType w:val="multilevel"/>
    <w:tmpl w:val="1EEC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173EF"/>
    <w:multiLevelType w:val="multilevel"/>
    <w:tmpl w:val="E8E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B771DE"/>
    <w:multiLevelType w:val="multilevel"/>
    <w:tmpl w:val="415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4A6FE2"/>
    <w:multiLevelType w:val="multilevel"/>
    <w:tmpl w:val="03C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AD56DC"/>
    <w:multiLevelType w:val="multilevel"/>
    <w:tmpl w:val="F30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E41CEC"/>
    <w:multiLevelType w:val="multilevel"/>
    <w:tmpl w:val="898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5D3AAA"/>
    <w:multiLevelType w:val="multilevel"/>
    <w:tmpl w:val="AE2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F622F4"/>
    <w:multiLevelType w:val="multilevel"/>
    <w:tmpl w:val="50A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04019A"/>
    <w:multiLevelType w:val="multilevel"/>
    <w:tmpl w:val="3EA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9938A4"/>
    <w:multiLevelType w:val="multilevel"/>
    <w:tmpl w:val="4708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4E308F"/>
    <w:multiLevelType w:val="multilevel"/>
    <w:tmpl w:val="0F8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745FE0"/>
    <w:multiLevelType w:val="multilevel"/>
    <w:tmpl w:val="9D9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CE46D6"/>
    <w:multiLevelType w:val="multilevel"/>
    <w:tmpl w:val="9F4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9E4A42"/>
    <w:multiLevelType w:val="multilevel"/>
    <w:tmpl w:val="36A8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F14EE6"/>
    <w:multiLevelType w:val="multilevel"/>
    <w:tmpl w:val="119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9690994"/>
    <w:multiLevelType w:val="multilevel"/>
    <w:tmpl w:val="566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3F10A1"/>
    <w:multiLevelType w:val="multilevel"/>
    <w:tmpl w:val="3562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9F5633"/>
    <w:multiLevelType w:val="multilevel"/>
    <w:tmpl w:val="79B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31"/>
  </w:num>
  <w:num w:numId="4">
    <w:abstractNumId w:val="2"/>
  </w:num>
  <w:num w:numId="5">
    <w:abstractNumId w:val="28"/>
  </w:num>
  <w:num w:numId="6">
    <w:abstractNumId w:val="14"/>
  </w:num>
  <w:num w:numId="7">
    <w:abstractNumId w:val="9"/>
  </w:num>
  <w:num w:numId="8">
    <w:abstractNumId w:val="10"/>
  </w:num>
  <w:num w:numId="9">
    <w:abstractNumId w:val="5"/>
  </w:num>
  <w:num w:numId="10">
    <w:abstractNumId w:val="0"/>
  </w:num>
  <w:num w:numId="11">
    <w:abstractNumId w:val="19"/>
  </w:num>
  <w:num w:numId="12">
    <w:abstractNumId w:val="21"/>
  </w:num>
  <w:num w:numId="13">
    <w:abstractNumId w:val="16"/>
  </w:num>
  <w:num w:numId="14">
    <w:abstractNumId w:val="7"/>
  </w:num>
  <w:num w:numId="15">
    <w:abstractNumId w:val="1"/>
  </w:num>
  <w:num w:numId="16">
    <w:abstractNumId w:val="12"/>
  </w:num>
  <w:num w:numId="17">
    <w:abstractNumId w:val="4"/>
  </w:num>
  <w:num w:numId="18">
    <w:abstractNumId w:val="26"/>
  </w:num>
  <w:num w:numId="19">
    <w:abstractNumId w:val="6"/>
  </w:num>
  <w:num w:numId="20">
    <w:abstractNumId w:val="27"/>
  </w:num>
  <w:num w:numId="21">
    <w:abstractNumId w:val="18"/>
  </w:num>
  <w:num w:numId="22">
    <w:abstractNumId w:val="30"/>
  </w:num>
  <w:num w:numId="23">
    <w:abstractNumId w:val="29"/>
  </w:num>
  <w:num w:numId="24">
    <w:abstractNumId w:val="8"/>
  </w:num>
  <w:num w:numId="25">
    <w:abstractNumId w:val="23"/>
  </w:num>
  <w:num w:numId="26">
    <w:abstractNumId w:val="11"/>
  </w:num>
  <w:num w:numId="27">
    <w:abstractNumId w:val="15"/>
  </w:num>
  <w:num w:numId="28">
    <w:abstractNumId w:val="22"/>
  </w:num>
  <w:num w:numId="29">
    <w:abstractNumId w:val="13"/>
  </w:num>
  <w:num w:numId="30">
    <w:abstractNumId w:val="25"/>
  </w:num>
  <w:num w:numId="31">
    <w:abstractNumId w:val="17"/>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2A0"/>
    <w:rsid w:val="00026CB4"/>
    <w:rsid w:val="00026D62"/>
    <w:rsid w:val="00032C97"/>
    <w:rsid w:val="00034EA2"/>
    <w:rsid w:val="00042172"/>
    <w:rsid w:val="0005421F"/>
    <w:rsid w:val="00073AFD"/>
    <w:rsid w:val="00076776"/>
    <w:rsid w:val="000778A9"/>
    <w:rsid w:val="00087066"/>
    <w:rsid w:val="00094F2F"/>
    <w:rsid w:val="000968E8"/>
    <w:rsid w:val="000B2FCD"/>
    <w:rsid w:val="000C1148"/>
    <w:rsid w:val="000F225C"/>
    <w:rsid w:val="00102E58"/>
    <w:rsid w:val="00103564"/>
    <w:rsid w:val="00115732"/>
    <w:rsid w:val="00120662"/>
    <w:rsid w:val="00123CF8"/>
    <w:rsid w:val="00131902"/>
    <w:rsid w:val="001341FF"/>
    <w:rsid w:val="00140338"/>
    <w:rsid w:val="00151DFB"/>
    <w:rsid w:val="00153A5F"/>
    <w:rsid w:val="00157FDC"/>
    <w:rsid w:val="00175B16"/>
    <w:rsid w:val="001763A0"/>
    <w:rsid w:val="00177301"/>
    <w:rsid w:val="00177E6F"/>
    <w:rsid w:val="00181558"/>
    <w:rsid w:val="001816EC"/>
    <w:rsid w:val="00184751"/>
    <w:rsid w:val="0019484F"/>
    <w:rsid w:val="00194850"/>
    <w:rsid w:val="001A5B7F"/>
    <w:rsid w:val="001A76F8"/>
    <w:rsid w:val="001B26CF"/>
    <w:rsid w:val="001B47B6"/>
    <w:rsid w:val="001B6BCB"/>
    <w:rsid w:val="001C413D"/>
    <w:rsid w:val="001D364A"/>
    <w:rsid w:val="001D69D9"/>
    <w:rsid w:val="001E4535"/>
    <w:rsid w:val="001F281B"/>
    <w:rsid w:val="002011A5"/>
    <w:rsid w:val="00204BF1"/>
    <w:rsid w:val="00205821"/>
    <w:rsid w:val="00206144"/>
    <w:rsid w:val="0021727C"/>
    <w:rsid w:val="00225122"/>
    <w:rsid w:val="00244D31"/>
    <w:rsid w:val="00245BBC"/>
    <w:rsid w:val="00247202"/>
    <w:rsid w:val="0026337C"/>
    <w:rsid w:val="00270591"/>
    <w:rsid w:val="00274109"/>
    <w:rsid w:val="00274CE5"/>
    <w:rsid w:val="00282995"/>
    <w:rsid w:val="00287C89"/>
    <w:rsid w:val="00297E33"/>
    <w:rsid w:val="002A066D"/>
    <w:rsid w:val="002A6D5A"/>
    <w:rsid w:val="002A7E4E"/>
    <w:rsid w:val="002B050C"/>
    <w:rsid w:val="002B3E33"/>
    <w:rsid w:val="002B40A7"/>
    <w:rsid w:val="002B7396"/>
    <w:rsid w:val="002B79B4"/>
    <w:rsid w:val="002C1C02"/>
    <w:rsid w:val="002C4D87"/>
    <w:rsid w:val="002D0A56"/>
    <w:rsid w:val="002D4618"/>
    <w:rsid w:val="002D50AB"/>
    <w:rsid w:val="003109D6"/>
    <w:rsid w:val="0032221C"/>
    <w:rsid w:val="00323DD2"/>
    <w:rsid w:val="003474EA"/>
    <w:rsid w:val="0035049D"/>
    <w:rsid w:val="00350827"/>
    <w:rsid w:val="00350CB4"/>
    <w:rsid w:val="00354433"/>
    <w:rsid w:val="003634BB"/>
    <w:rsid w:val="0036633F"/>
    <w:rsid w:val="003724D2"/>
    <w:rsid w:val="00376893"/>
    <w:rsid w:val="003920D9"/>
    <w:rsid w:val="00397B9B"/>
    <w:rsid w:val="003A0355"/>
    <w:rsid w:val="003A6254"/>
    <w:rsid w:val="003B0D21"/>
    <w:rsid w:val="003B1D2A"/>
    <w:rsid w:val="003B6E5B"/>
    <w:rsid w:val="003C1F12"/>
    <w:rsid w:val="003C545A"/>
    <w:rsid w:val="003D5040"/>
    <w:rsid w:val="003D7D5A"/>
    <w:rsid w:val="003E3054"/>
    <w:rsid w:val="003F3EDF"/>
    <w:rsid w:val="003F612C"/>
    <w:rsid w:val="0040114F"/>
    <w:rsid w:val="004119FE"/>
    <w:rsid w:val="004169C5"/>
    <w:rsid w:val="00425E50"/>
    <w:rsid w:val="004261D6"/>
    <w:rsid w:val="00433D21"/>
    <w:rsid w:val="00444EE9"/>
    <w:rsid w:val="004542F8"/>
    <w:rsid w:val="00454609"/>
    <w:rsid w:val="0046102E"/>
    <w:rsid w:val="00466E26"/>
    <w:rsid w:val="00467697"/>
    <w:rsid w:val="00474ABE"/>
    <w:rsid w:val="004752D7"/>
    <w:rsid w:val="00477E7D"/>
    <w:rsid w:val="00483719"/>
    <w:rsid w:val="00484206"/>
    <w:rsid w:val="00484252"/>
    <w:rsid w:val="00492789"/>
    <w:rsid w:val="004A1DCF"/>
    <w:rsid w:val="004B286D"/>
    <w:rsid w:val="004B2F7F"/>
    <w:rsid w:val="004D05F9"/>
    <w:rsid w:val="004D2C97"/>
    <w:rsid w:val="004D30AC"/>
    <w:rsid w:val="004D4B0D"/>
    <w:rsid w:val="004F3A0B"/>
    <w:rsid w:val="004F3B59"/>
    <w:rsid w:val="004F3F43"/>
    <w:rsid w:val="004F7FB8"/>
    <w:rsid w:val="00501D0E"/>
    <w:rsid w:val="00507B59"/>
    <w:rsid w:val="005132FB"/>
    <w:rsid w:val="0051388E"/>
    <w:rsid w:val="00513BD5"/>
    <w:rsid w:val="005225F1"/>
    <w:rsid w:val="00526043"/>
    <w:rsid w:val="00526218"/>
    <w:rsid w:val="00526E9E"/>
    <w:rsid w:val="00535A73"/>
    <w:rsid w:val="0054358E"/>
    <w:rsid w:val="00544568"/>
    <w:rsid w:val="00555AC9"/>
    <w:rsid w:val="0056119A"/>
    <w:rsid w:val="00564C39"/>
    <w:rsid w:val="00574D8C"/>
    <w:rsid w:val="00576BF9"/>
    <w:rsid w:val="00577841"/>
    <w:rsid w:val="00580BF5"/>
    <w:rsid w:val="00584CBA"/>
    <w:rsid w:val="005936B0"/>
    <w:rsid w:val="005A311E"/>
    <w:rsid w:val="005B6EBC"/>
    <w:rsid w:val="005B7A81"/>
    <w:rsid w:val="005C7A9F"/>
    <w:rsid w:val="005D3129"/>
    <w:rsid w:val="005D4045"/>
    <w:rsid w:val="005D620F"/>
    <w:rsid w:val="00611E29"/>
    <w:rsid w:val="006209DB"/>
    <w:rsid w:val="00626485"/>
    <w:rsid w:val="00626F00"/>
    <w:rsid w:val="0063542A"/>
    <w:rsid w:val="00640911"/>
    <w:rsid w:val="00677DF6"/>
    <w:rsid w:val="00687005"/>
    <w:rsid w:val="0069708E"/>
    <w:rsid w:val="006A72A0"/>
    <w:rsid w:val="006B14CB"/>
    <w:rsid w:val="006B436A"/>
    <w:rsid w:val="006E0512"/>
    <w:rsid w:val="006E3C1E"/>
    <w:rsid w:val="006E66C9"/>
    <w:rsid w:val="00700B4B"/>
    <w:rsid w:val="00711227"/>
    <w:rsid w:val="00730284"/>
    <w:rsid w:val="0073224C"/>
    <w:rsid w:val="00735510"/>
    <w:rsid w:val="007361C1"/>
    <w:rsid w:val="007376F8"/>
    <w:rsid w:val="007453D1"/>
    <w:rsid w:val="00755251"/>
    <w:rsid w:val="007637D4"/>
    <w:rsid w:val="00763D7C"/>
    <w:rsid w:val="007741E3"/>
    <w:rsid w:val="00774F8A"/>
    <w:rsid w:val="00775320"/>
    <w:rsid w:val="007756C2"/>
    <w:rsid w:val="00782CF7"/>
    <w:rsid w:val="00787787"/>
    <w:rsid w:val="00790D26"/>
    <w:rsid w:val="0079347D"/>
    <w:rsid w:val="00794494"/>
    <w:rsid w:val="00794C46"/>
    <w:rsid w:val="007A4297"/>
    <w:rsid w:val="007A4E34"/>
    <w:rsid w:val="007A54F9"/>
    <w:rsid w:val="007B2DBF"/>
    <w:rsid w:val="007B3500"/>
    <w:rsid w:val="007D6562"/>
    <w:rsid w:val="007E57ED"/>
    <w:rsid w:val="008015BE"/>
    <w:rsid w:val="0080632E"/>
    <w:rsid w:val="00837C25"/>
    <w:rsid w:val="00852D37"/>
    <w:rsid w:val="00854B19"/>
    <w:rsid w:val="0086238D"/>
    <w:rsid w:val="00875384"/>
    <w:rsid w:val="0087562A"/>
    <w:rsid w:val="00875CA9"/>
    <w:rsid w:val="00881B7D"/>
    <w:rsid w:val="00884C19"/>
    <w:rsid w:val="0089412D"/>
    <w:rsid w:val="008B0782"/>
    <w:rsid w:val="008B0A88"/>
    <w:rsid w:val="008B1FF3"/>
    <w:rsid w:val="008B3B01"/>
    <w:rsid w:val="008C424F"/>
    <w:rsid w:val="008D2A7E"/>
    <w:rsid w:val="008E4E5C"/>
    <w:rsid w:val="008F5814"/>
    <w:rsid w:val="008F771D"/>
    <w:rsid w:val="009002A7"/>
    <w:rsid w:val="0093310F"/>
    <w:rsid w:val="00950A31"/>
    <w:rsid w:val="00960665"/>
    <w:rsid w:val="00961006"/>
    <w:rsid w:val="00971BD2"/>
    <w:rsid w:val="00992958"/>
    <w:rsid w:val="009A1946"/>
    <w:rsid w:val="009A261F"/>
    <w:rsid w:val="009A5FD6"/>
    <w:rsid w:val="009B1C61"/>
    <w:rsid w:val="009B6025"/>
    <w:rsid w:val="009B6A9E"/>
    <w:rsid w:val="009C570C"/>
    <w:rsid w:val="009C6DAA"/>
    <w:rsid w:val="009D32D4"/>
    <w:rsid w:val="009E2E85"/>
    <w:rsid w:val="009F157B"/>
    <w:rsid w:val="009F68E1"/>
    <w:rsid w:val="009F7323"/>
    <w:rsid w:val="00A13633"/>
    <w:rsid w:val="00A174B2"/>
    <w:rsid w:val="00A21426"/>
    <w:rsid w:val="00A229A2"/>
    <w:rsid w:val="00A50594"/>
    <w:rsid w:val="00A540FA"/>
    <w:rsid w:val="00A54D95"/>
    <w:rsid w:val="00A550E5"/>
    <w:rsid w:val="00A56AFF"/>
    <w:rsid w:val="00A63F0B"/>
    <w:rsid w:val="00A656B3"/>
    <w:rsid w:val="00A71D4E"/>
    <w:rsid w:val="00A90130"/>
    <w:rsid w:val="00AA2265"/>
    <w:rsid w:val="00AA2BA5"/>
    <w:rsid w:val="00AB4BDA"/>
    <w:rsid w:val="00AD0106"/>
    <w:rsid w:val="00AD2B61"/>
    <w:rsid w:val="00AD5B01"/>
    <w:rsid w:val="00AD7044"/>
    <w:rsid w:val="00AE2946"/>
    <w:rsid w:val="00B34FF5"/>
    <w:rsid w:val="00B443AF"/>
    <w:rsid w:val="00B46CBE"/>
    <w:rsid w:val="00B64A8C"/>
    <w:rsid w:val="00B8088E"/>
    <w:rsid w:val="00BB2CB2"/>
    <w:rsid w:val="00BB46FF"/>
    <w:rsid w:val="00BC5B8A"/>
    <w:rsid w:val="00BC5CDF"/>
    <w:rsid w:val="00BC6B52"/>
    <w:rsid w:val="00BC78AF"/>
    <w:rsid w:val="00BC7931"/>
    <w:rsid w:val="00BD18BD"/>
    <w:rsid w:val="00BD2025"/>
    <w:rsid w:val="00BE14FE"/>
    <w:rsid w:val="00BE29AC"/>
    <w:rsid w:val="00BF4578"/>
    <w:rsid w:val="00BF77E1"/>
    <w:rsid w:val="00C01005"/>
    <w:rsid w:val="00C04871"/>
    <w:rsid w:val="00C04DDA"/>
    <w:rsid w:val="00C31762"/>
    <w:rsid w:val="00C32F8E"/>
    <w:rsid w:val="00C37642"/>
    <w:rsid w:val="00C45051"/>
    <w:rsid w:val="00C56188"/>
    <w:rsid w:val="00C600CB"/>
    <w:rsid w:val="00C72302"/>
    <w:rsid w:val="00C75577"/>
    <w:rsid w:val="00C90FDF"/>
    <w:rsid w:val="00C91B37"/>
    <w:rsid w:val="00C954E2"/>
    <w:rsid w:val="00CA18EF"/>
    <w:rsid w:val="00CA2A64"/>
    <w:rsid w:val="00CA3B49"/>
    <w:rsid w:val="00CB210A"/>
    <w:rsid w:val="00CB7CA1"/>
    <w:rsid w:val="00CC0B50"/>
    <w:rsid w:val="00CC1084"/>
    <w:rsid w:val="00CC12F0"/>
    <w:rsid w:val="00CC1D49"/>
    <w:rsid w:val="00CC422F"/>
    <w:rsid w:val="00CD33AA"/>
    <w:rsid w:val="00CE0000"/>
    <w:rsid w:val="00CE0156"/>
    <w:rsid w:val="00CE6E54"/>
    <w:rsid w:val="00CF58C6"/>
    <w:rsid w:val="00D00E43"/>
    <w:rsid w:val="00D0619A"/>
    <w:rsid w:val="00D11BE6"/>
    <w:rsid w:val="00D13F4B"/>
    <w:rsid w:val="00D36120"/>
    <w:rsid w:val="00D37103"/>
    <w:rsid w:val="00D40EBD"/>
    <w:rsid w:val="00D54045"/>
    <w:rsid w:val="00D57BB4"/>
    <w:rsid w:val="00D71E85"/>
    <w:rsid w:val="00D7660B"/>
    <w:rsid w:val="00D806C4"/>
    <w:rsid w:val="00D84B7A"/>
    <w:rsid w:val="00D8638F"/>
    <w:rsid w:val="00D91582"/>
    <w:rsid w:val="00D91998"/>
    <w:rsid w:val="00D92188"/>
    <w:rsid w:val="00D94B86"/>
    <w:rsid w:val="00D94F08"/>
    <w:rsid w:val="00D96A3C"/>
    <w:rsid w:val="00DB21DD"/>
    <w:rsid w:val="00DB606F"/>
    <w:rsid w:val="00DC5821"/>
    <w:rsid w:val="00DD2776"/>
    <w:rsid w:val="00DD60F8"/>
    <w:rsid w:val="00DF287C"/>
    <w:rsid w:val="00E10664"/>
    <w:rsid w:val="00E12AB1"/>
    <w:rsid w:val="00E173F8"/>
    <w:rsid w:val="00E30012"/>
    <w:rsid w:val="00E3032C"/>
    <w:rsid w:val="00E44817"/>
    <w:rsid w:val="00E623A6"/>
    <w:rsid w:val="00E675E8"/>
    <w:rsid w:val="00E813AA"/>
    <w:rsid w:val="00EA0401"/>
    <w:rsid w:val="00EA66F6"/>
    <w:rsid w:val="00EB2F19"/>
    <w:rsid w:val="00EB71D5"/>
    <w:rsid w:val="00ED0183"/>
    <w:rsid w:val="00ED3888"/>
    <w:rsid w:val="00EE24B6"/>
    <w:rsid w:val="00EE26FA"/>
    <w:rsid w:val="00EF633D"/>
    <w:rsid w:val="00F00104"/>
    <w:rsid w:val="00F02414"/>
    <w:rsid w:val="00F03DB5"/>
    <w:rsid w:val="00F11733"/>
    <w:rsid w:val="00F1388B"/>
    <w:rsid w:val="00F13FB3"/>
    <w:rsid w:val="00F17142"/>
    <w:rsid w:val="00F22C1F"/>
    <w:rsid w:val="00F23900"/>
    <w:rsid w:val="00F44D73"/>
    <w:rsid w:val="00F4559D"/>
    <w:rsid w:val="00F4695D"/>
    <w:rsid w:val="00F57B27"/>
    <w:rsid w:val="00F653D1"/>
    <w:rsid w:val="00F67A16"/>
    <w:rsid w:val="00F72241"/>
    <w:rsid w:val="00F74D04"/>
    <w:rsid w:val="00F82B09"/>
    <w:rsid w:val="00F843B1"/>
    <w:rsid w:val="00F87F17"/>
    <w:rsid w:val="00F902B7"/>
    <w:rsid w:val="00F9072B"/>
    <w:rsid w:val="00F90890"/>
    <w:rsid w:val="00F96F3C"/>
    <w:rsid w:val="00F97037"/>
    <w:rsid w:val="00FA0B9D"/>
    <w:rsid w:val="00FA4CC5"/>
    <w:rsid w:val="00FA63FC"/>
    <w:rsid w:val="00FB63A3"/>
    <w:rsid w:val="00FC23DB"/>
    <w:rsid w:val="00FD5B10"/>
    <w:rsid w:val="00FF2B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kern w:val="2"/>
        <w:sz w:val="22"/>
        <w:szCs w:val="24"/>
        <w:lang w:val="en-ZW"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link w:val="Heading1Char"/>
    <w:uiPriority w:val="9"/>
    <w:qFormat/>
    <w:rsid w:val="004B2F7F"/>
    <w:pPr>
      <w:spacing w:before="100" w:beforeAutospacing="1" w:after="100" w:afterAutospacing="1"/>
      <w:outlineLvl w:val="0"/>
    </w:pPr>
    <w:rPr>
      <w:rFonts w:eastAsia="Times New Roman"/>
      <w:b/>
      <w:bCs/>
      <w:kern w:val="36"/>
      <w:sz w:val="48"/>
      <w:szCs w:val="48"/>
      <w:lang w:val="en-ZW" w:eastAsia="en-GB"/>
      <w14:ligatures w14:val="none"/>
    </w:rPr>
  </w:style>
  <w:style w:type="paragraph" w:styleId="Heading2">
    <w:name w:val="heading 2"/>
    <w:basedOn w:val="Normal"/>
    <w:link w:val="Heading2Char"/>
    <w:uiPriority w:val="9"/>
    <w:qFormat/>
    <w:rsid w:val="004B2F7F"/>
    <w:pPr>
      <w:spacing w:before="100" w:beforeAutospacing="1" w:after="100" w:afterAutospacing="1"/>
      <w:outlineLvl w:val="1"/>
    </w:pPr>
    <w:rPr>
      <w:rFonts w:eastAsia="Times New Roman"/>
      <w:b/>
      <w:bCs/>
      <w:kern w:val="0"/>
      <w:sz w:val="36"/>
      <w:szCs w:val="36"/>
      <w:lang w:val="en-ZW" w:eastAsia="en-GB"/>
      <w14:ligatures w14:val="none"/>
    </w:rPr>
  </w:style>
  <w:style w:type="paragraph" w:styleId="Heading3">
    <w:name w:val="heading 3"/>
    <w:basedOn w:val="Normal"/>
    <w:next w:val="Normal"/>
    <w:link w:val="Heading3Char"/>
    <w:uiPriority w:val="9"/>
    <w:unhideWhenUsed/>
    <w:qFormat/>
    <w:rsid w:val="00D84B7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2A0"/>
    <w:pPr>
      <w:tabs>
        <w:tab w:val="center" w:pos="4513"/>
        <w:tab w:val="right" w:pos="9026"/>
      </w:tabs>
    </w:pPr>
  </w:style>
  <w:style w:type="character" w:customStyle="1" w:styleId="HeaderChar">
    <w:name w:val="Header Char"/>
    <w:basedOn w:val="DefaultParagraphFont"/>
    <w:link w:val="Header"/>
    <w:uiPriority w:val="99"/>
    <w:rsid w:val="006A72A0"/>
    <w:rPr>
      <w:lang w:val="en-GB"/>
    </w:rPr>
  </w:style>
  <w:style w:type="paragraph" w:styleId="Footer">
    <w:name w:val="footer"/>
    <w:basedOn w:val="Normal"/>
    <w:link w:val="FooterChar"/>
    <w:uiPriority w:val="99"/>
    <w:unhideWhenUsed/>
    <w:rsid w:val="006A72A0"/>
    <w:pPr>
      <w:tabs>
        <w:tab w:val="center" w:pos="4513"/>
        <w:tab w:val="right" w:pos="9026"/>
      </w:tabs>
    </w:pPr>
  </w:style>
  <w:style w:type="character" w:customStyle="1" w:styleId="FooterChar">
    <w:name w:val="Footer Char"/>
    <w:basedOn w:val="DefaultParagraphFont"/>
    <w:link w:val="Footer"/>
    <w:uiPriority w:val="99"/>
    <w:rsid w:val="006A72A0"/>
    <w:rPr>
      <w:lang w:val="en-GB"/>
    </w:rPr>
  </w:style>
  <w:style w:type="paragraph" w:styleId="NormalWeb">
    <w:name w:val="Normal (Web)"/>
    <w:basedOn w:val="Normal"/>
    <w:uiPriority w:val="99"/>
    <w:semiHidden/>
    <w:unhideWhenUsed/>
    <w:rsid w:val="00204BF1"/>
    <w:pPr>
      <w:spacing w:before="100" w:beforeAutospacing="1" w:after="100" w:afterAutospacing="1"/>
    </w:pPr>
    <w:rPr>
      <w:rFonts w:eastAsia="Times New Roman"/>
      <w:kern w:val="0"/>
      <w:sz w:val="24"/>
      <w:lang w:val="en-ZW" w:eastAsia="en-GB"/>
      <w14:ligatures w14:val="none"/>
    </w:rPr>
  </w:style>
  <w:style w:type="table" w:styleId="TableGrid">
    <w:name w:val="Table Grid"/>
    <w:basedOn w:val="TableNormal"/>
    <w:uiPriority w:val="39"/>
    <w:rsid w:val="00204B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B2F7F"/>
    <w:rPr>
      <w:rFonts w:eastAsia="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B2F7F"/>
    <w:rPr>
      <w:rFonts w:eastAsia="Times New Roman"/>
      <w:b/>
      <w:bCs/>
      <w:kern w:val="0"/>
      <w:sz w:val="36"/>
      <w:szCs w:val="36"/>
      <w:lang w:eastAsia="en-GB"/>
      <w14:ligatures w14:val="none"/>
    </w:rPr>
  </w:style>
  <w:style w:type="character" w:customStyle="1" w:styleId="apple-converted-space">
    <w:name w:val="apple-converted-space"/>
    <w:basedOn w:val="DefaultParagraphFont"/>
    <w:rsid w:val="004B2F7F"/>
  </w:style>
  <w:style w:type="character" w:styleId="Strong">
    <w:name w:val="Strong"/>
    <w:basedOn w:val="DefaultParagraphFont"/>
    <w:uiPriority w:val="22"/>
    <w:qFormat/>
    <w:rsid w:val="004B2F7F"/>
    <w:rPr>
      <w:b/>
      <w:bCs/>
    </w:rPr>
  </w:style>
  <w:style w:type="character" w:styleId="Emphasis">
    <w:name w:val="Emphasis"/>
    <w:basedOn w:val="DefaultParagraphFont"/>
    <w:uiPriority w:val="20"/>
    <w:qFormat/>
    <w:rsid w:val="004B2F7F"/>
    <w:rPr>
      <w:i/>
      <w:iCs/>
    </w:rPr>
  </w:style>
  <w:style w:type="character" w:customStyle="1" w:styleId="Heading3Char">
    <w:name w:val="Heading 3 Char"/>
    <w:basedOn w:val="DefaultParagraphFont"/>
    <w:link w:val="Heading3"/>
    <w:uiPriority w:val="9"/>
    <w:rsid w:val="00D84B7A"/>
    <w:rPr>
      <w:rFonts w:asciiTheme="majorHAnsi" w:eastAsiaTheme="majorEastAsia" w:hAnsiTheme="majorHAnsi" w:cstheme="majorBidi"/>
      <w:color w:val="1F3763" w:themeColor="accent1" w:themeShade="7F"/>
      <w:sz w:val="24"/>
      <w:lang w:val="en-GB"/>
    </w:rPr>
  </w:style>
  <w:style w:type="paragraph" w:styleId="BalloonText">
    <w:name w:val="Balloon Text"/>
    <w:basedOn w:val="Normal"/>
    <w:link w:val="BalloonTextChar"/>
    <w:uiPriority w:val="99"/>
    <w:semiHidden/>
    <w:unhideWhenUsed/>
    <w:rsid w:val="007E57ED"/>
    <w:rPr>
      <w:rFonts w:ascii="Tahoma" w:hAnsi="Tahoma" w:cs="Tahoma"/>
      <w:sz w:val="16"/>
      <w:szCs w:val="16"/>
    </w:rPr>
  </w:style>
  <w:style w:type="character" w:customStyle="1" w:styleId="BalloonTextChar">
    <w:name w:val="Balloon Text Char"/>
    <w:basedOn w:val="DefaultParagraphFont"/>
    <w:link w:val="BalloonText"/>
    <w:uiPriority w:val="99"/>
    <w:semiHidden/>
    <w:rsid w:val="007E57ED"/>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kern w:val="2"/>
        <w:sz w:val="22"/>
        <w:szCs w:val="24"/>
        <w:lang w:val="en-ZW"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link w:val="Heading1Char"/>
    <w:uiPriority w:val="9"/>
    <w:qFormat/>
    <w:rsid w:val="004B2F7F"/>
    <w:pPr>
      <w:spacing w:before="100" w:beforeAutospacing="1" w:after="100" w:afterAutospacing="1"/>
      <w:outlineLvl w:val="0"/>
    </w:pPr>
    <w:rPr>
      <w:rFonts w:eastAsia="Times New Roman"/>
      <w:b/>
      <w:bCs/>
      <w:kern w:val="36"/>
      <w:sz w:val="48"/>
      <w:szCs w:val="48"/>
      <w:lang w:val="en-ZW" w:eastAsia="en-GB"/>
      <w14:ligatures w14:val="none"/>
    </w:rPr>
  </w:style>
  <w:style w:type="paragraph" w:styleId="Heading2">
    <w:name w:val="heading 2"/>
    <w:basedOn w:val="Normal"/>
    <w:link w:val="Heading2Char"/>
    <w:uiPriority w:val="9"/>
    <w:qFormat/>
    <w:rsid w:val="004B2F7F"/>
    <w:pPr>
      <w:spacing w:before="100" w:beforeAutospacing="1" w:after="100" w:afterAutospacing="1"/>
      <w:outlineLvl w:val="1"/>
    </w:pPr>
    <w:rPr>
      <w:rFonts w:eastAsia="Times New Roman"/>
      <w:b/>
      <w:bCs/>
      <w:kern w:val="0"/>
      <w:sz w:val="36"/>
      <w:szCs w:val="36"/>
      <w:lang w:val="en-ZW" w:eastAsia="en-GB"/>
      <w14:ligatures w14:val="none"/>
    </w:rPr>
  </w:style>
  <w:style w:type="paragraph" w:styleId="Heading3">
    <w:name w:val="heading 3"/>
    <w:basedOn w:val="Normal"/>
    <w:next w:val="Normal"/>
    <w:link w:val="Heading3Char"/>
    <w:uiPriority w:val="9"/>
    <w:unhideWhenUsed/>
    <w:qFormat/>
    <w:rsid w:val="00D84B7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2A0"/>
    <w:pPr>
      <w:tabs>
        <w:tab w:val="center" w:pos="4513"/>
        <w:tab w:val="right" w:pos="9026"/>
      </w:tabs>
    </w:pPr>
  </w:style>
  <w:style w:type="character" w:customStyle="1" w:styleId="HeaderChar">
    <w:name w:val="Header Char"/>
    <w:basedOn w:val="DefaultParagraphFont"/>
    <w:link w:val="Header"/>
    <w:uiPriority w:val="99"/>
    <w:rsid w:val="006A72A0"/>
    <w:rPr>
      <w:lang w:val="en-GB"/>
    </w:rPr>
  </w:style>
  <w:style w:type="paragraph" w:styleId="Footer">
    <w:name w:val="footer"/>
    <w:basedOn w:val="Normal"/>
    <w:link w:val="FooterChar"/>
    <w:uiPriority w:val="99"/>
    <w:unhideWhenUsed/>
    <w:rsid w:val="006A72A0"/>
    <w:pPr>
      <w:tabs>
        <w:tab w:val="center" w:pos="4513"/>
        <w:tab w:val="right" w:pos="9026"/>
      </w:tabs>
    </w:pPr>
  </w:style>
  <w:style w:type="character" w:customStyle="1" w:styleId="FooterChar">
    <w:name w:val="Footer Char"/>
    <w:basedOn w:val="DefaultParagraphFont"/>
    <w:link w:val="Footer"/>
    <w:uiPriority w:val="99"/>
    <w:rsid w:val="006A72A0"/>
    <w:rPr>
      <w:lang w:val="en-GB"/>
    </w:rPr>
  </w:style>
  <w:style w:type="paragraph" w:styleId="NormalWeb">
    <w:name w:val="Normal (Web)"/>
    <w:basedOn w:val="Normal"/>
    <w:uiPriority w:val="99"/>
    <w:semiHidden/>
    <w:unhideWhenUsed/>
    <w:rsid w:val="00204BF1"/>
    <w:pPr>
      <w:spacing w:before="100" w:beforeAutospacing="1" w:after="100" w:afterAutospacing="1"/>
    </w:pPr>
    <w:rPr>
      <w:rFonts w:eastAsia="Times New Roman"/>
      <w:kern w:val="0"/>
      <w:sz w:val="24"/>
      <w:lang w:val="en-ZW" w:eastAsia="en-GB"/>
      <w14:ligatures w14:val="none"/>
    </w:rPr>
  </w:style>
  <w:style w:type="table" w:styleId="TableGrid">
    <w:name w:val="Table Grid"/>
    <w:basedOn w:val="TableNormal"/>
    <w:uiPriority w:val="39"/>
    <w:rsid w:val="00204B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4B2F7F"/>
    <w:rPr>
      <w:rFonts w:eastAsia="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B2F7F"/>
    <w:rPr>
      <w:rFonts w:eastAsia="Times New Roman"/>
      <w:b/>
      <w:bCs/>
      <w:kern w:val="0"/>
      <w:sz w:val="36"/>
      <w:szCs w:val="36"/>
      <w:lang w:eastAsia="en-GB"/>
      <w14:ligatures w14:val="none"/>
    </w:rPr>
  </w:style>
  <w:style w:type="character" w:customStyle="1" w:styleId="apple-converted-space">
    <w:name w:val="apple-converted-space"/>
    <w:basedOn w:val="DefaultParagraphFont"/>
    <w:rsid w:val="004B2F7F"/>
  </w:style>
  <w:style w:type="character" w:styleId="Strong">
    <w:name w:val="Strong"/>
    <w:basedOn w:val="DefaultParagraphFont"/>
    <w:uiPriority w:val="22"/>
    <w:qFormat/>
    <w:rsid w:val="004B2F7F"/>
    <w:rPr>
      <w:b/>
      <w:bCs/>
    </w:rPr>
  </w:style>
  <w:style w:type="character" w:styleId="Emphasis">
    <w:name w:val="Emphasis"/>
    <w:basedOn w:val="DefaultParagraphFont"/>
    <w:uiPriority w:val="20"/>
    <w:qFormat/>
    <w:rsid w:val="004B2F7F"/>
    <w:rPr>
      <w:i/>
      <w:iCs/>
    </w:rPr>
  </w:style>
  <w:style w:type="character" w:customStyle="1" w:styleId="Heading3Char">
    <w:name w:val="Heading 3 Char"/>
    <w:basedOn w:val="DefaultParagraphFont"/>
    <w:link w:val="Heading3"/>
    <w:uiPriority w:val="9"/>
    <w:rsid w:val="00D84B7A"/>
    <w:rPr>
      <w:rFonts w:asciiTheme="majorHAnsi" w:eastAsiaTheme="majorEastAsia" w:hAnsiTheme="majorHAnsi" w:cstheme="majorBidi"/>
      <w:color w:val="1F3763" w:themeColor="accent1" w:themeShade="7F"/>
      <w:sz w:val="24"/>
      <w:lang w:val="en-GB"/>
    </w:rPr>
  </w:style>
  <w:style w:type="paragraph" w:styleId="BalloonText">
    <w:name w:val="Balloon Text"/>
    <w:basedOn w:val="Normal"/>
    <w:link w:val="BalloonTextChar"/>
    <w:uiPriority w:val="99"/>
    <w:semiHidden/>
    <w:unhideWhenUsed/>
    <w:rsid w:val="007E57ED"/>
    <w:rPr>
      <w:rFonts w:ascii="Tahoma" w:hAnsi="Tahoma" w:cs="Tahoma"/>
      <w:sz w:val="16"/>
      <w:szCs w:val="16"/>
    </w:rPr>
  </w:style>
  <w:style w:type="character" w:customStyle="1" w:styleId="BalloonTextChar">
    <w:name w:val="Balloon Text Char"/>
    <w:basedOn w:val="DefaultParagraphFont"/>
    <w:link w:val="BalloonText"/>
    <w:uiPriority w:val="99"/>
    <w:semiHidden/>
    <w:rsid w:val="007E57ED"/>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87716">
      <w:bodyDiv w:val="1"/>
      <w:marLeft w:val="0"/>
      <w:marRight w:val="0"/>
      <w:marTop w:val="0"/>
      <w:marBottom w:val="0"/>
      <w:divBdr>
        <w:top w:val="none" w:sz="0" w:space="0" w:color="auto"/>
        <w:left w:val="none" w:sz="0" w:space="0" w:color="auto"/>
        <w:bottom w:val="none" w:sz="0" w:space="0" w:color="auto"/>
        <w:right w:val="none" w:sz="0" w:space="0" w:color="auto"/>
      </w:divBdr>
    </w:div>
    <w:div w:id="894006412">
      <w:bodyDiv w:val="1"/>
      <w:marLeft w:val="0"/>
      <w:marRight w:val="0"/>
      <w:marTop w:val="0"/>
      <w:marBottom w:val="0"/>
      <w:divBdr>
        <w:top w:val="none" w:sz="0" w:space="0" w:color="auto"/>
        <w:left w:val="none" w:sz="0" w:space="0" w:color="auto"/>
        <w:bottom w:val="none" w:sz="0" w:space="0" w:color="auto"/>
        <w:right w:val="none" w:sz="0" w:space="0" w:color="auto"/>
      </w:divBdr>
      <w:divsChild>
        <w:div w:id="893590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268020">
      <w:bodyDiv w:val="1"/>
      <w:marLeft w:val="0"/>
      <w:marRight w:val="0"/>
      <w:marTop w:val="0"/>
      <w:marBottom w:val="0"/>
      <w:divBdr>
        <w:top w:val="none" w:sz="0" w:space="0" w:color="auto"/>
        <w:left w:val="none" w:sz="0" w:space="0" w:color="auto"/>
        <w:bottom w:val="none" w:sz="0" w:space="0" w:color="auto"/>
        <w:right w:val="none" w:sz="0" w:space="0" w:color="auto"/>
      </w:divBdr>
    </w:div>
    <w:div w:id="1069690078">
      <w:bodyDiv w:val="1"/>
      <w:marLeft w:val="0"/>
      <w:marRight w:val="0"/>
      <w:marTop w:val="0"/>
      <w:marBottom w:val="0"/>
      <w:divBdr>
        <w:top w:val="none" w:sz="0" w:space="0" w:color="auto"/>
        <w:left w:val="none" w:sz="0" w:space="0" w:color="auto"/>
        <w:bottom w:val="none" w:sz="0" w:space="0" w:color="auto"/>
        <w:right w:val="none" w:sz="0" w:space="0" w:color="auto"/>
      </w:divBdr>
    </w:div>
    <w:div w:id="1412124561">
      <w:bodyDiv w:val="1"/>
      <w:marLeft w:val="0"/>
      <w:marRight w:val="0"/>
      <w:marTop w:val="0"/>
      <w:marBottom w:val="0"/>
      <w:divBdr>
        <w:top w:val="none" w:sz="0" w:space="0" w:color="auto"/>
        <w:left w:val="none" w:sz="0" w:space="0" w:color="auto"/>
        <w:bottom w:val="none" w:sz="0" w:space="0" w:color="auto"/>
        <w:right w:val="none" w:sz="0" w:space="0" w:color="auto"/>
      </w:divBdr>
    </w:div>
    <w:div w:id="1572690944">
      <w:bodyDiv w:val="1"/>
      <w:marLeft w:val="0"/>
      <w:marRight w:val="0"/>
      <w:marTop w:val="0"/>
      <w:marBottom w:val="0"/>
      <w:divBdr>
        <w:top w:val="none" w:sz="0" w:space="0" w:color="auto"/>
        <w:left w:val="none" w:sz="0" w:space="0" w:color="auto"/>
        <w:bottom w:val="none" w:sz="0" w:space="0" w:color="auto"/>
        <w:right w:val="none" w:sz="0" w:space="0" w:color="auto"/>
      </w:divBdr>
    </w:div>
    <w:div w:id="2003005818">
      <w:bodyDiv w:val="1"/>
      <w:marLeft w:val="0"/>
      <w:marRight w:val="0"/>
      <w:marTop w:val="0"/>
      <w:marBottom w:val="0"/>
      <w:divBdr>
        <w:top w:val="none" w:sz="0" w:space="0" w:color="auto"/>
        <w:left w:val="none" w:sz="0" w:space="0" w:color="auto"/>
        <w:bottom w:val="none" w:sz="0" w:space="0" w:color="auto"/>
        <w:right w:val="none" w:sz="0" w:space="0" w:color="auto"/>
      </w:divBdr>
      <w:divsChild>
        <w:div w:id="1756970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16</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THE ACRON</cp:lastModifiedBy>
  <cp:revision>2</cp:revision>
  <dcterms:created xsi:type="dcterms:W3CDTF">2026-03-26T10:37:00Z</dcterms:created>
  <dcterms:modified xsi:type="dcterms:W3CDTF">2026-03-29T11:53:00Z</dcterms:modified>
</cp:coreProperties>
</file>