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114300</wp:posOffset>
                </wp:positionV>
                <wp:extent cx="4326255" cy="68383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255" cy="683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Advertencias y Consejos de Uso: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Es responsabilidad de los padres comprobar las partes del vehículo que puedan significar un peligro potencial, para la salud de los niños, como batería, conector de carga, cables, enchufes y tornillos de sujeción. En caso de que se produzcan estos daños, el juguete no deberá usarse hasta que se haya eliminado el riesgo correctamente.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Asegúrese de que las piezas de plástico del vehículo no estén agrietadas o rotas.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Utilice de vez en cuanto un aceite lubricante para las piezas móviles, como las ruedas.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Aparque el vehículo en un lugar cerrado y seco y cúbralo con una lona para protegerlo de la posible humedad.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Mantenga el vehículo fuera de fuentes de calor, como estufas y calefactores. Las piezas de plástico pueden fundirse.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Recargue la batería después de cada uso y como mínimo, una vez al mes.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Sólo un adulto puede manipular la batería.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Mantenga el vehículo fuera del contacto con el agua y la humedad. No lo lave con agua, no lo conduzca cuando llueva o nieve. El agua dañará el motor, el sistema eléctrico y la batería.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Limpie el vehículo con un paño suave y seco. Para devolver el brillo a las piezas de plástico, utilice un abrillantador de muebles sin cera, tampoco cera para coches. Tampoco utilice limpiadores abrasivos.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 circule con el vehículo sobre superficies sucias, con arena o gravilla, ya que podrían dañas las piezas móviles, como los motores, ruedas y Sistema eléctrico.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Cuando no se utilice, desconecte el cable de la batería y apague el interruptor de encendido.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ind w:firstLine="1626" w:firstLineChars="900"/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INFORMACIÓN IMPORTANTE SOBRE LA BATERÍA</w:t>
                            </w:r>
                          </w:p>
                          <w:p>
                            <w:pPr>
                              <w:ind w:firstLine="1626" w:firstLineChars="90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bookmarkStart w:id="0" w:name="bookmark23"/>
                            <w:bookmarkEnd w:id="0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Si se utilizan baterías recargables extraíbles, solo deben cargarse bajo la supervisión de un adulto.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Retire las baterías recargables del producto antes de cargarlas.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 mezcle diferentes tipos de baterías.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Inserte las baterías como si indica en el interior del compartimento de la batería.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Retire las baterías agotadas del producto.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Las fugas de las baterías y la corrosión pueden dañar el producto. Deseche las baterías de forma segura y en el lugar adecuado.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s-ES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 cortocircuite nunca los conectores de las baterías.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5pt;margin-top:9pt;height:538.45pt;width:340.65pt;z-index:251660288;mso-width-relative:page;mso-height-relative:page;" filled="f" stroked="f" coordsize="21600,21600" o:gfxdata="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MYbj2wAAAAoBAAAPAAAAAAAAAAEAIAAAACIAAABk&#10;cnMvZG93bnJldi54bWxQSwECFAAUAAAACACHTuJAji8lQ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Advertencias y Consejos de Uso: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Es responsabilidad de los padres comprobar las partes del vehículo que puedan significar un peligro potencial, para la salud de los niños, como batería, conector de carga, cables, enchufes y tornillos de sujeción. En caso de que se produzcan estos daños, el juguete no deberá usarse hasta que se haya eliminado el riesgo correctamente.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Asegúrese de que las piezas de plástico del vehículo no estén agrietadas o rotas.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Utilice de vez en cuanto un aceite lubricante para las piezas móviles, como las ruedas.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Aparque el vehículo en un lugar cerrado y seco y cúbralo con una lona para protegerlo de la posible humedad.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Mantenga el vehículo fuera de fuentes de calor, como estufas y calefactores. Las piezas de plástico pueden fundirse.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Recargue la batería después de cada uso y como mínimo, una vez al mes.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Sólo un adulto puede manipular la batería.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Mantenga el vehículo fuera del contacto con el agua y la humedad. No lo lave con agua, no lo conduzca cuando llueva o nieve. El agua dañará el motor, el sistema eléctrico y la batería.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Limpie el vehículo con un paño suave y seco. Para devolver el brillo a las piezas de plástico, utilice un abrillantador de muebles sin cera, tampoco cera para coches. Tampoco utilice limpiadores abrasivos.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 circule con el vehículo sobre superficies sucias, con arena o gravilla, ya que podrían dañas las piezas móviles, como los motores, ruedas y Sistema eléctrico.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Cuando no se utilice, desconecte el cable de la batería y apague el interruptor de encendido.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ind w:firstLine="1626" w:firstLineChars="900"/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INFORMACIÓN IMPORTANTE SOBRE LA BATERÍA</w:t>
                      </w:r>
                    </w:p>
                    <w:p>
                      <w:pPr>
                        <w:ind w:firstLine="1626" w:firstLineChars="90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bookmarkStart w:id="0" w:name="bookmark23"/>
                      <w:bookmarkEnd w:id="0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Si se utilizan baterías recargables extraíbles, solo deben cargarse bajo la supervisión de un adulto.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Retire las baterías recargables del producto antes de cargarlas.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 mezcle diferentes tipos de baterías.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Inserte las baterías como si indica en el interior del compartimento de la batería.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Retire las baterías agotadas del producto.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Las fugas de las baterías y la corrosión pueden dañar el producto. Deseche las baterías de forma segura y en el lugar adecuado.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s-ES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 cortocircuite nunca los conectores de las baterías.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59055</wp:posOffset>
                </wp:positionV>
                <wp:extent cx="3183255" cy="11709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52515" y="782320"/>
                          <a:ext cx="3183255" cy="1170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sz w:val="30"/>
                                <w:szCs w:val="30"/>
                                <w:lang w:val="es-ES"/>
                              </w:rPr>
                              <w:t>ATAA DREAM</w:t>
                            </w:r>
                          </w:p>
                          <w:p>
                            <w:pPr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s-ES"/>
                              </w:rPr>
                              <w:t>Vehículo Eléctrico para niños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Instrucciones de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3pt;margin-top:4.65pt;height:92.2pt;width:250.65pt;z-index:251659264;mso-width-relative:page;mso-height-relative:page;" filled="f" stroked="f" coordsize="21600,21600" o:gfxdata="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yVjVnbAAAACQEAAA8AAAAAAAAA&#10;AQAgAAAAIgAAAGRycy9kb3ducmV2LnhtbFBLAQIUABQAAAAIAIdO4kAYHu6i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        </w:t>
                      </w:r>
                      <w:r>
                        <w:rPr>
                          <w:sz w:val="30"/>
                          <w:szCs w:val="30"/>
                          <w:lang w:val="es-ES"/>
                        </w:rPr>
                        <w:t>ATAA DREAM</w:t>
                      </w:r>
                    </w:p>
                    <w:p>
                      <w:pPr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sz w:val="40"/>
                          <w:szCs w:val="40"/>
                          <w:lang w:val="es-ES"/>
                        </w:rPr>
                        <w:t>Vehículo Eléctrico para niños</w:t>
                      </w:r>
                    </w:p>
                    <w:p>
                      <w:pPr>
                        <w:jc w:val="center"/>
                      </w:pPr>
                      <w:r>
                        <w:t>Instrucciones de uso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2454910</wp:posOffset>
            </wp:positionH>
            <wp:positionV relativeFrom="paragraph">
              <wp:posOffset>108585</wp:posOffset>
            </wp:positionV>
            <wp:extent cx="3379470" cy="2406015"/>
            <wp:effectExtent l="0" t="0" r="1905" b="6985"/>
            <wp:wrapNone/>
            <wp:docPr id="29" name="图片 29" descr="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 (3)"/>
                    <pic:cNvPicPr>
                      <a:picLocks noChangeAspect="1"/>
                    </pic:cNvPicPr>
                  </pic:nvPicPr>
                  <pic:blipFill>
                    <a:blip r:embed="rId4"/>
                    <a:srcRect t="17104" b="17875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9525</wp:posOffset>
                </wp:positionV>
                <wp:extent cx="4472940" cy="1783080"/>
                <wp:effectExtent l="0" t="0" r="762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17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 xml:space="preserve">Lea y comprenda este manual antes de ser utilizado.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>Conserve este manual para futuras consultas, ya que contiene información importante.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 xml:space="preserve">Antes de ser usado por primera vez, cargue la batería durante al menos 4 – 6 horas, pero nunca más de 10 horas.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 xml:space="preserve">Se requiere siempre la supervisión de un adulto para reducir el riesgo de lesiones.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 xml:space="preserve">No puede ser utilizado en carreteras, cerca de vehículos de motor, cerca de pendientes o escalones pronunciados, piscinas o cerca del agua. 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 w:eastAsia="en-US"/>
                              </w:rPr>
                              <w:t xml:space="preserve">Lleve siempre calzado y no permita más de un conductor.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pt;margin-top:0.75pt;height:140.4pt;width:352.2pt;z-index:251672576;mso-width-relative:page;mso-height-relative:page;" fillcolor="#FFFFFF [3201]" filled="t" stroked="f" coordsize="21600,21600" o:gfxdata="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OZYYtUAAAAKAQAADwAA&#10;AAAAAAABACAAAAAiAAAAZHJzL2Rvd25yZXYueG1sUEsBAhQAFAAAAAgAh07iQJYlgaJSAgAAkA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val="es-ES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 xml:space="preserve">Lea y comprenda este manual antes de ser utilizado.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es-ES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>Conserve este manual para futuras consultas, ya que contiene información importante.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es-ES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 xml:space="preserve">Antes de ser usado por primera vez, cargue la batería durante al menos 4 – 6 horas, pero nunca más de 10 horas.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es-ES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 xml:space="preserve">Se requiere siempre la supervisión de un adulto para reducir el riesgo de lesiones.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es-ES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 xml:space="preserve">No puede ser utilizado en carreteras, cerca de vehículos de motor, cerca de pendientes o escalones pronunciados, piscinas o cerca del agua. 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 w:eastAsia="en-US"/>
                        </w:rPr>
                        <w:t xml:space="preserve">Lleve siempre calzado y no permita más de un conductor.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2928620</wp:posOffset>
                </wp:positionH>
                <wp:positionV relativeFrom="paragraph">
                  <wp:posOffset>127635</wp:posOffset>
                </wp:positionV>
                <wp:extent cx="4860925" cy="6178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90800" y="159385"/>
                          <a:ext cx="4860925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s-ES"/>
                              </w:rPr>
                              <w:t>Instalación del vehículo eléctrico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6pt;margin-top:10.05pt;height:48.65pt;width:382.75pt;z-index:251662336;mso-width-relative:page;mso-height-relative:page;" filled="f" stroked="f" coordsize="21600,21600" o:gfxdata="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2qBL2wAAAAsBAAAPAAAAAAAA&#10;AAEAIAAAACIAAABkcnMvZG93bnJldi54bWxQSwECFAAUAAAACACHTuJADiGza0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sz w:val="40"/>
                          <w:szCs w:val="40"/>
                          <w:lang w:val="es-ES"/>
                        </w:rPr>
                        <w:t>Instalación del vehículo eléctrico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-1905</wp:posOffset>
            </wp:positionV>
            <wp:extent cx="9307830" cy="6903720"/>
            <wp:effectExtent l="0" t="0" r="10795" b="1905"/>
            <wp:wrapNone/>
            <wp:docPr id="3" name="图片 3" descr="另一面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另一面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0783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173355</wp:posOffset>
                </wp:positionV>
                <wp:extent cx="489585" cy="2813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3340" y="1564005"/>
                          <a:ext cx="4895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Asiento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55pt;margin-top:13.65pt;height:22.15pt;width:38.55pt;z-index:251663360;mso-width-relative:page;mso-height-relative:page;" filled="f" stroked="f" coordsize="21600,21600" o:gfxdata="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Z1nEfaAAAACQEAAA8AAAAAAAAAAQAg&#10;AAAAIgAAAGRycy9kb3ducmV2LnhtbFBLAQIUABQAAAAIAIdO4kA/mESU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Asiento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47625</wp:posOffset>
                </wp:positionV>
                <wp:extent cx="1137920" cy="28130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Ruedas y Cubiertas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25pt;margin-top:3.75pt;height:22.15pt;width:89.6pt;z-index:251668480;mso-width-relative:page;mso-height-relative:page;" filled="f" stroked="f" coordsize="21600,21600" o:gfxdata="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aHhZjaAAAACAEAAA8AAAAAAAAAAQAgAAAAIgAAAGRy&#10;cy9kb3ducmV2LnhtbFBLAQIUABQAAAAIAIdO4kBuH+4b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Ruedas y Cubiertas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31115</wp:posOffset>
                </wp:positionV>
                <wp:extent cx="626110" cy="28130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Parabrisas</w:t>
                            </w:r>
                            <w:r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Windglass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4pt;margin-top:2.45pt;height:22.15pt;width:49.3pt;z-index:251666432;mso-width-relative:page;mso-height-relative:page;" filled="f" stroked="f" coordsize="21600,21600" o:gfxdata="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7SRg3YAAAACAEAAA8AAAAAAAAAAQAgAAAAIgAAAGRycy9k&#10;b3ducmV2LnhtbFBLAQIUABQAAAAIAIdO4kCCc/6VOwIAAGc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Parabrisas</w:t>
                      </w:r>
                      <w:r>
                        <w:rPr>
                          <w:rFonts w:hint="eastAsia"/>
                          <w:sz w:val="14"/>
                          <w:szCs w:val="14"/>
                        </w:rPr>
                        <w:t>Windglass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2887345</wp:posOffset>
                </wp:positionH>
                <wp:positionV relativeFrom="paragraph">
                  <wp:posOffset>112395</wp:posOffset>
                </wp:positionV>
                <wp:extent cx="575945" cy="4089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jc w:val="left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Mando y Cargador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35pt;margin-top:8.85pt;height:32.2pt;width:45.35pt;z-index:251667456;mso-width-relative:page;mso-height-relative:page;" filled="f" stroked="f" coordsize="21600,21600" o:gfxdata="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+/DMnZAAAACQEAAA8AAAAAAAAAAQAgAAAAIgAAAGRy&#10;cy9kb3ducmV2LnhtbFBLAQIUABQAAAAIAIdO4kAC39T9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60" w:lineRule="exact"/>
                        <w:jc w:val="left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Mando y Cargador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180975</wp:posOffset>
                </wp:positionV>
                <wp:extent cx="873760" cy="2813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Volante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pt;margin-top:14.25pt;height:22.15pt;width:68.8pt;z-index:251664384;mso-width-relative:page;mso-height-relative:page;" filled="f" stroked="f" coordsize="21600,21600" o:gfxdata="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n9d52QAAAAgBAAAPAAAAAAAAAAEAIAAAACIAAABkcnMv&#10;ZG93bnJldi54bWxQSwECFAAUAAAACACHTuJAsNrplD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Volante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3770630</wp:posOffset>
                </wp:positionH>
                <wp:positionV relativeFrom="paragraph">
                  <wp:posOffset>107950</wp:posOffset>
                </wp:positionV>
                <wp:extent cx="688975" cy="28130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Carrocería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9pt;margin-top:8.5pt;height:22.15pt;width:54.25pt;z-index:251669504;mso-width-relative:page;mso-height-relative:page;" filled="f" stroked="f" coordsize="21600,21600" o:gfxdata="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LAdeHaAAAACQEAAA8AAAAAAAAAAQAgAAAAIgAAAGRy&#10;cy9kb3ducmV2LnhtbFBLAQIUABQAAAAIAIdO4kDmviX/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Carrocería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1885315</wp:posOffset>
                </wp:positionH>
                <wp:positionV relativeFrom="paragraph">
                  <wp:posOffset>100330</wp:posOffset>
                </wp:positionV>
                <wp:extent cx="489585" cy="2813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Espejos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45pt;margin-top:7.9pt;height:22.15pt;width:38.55pt;z-index:251665408;mso-width-relative:page;mso-height-relative:page;" filled="f" stroked="f" coordsize="21600,21600" o:gfxdata="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NPMUDaAAAACQEAAA8AAAAAAAAAAQAgAAAAIgAAAGRy&#10;cy9kb3ducmV2LnhtbFBLAQIUABQAAAAIAIdO4kDEci+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Espejos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161925</wp:posOffset>
                </wp:positionV>
                <wp:extent cx="9117965" cy="4889500"/>
                <wp:effectExtent l="0" t="0" r="0" b="635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7965" cy="4889500"/>
                          <a:chOff x="4270" y="16107"/>
                          <a:chExt cx="14359" cy="7700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4270" y="16195"/>
                            <a:ext cx="6869" cy="4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Antes del montaje, por favor compruebe y disponga de todos los accesorios detallados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11420" y="16107"/>
                            <a:ext cx="7209" cy="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00" w:lineRule="exact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4. Instale el parabrisas delantero en la ranura, alineando y presionando, hasta que quede perfectamente encajado. Instale los espejos a ambos lados para alinearlos con la ranura.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1470" y="18393"/>
                            <a:ext cx="7120" cy="6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5. Instale las ruedas, colocando la parte interna más sobresaliente hacia dentro, en las barra delantera y trasera y coloque una arandela después de la rueda y un pasador, abriéndolo como se muestra en la imagen para evitar que se puede salir.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4468" y="20839"/>
                            <a:ext cx="6943" cy="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2. Haga coincidir el agujero del asiento para poder apretarlo y conecte los cables que salen de la carrocería con los cables del volante e insértelos dentro del hueco del chasis para hacer alinear el agujero de la barra, con el agujero del volante y pasar el tornillo y la tuerca para instalarlo.</w:t>
                              </w:r>
                            </w:p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screw on the screw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4366" y="23024"/>
                            <a:ext cx="7032" cy="7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3. Una vez insertado el tornillo del volante por un extremo y la tuerca por el otro, con un destornillador, atornillar el tornillo, manteniendo la tuerca con la otra mano, hasta que quede bien sujeto y ajustado al volante, permitiendo la adecuada movilidad.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11504" y="21609"/>
                            <a:ext cx="6617" cy="9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jc w:val="left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6. Instale la cubierta de la rueda y conecte el mando parental según las instrucciones.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4293" y="18426"/>
                            <a:ext cx="6772" cy="1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  <w:lang w:val="es-ES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Conecte el cable de la batería, en los polos positivo y negative, con el conector rojo al cable rojo y el conector negro al cable negro. Desenrosque los tornillos en ambos lados del asiento y alinee el asiento del coche con la ranura para encajarlo. </w:t>
                              </w: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pt;margin-top:12.75pt;height:385pt;width:717.95pt;z-index:251671552;mso-width-relative:page;mso-height-relative:page;" coordorigin="4270,16107" coordsize="14359,7700" o:gfxdata="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PouiMXaAAAACgEAAA8AAAAAAAAAAQAgAAAAIgAAAGRycy9kb3ducmV2LnhtbFBLAQIUABQA&#10;AAAIAIdO4kBSxYYKtgMAANwUAAAOAAAAAAAAAAEAIAAAACkBAABkcnMvZTJvRG9jLnhtbFBLBQYA&#10;AAAABgAGAFkBAABRBwAAAAA=&#10;">
                <o:lock v:ext="edit" aspectratio="f"/>
                <v:shape id="_x0000_s1026" o:spid="_x0000_s1026" o:spt="202" type="#_x0000_t202" style="position:absolute;left:4270;top:16195;height:404;width:6869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>Antes del montaje, por favor compruebe y disponga de todos los accesorios detallados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20;top:16107;height:555;width:7209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4. Instale el parabrisas delantero en la ranura, alineando y presionando, hasta que quede perfectamente encajado. Instale los espejos a ambos lados para alinearlos con la ranura.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70;top:18393;height:654;width:7120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5. Instale las ruedas, colocando la parte interna más sobresaliente hacia dentro, en las barra delantera y trasera y coloque una arandela después de la rueda y un pasador, abriéndolo como se muestra en la imagen para evitar que se puede salir.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68;top:20839;height:544;width:694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>2. Haga coincidir el agujero del asiento para poder apretarlo y conecte los cables que salen de la carrocería con los cables del volante e insértelos dentro del hueco del chasis para hacer alinear el agujero de la barra, con el agujero del volante y pasar el tornillo y la tuerca para instalarlo.</w:t>
                        </w:r>
                      </w:p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es-ES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16"/>
                            <w:lang w:val="es-ES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screw on the screw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366;top:23024;height:783;width:703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3. Una vez insertado el tornillo del volante por un extremo y la tuerca por el otro, con un destornillador, atornillar el tornillo, manteniendo la tuerca con la otra mano, hasta que quede bien sujeto y ajustado al volante, permitiendo la adecuada movilidad.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504;top:21609;height:909;width:661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jc w:val="left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6. Instale la cubierta de la rueda y conecte el mando parental según las instrucciones.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93;top:18426;height:1060;width:6772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  <w:lang w:val="es-ES"/>
                          </w:rPr>
                          <w:t>1</w:t>
                        </w:r>
                        <w:r>
                          <w:rPr>
                            <w:rFonts w:hint="eastAsia"/>
                            <w:sz w:val="16"/>
                            <w:szCs w:val="16"/>
                            <w:lang w:val="es-ES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Conecte el cable de la batería, en los polos positivo y negative, con el conector rojo al cable rojo y el conector negro al cable negro. Desenrosque los tornillos en ambos lados del asiento y alinee el asiento del coche con la ranura para encajarlo. </w:t>
                        </w: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es-ES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es-ES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es-ES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6838" w:h="11906" w:orient="landscape"/>
      <w:pgMar w:top="567" w:right="567" w:bottom="567" w:left="567" w:header="851" w:footer="992" w:gutter="0"/>
      <w:cols w:equalWidth="0" w:num="2">
        <w:col w:w="4813" w:space="425"/>
        <w:col w:w="481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21"/>
    <w:rsid w:val="0000632B"/>
    <w:rsid w:val="00044D20"/>
    <w:rsid w:val="00052C79"/>
    <w:rsid w:val="00087A98"/>
    <w:rsid w:val="000A1A1C"/>
    <w:rsid w:val="000E0106"/>
    <w:rsid w:val="00121C75"/>
    <w:rsid w:val="00151551"/>
    <w:rsid w:val="00165F5D"/>
    <w:rsid w:val="00192514"/>
    <w:rsid w:val="001A1C63"/>
    <w:rsid w:val="0020459E"/>
    <w:rsid w:val="00230889"/>
    <w:rsid w:val="002B7B8C"/>
    <w:rsid w:val="002D0ECF"/>
    <w:rsid w:val="003615C2"/>
    <w:rsid w:val="00371AB5"/>
    <w:rsid w:val="004544A9"/>
    <w:rsid w:val="004B0A40"/>
    <w:rsid w:val="004C7E96"/>
    <w:rsid w:val="0051021B"/>
    <w:rsid w:val="00532016"/>
    <w:rsid w:val="00550FE6"/>
    <w:rsid w:val="00557443"/>
    <w:rsid w:val="005F2C1C"/>
    <w:rsid w:val="00617D94"/>
    <w:rsid w:val="00654E5F"/>
    <w:rsid w:val="00673FF4"/>
    <w:rsid w:val="00690FB1"/>
    <w:rsid w:val="006C5DEA"/>
    <w:rsid w:val="006E7558"/>
    <w:rsid w:val="00727F16"/>
    <w:rsid w:val="00733E54"/>
    <w:rsid w:val="00794BAD"/>
    <w:rsid w:val="007B1671"/>
    <w:rsid w:val="007D220B"/>
    <w:rsid w:val="007E3BB0"/>
    <w:rsid w:val="007E6316"/>
    <w:rsid w:val="00813AF9"/>
    <w:rsid w:val="00911708"/>
    <w:rsid w:val="00971461"/>
    <w:rsid w:val="009917EF"/>
    <w:rsid w:val="009C7C06"/>
    <w:rsid w:val="009D30B8"/>
    <w:rsid w:val="009D5E88"/>
    <w:rsid w:val="00A00B45"/>
    <w:rsid w:val="00A01A53"/>
    <w:rsid w:val="00A03C8E"/>
    <w:rsid w:val="00A12725"/>
    <w:rsid w:val="00A275BC"/>
    <w:rsid w:val="00A35147"/>
    <w:rsid w:val="00A67D0B"/>
    <w:rsid w:val="00AA47FA"/>
    <w:rsid w:val="00B01421"/>
    <w:rsid w:val="00B031F6"/>
    <w:rsid w:val="00B404A6"/>
    <w:rsid w:val="00B6001E"/>
    <w:rsid w:val="00BA00E2"/>
    <w:rsid w:val="00C36110"/>
    <w:rsid w:val="00C376BE"/>
    <w:rsid w:val="00C4102F"/>
    <w:rsid w:val="00C559F4"/>
    <w:rsid w:val="00C66FDF"/>
    <w:rsid w:val="00C67A10"/>
    <w:rsid w:val="00CA716B"/>
    <w:rsid w:val="00CB10B3"/>
    <w:rsid w:val="00CD605A"/>
    <w:rsid w:val="00D1743A"/>
    <w:rsid w:val="00E551F9"/>
    <w:rsid w:val="00EC0DC6"/>
    <w:rsid w:val="00ED53F6"/>
    <w:rsid w:val="00EE58FB"/>
    <w:rsid w:val="00F00C82"/>
    <w:rsid w:val="00F35FC0"/>
    <w:rsid w:val="00F60222"/>
    <w:rsid w:val="00F60483"/>
    <w:rsid w:val="00F67DA5"/>
    <w:rsid w:val="00F72633"/>
    <w:rsid w:val="09BB27C0"/>
    <w:rsid w:val="0D19704C"/>
    <w:rsid w:val="107E2A9F"/>
    <w:rsid w:val="3544508B"/>
    <w:rsid w:val="3B2346EB"/>
    <w:rsid w:val="3DCF3ABF"/>
    <w:rsid w:val="3FCD35B2"/>
    <w:rsid w:val="42FC7156"/>
    <w:rsid w:val="4F902D10"/>
    <w:rsid w:val="76DC767E"/>
    <w:rsid w:val="770675BF"/>
    <w:rsid w:val="7953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ody text|1"/>
    <w:basedOn w:val="1"/>
    <w:qFormat/>
    <w:uiPriority w:val="0"/>
    <w:pPr>
      <w:spacing w:line="319" w:lineRule="auto"/>
    </w:pPr>
    <w:rPr>
      <w:b/>
      <w:bCs/>
      <w:sz w:val="17"/>
      <w:szCs w:val="17"/>
      <w:shd w:val="clear" w:color="auto" w:fill="FFFFFF"/>
    </w:rPr>
  </w:style>
  <w:style w:type="paragraph" w:customStyle="1" w:styleId="5">
    <w:name w:val="Body text|2"/>
    <w:basedOn w:val="1"/>
    <w:qFormat/>
    <w:uiPriority w:val="0"/>
    <w:pPr>
      <w:spacing w:line="235" w:lineRule="auto"/>
      <w:jc w:val="right"/>
    </w:pPr>
    <w:rPr>
      <w:b/>
      <w:bCs/>
      <w:w w:val="80"/>
      <w:sz w:val="26"/>
      <w:szCs w:val="26"/>
    </w:rPr>
  </w:style>
  <w:style w:type="paragraph" w:customStyle="1" w:styleId="6">
    <w:name w:val="Body text|3"/>
    <w:basedOn w:val="1"/>
    <w:qFormat/>
    <w:uiPriority w:val="0"/>
    <w:rPr>
      <w:w w:val="70"/>
    </w:rPr>
  </w:style>
  <w:style w:type="paragraph" w:customStyle="1" w:styleId="7">
    <w:name w:val="Header or footer|2"/>
    <w:basedOn w:val="1"/>
    <w:qFormat/>
    <w:uiPriority w:val="0"/>
    <w:rPr>
      <w:sz w:val="20"/>
      <w:szCs w:val="20"/>
    </w:rPr>
  </w:style>
  <w:style w:type="paragraph" w:styleId="8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2022-03-25T15:55:00Z</dcterms:created>
  <dc:creator>Administrator</dc:creator>
  <cp:lastModifiedBy>春月-Amy</cp:lastModifiedBy>
  <dcterms:modified xsi:type="dcterms:W3CDTF">2022-04-11T11:29:10Z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4D23F5AED76148A280B1C39A54432F2F</vt:lpwstr>
  </property>
</Properties>
</file>