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A6F5" w14:textId="5CCD8EEE" w:rsidR="0066748C" w:rsidRPr="00B51710" w:rsidRDefault="009F74CF" w:rsidP="00D336EC">
      <w:pPr>
        <w:pStyle w:val="Heading1"/>
      </w:pPr>
      <w:bookmarkStart w:id="0" w:name="_Toc516043128"/>
      <w:bookmarkStart w:id="1" w:name="_Toc516045788"/>
      <w:r w:rsidRPr="00B51710">
        <w:t>CALPADS</w:t>
      </w:r>
      <w:r w:rsidR="006561EF" w:rsidRPr="00B51710">
        <w:t xml:space="preserve"> </w:t>
      </w:r>
      <w:r w:rsidR="004306CF">
        <w:t>Extract Speci</w:t>
      </w:r>
      <w:r w:rsidR="0066748C" w:rsidRPr="00B51710">
        <w:t>f</w:t>
      </w:r>
      <w:r w:rsidR="004306CF">
        <w:t>ications</w:t>
      </w:r>
      <w:r w:rsidR="00B51710" w:rsidRPr="00B51710">
        <w:t xml:space="preserve">, </w:t>
      </w:r>
      <w:r w:rsidR="00B64303" w:rsidRPr="00B51710">
        <w:t>V</w:t>
      </w:r>
      <w:r w:rsidR="0066748C" w:rsidRPr="00B51710">
        <w:t xml:space="preserve">ersion </w:t>
      </w:r>
      <w:bookmarkEnd w:id="0"/>
      <w:bookmarkEnd w:id="1"/>
      <w:r w:rsidR="00EA066B">
        <w:t>1</w:t>
      </w:r>
      <w:r w:rsidR="00EC0062">
        <w:t>4.0</w:t>
      </w:r>
    </w:p>
    <w:p w14:paraId="58BC6101" w14:textId="4B15E13A" w:rsidR="00675738" w:rsidRPr="00FF57DA" w:rsidRDefault="00EC0062" w:rsidP="00D00708">
      <w:pPr>
        <w:spacing w:before="480" w:after="480"/>
        <w:jc w:val="center"/>
        <w:rPr>
          <w:sz w:val="28"/>
        </w:rPr>
      </w:pPr>
      <w:r>
        <w:rPr>
          <w:sz w:val="28"/>
        </w:rPr>
        <w:t>7</w:t>
      </w:r>
      <w:r w:rsidR="00EA066B">
        <w:rPr>
          <w:sz w:val="28"/>
        </w:rPr>
        <w:t>/</w:t>
      </w:r>
      <w:r w:rsidR="00C47E6F">
        <w:rPr>
          <w:sz w:val="28"/>
        </w:rPr>
        <w:t>1</w:t>
      </w:r>
      <w:r w:rsidR="0066748C" w:rsidRPr="00FF57DA">
        <w:rPr>
          <w:sz w:val="28"/>
        </w:rPr>
        <w:t>/20</w:t>
      </w:r>
      <w:r w:rsidR="00351F4A">
        <w:rPr>
          <w:sz w:val="28"/>
        </w:rPr>
        <w:t>2</w:t>
      </w:r>
      <w:r w:rsidR="006E6D7A">
        <w:rPr>
          <w:sz w:val="28"/>
        </w:rPr>
        <w:t>2</w:t>
      </w:r>
    </w:p>
    <w:p w14:paraId="4DE23DA7" w14:textId="77777777" w:rsidR="00B51710" w:rsidRPr="00742DB2" w:rsidRDefault="00B51710" w:rsidP="00576DD9">
      <w:pPr>
        <w:spacing w:before="480" w:after="480"/>
        <w:jc w:val="center"/>
        <w:rPr>
          <w:b/>
          <w:sz w:val="36"/>
          <w:szCs w:val="36"/>
        </w:rPr>
      </w:pPr>
      <w:r w:rsidRPr="00742DB2">
        <w:rPr>
          <w:b/>
          <w:sz w:val="36"/>
          <w:szCs w:val="36"/>
        </w:rPr>
        <w:t>California Longitudinal Pupil Achievement Data System (CALPADS)</w:t>
      </w:r>
    </w:p>
    <w:p w14:paraId="5DCA69E9" w14:textId="5D244100" w:rsidR="00790F70" w:rsidRDefault="00790F70" w:rsidP="00576DD9">
      <w:pPr>
        <w:spacing w:before="480" w:after="480"/>
        <w:jc w:val="center"/>
        <w:rPr>
          <w:b/>
          <w:sz w:val="36"/>
          <w:szCs w:val="36"/>
        </w:rPr>
      </w:pPr>
      <w:r>
        <w:rPr>
          <w:b/>
          <w:sz w:val="36"/>
          <w:szCs w:val="36"/>
        </w:rPr>
        <w:t>Educational Data Management Division</w:t>
      </w:r>
    </w:p>
    <w:p w14:paraId="324C5E66" w14:textId="6AF8971F" w:rsidR="00576DD9" w:rsidRDefault="00B51710" w:rsidP="00576DD9">
      <w:pPr>
        <w:spacing w:before="480" w:after="480"/>
        <w:jc w:val="center"/>
        <w:rPr>
          <w:b/>
          <w:sz w:val="36"/>
          <w:szCs w:val="36"/>
        </w:rPr>
        <w:sectPr w:rsidR="00576DD9" w:rsidSect="00576DD9">
          <w:footerReference w:type="default" r:id="rId12"/>
          <w:pgSz w:w="12240" w:h="15840" w:code="1"/>
          <w:pgMar w:top="720" w:right="720" w:bottom="720" w:left="720" w:header="288" w:footer="288" w:gutter="0"/>
          <w:cols w:space="720"/>
          <w:vAlign w:val="center"/>
          <w:docGrid w:linePitch="360"/>
        </w:sectPr>
      </w:pPr>
      <w:r w:rsidRPr="00742DB2">
        <w:rPr>
          <w:b/>
          <w:sz w:val="36"/>
          <w:szCs w:val="36"/>
        </w:rPr>
        <w:t>California Department of Education</w:t>
      </w:r>
    </w:p>
    <w:bookmarkStart w:id="2" w:name="_Toc516045789" w:displacedByCustomXml="next"/>
    <w:bookmarkStart w:id="3" w:name="_Toc516043129" w:displacedByCustomXml="next"/>
    <w:sdt>
      <w:sdtPr>
        <w:rPr>
          <w:rFonts w:eastAsiaTheme="minorHAnsi" w:cstheme="minorBidi"/>
          <w:b w:val="0"/>
          <w:color w:val="auto"/>
          <w:sz w:val="24"/>
          <w:szCs w:val="22"/>
        </w:rPr>
        <w:id w:val="615105786"/>
        <w:docPartObj>
          <w:docPartGallery w:val="Table of Contents"/>
          <w:docPartUnique/>
        </w:docPartObj>
      </w:sdtPr>
      <w:sdtEndPr>
        <w:rPr>
          <w:rFonts w:cs="Arial"/>
          <w:bCs/>
          <w:noProof/>
          <w:szCs w:val="24"/>
        </w:rPr>
      </w:sdtEndPr>
      <w:sdtContent>
        <w:bookmarkEnd w:id="3" w:displacedByCustomXml="prev"/>
        <w:bookmarkEnd w:id="2" w:displacedByCustomXml="prev"/>
        <w:p w14:paraId="47187A0C" w14:textId="3B9EF643" w:rsidR="004537B2" w:rsidRPr="00576DD9" w:rsidRDefault="008473B3" w:rsidP="00572E60">
          <w:pPr>
            <w:pStyle w:val="TOCTitle"/>
            <w:spacing w:before="240" w:after="240"/>
            <w:rPr>
              <w:rStyle w:val="Heading2Char"/>
              <w:rFonts w:cs="Arial"/>
              <w:b/>
              <w:sz w:val="24"/>
              <w:szCs w:val="24"/>
            </w:rPr>
          </w:pPr>
          <w:r w:rsidRPr="00576DD9">
            <w:rPr>
              <w:rStyle w:val="Heading2Char"/>
              <w:rFonts w:cs="Arial"/>
              <w:b/>
              <w:sz w:val="24"/>
              <w:szCs w:val="24"/>
            </w:rPr>
            <w:t>Table of Contents</w:t>
          </w:r>
        </w:p>
        <w:p w14:paraId="1A699536" w14:textId="69533BC4" w:rsidR="006F232D" w:rsidRDefault="00E86BBC">
          <w:pPr>
            <w:pStyle w:val="TOC2"/>
            <w:rPr>
              <w:rFonts w:asciiTheme="minorHAnsi" w:eastAsiaTheme="minorEastAsia" w:hAnsiTheme="minorHAnsi"/>
              <w:noProof/>
              <w:sz w:val="22"/>
              <w:szCs w:val="22"/>
            </w:rPr>
          </w:pPr>
          <w:r>
            <w:rPr>
              <w:rFonts w:cs="Arial"/>
            </w:rPr>
            <w:fldChar w:fldCharType="begin"/>
          </w:r>
          <w:r>
            <w:rPr>
              <w:rFonts w:cs="Arial"/>
            </w:rPr>
            <w:instrText xml:space="preserve"> TOC \o "2-9" \h \z \u </w:instrText>
          </w:r>
          <w:r>
            <w:rPr>
              <w:rFonts w:cs="Arial"/>
            </w:rPr>
            <w:fldChar w:fldCharType="separate"/>
          </w:r>
          <w:hyperlink w:anchor="_Toc115711705" w:history="1">
            <w:r w:rsidR="006F232D" w:rsidRPr="0051035D">
              <w:rPr>
                <w:rStyle w:val="Hyperlink"/>
                <w:noProof/>
              </w:rPr>
              <w:t>Revision History</w:t>
            </w:r>
            <w:r w:rsidR="006F232D">
              <w:rPr>
                <w:noProof/>
                <w:webHidden/>
              </w:rPr>
              <w:tab/>
            </w:r>
            <w:r w:rsidR="006F232D">
              <w:rPr>
                <w:noProof/>
                <w:webHidden/>
              </w:rPr>
              <w:fldChar w:fldCharType="begin"/>
            </w:r>
            <w:r w:rsidR="006F232D">
              <w:rPr>
                <w:noProof/>
                <w:webHidden/>
              </w:rPr>
              <w:instrText xml:space="preserve"> PAGEREF _Toc115711705 \h </w:instrText>
            </w:r>
            <w:r w:rsidR="006F232D">
              <w:rPr>
                <w:noProof/>
                <w:webHidden/>
              </w:rPr>
            </w:r>
            <w:r w:rsidR="006F232D">
              <w:rPr>
                <w:noProof/>
                <w:webHidden/>
              </w:rPr>
              <w:fldChar w:fldCharType="separate"/>
            </w:r>
            <w:r w:rsidR="00DA4A2C">
              <w:rPr>
                <w:noProof/>
                <w:webHidden/>
              </w:rPr>
              <w:t>4</w:t>
            </w:r>
            <w:r w:rsidR="006F232D">
              <w:rPr>
                <w:noProof/>
                <w:webHidden/>
              </w:rPr>
              <w:fldChar w:fldCharType="end"/>
            </w:r>
          </w:hyperlink>
        </w:p>
        <w:p w14:paraId="5F8DFB9A" w14:textId="226E6945" w:rsidR="006F232D" w:rsidRDefault="00314F2A">
          <w:pPr>
            <w:pStyle w:val="TOC3"/>
            <w:rPr>
              <w:rFonts w:asciiTheme="minorHAnsi" w:eastAsiaTheme="minorEastAsia" w:hAnsiTheme="minorHAnsi"/>
              <w:noProof/>
              <w:sz w:val="22"/>
              <w:szCs w:val="22"/>
            </w:rPr>
          </w:pPr>
          <w:hyperlink w:anchor="_Toc115711706" w:history="1">
            <w:r w:rsidR="006F232D" w:rsidRPr="0051035D">
              <w:rPr>
                <w:rStyle w:val="Hyperlink"/>
                <w:noProof/>
              </w:rPr>
              <w:t>Chapter 1.</w:t>
            </w:r>
            <w:r w:rsidR="006F232D">
              <w:rPr>
                <w:rFonts w:asciiTheme="minorHAnsi" w:eastAsiaTheme="minorEastAsia" w:hAnsiTheme="minorHAnsi"/>
                <w:noProof/>
                <w:sz w:val="22"/>
                <w:szCs w:val="22"/>
              </w:rPr>
              <w:tab/>
            </w:r>
            <w:r w:rsidR="006F232D" w:rsidRPr="0051035D">
              <w:rPr>
                <w:rStyle w:val="Hyperlink"/>
                <w:noProof/>
              </w:rPr>
              <w:t>Introduction</w:t>
            </w:r>
            <w:r w:rsidR="006F232D">
              <w:rPr>
                <w:noProof/>
                <w:webHidden/>
              </w:rPr>
              <w:tab/>
            </w:r>
            <w:r w:rsidR="006F232D">
              <w:rPr>
                <w:noProof/>
                <w:webHidden/>
              </w:rPr>
              <w:fldChar w:fldCharType="begin"/>
            </w:r>
            <w:r w:rsidR="006F232D">
              <w:rPr>
                <w:noProof/>
                <w:webHidden/>
              </w:rPr>
              <w:instrText xml:space="preserve"> PAGEREF _Toc115711706 \h </w:instrText>
            </w:r>
            <w:r w:rsidR="006F232D">
              <w:rPr>
                <w:noProof/>
                <w:webHidden/>
              </w:rPr>
            </w:r>
            <w:r w:rsidR="006F232D">
              <w:rPr>
                <w:noProof/>
                <w:webHidden/>
              </w:rPr>
              <w:fldChar w:fldCharType="separate"/>
            </w:r>
            <w:r w:rsidR="00DA4A2C">
              <w:rPr>
                <w:noProof/>
                <w:webHidden/>
              </w:rPr>
              <w:t>6</w:t>
            </w:r>
            <w:r w:rsidR="006F232D">
              <w:rPr>
                <w:noProof/>
                <w:webHidden/>
              </w:rPr>
              <w:fldChar w:fldCharType="end"/>
            </w:r>
          </w:hyperlink>
        </w:p>
        <w:p w14:paraId="64FA371F" w14:textId="6C2F9AB8" w:rsidR="006F232D" w:rsidRDefault="00314F2A">
          <w:pPr>
            <w:pStyle w:val="TOC4"/>
            <w:rPr>
              <w:rFonts w:asciiTheme="minorHAnsi" w:eastAsiaTheme="minorEastAsia" w:hAnsiTheme="minorHAnsi"/>
              <w:noProof/>
              <w:sz w:val="22"/>
              <w:szCs w:val="22"/>
            </w:rPr>
          </w:pPr>
          <w:hyperlink w:anchor="_Toc115711707" w:history="1">
            <w:r w:rsidR="006F232D" w:rsidRPr="0051035D">
              <w:rPr>
                <w:rStyle w:val="Hyperlink"/>
                <w:noProof/>
              </w:rPr>
              <w:t>1.1. File Naming Convention</w:t>
            </w:r>
            <w:r w:rsidR="006F232D">
              <w:rPr>
                <w:noProof/>
                <w:webHidden/>
              </w:rPr>
              <w:tab/>
            </w:r>
            <w:r w:rsidR="006F232D">
              <w:rPr>
                <w:noProof/>
                <w:webHidden/>
              </w:rPr>
              <w:fldChar w:fldCharType="begin"/>
            </w:r>
            <w:r w:rsidR="006F232D">
              <w:rPr>
                <w:noProof/>
                <w:webHidden/>
              </w:rPr>
              <w:instrText xml:space="preserve"> PAGEREF _Toc115711707 \h </w:instrText>
            </w:r>
            <w:r w:rsidR="006F232D">
              <w:rPr>
                <w:noProof/>
                <w:webHidden/>
              </w:rPr>
            </w:r>
            <w:r w:rsidR="006F232D">
              <w:rPr>
                <w:noProof/>
                <w:webHidden/>
              </w:rPr>
              <w:fldChar w:fldCharType="separate"/>
            </w:r>
            <w:r w:rsidR="00DA4A2C">
              <w:rPr>
                <w:noProof/>
                <w:webHidden/>
              </w:rPr>
              <w:t>6</w:t>
            </w:r>
            <w:r w:rsidR="006F232D">
              <w:rPr>
                <w:noProof/>
                <w:webHidden/>
              </w:rPr>
              <w:fldChar w:fldCharType="end"/>
            </w:r>
          </w:hyperlink>
        </w:p>
        <w:p w14:paraId="6E217F45" w14:textId="1731C0DA" w:rsidR="006F232D" w:rsidRDefault="00314F2A">
          <w:pPr>
            <w:pStyle w:val="TOC3"/>
            <w:rPr>
              <w:rFonts w:asciiTheme="minorHAnsi" w:eastAsiaTheme="minorEastAsia" w:hAnsiTheme="minorHAnsi"/>
              <w:noProof/>
              <w:sz w:val="22"/>
              <w:szCs w:val="22"/>
            </w:rPr>
          </w:pPr>
          <w:hyperlink w:anchor="_Toc115711708" w:history="1">
            <w:r w:rsidR="006F232D" w:rsidRPr="0051035D">
              <w:rPr>
                <w:rStyle w:val="Hyperlink"/>
                <w:noProof/>
              </w:rPr>
              <w:t>Chapter 2.</w:t>
            </w:r>
            <w:r w:rsidR="006F232D">
              <w:rPr>
                <w:rFonts w:asciiTheme="minorHAnsi" w:eastAsiaTheme="minorEastAsia" w:hAnsiTheme="minorHAnsi"/>
                <w:noProof/>
                <w:sz w:val="22"/>
                <w:szCs w:val="22"/>
              </w:rPr>
              <w:tab/>
            </w:r>
            <w:r w:rsidR="006F232D" w:rsidRPr="0051035D">
              <w:rPr>
                <w:rStyle w:val="Hyperlink"/>
                <w:noProof/>
              </w:rPr>
              <w:t>ODS Extracts</w:t>
            </w:r>
            <w:r w:rsidR="006F232D">
              <w:rPr>
                <w:noProof/>
                <w:webHidden/>
              </w:rPr>
              <w:tab/>
            </w:r>
            <w:r w:rsidR="006F232D">
              <w:rPr>
                <w:noProof/>
                <w:webHidden/>
              </w:rPr>
              <w:fldChar w:fldCharType="begin"/>
            </w:r>
            <w:r w:rsidR="006F232D">
              <w:rPr>
                <w:noProof/>
                <w:webHidden/>
              </w:rPr>
              <w:instrText xml:space="preserve"> PAGEREF _Toc115711708 \h </w:instrText>
            </w:r>
            <w:r w:rsidR="006F232D">
              <w:rPr>
                <w:noProof/>
                <w:webHidden/>
              </w:rPr>
            </w:r>
            <w:r w:rsidR="006F232D">
              <w:rPr>
                <w:noProof/>
                <w:webHidden/>
              </w:rPr>
              <w:fldChar w:fldCharType="separate"/>
            </w:r>
            <w:r w:rsidR="00DA4A2C">
              <w:rPr>
                <w:noProof/>
                <w:webHidden/>
              </w:rPr>
              <w:t>7</w:t>
            </w:r>
            <w:r w:rsidR="006F232D">
              <w:rPr>
                <w:noProof/>
                <w:webHidden/>
              </w:rPr>
              <w:fldChar w:fldCharType="end"/>
            </w:r>
          </w:hyperlink>
        </w:p>
        <w:p w14:paraId="161C6032" w14:textId="123F8B4D" w:rsidR="006F232D" w:rsidRDefault="00314F2A">
          <w:pPr>
            <w:pStyle w:val="TOC4"/>
            <w:rPr>
              <w:rFonts w:asciiTheme="minorHAnsi" w:eastAsiaTheme="minorEastAsia" w:hAnsiTheme="minorHAnsi"/>
              <w:noProof/>
              <w:sz w:val="22"/>
              <w:szCs w:val="22"/>
            </w:rPr>
          </w:pPr>
          <w:hyperlink w:anchor="_Toc115711709" w:history="1">
            <w:r w:rsidR="006F232D" w:rsidRPr="0051035D">
              <w:rPr>
                <w:rStyle w:val="Hyperlink"/>
                <w:noProof/>
              </w:rPr>
              <w:t>2.1. Selection Criteria</w:t>
            </w:r>
            <w:r w:rsidR="006F232D">
              <w:rPr>
                <w:noProof/>
                <w:webHidden/>
              </w:rPr>
              <w:tab/>
            </w:r>
            <w:r w:rsidR="006F232D">
              <w:rPr>
                <w:noProof/>
                <w:webHidden/>
              </w:rPr>
              <w:fldChar w:fldCharType="begin"/>
            </w:r>
            <w:r w:rsidR="006F232D">
              <w:rPr>
                <w:noProof/>
                <w:webHidden/>
              </w:rPr>
              <w:instrText xml:space="preserve"> PAGEREF _Toc115711709 \h </w:instrText>
            </w:r>
            <w:r w:rsidR="006F232D">
              <w:rPr>
                <w:noProof/>
                <w:webHidden/>
              </w:rPr>
            </w:r>
            <w:r w:rsidR="006F232D">
              <w:rPr>
                <w:noProof/>
                <w:webHidden/>
              </w:rPr>
              <w:fldChar w:fldCharType="separate"/>
            </w:r>
            <w:r w:rsidR="00DA4A2C">
              <w:rPr>
                <w:noProof/>
                <w:webHidden/>
              </w:rPr>
              <w:t>7</w:t>
            </w:r>
            <w:r w:rsidR="006F232D">
              <w:rPr>
                <w:noProof/>
                <w:webHidden/>
              </w:rPr>
              <w:fldChar w:fldCharType="end"/>
            </w:r>
          </w:hyperlink>
        </w:p>
        <w:p w14:paraId="59A327D1" w14:textId="163CEFFF" w:rsidR="006F232D" w:rsidRDefault="00314F2A">
          <w:pPr>
            <w:pStyle w:val="TOC4"/>
            <w:rPr>
              <w:rFonts w:asciiTheme="minorHAnsi" w:eastAsiaTheme="minorEastAsia" w:hAnsiTheme="minorHAnsi"/>
              <w:noProof/>
              <w:sz w:val="22"/>
              <w:szCs w:val="22"/>
            </w:rPr>
          </w:pPr>
          <w:hyperlink w:anchor="_Toc115711710" w:history="1">
            <w:r w:rsidR="006F232D" w:rsidRPr="0051035D">
              <w:rPr>
                <w:rStyle w:val="Hyperlink"/>
                <w:noProof/>
              </w:rPr>
              <w:t>2.2. Record Layout</w:t>
            </w:r>
            <w:r w:rsidR="006F232D">
              <w:rPr>
                <w:noProof/>
                <w:webHidden/>
              </w:rPr>
              <w:tab/>
            </w:r>
            <w:r w:rsidR="006F232D">
              <w:rPr>
                <w:noProof/>
                <w:webHidden/>
              </w:rPr>
              <w:fldChar w:fldCharType="begin"/>
            </w:r>
            <w:r w:rsidR="006F232D">
              <w:rPr>
                <w:noProof/>
                <w:webHidden/>
              </w:rPr>
              <w:instrText xml:space="preserve"> PAGEREF _Toc115711710 \h </w:instrText>
            </w:r>
            <w:r w:rsidR="006F232D">
              <w:rPr>
                <w:noProof/>
                <w:webHidden/>
              </w:rPr>
            </w:r>
            <w:r w:rsidR="006F232D">
              <w:rPr>
                <w:noProof/>
                <w:webHidden/>
              </w:rPr>
              <w:fldChar w:fldCharType="separate"/>
            </w:r>
            <w:r w:rsidR="00DA4A2C">
              <w:rPr>
                <w:noProof/>
                <w:webHidden/>
              </w:rPr>
              <w:t>11</w:t>
            </w:r>
            <w:r w:rsidR="006F232D">
              <w:rPr>
                <w:noProof/>
                <w:webHidden/>
              </w:rPr>
              <w:fldChar w:fldCharType="end"/>
            </w:r>
          </w:hyperlink>
        </w:p>
        <w:p w14:paraId="633B6BF8" w14:textId="4DCD8D86" w:rsidR="006F232D" w:rsidRDefault="00314F2A">
          <w:pPr>
            <w:pStyle w:val="TOC4"/>
            <w:rPr>
              <w:rFonts w:asciiTheme="minorHAnsi" w:eastAsiaTheme="minorEastAsia" w:hAnsiTheme="minorHAnsi"/>
              <w:noProof/>
              <w:sz w:val="22"/>
              <w:szCs w:val="22"/>
            </w:rPr>
          </w:pPr>
          <w:hyperlink w:anchor="_Toc115711711" w:history="1">
            <w:r w:rsidR="006F232D" w:rsidRPr="0051035D">
              <w:rPr>
                <w:rStyle w:val="Hyperlink"/>
                <w:noProof/>
              </w:rPr>
              <w:t>2.3. File Format</w:t>
            </w:r>
            <w:r w:rsidR="006F232D">
              <w:rPr>
                <w:noProof/>
                <w:webHidden/>
              </w:rPr>
              <w:tab/>
            </w:r>
            <w:r w:rsidR="006F232D">
              <w:rPr>
                <w:noProof/>
                <w:webHidden/>
              </w:rPr>
              <w:fldChar w:fldCharType="begin"/>
            </w:r>
            <w:r w:rsidR="006F232D">
              <w:rPr>
                <w:noProof/>
                <w:webHidden/>
              </w:rPr>
              <w:instrText xml:space="preserve"> PAGEREF _Toc115711711 \h </w:instrText>
            </w:r>
            <w:r w:rsidR="006F232D">
              <w:rPr>
                <w:noProof/>
                <w:webHidden/>
              </w:rPr>
            </w:r>
            <w:r w:rsidR="006F232D">
              <w:rPr>
                <w:noProof/>
                <w:webHidden/>
              </w:rPr>
              <w:fldChar w:fldCharType="separate"/>
            </w:r>
            <w:r w:rsidR="00DA4A2C">
              <w:rPr>
                <w:noProof/>
                <w:webHidden/>
              </w:rPr>
              <w:t>12</w:t>
            </w:r>
            <w:r w:rsidR="006F232D">
              <w:rPr>
                <w:noProof/>
                <w:webHidden/>
              </w:rPr>
              <w:fldChar w:fldCharType="end"/>
            </w:r>
          </w:hyperlink>
        </w:p>
        <w:p w14:paraId="79A9EA46" w14:textId="4EC56BA3" w:rsidR="006F232D" w:rsidRDefault="00314F2A">
          <w:pPr>
            <w:pStyle w:val="TOC4"/>
            <w:rPr>
              <w:rFonts w:asciiTheme="minorHAnsi" w:eastAsiaTheme="minorEastAsia" w:hAnsiTheme="minorHAnsi"/>
              <w:noProof/>
              <w:sz w:val="22"/>
              <w:szCs w:val="22"/>
            </w:rPr>
          </w:pPr>
          <w:hyperlink w:anchor="_Toc115711712" w:history="1">
            <w:r w:rsidR="006F232D" w:rsidRPr="0051035D">
              <w:rPr>
                <w:rStyle w:val="Hyperlink"/>
                <w:noProof/>
              </w:rPr>
              <w:t>2.4. File Transmission</w:t>
            </w:r>
            <w:r w:rsidR="006F232D">
              <w:rPr>
                <w:noProof/>
                <w:webHidden/>
              </w:rPr>
              <w:tab/>
            </w:r>
            <w:r w:rsidR="006F232D">
              <w:rPr>
                <w:noProof/>
                <w:webHidden/>
              </w:rPr>
              <w:fldChar w:fldCharType="begin"/>
            </w:r>
            <w:r w:rsidR="006F232D">
              <w:rPr>
                <w:noProof/>
                <w:webHidden/>
              </w:rPr>
              <w:instrText xml:space="preserve"> PAGEREF _Toc115711712 \h </w:instrText>
            </w:r>
            <w:r w:rsidR="006F232D">
              <w:rPr>
                <w:noProof/>
                <w:webHidden/>
              </w:rPr>
            </w:r>
            <w:r w:rsidR="006F232D">
              <w:rPr>
                <w:noProof/>
                <w:webHidden/>
              </w:rPr>
              <w:fldChar w:fldCharType="separate"/>
            </w:r>
            <w:r w:rsidR="00DA4A2C">
              <w:rPr>
                <w:noProof/>
                <w:webHidden/>
              </w:rPr>
              <w:t>13</w:t>
            </w:r>
            <w:r w:rsidR="006F232D">
              <w:rPr>
                <w:noProof/>
                <w:webHidden/>
              </w:rPr>
              <w:fldChar w:fldCharType="end"/>
            </w:r>
          </w:hyperlink>
        </w:p>
        <w:p w14:paraId="068D6FD3" w14:textId="771B5676" w:rsidR="006F232D" w:rsidRDefault="00314F2A">
          <w:pPr>
            <w:pStyle w:val="TOC3"/>
            <w:rPr>
              <w:rFonts w:asciiTheme="minorHAnsi" w:eastAsiaTheme="minorEastAsia" w:hAnsiTheme="minorHAnsi"/>
              <w:noProof/>
              <w:sz w:val="22"/>
              <w:szCs w:val="22"/>
            </w:rPr>
          </w:pPr>
          <w:hyperlink w:anchor="_Toc115711713" w:history="1">
            <w:r w:rsidR="006F232D" w:rsidRPr="0051035D">
              <w:rPr>
                <w:rStyle w:val="Hyperlink"/>
                <w:noProof/>
              </w:rPr>
              <w:t>Chapter 3.</w:t>
            </w:r>
            <w:r w:rsidR="006F232D">
              <w:rPr>
                <w:rFonts w:asciiTheme="minorHAnsi" w:eastAsiaTheme="minorEastAsia" w:hAnsiTheme="minorHAnsi"/>
                <w:noProof/>
                <w:sz w:val="22"/>
                <w:szCs w:val="22"/>
              </w:rPr>
              <w:tab/>
            </w:r>
            <w:r w:rsidR="006F232D" w:rsidRPr="0051035D">
              <w:rPr>
                <w:rStyle w:val="Hyperlink"/>
                <w:noProof/>
              </w:rPr>
              <w:t>Cumulative Enrollment Extract</w:t>
            </w:r>
            <w:r w:rsidR="006F232D">
              <w:rPr>
                <w:noProof/>
                <w:webHidden/>
              </w:rPr>
              <w:tab/>
            </w:r>
            <w:r w:rsidR="006F232D">
              <w:rPr>
                <w:noProof/>
                <w:webHidden/>
              </w:rPr>
              <w:fldChar w:fldCharType="begin"/>
            </w:r>
            <w:r w:rsidR="006F232D">
              <w:rPr>
                <w:noProof/>
                <w:webHidden/>
              </w:rPr>
              <w:instrText xml:space="preserve"> PAGEREF _Toc115711713 \h </w:instrText>
            </w:r>
            <w:r w:rsidR="006F232D">
              <w:rPr>
                <w:noProof/>
                <w:webHidden/>
              </w:rPr>
            </w:r>
            <w:r w:rsidR="006F232D">
              <w:rPr>
                <w:noProof/>
                <w:webHidden/>
              </w:rPr>
              <w:fldChar w:fldCharType="separate"/>
            </w:r>
            <w:r w:rsidR="00DA4A2C">
              <w:rPr>
                <w:noProof/>
                <w:webHidden/>
              </w:rPr>
              <w:t>14</w:t>
            </w:r>
            <w:r w:rsidR="006F232D">
              <w:rPr>
                <w:noProof/>
                <w:webHidden/>
              </w:rPr>
              <w:fldChar w:fldCharType="end"/>
            </w:r>
          </w:hyperlink>
        </w:p>
        <w:p w14:paraId="7B07B6CF" w14:textId="286C3BC2" w:rsidR="006F232D" w:rsidRDefault="00314F2A">
          <w:pPr>
            <w:pStyle w:val="TOC4"/>
            <w:rPr>
              <w:rFonts w:asciiTheme="minorHAnsi" w:eastAsiaTheme="minorEastAsia" w:hAnsiTheme="minorHAnsi"/>
              <w:noProof/>
              <w:sz w:val="22"/>
              <w:szCs w:val="22"/>
            </w:rPr>
          </w:pPr>
          <w:hyperlink w:anchor="_Toc115711714" w:history="1">
            <w:r w:rsidR="006F232D" w:rsidRPr="0051035D">
              <w:rPr>
                <w:rStyle w:val="Hyperlink"/>
                <w:noProof/>
              </w:rPr>
              <w:t>3.1. Selection Criteria</w:t>
            </w:r>
            <w:r w:rsidR="006F232D">
              <w:rPr>
                <w:noProof/>
                <w:webHidden/>
              </w:rPr>
              <w:tab/>
            </w:r>
            <w:r w:rsidR="006F232D">
              <w:rPr>
                <w:noProof/>
                <w:webHidden/>
              </w:rPr>
              <w:fldChar w:fldCharType="begin"/>
            </w:r>
            <w:r w:rsidR="006F232D">
              <w:rPr>
                <w:noProof/>
                <w:webHidden/>
              </w:rPr>
              <w:instrText xml:space="preserve"> PAGEREF _Toc115711714 \h </w:instrText>
            </w:r>
            <w:r w:rsidR="006F232D">
              <w:rPr>
                <w:noProof/>
                <w:webHidden/>
              </w:rPr>
            </w:r>
            <w:r w:rsidR="006F232D">
              <w:rPr>
                <w:noProof/>
                <w:webHidden/>
              </w:rPr>
              <w:fldChar w:fldCharType="separate"/>
            </w:r>
            <w:r w:rsidR="00DA4A2C">
              <w:rPr>
                <w:noProof/>
                <w:webHidden/>
              </w:rPr>
              <w:t>14</w:t>
            </w:r>
            <w:r w:rsidR="006F232D">
              <w:rPr>
                <w:noProof/>
                <w:webHidden/>
              </w:rPr>
              <w:fldChar w:fldCharType="end"/>
            </w:r>
          </w:hyperlink>
        </w:p>
        <w:p w14:paraId="71FD1623" w14:textId="62C42052" w:rsidR="006F232D" w:rsidRDefault="00314F2A">
          <w:pPr>
            <w:pStyle w:val="TOC4"/>
            <w:rPr>
              <w:rFonts w:asciiTheme="minorHAnsi" w:eastAsiaTheme="minorEastAsia" w:hAnsiTheme="minorHAnsi"/>
              <w:noProof/>
              <w:sz w:val="22"/>
              <w:szCs w:val="22"/>
            </w:rPr>
          </w:pPr>
          <w:hyperlink w:anchor="_Toc115711715" w:history="1">
            <w:r w:rsidR="006F232D" w:rsidRPr="0051035D">
              <w:rPr>
                <w:rStyle w:val="Hyperlink"/>
                <w:noProof/>
              </w:rPr>
              <w:t>3.2. Record Layout</w:t>
            </w:r>
            <w:r w:rsidR="006F232D">
              <w:rPr>
                <w:noProof/>
                <w:webHidden/>
              </w:rPr>
              <w:tab/>
            </w:r>
            <w:r w:rsidR="006F232D">
              <w:rPr>
                <w:noProof/>
                <w:webHidden/>
              </w:rPr>
              <w:fldChar w:fldCharType="begin"/>
            </w:r>
            <w:r w:rsidR="006F232D">
              <w:rPr>
                <w:noProof/>
                <w:webHidden/>
              </w:rPr>
              <w:instrText xml:space="preserve"> PAGEREF _Toc115711715 \h </w:instrText>
            </w:r>
            <w:r w:rsidR="006F232D">
              <w:rPr>
                <w:noProof/>
                <w:webHidden/>
              </w:rPr>
            </w:r>
            <w:r w:rsidR="006F232D">
              <w:rPr>
                <w:noProof/>
                <w:webHidden/>
              </w:rPr>
              <w:fldChar w:fldCharType="separate"/>
            </w:r>
            <w:r w:rsidR="00DA4A2C">
              <w:rPr>
                <w:noProof/>
                <w:webHidden/>
              </w:rPr>
              <w:t>14</w:t>
            </w:r>
            <w:r w:rsidR="006F232D">
              <w:rPr>
                <w:noProof/>
                <w:webHidden/>
              </w:rPr>
              <w:fldChar w:fldCharType="end"/>
            </w:r>
          </w:hyperlink>
        </w:p>
        <w:p w14:paraId="15472F22" w14:textId="5139A189" w:rsidR="006F232D" w:rsidRDefault="00314F2A">
          <w:pPr>
            <w:pStyle w:val="TOC4"/>
            <w:rPr>
              <w:rFonts w:asciiTheme="minorHAnsi" w:eastAsiaTheme="minorEastAsia" w:hAnsiTheme="minorHAnsi"/>
              <w:noProof/>
              <w:sz w:val="22"/>
              <w:szCs w:val="22"/>
            </w:rPr>
          </w:pPr>
          <w:hyperlink w:anchor="_Toc115711716" w:history="1">
            <w:r w:rsidR="006F232D" w:rsidRPr="0051035D">
              <w:rPr>
                <w:rStyle w:val="Hyperlink"/>
                <w:noProof/>
              </w:rPr>
              <w:t>3.3. File Transmission</w:t>
            </w:r>
            <w:r w:rsidR="006F232D">
              <w:rPr>
                <w:noProof/>
                <w:webHidden/>
              </w:rPr>
              <w:tab/>
            </w:r>
            <w:r w:rsidR="006F232D">
              <w:rPr>
                <w:noProof/>
                <w:webHidden/>
              </w:rPr>
              <w:fldChar w:fldCharType="begin"/>
            </w:r>
            <w:r w:rsidR="006F232D">
              <w:rPr>
                <w:noProof/>
                <w:webHidden/>
              </w:rPr>
              <w:instrText xml:space="preserve"> PAGEREF _Toc115711716 \h </w:instrText>
            </w:r>
            <w:r w:rsidR="006F232D">
              <w:rPr>
                <w:noProof/>
                <w:webHidden/>
              </w:rPr>
            </w:r>
            <w:r w:rsidR="006F232D">
              <w:rPr>
                <w:noProof/>
                <w:webHidden/>
              </w:rPr>
              <w:fldChar w:fldCharType="separate"/>
            </w:r>
            <w:r w:rsidR="00DA4A2C">
              <w:rPr>
                <w:noProof/>
                <w:webHidden/>
              </w:rPr>
              <w:t>18</w:t>
            </w:r>
            <w:r w:rsidR="006F232D">
              <w:rPr>
                <w:noProof/>
                <w:webHidden/>
              </w:rPr>
              <w:fldChar w:fldCharType="end"/>
            </w:r>
          </w:hyperlink>
        </w:p>
        <w:p w14:paraId="66E7ECE9" w14:textId="27C57B8F" w:rsidR="006F232D" w:rsidRDefault="00314F2A">
          <w:pPr>
            <w:pStyle w:val="TOC3"/>
            <w:rPr>
              <w:rFonts w:asciiTheme="minorHAnsi" w:eastAsiaTheme="minorEastAsia" w:hAnsiTheme="minorHAnsi"/>
              <w:noProof/>
              <w:sz w:val="22"/>
              <w:szCs w:val="22"/>
            </w:rPr>
          </w:pPr>
          <w:hyperlink w:anchor="_Toc115711717" w:history="1">
            <w:r w:rsidR="006F232D" w:rsidRPr="0051035D">
              <w:rPr>
                <w:rStyle w:val="Hyperlink"/>
                <w:noProof/>
              </w:rPr>
              <w:t>Chapter 4.</w:t>
            </w:r>
            <w:r w:rsidR="006F232D">
              <w:rPr>
                <w:rFonts w:asciiTheme="minorHAnsi" w:eastAsiaTheme="minorEastAsia" w:hAnsiTheme="minorHAnsi"/>
                <w:noProof/>
                <w:sz w:val="22"/>
                <w:szCs w:val="22"/>
              </w:rPr>
              <w:tab/>
            </w:r>
            <w:r w:rsidR="006F232D" w:rsidRPr="0051035D">
              <w:rPr>
                <w:rStyle w:val="Hyperlink"/>
                <w:noProof/>
              </w:rPr>
              <w:t>SSID Extract</w:t>
            </w:r>
            <w:r w:rsidR="006F232D">
              <w:rPr>
                <w:noProof/>
                <w:webHidden/>
              </w:rPr>
              <w:tab/>
            </w:r>
            <w:r w:rsidR="006F232D">
              <w:rPr>
                <w:noProof/>
                <w:webHidden/>
              </w:rPr>
              <w:fldChar w:fldCharType="begin"/>
            </w:r>
            <w:r w:rsidR="006F232D">
              <w:rPr>
                <w:noProof/>
                <w:webHidden/>
              </w:rPr>
              <w:instrText xml:space="preserve"> PAGEREF _Toc115711717 \h </w:instrText>
            </w:r>
            <w:r w:rsidR="006F232D">
              <w:rPr>
                <w:noProof/>
                <w:webHidden/>
              </w:rPr>
            </w:r>
            <w:r w:rsidR="006F232D">
              <w:rPr>
                <w:noProof/>
                <w:webHidden/>
              </w:rPr>
              <w:fldChar w:fldCharType="separate"/>
            </w:r>
            <w:r w:rsidR="00DA4A2C">
              <w:rPr>
                <w:noProof/>
                <w:webHidden/>
              </w:rPr>
              <w:t>19</w:t>
            </w:r>
            <w:r w:rsidR="006F232D">
              <w:rPr>
                <w:noProof/>
                <w:webHidden/>
              </w:rPr>
              <w:fldChar w:fldCharType="end"/>
            </w:r>
          </w:hyperlink>
        </w:p>
        <w:p w14:paraId="6A78A45F" w14:textId="23750172" w:rsidR="006F232D" w:rsidRDefault="00314F2A">
          <w:pPr>
            <w:pStyle w:val="TOC4"/>
            <w:rPr>
              <w:rFonts w:asciiTheme="minorHAnsi" w:eastAsiaTheme="minorEastAsia" w:hAnsiTheme="minorHAnsi"/>
              <w:noProof/>
              <w:sz w:val="22"/>
              <w:szCs w:val="22"/>
            </w:rPr>
          </w:pPr>
          <w:hyperlink w:anchor="_Toc115711718" w:history="1">
            <w:r w:rsidR="006F232D" w:rsidRPr="0051035D">
              <w:rPr>
                <w:rStyle w:val="Hyperlink"/>
                <w:noProof/>
              </w:rPr>
              <w:t>4.1. Record Layout</w:t>
            </w:r>
            <w:r w:rsidR="006F232D">
              <w:rPr>
                <w:noProof/>
                <w:webHidden/>
              </w:rPr>
              <w:tab/>
            </w:r>
            <w:r w:rsidR="006F232D">
              <w:rPr>
                <w:noProof/>
                <w:webHidden/>
              </w:rPr>
              <w:fldChar w:fldCharType="begin"/>
            </w:r>
            <w:r w:rsidR="006F232D">
              <w:rPr>
                <w:noProof/>
                <w:webHidden/>
              </w:rPr>
              <w:instrText xml:space="preserve"> PAGEREF _Toc115711718 \h </w:instrText>
            </w:r>
            <w:r w:rsidR="006F232D">
              <w:rPr>
                <w:noProof/>
                <w:webHidden/>
              </w:rPr>
            </w:r>
            <w:r w:rsidR="006F232D">
              <w:rPr>
                <w:noProof/>
                <w:webHidden/>
              </w:rPr>
              <w:fldChar w:fldCharType="separate"/>
            </w:r>
            <w:r w:rsidR="00DA4A2C">
              <w:rPr>
                <w:noProof/>
                <w:webHidden/>
              </w:rPr>
              <w:t>19</w:t>
            </w:r>
            <w:r w:rsidR="006F232D">
              <w:rPr>
                <w:noProof/>
                <w:webHidden/>
              </w:rPr>
              <w:fldChar w:fldCharType="end"/>
            </w:r>
          </w:hyperlink>
        </w:p>
        <w:p w14:paraId="3146C8C6" w14:textId="642511B2" w:rsidR="006F232D" w:rsidRDefault="00314F2A">
          <w:pPr>
            <w:pStyle w:val="TOC4"/>
            <w:rPr>
              <w:rFonts w:asciiTheme="minorHAnsi" w:eastAsiaTheme="minorEastAsia" w:hAnsiTheme="minorHAnsi"/>
              <w:noProof/>
              <w:sz w:val="22"/>
              <w:szCs w:val="22"/>
            </w:rPr>
          </w:pPr>
          <w:hyperlink w:anchor="_Toc115711719" w:history="1">
            <w:r w:rsidR="006F232D" w:rsidRPr="0051035D">
              <w:rPr>
                <w:rStyle w:val="Hyperlink"/>
                <w:noProof/>
              </w:rPr>
              <w:t>4.2. File Format</w:t>
            </w:r>
            <w:r w:rsidR="006F232D">
              <w:rPr>
                <w:noProof/>
                <w:webHidden/>
              </w:rPr>
              <w:tab/>
            </w:r>
            <w:r w:rsidR="006F232D">
              <w:rPr>
                <w:noProof/>
                <w:webHidden/>
              </w:rPr>
              <w:fldChar w:fldCharType="begin"/>
            </w:r>
            <w:r w:rsidR="006F232D">
              <w:rPr>
                <w:noProof/>
                <w:webHidden/>
              </w:rPr>
              <w:instrText xml:space="preserve"> PAGEREF _Toc115711719 \h </w:instrText>
            </w:r>
            <w:r w:rsidR="006F232D">
              <w:rPr>
                <w:noProof/>
                <w:webHidden/>
              </w:rPr>
            </w:r>
            <w:r w:rsidR="006F232D">
              <w:rPr>
                <w:noProof/>
                <w:webHidden/>
              </w:rPr>
              <w:fldChar w:fldCharType="separate"/>
            </w:r>
            <w:r w:rsidR="00DA4A2C">
              <w:rPr>
                <w:noProof/>
                <w:webHidden/>
              </w:rPr>
              <w:t>20</w:t>
            </w:r>
            <w:r w:rsidR="006F232D">
              <w:rPr>
                <w:noProof/>
                <w:webHidden/>
              </w:rPr>
              <w:fldChar w:fldCharType="end"/>
            </w:r>
          </w:hyperlink>
        </w:p>
        <w:p w14:paraId="03911BDD" w14:textId="55534140" w:rsidR="006F232D" w:rsidRDefault="00314F2A">
          <w:pPr>
            <w:pStyle w:val="TOC4"/>
            <w:rPr>
              <w:rFonts w:asciiTheme="minorHAnsi" w:eastAsiaTheme="minorEastAsia" w:hAnsiTheme="minorHAnsi"/>
              <w:noProof/>
              <w:sz w:val="22"/>
              <w:szCs w:val="22"/>
            </w:rPr>
          </w:pPr>
          <w:hyperlink w:anchor="_Toc115711720" w:history="1">
            <w:r w:rsidR="006F232D" w:rsidRPr="0051035D">
              <w:rPr>
                <w:rStyle w:val="Hyperlink"/>
                <w:noProof/>
              </w:rPr>
              <w:t>4.3. File Transmission</w:t>
            </w:r>
            <w:r w:rsidR="006F232D">
              <w:rPr>
                <w:noProof/>
                <w:webHidden/>
              </w:rPr>
              <w:tab/>
            </w:r>
            <w:r w:rsidR="006F232D">
              <w:rPr>
                <w:noProof/>
                <w:webHidden/>
              </w:rPr>
              <w:fldChar w:fldCharType="begin"/>
            </w:r>
            <w:r w:rsidR="006F232D">
              <w:rPr>
                <w:noProof/>
                <w:webHidden/>
              </w:rPr>
              <w:instrText xml:space="preserve"> PAGEREF _Toc115711720 \h </w:instrText>
            </w:r>
            <w:r w:rsidR="006F232D">
              <w:rPr>
                <w:noProof/>
                <w:webHidden/>
              </w:rPr>
            </w:r>
            <w:r w:rsidR="006F232D">
              <w:rPr>
                <w:noProof/>
                <w:webHidden/>
              </w:rPr>
              <w:fldChar w:fldCharType="separate"/>
            </w:r>
            <w:r w:rsidR="00DA4A2C">
              <w:rPr>
                <w:noProof/>
                <w:webHidden/>
              </w:rPr>
              <w:t>20</w:t>
            </w:r>
            <w:r w:rsidR="006F232D">
              <w:rPr>
                <w:noProof/>
                <w:webHidden/>
              </w:rPr>
              <w:fldChar w:fldCharType="end"/>
            </w:r>
          </w:hyperlink>
        </w:p>
        <w:p w14:paraId="70E6AF25" w14:textId="13C04552" w:rsidR="006F232D" w:rsidRDefault="00314F2A">
          <w:pPr>
            <w:pStyle w:val="TOC3"/>
            <w:rPr>
              <w:rFonts w:asciiTheme="minorHAnsi" w:eastAsiaTheme="minorEastAsia" w:hAnsiTheme="minorHAnsi"/>
              <w:noProof/>
              <w:sz w:val="22"/>
              <w:szCs w:val="22"/>
            </w:rPr>
          </w:pPr>
          <w:hyperlink w:anchor="_Toc115711721" w:history="1">
            <w:r w:rsidR="006F232D" w:rsidRPr="0051035D">
              <w:rPr>
                <w:rStyle w:val="Hyperlink"/>
                <w:noProof/>
              </w:rPr>
              <w:t>Chapter 5.</w:t>
            </w:r>
            <w:r w:rsidR="006F232D">
              <w:rPr>
                <w:rFonts w:asciiTheme="minorHAnsi" w:eastAsiaTheme="minorEastAsia" w:hAnsiTheme="minorHAnsi"/>
                <w:noProof/>
                <w:sz w:val="22"/>
                <w:szCs w:val="22"/>
              </w:rPr>
              <w:tab/>
            </w:r>
            <w:r w:rsidR="006F232D" w:rsidRPr="0051035D">
              <w:rPr>
                <w:rStyle w:val="Hyperlink"/>
                <w:noProof/>
              </w:rPr>
              <w:t>Candidate List Extract – (REMOVED)</w:t>
            </w:r>
            <w:r w:rsidR="006F232D">
              <w:rPr>
                <w:noProof/>
                <w:webHidden/>
              </w:rPr>
              <w:tab/>
            </w:r>
            <w:r w:rsidR="006F232D">
              <w:rPr>
                <w:noProof/>
                <w:webHidden/>
              </w:rPr>
              <w:fldChar w:fldCharType="begin"/>
            </w:r>
            <w:r w:rsidR="006F232D">
              <w:rPr>
                <w:noProof/>
                <w:webHidden/>
              </w:rPr>
              <w:instrText xml:space="preserve"> PAGEREF _Toc115711721 \h </w:instrText>
            </w:r>
            <w:r w:rsidR="006F232D">
              <w:rPr>
                <w:noProof/>
                <w:webHidden/>
              </w:rPr>
            </w:r>
            <w:r w:rsidR="006F232D">
              <w:rPr>
                <w:noProof/>
                <w:webHidden/>
              </w:rPr>
              <w:fldChar w:fldCharType="separate"/>
            </w:r>
            <w:r w:rsidR="00DA4A2C">
              <w:rPr>
                <w:noProof/>
                <w:webHidden/>
              </w:rPr>
              <w:t>21</w:t>
            </w:r>
            <w:r w:rsidR="006F232D">
              <w:rPr>
                <w:noProof/>
                <w:webHidden/>
              </w:rPr>
              <w:fldChar w:fldCharType="end"/>
            </w:r>
          </w:hyperlink>
        </w:p>
        <w:p w14:paraId="5CDA11AE" w14:textId="727F5986" w:rsidR="006F232D" w:rsidRDefault="00314F2A">
          <w:pPr>
            <w:pStyle w:val="TOC3"/>
            <w:rPr>
              <w:rFonts w:asciiTheme="minorHAnsi" w:eastAsiaTheme="minorEastAsia" w:hAnsiTheme="minorHAnsi"/>
              <w:noProof/>
              <w:sz w:val="22"/>
              <w:szCs w:val="22"/>
            </w:rPr>
          </w:pPr>
          <w:hyperlink w:anchor="_Toc115711722" w:history="1">
            <w:r w:rsidR="006F232D" w:rsidRPr="0051035D">
              <w:rPr>
                <w:rStyle w:val="Hyperlink"/>
                <w:noProof/>
              </w:rPr>
              <w:t>Chapter 6.</w:t>
            </w:r>
            <w:r w:rsidR="006F232D">
              <w:rPr>
                <w:rFonts w:asciiTheme="minorHAnsi" w:eastAsiaTheme="minorEastAsia" w:hAnsiTheme="minorHAnsi"/>
                <w:noProof/>
                <w:sz w:val="22"/>
                <w:szCs w:val="22"/>
              </w:rPr>
              <w:tab/>
            </w:r>
            <w:r w:rsidR="006F232D" w:rsidRPr="0051035D">
              <w:rPr>
                <w:rStyle w:val="Hyperlink"/>
                <w:noProof/>
              </w:rPr>
              <w:t>Replacement SSID Extract</w:t>
            </w:r>
            <w:r w:rsidR="006F232D">
              <w:rPr>
                <w:noProof/>
                <w:webHidden/>
              </w:rPr>
              <w:tab/>
            </w:r>
            <w:r w:rsidR="006F232D">
              <w:rPr>
                <w:noProof/>
                <w:webHidden/>
              </w:rPr>
              <w:fldChar w:fldCharType="begin"/>
            </w:r>
            <w:r w:rsidR="006F232D">
              <w:rPr>
                <w:noProof/>
                <w:webHidden/>
              </w:rPr>
              <w:instrText xml:space="preserve"> PAGEREF _Toc115711722 \h </w:instrText>
            </w:r>
            <w:r w:rsidR="006F232D">
              <w:rPr>
                <w:noProof/>
                <w:webHidden/>
              </w:rPr>
            </w:r>
            <w:r w:rsidR="006F232D">
              <w:rPr>
                <w:noProof/>
                <w:webHidden/>
              </w:rPr>
              <w:fldChar w:fldCharType="separate"/>
            </w:r>
            <w:r w:rsidR="00DA4A2C">
              <w:rPr>
                <w:noProof/>
                <w:webHidden/>
              </w:rPr>
              <w:t>22</w:t>
            </w:r>
            <w:r w:rsidR="006F232D">
              <w:rPr>
                <w:noProof/>
                <w:webHidden/>
              </w:rPr>
              <w:fldChar w:fldCharType="end"/>
            </w:r>
          </w:hyperlink>
        </w:p>
        <w:p w14:paraId="34E52823" w14:textId="13690E78" w:rsidR="006F232D" w:rsidRDefault="00314F2A">
          <w:pPr>
            <w:pStyle w:val="TOC4"/>
            <w:rPr>
              <w:rFonts w:asciiTheme="minorHAnsi" w:eastAsiaTheme="minorEastAsia" w:hAnsiTheme="minorHAnsi"/>
              <w:noProof/>
              <w:sz w:val="22"/>
              <w:szCs w:val="22"/>
            </w:rPr>
          </w:pPr>
          <w:hyperlink w:anchor="_Toc115711723" w:history="1">
            <w:r w:rsidR="006F232D" w:rsidRPr="0051035D">
              <w:rPr>
                <w:rStyle w:val="Hyperlink"/>
                <w:noProof/>
              </w:rPr>
              <w:t>6.1. Record Layout</w:t>
            </w:r>
            <w:r w:rsidR="006F232D">
              <w:rPr>
                <w:noProof/>
                <w:webHidden/>
              </w:rPr>
              <w:tab/>
            </w:r>
            <w:r w:rsidR="006F232D">
              <w:rPr>
                <w:noProof/>
                <w:webHidden/>
              </w:rPr>
              <w:fldChar w:fldCharType="begin"/>
            </w:r>
            <w:r w:rsidR="006F232D">
              <w:rPr>
                <w:noProof/>
                <w:webHidden/>
              </w:rPr>
              <w:instrText xml:space="preserve"> PAGEREF _Toc115711723 \h </w:instrText>
            </w:r>
            <w:r w:rsidR="006F232D">
              <w:rPr>
                <w:noProof/>
                <w:webHidden/>
              </w:rPr>
            </w:r>
            <w:r w:rsidR="006F232D">
              <w:rPr>
                <w:noProof/>
                <w:webHidden/>
              </w:rPr>
              <w:fldChar w:fldCharType="separate"/>
            </w:r>
            <w:r w:rsidR="00DA4A2C">
              <w:rPr>
                <w:noProof/>
                <w:webHidden/>
              </w:rPr>
              <w:t>22</w:t>
            </w:r>
            <w:r w:rsidR="006F232D">
              <w:rPr>
                <w:noProof/>
                <w:webHidden/>
              </w:rPr>
              <w:fldChar w:fldCharType="end"/>
            </w:r>
          </w:hyperlink>
        </w:p>
        <w:p w14:paraId="56419E15" w14:textId="15317F63" w:rsidR="006F232D" w:rsidRDefault="00314F2A">
          <w:pPr>
            <w:pStyle w:val="TOC4"/>
            <w:rPr>
              <w:rFonts w:asciiTheme="minorHAnsi" w:eastAsiaTheme="minorEastAsia" w:hAnsiTheme="minorHAnsi"/>
              <w:noProof/>
              <w:sz w:val="22"/>
              <w:szCs w:val="22"/>
            </w:rPr>
          </w:pPr>
          <w:hyperlink w:anchor="_Toc115711724" w:history="1">
            <w:r w:rsidR="006F232D" w:rsidRPr="0051035D">
              <w:rPr>
                <w:rStyle w:val="Hyperlink"/>
                <w:noProof/>
              </w:rPr>
              <w:t>6.2. File Format</w:t>
            </w:r>
            <w:r w:rsidR="006F232D">
              <w:rPr>
                <w:noProof/>
                <w:webHidden/>
              </w:rPr>
              <w:tab/>
            </w:r>
            <w:r w:rsidR="006F232D">
              <w:rPr>
                <w:noProof/>
                <w:webHidden/>
              </w:rPr>
              <w:fldChar w:fldCharType="begin"/>
            </w:r>
            <w:r w:rsidR="006F232D">
              <w:rPr>
                <w:noProof/>
                <w:webHidden/>
              </w:rPr>
              <w:instrText xml:space="preserve"> PAGEREF _Toc115711724 \h </w:instrText>
            </w:r>
            <w:r w:rsidR="006F232D">
              <w:rPr>
                <w:noProof/>
                <w:webHidden/>
              </w:rPr>
            </w:r>
            <w:r w:rsidR="006F232D">
              <w:rPr>
                <w:noProof/>
                <w:webHidden/>
              </w:rPr>
              <w:fldChar w:fldCharType="separate"/>
            </w:r>
            <w:r w:rsidR="00DA4A2C">
              <w:rPr>
                <w:noProof/>
                <w:webHidden/>
              </w:rPr>
              <w:t>22</w:t>
            </w:r>
            <w:r w:rsidR="006F232D">
              <w:rPr>
                <w:noProof/>
                <w:webHidden/>
              </w:rPr>
              <w:fldChar w:fldCharType="end"/>
            </w:r>
          </w:hyperlink>
        </w:p>
        <w:p w14:paraId="2E5A5D87" w14:textId="61C9E46C" w:rsidR="006F232D" w:rsidRDefault="00314F2A">
          <w:pPr>
            <w:pStyle w:val="TOC4"/>
            <w:rPr>
              <w:rFonts w:asciiTheme="minorHAnsi" w:eastAsiaTheme="minorEastAsia" w:hAnsiTheme="minorHAnsi"/>
              <w:noProof/>
              <w:sz w:val="22"/>
              <w:szCs w:val="22"/>
            </w:rPr>
          </w:pPr>
          <w:hyperlink w:anchor="_Toc115711725" w:history="1">
            <w:r w:rsidR="006F232D" w:rsidRPr="0051035D">
              <w:rPr>
                <w:rStyle w:val="Hyperlink"/>
                <w:noProof/>
              </w:rPr>
              <w:t>6.3. File Transmission</w:t>
            </w:r>
            <w:r w:rsidR="006F232D">
              <w:rPr>
                <w:noProof/>
                <w:webHidden/>
              </w:rPr>
              <w:tab/>
            </w:r>
            <w:r w:rsidR="006F232D">
              <w:rPr>
                <w:noProof/>
                <w:webHidden/>
              </w:rPr>
              <w:fldChar w:fldCharType="begin"/>
            </w:r>
            <w:r w:rsidR="006F232D">
              <w:rPr>
                <w:noProof/>
                <w:webHidden/>
              </w:rPr>
              <w:instrText xml:space="preserve"> PAGEREF _Toc115711725 \h </w:instrText>
            </w:r>
            <w:r w:rsidR="006F232D">
              <w:rPr>
                <w:noProof/>
                <w:webHidden/>
              </w:rPr>
            </w:r>
            <w:r w:rsidR="006F232D">
              <w:rPr>
                <w:noProof/>
                <w:webHidden/>
              </w:rPr>
              <w:fldChar w:fldCharType="separate"/>
            </w:r>
            <w:r w:rsidR="00DA4A2C">
              <w:rPr>
                <w:noProof/>
                <w:webHidden/>
              </w:rPr>
              <w:t>22</w:t>
            </w:r>
            <w:r w:rsidR="006F232D">
              <w:rPr>
                <w:noProof/>
                <w:webHidden/>
              </w:rPr>
              <w:fldChar w:fldCharType="end"/>
            </w:r>
          </w:hyperlink>
        </w:p>
        <w:p w14:paraId="5BC2CBF9" w14:textId="052E43AD" w:rsidR="006F232D" w:rsidRDefault="00314F2A">
          <w:pPr>
            <w:pStyle w:val="TOC3"/>
            <w:rPr>
              <w:rFonts w:asciiTheme="minorHAnsi" w:eastAsiaTheme="minorEastAsia" w:hAnsiTheme="minorHAnsi"/>
              <w:noProof/>
              <w:sz w:val="22"/>
              <w:szCs w:val="22"/>
            </w:rPr>
          </w:pPr>
          <w:hyperlink w:anchor="_Toc115711726" w:history="1">
            <w:r w:rsidR="006F232D" w:rsidRPr="0051035D">
              <w:rPr>
                <w:rStyle w:val="Hyperlink"/>
                <w:noProof/>
              </w:rPr>
              <w:t>Chapter 7.</w:t>
            </w:r>
            <w:r w:rsidR="006F232D">
              <w:rPr>
                <w:rFonts w:asciiTheme="minorHAnsi" w:eastAsiaTheme="minorEastAsia" w:hAnsiTheme="minorHAnsi"/>
                <w:noProof/>
                <w:sz w:val="22"/>
                <w:szCs w:val="22"/>
              </w:rPr>
              <w:tab/>
            </w:r>
            <w:r w:rsidR="006F232D" w:rsidRPr="0051035D">
              <w:rPr>
                <w:rStyle w:val="Hyperlink"/>
                <w:noProof/>
              </w:rPr>
              <w:t>Rejected Records Extract (REMOVED)</w:t>
            </w:r>
            <w:r w:rsidR="006F232D">
              <w:rPr>
                <w:noProof/>
                <w:webHidden/>
              </w:rPr>
              <w:tab/>
            </w:r>
            <w:r w:rsidR="006F232D">
              <w:rPr>
                <w:noProof/>
                <w:webHidden/>
              </w:rPr>
              <w:fldChar w:fldCharType="begin"/>
            </w:r>
            <w:r w:rsidR="006F232D">
              <w:rPr>
                <w:noProof/>
                <w:webHidden/>
              </w:rPr>
              <w:instrText xml:space="preserve"> PAGEREF _Toc115711726 \h </w:instrText>
            </w:r>
            <w:r w:rsidR="006F232D">
              <w:rPr>
                <w:noProof/>
                <w:webHidden/>
              </w:rPr>
            </w:r>
            <w:r w:rsidR="006F232D">
              <w:rPr>
                <w:noProof/>
                <w:webHidden/>
              </w:rPr>
              <w:fldChar w:fldCharType="separate"/>
            </w:r>
            <w:r w:rsidR="00DA4A2C">
              <w:rPr>
                <w:noProof/>
                <w:webHidden/>
              </w:rPr>
              <w:t>23</w:t>
            </w:r>
            <w:r w:rsidR="006F232D">
              <w:rPr>
                <w:noProof/>
                <w:webHidden/>
              </w:rPr>
              <w:fldChar w:fldCharType="end"/>
            </w:r>
          </w:hyperlink>
        </w:p>
        <w:p w14:paraId="5B17F7AE" w14:textId="5B48AA61" w:rsidR="006F232D" w:rsidRDefault="00314F2A">
          <w:pPr>
            <w:pStyle w:val="TOC3"/>
            <w:rPr>
              <w:rFonts w:asciiTheme="minorHAnsi" w:eastAsiaTheme="minorEastAsia" w:hAnsiTheme="minorHAnsi"/>
              <w:noProof/>
              <w:sz w:val="22"/>
              <w:szCs w:val="22"/>
            </w:rPr>
          </w:pPr>
          <w:hyperlink w:anchor="_Toc115711727" w:history="1">
            <w:r w:rsidR="006F232D" w:rsidRPr="0051035D">
              <w:rPr>
                <w:rStyle w:val="Hyperlink"/>
                <w:noProof/>
              </w:rPr>
              <w:t>Chapter 8.</w:t>
            </w:r>
            <w:r w:rsidR="006F232D">
              <w:rPr>
                <w:rFonts w:asciiTheme="minorHAnsi" w:eastAsiaTheme="minorEastAsia" w:hAnsiTheme="minorHAnsi"/>
                <w:noProof/>
                <w:sz w:val="22"/>
                <w:szCs w:val="22"/>
              </w:rPr>
              <w:tab/>
            </w:r>
            <w:r w:rsidR="006F232D" w:rsidRPr="0051035D">
              <w:rPr>
                <w:rStyle w:val="Hyperlink"/>
                <w:noProof/>
              </w:rPr>
              <w:t>Direct Certification Extract</w:t>
            </w:r>
            <w:r w:rsidR="006F232D">
              <w:rPr>
                <w:noProof/>
                <w:webHidden/>
              </w:rPr>
              <w:tab/>
            </w:r>
            <w:r w:rsidR="006F232D">
              <w:rPr>
                <w:noProof/>
                <w:webHidden/>
              </w:rPr>
              <w:fldChar w:fldCharType="begin"/>
            </w:r>
            <w:r w:rsidR="006F232D">
              <w:rPr>
                <w:noProof/>
                <w:webHidden/>
              </w:rPr>
              <w:instrText xml:space="preserve"> PAGEREF _Toc115711727 \h </w:instrText>
            </w:r>
            <w:r w:rsidR="006F232D">
              <w:rPr>
                <w:noProof/>
                <w:webHidden/>
              </w:rPr>
            </w:r>
            <w:r w:rsidR="006F232D">
              <w:rPr>
                <w:noProof/>
                <w:webHidden/>
              </w:rPr>
              <w:fldChar w:fldCharType="separate"/>
            </w:r>
            <w:r w:rsidR="00DA4A2C">
              <w:rPr>
                <w:noProof/>
                <w:webHidden/>
              </w:rPr>
              <w:t>24</w:t>
            </w:r>
            <w:r w:rsidR="006F232D">
              <w:rPr>
                <w:noProof/>
                <w:webHidden/>
              </w:rPr>
              <w:fldChar w:fldCharType="end"/>
            </w:r>
          </w:hyperlink>
        </w:p>
        <w:p w14:paraId="4185C173" w14:textId="39D6D3F5" w:rsidR="006F232D" w:rsidRDefault="00314F2A">
          <w:pPr>
            <w:pStyle w:val="TOC4"/>
            <w:rPr>
              <w:rFonts w:asciiTheme="minorHAnsi" w:eastAsiaTheme="minorEastAsia" w:hAnsiTheme="minorHAnsi"/>
              <w:noProof/>
              <w:sz w:val="22"/>
              <w:szCs w:val="22"/>
            </w:rPr>
          </w:pPr>
          <w:hyperlink w:anchor="_Toc115711728" w:history="1">
            <w:r w:rsidR="006F232D" w:rsidRPr="0051035D">
              <w:rPr>
                <w:rStyle w:val="Hyperlink"/>
                <w:noProof/>
              </w:rPr>
              <w:t>8.1. Selection Criteria</w:t>
            </w:r>
            <w:r w:rsidR="006F232D">
              <w:rPr>
                <w:noProof/>
                <w:webHidden/>
              </w:rPr>
              <w:tab/>
            </w:r>
            <w:r w:rsidR="006F232D">
              <w:rPr>
                <w:noProof/>
                <w:webHidden/>
              </w:rPr>
              <w:fldChar w:fldCharType="begin"/>
            </w:r>
            <w:r w:rsidR="006F232D">
              <w:rPr>
                <w:noProof/>
                <w:webHidden/>
              </w:rPr>
              <w:instrText xml:space="preserve"> PAGEREF _Toc115711728 \h </w:instrText>
            </w:r>
            <w:r w:rsidR="006F232D">
              <w:rPr>
                <w:noProof/>
                <w:webHidden/>
              </w:rPr>
            </w:r>
            <w:r w:rsidR="006F232D">
              <w:rPr>
                <w:noProof/>
                <w:webHidden/>
              </w:rPr>
              <w:fldChar w:fldCharType="separate"/>
            </w:r>
            <w:r w:rsidR="00DA4A2C">
              <w:rPr>
                <w:noProof/>
                <w:webHidden/>
              </w:rPr>
              <w:t>24</w:t>
            </w:r>
            <w:r w:rsidR="006F232D">
              <w:rPr>
                <w:noProof/>
                <w:webHidden/>
              </w:rPr>
              <w:fldChar w:fldCharType="end"/>
            </w:r>
          </w:hyperlink>
        </w:p>
        <w:p w14:paraId="435B408E" w14:textId="2770F84A" w:rsidR="006F232D" w:rsidRDefault="00314F2A">
          <w:pPr>
            <w:pStyle w:val="TOC4"/>
            <w:rPr>
              <w:rFonts w:asciiTheme="minorHAnsi" w:eastAsiaTheme="minorEastAsia" w:hAnsiTheme="minorHAnsi"/>
              <w:noProof/>
              <w:sz w:val="22"/>
              <w:szCs w:val="22"/>
            </w:rPr>
          </w:pPr>
          <w:hyperlink w:anchor="_Toc115711729" w:history="1">
            <w:r w:rsidR="006F232D" w:rsidRPr="0051035D">
              <w:rPr>
                <w:rStyle w:val="Hyperlink"/>
                <w:noProof/>
              </w:rPr>
              <w:t>8.2. Record Layout</w:t>
            </w:r>
            <w:r w:rsidR="006F232D">
              <w:rPr>
                <w:noProof/>
                <w:webHidden/>
              </w:rPr>
              <w:tab/>
            </w:r>
            <w:r w:rsidR="006F232D">
              <w:rPr>
                <w:noProof/>
                <w:webHidden/>
              </w:rPr>
              <w:fldChar w:fldCharType="begin"/>
            </w:r>
            <w:r w:rsidR="006F232D">
              <w:rPr>
                <w:noProof/>
                <w:webHidden/>
              </w:rPr>
              <w:instrText xml:space="preserve"> PAGEREF _Toc115711729 \h </w:instrText>
            </w:r>
            <w:r w:rsidR="006F232D">
              <w:rPr>
                <w:noProof/>
                <w:webHidden/>
              </w:rPr>
            </w:r>
            <w:r w:rsidR="006F232D">
              <w:rPr>
                <w:noProof/>
                <w:webHidden/>
              </w:rPr>
              <w:fldChar w:fldCharType="separate"/>
            </w:r>
            <w:r w:rsidR="00DA4A2C">
              <w:rPr>
                <w:noProof/>
                <w:webHidden/>
              </w:rPr>
              <w:t>24</w:t>
            </w:r>
            <w:r w:rsidR="006F232D">
              <w:rPr>
                <w:noProof/>
                <w:webHidden/>
              </w:rPr>
              <w:fldChar w:fldCharType="end"/>
            </w:r>
          </w:hyperlink>
        </w:p>
        <w:p w14:paraId="1EC85105" w14:textId="41403D7C" w:rsidR="006F232D" w:rsidRDefault="00314F2A">
          <w:pPr>
            <w:pStyle w:val="TOC4"/>
            <w:rPr>
              <w:rFonts w:asciiTheme="minorHAnsi" w:eastAsiaTheme="minorEastAsia" w:hAnsiTheme="minorHAnsi"/>
              <w:noProof/>
              <w:sz w:val="22"/>
              <w:szCs w:val="22"/>
            </w:rPr>
          </w:pPr>
          <w:hyperlink w:anchor="_Toc115711730" w:history="1">
            <w:r w:rsidR="006F232D" w:rsidRPr="0051035D">
              <w:rPr>
                <w:rStyle w:val="Hyperlink"/>
                <w:noProof/>
              </w:rPr>
              <w:t>8.3. File Format</w:t>
            </w:r>
            <w:r w:rsidR="006F232D">
              <w:rPr>
                <w:noProof/>
                <w:webHidden/>
              </w:rPr>
              <w:tab/>
            </w:r>
            <w:r w:rsidR="006F232D">
              <w:rPr>
                <w:noProof/>
                <w:webHidden/>
              </w:rPr>
              <w:fldChar w:fldCharType="begin"/>
            </w:r>
            <w:r w:rsidR="006F232D">
              <w:rPr>
                <w:noProof/>
                <w:webHidden/>
              </w:rPr>
              <w:instrText xml:space="preserve"> PAGEREF _Toc115711730 \h </w:instrText>
            </w:r>
            <w:r w:rsidR="006F232D">
              <w:rPr>
                <w:noProof/>
                <w:webHidden/>
              </w:rPr>
            </w:r>
            <w:r w:rsidR="006F232D">
              <w:rPr>
                <w:noProof/>
                <w:webHidden/>
              </w:rPr>
              <w:fldChar w:fldCharType="separate"/>
            </w:r>
            <w:r w:rsidR="00DA4A2C">
              <w:rPr>
                <w:noProof/>
                <w:webHidden/>
              </w:rPr>
              <w:t>25</w:t>
            </w:r>
            <w:r w:rsidR="006F232D">
              <w:rPr>
                <w:noProof/>
                <w:webHidden/>
              </w:rPr>
              <w:fldChar w:fldCharType="end"/>
            </w:r>
          </w:hyperlink>
        </w:p>
        <w:p w14:paraId="05D8E099" w14:textId="24705BD9" w:rsidR="006F232D" w:rsidRDefault="00314F2A">
          <w:pPr>
            <w:pStyle w:val="TOC4"/>
            <w:rPr>
              <w:rFonts w:asciiTheme="minorHAnsi" w:eastAsiaTheme="minorEastAsia" w:hAnsiTheme="minorHAnsi"/>
              <w:noProof/>
              <w:sz w:val="22"/>
              <w:szCs w:val="22"/>
            </w:rPr>
          </w:pPr>
          <w:hyperlink w:anchor="_Toc115711731" w:history="1">
            <w:r w:rsidR="006F232D" w:rsidRPr="0051035D">
              <w:rPr>
                <w:rStyle w:val="Hyperlink"/>
                <w:noProof/>
              </w:rPr>
              <w:t>8.4. File Transmission</w:t>
            </w:r>
            <w:r w:rsidR="006F232D">
              <w:rPr>
                <w:noProof/>
                <w:webHidden/>
              </w:rPr>
              <w:tab/>
            </w:r>
            <w:r w:rsidR="006F232D">
              <w:rPr>
                <w:noProof/>
                <w:webHidden/>
              </w:rPr>
              <w:fldChar w:fldCharType="begin"/>
            </w:r>
            <w:r w:rsidR="006F232D">
              <w:rPr>
                <w:noProof/>
                <w:webHidden/>
              </w:rPr>
              <w:instrText xml:space="preserve"> PAGEREF _Toc115711731 \h </w:instrText>
            </w:r>
            <w:r w:rsidR="006F232D">
              <w:rPr>
                <w:noProof/>
                <w:webHidden/>
              </w:rPr>
            </w:r>
            <w:r w:rsidR="006F232D">
              <w:rPr>
                <w:noProof/>
                <w:webHidden/>
              </w:rPr>
              <w:fldChar w:fldCharType="separate"/>
            </w:r>
            <w:r w:rsidR="00DA4A2C">
              <w:rPr>
                <w:noProof/>
                <w:webHidden/>
              </w:rPr>
              <w:t>25</w:t>
            </w:r>
            <w:r w:rsidR="006F232D">
              <w:rPr>
                <w:noProof/>
                <w:webHidden/>
              </w:rPr>
              <w:fldChar w:fldCharType="end"/>
            </w:r>
          </w:hyperlink>
        </w:p>
        <w:p w14:paraId="6C2CEE66" w14:textId="7EEDE99D" w:rsidR="006F232D" w:rsidRDefault="00314F2A">
          <w:pPr>
            <w:pStyle w:val="TOC3"/>
            <w:rPr>
              <w:rFonts w:asciiTheme="minorHAnsi" w:eastAsiaTheme="minorEastAsia" w:hAnsiTheme="minorHAnsi"/>
              <w:noProof/>
              <w:sz w:val="22"/>
              <w:szCs w:val="22"/>
            </w:rPr>
          </w:pPr>
          <w:hyperlink w:anchor="_Toc115711732" w:history="1">
            <w:r w:rsidR="006F232D" w:rsidRPr="0051035D">
              <w:rPr>
                <w:rStyle w:val="Hyperlink"/>
                <w:noProof/>
              </w:rPr>
              <w:t>Chapter 9.</w:t>
            </w:r>
            <w:r w:rsidR="006F232D">
              <w:rPr>
                <w:rFonts w:asciiTheme="minorHAnsi" w:eastAsiaTheme="minorEastAsia" w:hAnsiTheme="minorHAnsi"/>
                <w:noProof/>
                <w:sz w:val="22"/>
                <w:szCs w:val="22"/>
              </w:rPr>
              <w:tab/>
            </w:r>
            <w:r w:rsidR="006F232D" w:rsidRPr="0051035D">
              <w:rPr>
                <w:rStyle w:val="Hyperlink"/>
                <w:noProof/>
              </w:rPr>
              <w:t>SPED Discrepancy Extract</w:t>
            </w:r>
            <w:r w:rsidR="006F232D">
              <w:rPr>
                <w:noProof/>
                <w:webHidden/>
              </w:rPr>
              <w:tab/>
            </w:r>
            <w:r w:rsidR="006F232D">
              <w:rPr>
                <w:noProof/>
                <w:webHidden/>
              </w:rPr>
              <w:fldChar w:fldCharType="begin"/>
            </w:r>
            <w:r w:rsidR="006F232D">
              <w:rPr>
                <w:noProof/>
                <w:webHidden/>
              </w:rPr>
              <w:instrText xml:space="preserve"> PAGEREF _Toc115711732 \h </w:instrText>
            </w:r>
            <w:r w:rsidR="006F232D">
              <w:rPr>
                <w:noProof/>
                <w:webHidden/>
              </w:rPr>
            </w:r>
            <w:r w:rsidR="006F232D">
              <w:rPr>
                <w:noProof/>
                <w:webHidden/>
              </w:rPr>
              <w:fldChar w:fldCharType="separate"/>
            </w:r>
            <w:r w:rsidR="00DA4A2C">
              <w:rPr>
                <w:noProof/>
                <w:webHidden/>
              </w:rPr>
              <w:t>26</w:t>
            </w:r>
            <w:r w:rsidR="006F232D">
              <w:rPr>
                <w:noProof/>
                <w:webHidden/>
              </w:rPr>
              <w:fldChar w:fldCharType="end"/>
            </w:r>
          </w:hyperlink>
        </w:p>
        <w:p w14:paraId="12C2AE54" w14:textId="2067FC1C" w:rsidR="006F232D" w:rsidRDefault="00314F2A">
          <w:pPr>
            <w:pStyle w:val="TOC4"/>
            <w:rPr>
              <w:rFonts w:asciiTheme="minorHAnsi" w:eastAsiaTheme="minorEastAsia" w:hAnsiTheme="minorHAnsi"/>
              <w:noProof/>
              <w:sz w:val="22"/>
              <w:szCs w:val="22"/>
            </w:rPr>
          </w:pPr>
          <w:hyperlink w:anchor="_Toc115711733" w:history="1">
            <w:r w:rsidR="006F232D" w:rsidRPr="0051035D">
              <w:rPr>
                <w:rStyle w:val="Hyperlink"/>
                <w:noProof/>
              </w:rPr>
              <w:t>9.1. Extract Business Rules</w:t>
            </w:r>
            <w:r w:rsidR="006F232D">
              <w:rPr>
                <w:noProof/>
                <w:webHidden/>
              </w:rPr>
              <w:tab/>
            </w:r>
            <w:r w:rsidR="006F232D">
              <w:rPr>
                <w:noProof/>
                <w:webHidden/>
              </w:rPr>
              <w:fldChar w:fldCharType="begin"/>
            </w:r>
            <w:r w:rsidR="006F232D">
              <w:rPr>
                <w:noProof/>
                <w:webHidden/>
              </w:rPr>
              <w:instrText xml:space="preserve"> PAGEREF _Toc115711733 \h </w:instrText>
            </w:r>
            <w:r w:rsidR="006F232D">
              <w:rPr>
                <w:noProof/>
                <w:webHidden/>
              </w:rPr>
            </w:r>
            <w:r w:rsidR="006F232D">
              <w:rPr>
                <w:noProof/>
                <w:webHidden/>
              </w:rPr>
              <w:fldChar w:fldCharType="separate"/>
            </w:r>
            <w:r w:rsidR="00DA4A2C">
              <w:rPr>
                <w:noProof/>
                <w:webHidden/>
              </w:rPr>
              <w:t>26</w:t>
            </w:r>
            <w:r w:rsidR="006F232D">
              <w:rPr>
                <w:noProof/>
                <w:webHidden/>
              </w:rPr>
              <w:fldChar w:fldCharType="end"/>
            </w:r>
          </w:hyperlink>
        </w:p>
        <w:p w14:paraId="51A675F3" w14:textId="75B83589" w:rsidR="006F232D" w:rsidRDefault="00314F2A">
          <w:pPr>
            <w:pStyle w:val="TOC5"/>
            <w:rPr>
              <w:rFonts w:asciiTheme="minorHAnsi" w:eastAsiaTheme="minorEastAsia" w:hAnsiTheme="minorHAnsi"/>
              <w:sz w:val="22"/>
              <w:szCs w:val="22"/>
            </w:rPr>
          </w:pPr>
          <w:hyperlink w:anchor="_Toc115711734" w:history="1">
            <w:r w:rsidR="006F232D" w:rsidRPr="0051035D">
              <w:rPr>
                <w:rStyle w:val="Hyperlink"/>
                <w:rFonts w:ascii="Arial Bold" w:hAnsi="Arial Bold"/>
              </w:rPr>
              <w:t>9.1.1.</w:t>
            </w:r>
            <w:r w:rsidR="006F232D" w:rsidRPr="0051035D">
              <w:rPr>
                <w:rStyle w:val="Hyperlink"/>
              </w:rPr>
              <w:t xml:space="preserve"> Comparisons to SENR</w:t>
            </w:r>
            <w:r w:rsidR="006F232D">
              <w:rPr>
                <w:webHidden/>
              </w:rPr>
              <w:tab/>
            </w:r>
            <w:r w:rsidR="006F232D">
              <w:rPr>
                <w:webHidden/>
              </w:rPr>
              <w:fldChar w:fldCharType="begin"/>
            </w:r>
            <w:r w:rsidR="006F232D">
              <w:rPr>
                <w:webHidden/>
              </w:rPr>
              <w:instrText xml:space="preserve"> PAGEREF _Toc115711734 \h </w:instrText>
            </w:r>
            <w:r w:rsidR="006F232D">
              <w:rPr>
                <w:webHidden/>
              </w:rPr>
            </w:r>
            <w:r w:rsidR="006F232D">
              <w:rPr>
                <w:webHidden/>
              </w:rPr>
              <w:fldChar w:fldCharType="separate"/>
            </w:r>
            <w:r w:rsidR="00DA4A2C">
              <w:rPr>
                <w:webHidden/>
              </w:rPr>
              <w:t>26</w:t>
            </w:r>
            <w:r w:rsidR="006F232D">
              <w:rPr>
                <w:webHidden/>
              </w:rPr>
              <w:fldChar w:fldCharType="end"/>
            </w:r>
          </w:hyperlink>
        </w:p>
        <w:p w14:paraId="7A07D646" w14:textId="58FB4CE1" w:rsidR="006F232D" w:rsidRDefault="00314F2A">
          <w:pPr>
            <w:pStyle w:val="TOC5"/>
            <w:rPr>
              <w:rFonts w:asciiTheme="minorHAnsi" w:eastAsiaTheme="minorEastAsia" w:hAnsiTheme="minorHAnsi"/>
              <w:sz w:val="22"/>
              <w:szCs w:val="22"/>
            </w:rPr>
          </w:pPr>
          <w:hyperlink w:anchor="_Toc115711735" w:history="1">
            <w:r w:rsidR="006F232D" w:rsidRPr="0051035D">
              <w:rPr>
                <w:rStyle w:val="Hyperlink"/>
                <w:rFonts w:ascii="Arial Bold" w:hAnsi="Arial Bold"/>
              </w:rPr>
              <w:t>9.1.2.</w:t>
            </w:r>
            <w:r w:rsidR="006F232D" w:rsidRPr="0051035D">
              <w:rPr>
                <w:rStyle w:val="Hyperlink"/>
              </w:rPr>
              <w:t xml:space="preserve"> Comparisons to SINF</w:t>
            </w:r>
            <w:r w:rsidR="006F232D">
              <w:rPr>
                <w:webHidden/>
              </w:rPr>
              <w:tab/>
            </w:r>
            <w:r w:rsidR="006F232D">
              <w:rPr>
                <w:webHidden/>
              </w:rPr>
              <w:fldChar w:fldCharType="begin"/>
            </w:r>
            <w:r w:rsidR="006F232D">
              <w:rPr>
                <w:webHidden/>
              </w:rPr>
              <w:instrText xml:space="preserve"> PAGEREF _Toc115711735 \h </w:instrText>
            </w:r>
            <w:r w:rsidR="006F232D">
              <w:rPr>
                <w:webHidden/>
              </w:rPr>
            </w:r>
            <w:r w:rsidR="006F232D">
              <w:rPr>
                <w:webHidden/>
              </w:rPr>
              <w:fldChar w:fldCharType="separate"/>
            </w:r>
            <w:r w:rsidR="00DA4A2C">
              <w:rPr>
                <w:webHidden/>
              </w:rPr>
              <w:t>27</w:t>
            </w:r>
            <w:r w:rsidR="006F232D">
              <w:rPr>
                <w:webHidden/>
              </w:rPr>
              <w:fldChar w:fldCharType="end"/>
            </w:r>
          </w:hyperlink>
        </w:p>
        <w:p w14:paraId="19B423F5" w14:textId="71893A9D" w:rsidR="006F232D" w:rsidRDefault="00314F2A">
          <w:pPr>
            <w:pStyle w:val="TOC4"/>
            <w:rPr>
              <w:rFonts w:asciiTheme="minorHAnsi" w:eastAsiaTheme="minorEastAsia" w:hAnsiTheme="minorHAnsi"/>
              <w:noProof/>
              <w:sz w:val="22"/>
              <w:szCs w:val="22"/>
            </w:rPr>
          </w:pPr>
          <w:hyperlink w:anchor="_Toc115711736" w:history="1">
            <w:r w:rsidR="006F232D" w:rsidRPr="0051035D">
              <w:rPr>
                <w:rStyle w:val="Hyperlink"/>
                <w:noProof/>
              </w:rPr>
              <w:t>9.2. Selection Criteria</w:t>
            </w:r>
            <w:r w:rsidR="006F232D">
              <w:rPr>
                <w:noProof/>
                <w:webHidden/>
              </w:rPr>
              <w:tab/>
            </w:r>
            <w:r w:rsidR="006F232D">
              <w:rPr>
                <w:noProof/>
                <w:webHidden/>
              </w:rPr>
              <w:fldChar w:fldCharType="begin"/>
            </w:r>
            <w:r w:rsidR="006F232D">
              <w:rPr>
                <w:noProof/>
                <w:webHidden/>
              </w:rPr>
              <w:instrText xml:space="preserve"> PAGEREF _Toc115711736 \h </w:instrText>
            </w:r>
            <w:r w:rsidR="006F232D">
              <w:rPr>
                <w:noProof/>
                <w:webHidden/>
              </w:rPr>
            </w:r>
            <w:r w:rsidR="006F232D">
              <w:rPr>
                <w:noProof/>
                <w:webHidden/>
              </w:rPr>
              <w:fldChar w:fldCharType="separate"/>
            </w:r>
            <w:r w:rsidR="00DA4A2C">
              <w:rPr>
                <w:noProof/>
                <w:webHidden/>
              </w:rPr>
              <w:t>27</w:t>
            </w:r>
            <w:r w:rsidR="006F232D">
              <w:rPr>
                <w:noProof/>
                <w:webHidden/>
              </w:rPr>
              <w:fldChar w:fldCharType="end"/>
            </w:r>
          </w:hyperlink>
        </w:p>
        <w:p w14:paraId="2ED43077" w14:textId="60A7A620" w:rsidR="006F232D" w:rsidRDefault="00314F2A">
          <w:pPr>
            <w:pStyle w:val="TOC4"/>
            <w:rPr>
              <w:rFonts w:asciiTheme="minorHAnsi" w:eastAsiaTheme="minorEastAsia" w:hAnsiTheme="minorHAnsi"/>
              <w:noProof/>
              <w:sz w:val="22"/>
              <w:szCs w:val="22"/>
            </w:rPr>
          </w:pPr>
          <w:hyperlink w:anchor="_Toc115711737" w:history="1">
            <w:r w:rsidR="006F232D" w:rsidRPr="0051035D">
              <w:rPr>
                <w:rStyle w:val="Hyperlink"/>
                <w:noProof/>
              </w:rPr>
              <w:t>9.3. Record Layout</w:t>
            </w:r>
            <w:r w:rsidR="006F232D">
              <w:rPr>
                <w:noProof/>
                <w:webHidden/>
              </w:rPr>
              <w:tab/>
            </w:r>
            <w:r w:rsidR="006F232D">
              <w:rPr>
                <w:noProof/>
                <w:webHidden/>
              </w:rPr>
              <w:fldChar w:fldCharType="begin"/>
            </w:r>
            <w:r w:rsidR="006F232D">
              <w:rPr>
                <w:noProof/>
                <w:webHidden/>
              </w:rPr>
              <w:instrText xml:space="preserve"> PAGEREF _Toc115711737 \h </w:instrText>
            </w:r>
            <w:r w:rsidR="006F232D">
              <w:rPr>
                <w:noProof/>
                <w:webHidden/>
              </w:rPr>
            </w:r>
            <w:r w:rsidR="006F232D">
              <w:rPr>
                <w:noProof/>
                <w:webHidden/>
              </w:rPr>
              <w:fldChar w:fldCharType="separate"/>
            </w:r>
            <w:r w:rsidR="00DA4A2C">
              <w:rPr>
                <w:noProof/>
                <w:webHidden/>
              </w:rPr>
              <w:t>27</w:t>
            </w:r>
            <w:r w:rsidR="006F232D">
              <w:rPr>
                <w:noProof/>
                <w:webHidden/>
              </w:rPr>
              <w:fldChar w:fldCharType="end"/>
            </w:r>
          </w:hyperlink>
        </w:p>
        <w:p w14:paraId="1D54237E" w14:textId="051030CC" w:rsidR="006F232D" w:rsidRDefault="00314F2A">
          <w:pPr>
            <w:pStyle w:val="TOC4"/>
            <w:rPr>
              <w:rFonts w:asciiTheme="minorHAnsi" w:eastAsiaTheme="minorEastAsia" w:hAnsiTheme="minorHAnsi"/>
              <w:noProof/>
              <w:sz w:val="22"/>
              <w:szCs w:val="22"/>
            </w:rPr>
          </w:pPr>
          <w:hyperlink w:anchor="_Toc115711738" w:history="1">
            <w:r w:rsidR="006F232D" w:rsidRPr="0051035D">
              <w:rPr>
                <w:rStyle w:val="Hyperlink"/>
                <w:noProof/>
              </w:rPr>
              <w:t>9.4. File Format</w:t>
            </w:r>
            <w:r w:rsidR="006F232D">
              <w:rPr>
                <w:noProof/>
                <w:webHidden/>
              </w:rPr>
              <w:tab/>
            </w:r>
            <w:r w:rsidR="006F232D">
              <w:rPr>
                <w:noProof/>
                <w:webHidden/>
              </w:rPr>
              <w:fldChar w:fldCharType="begin"/>
            </w:r>
            <w:r w:rsidR="006F232D">
              <w:rPr>
                <w:noProof/>
                <w:webHidden/>
              </w:rPr>
              <w:instrText xml:space="preserve"> PAGEREF _Toc115711738 \h </w:instrText>
            </w:r>
            <w:r w:rsidR="006F232D">
              <w:rPr>
                <w:noProof/>
                <w:webHidden/>
              </w:rPr>
            </w:r>
            <w:r w:rsidR="006F232D">
              <w:rPr>
                <w:noProof/>
                <w:webHidden/>
              </w:rPr>
              <w:fldChar w:fldCharType="separate"/>
            </w:r>
            <w:r w:rsidR="00DA4A2C">
              <w:rPr>
                <w:noProof/>
                <w:webHidden/>
              </w:rPr>
              <w:t>32</w:t>
            </w:r>
            <w:r w:rsidR="006F232D">
              <w:rPr>
                <w:noProof/>
                <w:webHidden/>
              </w:rPr>
              <w:fldChar w:fldCharType="end"/>
            </w:r>
          </w:hyperlink>
        </w:p>
        <w:p w14:paraId="3FE25F95" w14:textId="0452C2F1" w:rsidR="006F232D" w:rsidRDefault="00314F2A">
          <w:pPr>
            <w:pStyle w:val="TOC4"/>
            <w:rPr>
              <w:rFonts w:asciiTheme="minorHAnsi" w:eastAsiaTheme="minorEastAsia" w:hAnsiTheme="minorHAnsi"/>
              <w:noProof/>
              <w:sz w:val="22"/>
              <w:szCs w:val="22"/>
            </w:rPr>
          </w:pPr>
          <w:hyperlink w:anchor="_Toc115711739" w:history="1">
            <w:r w:rsidR="006F232D" w:rsidRPr="0051035D">
              <w:rPr>
                <w:rStyle w:val="Hyperlink"/>
                <w:noProof/>
              </w:rPr>
              <w:t>9.5. File Transmission</w:t>
            </w:r>
            <w:r w:rsidR="006F232D">
              <w:rPr>
                <w:noProof/>
                <w:webHidden/>
              </w:rPr>
              <w:tab/>
            </w:r>
            <w:r w:rsidR="006F232D">
              <w:rPr>
                <w:noProof/>
                <w:webHidden/>
              </w:rPr>
              <w:fldChar w:fldCharType="begin"/>
            </w:r>
            <w:r w:rsidR="006F232D">
              <w:rPr>
                <w:noProof/>
                <w:webHidden/>
              </w:rPr>
              <w:instrText xml:space="preserve"> PAGEREF _Toc115711739 \h </w:instrText>
            </w:r>
            <w:r w:rsidR="006F232D">
              <w:rPr>
                <w:noProof/>
                <w:webHidden/>
              </w:rPr>
            </w:r>
            <w:r w:rsidR="006F232D">
              <w:rPr>
                <w:noProof/>
                <w:webHidden/>
              </w:rPr>
              <w:fldChar w:fldCharType="separate"/>
            </w:r>
            <w:r w:rsidR="00DA4A2C">
              <w:rPr>
                <w:noProof/>
                <w:webHidden/>
              </w:rPr>
              <w:t>32</w:t>
            </w:r>
            <w:r w:rsidR="006F232D">
              <w:rPr>
                <w:noProof/>
                <w:webHidden/>
              </w:rPr>
              <w:fldChar w:fldCharType="end"/>
            </w:r>
          </w:hyperlink>
        </w:p>
        <w:p w14:paraId="6A79A38E" w14:textId="05F88DF4" w:rsidR="006F232D" w:rsidRDefault="00314F2A">
          <w:pPr>
            <w:pStyle w:val="TOC3"/>
            <w:rPr>
              <w:rFonts w:asciiTheme="minorHAnsi" w:eastAsiaTheme="minorEastAsia" w:hAnsiTheme="minorHAnsi"/>
              <w:noProof/>
              <w:sz w:val="22"/>
              <w:szCs w:val="22"/>
            </w:rPr>
          </w:pPr>
          <w:hyperlink w:anchor="_Toc115711740" w:history="1">
            <w:r w:rsidR="006F232D" w:rsidRPr="0051035D">
              <w:rPr>
                <w:rStyle w:val="Hyperlink"/>
                <w:noProof/>
              </w:rPr>
              <w:t>Chapter 10.</w:t>
            </w:r>
            <w:r w:rsidR="006F232D">
              <w:rPr>
                <w:rFonts w:asciiTheme="minorHAnsi" w:eastAsiaTheme="minorEastAsia" w:hAnsiTheme="minorHAnsi"/>
                <w:noProof/>
                <w:sz w:val="22"/>
                <w:szCs w:val="22"/>
              </w:rPr>
              <w:tab/>
            </w:r>
            <w:r w:rsidR="006F232D" w:rsidRPr="0051035D">
              <w:rPr>
                <w:rStyle w:val="Hyperlink"/>
                <w:noProof/>
              </w:rPr>
              <w:t>District of Special Education Accountability (DSEA) Extract</w:t>
            </w:r>
            <w:r w:rsidR="006F232D">
              <w:rPr>
                <w:noProof/>
                <w:webHidden/>
              </w:rPr>
              <w:tab/>
            </w:r>
            <w:r w:rsidR="006F232D">
              <w:rPr>
                <w:noProof/>
                <w:webHidden/>
              </w:rPr>
              <w:fldChar w:fldCharType="begin"/>
            </w:r>
            <w:r w:rsidR="006F232D">
              <w:rPr>
                <w:noProof/>
                <w:webHidden/>
              </w:rPr>
              <w:instrText xml:space="preserve"> PAGEREF _Toc115711740 \h </w:instrText>
            </w:r>
            <w:r w:rsidR="006F232D">
              <w:rPr>
                <w:noProof/>
                <w:webHidden/>
              </w:rPr>
            </w:r>
            <w:r w:rsidR="006F232D">
              <w:rPr>
                <w:noProof/>
                <w:webHidden/>
              </w:rPr>
              <w:fldChar w:fldCharType="separate"/>
            </w:r>
            <w:r w:rsidR="00DA4A2C">
              <w:rPr>
                <w:noProof/>
                <w:webHidden/>
              </w:rPr>
              <w:t>33</w:t>
            </w:r>
            <w:r w:rsidR="006F232D">
              <w:rPr>
                <w:noProof/>
                <w:webHidden/>
              </w:rPr>
              <w:fldChar w:fldCharType="end"/>
            </w:r>
          </w:hyperlink>
        </w:p>
        <w:p w14:paraId="578462EA" w14:textId="37195F1F" w:rsidR="006F232D" w:rsidRDefault="00314F2A">
          <w:pPr>
            <w:pStyle w:val="TOC4"/>
            <w:rPr>
              <w:rFonts w:asciiTheme="minorHAnsi" w:eastAsiaTheme="minorEastAsia" w:hAnsiTheme="minorHAnsi"/>
              <w:noProof/>
              <w:sz w:val="22"/>
              <w:szCs w:val="22"/>
            </w:rPr>
          </w:pPr>
          <w:hyperlink w:anchor="_Toc115711741" w:history="1">
            <w:r w:rsidR="006F232D" w:rsidRPr="0051035D">
              <w:rPr>
                <w:rStyle w:val="Hyperlink"/>
                <w:noProof/>
              </w:rPr>
              <w:t>10.1. Accountability DSEA Extract Business Rules</w:t>
            </w:r>
            <w:r w:rsidR="006F232D">
              <w:rPr>
                <w:noProof/>
                <w:webHidden/>
              </w:rPr>
              <w:tab/>
            </w:r>
            <w:r w:rsidR="006F232D">
              <w:rPr>
                <w:noProof/>
                <w:webHidden/>
              </w:rPr>
              <w:fldChar w:fldCharType="begin"/>
            </w:r>
            <w:r w:rsidR="006F232D">
              <w:rPr>
                <w:noProof/>
                <w:webHidden/>
              </w:rPr>
              <w:instrText xml:space="preserve"> PAGEREF _Toc115711741 \h </w:instrText>
            </w:r>
            <w:r w:rsidR="006F232D">
              <w:rPr>
                <w:noProof/>
                <w:webHidden/>
              </w:rPr>
            </w:r>
            <w:r w:rsidR="006F232D">
              <w:rPr>
                <w:noProof/>
                <w:webHidden/>
              </w:rPr>
              <w:fldChar w:fldCharType="separate"/>
            </w:r>
            <w:r w:rsidR="00DA4A2C">
              <w:rPr>
                <w:noProof/>
                <w:webHidden/>
              </w:rPr>
              <w:t>33</w:t>
            </w:r>
            <w:r w:rsidR="006F232D">
              <w:rPr>
                <w:noProof/>
                <w:webHidden/>
              </w:rPr>
              <w:fldChar w:fldCharType="end"/>
            </w:r>
          </w:hyperlink>
        </w:p>
        <w:p w14:paraId="0CD38D2B" w14:textId="6993AEAA" w:rsidR="006F232D" w:rsidRDefault="00314F2A">
          <w:pPr>
            <w:pStyle w:val="TOC5"/>
            <w:rPr>
              <w:rFonts w:asciiTheme="minorHAnsi" w:eastAsiaTheme="minorEastAsia" w:hAnsiTheme="minorHAnsi"/>
              <w:sz w:val="22"/>
              <w:szCs w:val="22"/>
            </w:rPr>
          </w:pPr>
          <w:hyperlink w:anchor="_Toc115711742" w:history="1">
            <w:r w:rsidR="006F232D" w:rsidRPr="0051035D">
              <w:rPr>
                <w:rStyle w:val="Hyperlink"/>
                <w:rFonts w:ascii="Arial Bold" w:hAnsi="Arial Bold"/>
              </w:rPr>
              <w:t>10.1.1.</w:t>
            </w:r>
            <w:r w:rsidR="006F232D" w:rsidRPr="0051035D">
              <w:rPr>
                <w:rStyle w:val="Hyperlink"/>
              </w:rPr>
              <w:t xml:space="preserve"> Sending Students for Special Education Accountability</w:t>
            </w:r>
            <w:r w:rsidR="006F232D">
              <w:rPr>
                <w:webHidden/>
              </w:rPr>
              <w:tab/>
            </w:r>
            <w:r w:rsidR="006F232D">
              <w:rPr>
                <w:webHidden/>
              </w:rPr>
              <w:fldChar w:fldCharType="begin"/>
            </w:r>
            <w:r w:rsidR="006F232D">
              <w:rPr>
                <w:webHidden/>
              </w:rPr>
              <w:instrText xml:space="preserve"> PAGEREF _Toc115711742 \h </w:instrText>
            </w:r>
            <w:r w:rsidR="006F232D">
              <w:rPr>
                <w:webHidden/>
              </w:rPr>
            </w:r>
            <w:r w:rsidR="006F232D">
              <w:rPr>
                <w:webHidden/>
              </w:rPr>
              <w:fldChar w:fldCharType="separate"/>
            </w:r>
            <w:r w:rsidR="00DA4A2C">
              <w:rPr>
                <w:webHidden/>
              </w:rPr>
              <w:t>33</w:t>
            </w:r>
            <w:r w:rsidR="006F232D">
              <w:rPr>
                <w:webHidden/>
              </w:rPr>
              <w:fldChar w:fldCharType="end"/>
            </w:r>
          </w:hyperlink>
        </w:p>
        <w:p w14:paraId="2ADB5C26" w14:textId="7296FCEC" w:rsidR="006F232D" w:rsidRDefault="00314F2A">
          <w:pPr>
            <w:pStyle w:val="TOC5"/>
            <w:rPr>
              <w:rFonts w:asciiTheme="minorHAnsi" w:eastAsiaTheme="minorEastAsia" w:hAnsiTheme="minorHAnsi"/>
              <w:sz w:val="22"/>
              <w:szCs w:val="22"/>
            </w:rPr>
          </w:pPr>
          <w:hyperlink w:anchor="_Toc115711743" w:history="1">
            <w:r w:rsidR="006F232D" w:rsidRPr="0051035D">
              <w:rPr>
                <w:rStyle w:val="Hyperlink"/>
                <w:rFonts w:ascii="Arial Bold" w:hAnsi="Arial Bold"/>
              </w:rPr>
              <w:t>10.1.2.</w:t>
            </w:r>
            <w:r w:rsidR="006F232D" w:rsidRPr="0051035D">
              <w:rPr>
                <w:rStyle w:val="Hyperlink"/>
              </w:rPr>
              <w:t xml:space="preserve"> Receiving Students for Special Education Accountability</w:t>
            </w:r>
            <w:r w:rsidR="006F232D">
              <w:rPr>
                <w:webHidden/>
              </w:rPr>
              <w:tab/>
            </w:r>
            <w:r w:rsidR="006F232D">
              <w:rPr>
                <w:webHidden/>
              </w:rPr>
              <w:fldChar w:fldCharType="begin"/>
            </w:r>
            <w:r w:rsidR="006F232D">
              <w:rPr>
                <w:webHidden/>
              </w:rPr>
              <w:instrText xml:space="preserve"> PAGEREF _Toc115711743 \h </w:instrText>
            </w:r>
            <w:r w:rsidR="006F232D">
              <w:rPr>
                <w:webHidden/>
              </w:rPr>
            </w:r>
            <w:r w:rsidR="006F232D">
              <w:rPr>
                <w:webHidden/>
              </w:rPr>
              <w:fldChar w:fldCharType="separate"/>
            </w:r>
            <w:r w:rsidR="00DA4A2C">
              <w:rPr>
                <w:webHidden/>
              </w:rPr>
              <w:t>34</w:t>
            </w:r>
            <w:r w:rsidR="006F232D">
              <w:rPr>
                <w:webHidden/>
              </w:rPr>
              <w:fldChar w:fldCharType="end"/>
            </w:r>
          </w:hyperlink>
        </w:p>
        <w:p w14:paraId="3C6AFA1E" w14:textId="7842B08F" w:rsidR="006F232D" w:rsidRDefault="00314F2A">
          <w:pPr>
            <w:pStyle w:val="TOC4"/>
            <w:rPr>
              <w:rFonts w:asciiTheme="minorHAnsi" w:eastAsiaTheme="minorEastAsia" w:hAnsiTheme="minorHAnsi"/>
              <w:noProof/>
              <w:sz w:val="22"/>
              <w:szCs w:val="22"/>
            </w:rPr>
          </w:pPr>
          <w:hyperlink w:anchor="_Toc115711744" w:history="1">
            <w:r w:rsidR="006F232D" w:rsidRPr="0051035D">
              <w:rPr>
                <w:rStyle w:val="Hyperlink"/>
                <w:noProof/>
              </w:rPr>
              <w:t>10.2. Informational DSEA Extract Business Rules</w:t>
            </w:r>
            <w:r w:rsidR="006F232D">
              <w:rPr>
                <w:noProof/>
                <w:webHidden/>
              </w:rPr>
              <w:tab/>
            </w:r>
            <w:r w:rsidR="006F232D">
              <w:rPr>
                <w:noProof/>
                <w:webHidden/>
              </w:rPr>
              <w:fldChar w:fldCharType="begin"/>
            </w:r>
            <w:r w:rsidR="006F232D">
              <w:rPr>
                <w:noProof/>
                <w:webHidden/>
              </w:rPr>
              <w:instrText xml:space="preserve"> PAGEREF _Toc115711744 \h </w:instrText>
            </w:r>
            <w:r w:rsidR="006F232D">
              <w:rPr>
                <w:noProof/>
                <w:webHidden/>
              </w:rPr>
            </w:r>
            <w:r w:rsidR="006F232D">
              <w:rPr>
                <w:noProof/>
                <w:webHidden/>
              </w:rPr>
              <w:fldChar w:fldCharType="separate"/>
            </w:r>
            <w:r w:rsidR="00DA4A2C">
              <w:rPr>
                <w:noProof/>
                <w:webHidden/>
              </w:rPr>
              <w:t>34</w:t>
            </w:r>
            <w:r w:rsidR="006F232D">
              <w:rPr>
                <w:noProof/>
                <w:webHidden/>
              </w:rPr>
              <w:fldChar w:fldCharType="end"/>
            </w:r>
          </w:hyperlink>
        </w:p>
        <w:p w14:paraId="6F0A2258" w14:textId="0A887F34" w:rsidR="006F232D" w:rsidRDefault="00314F2A">
          <w:pPr>
            <w:pStyle w:val="TOC4"/>
            <w:rPr>
              <w:rFonts w:asciiTheme="minorHAnsi" w:eastAsiaTheme="minorEastAsia" w:hAnsiTheme="minorHAnsi"/>
              <w:noProof/>
              <w:sz w:val="22"/>
              <w:szCs w:val="22"/>
            </w:rPr>
          </w:pPr>
          <w:hyperlink w:anchor="_Toc115711745" w:history="1">
            <w:r w:rsidR="006F232D" w:rsidRPr="0051035D">
              <w:rPr>
                <w:rStyle w:val="Hyperlink"/>
                <w:noProof/>
              </w:rPr>
              <w:t>10.3. Selection Criteria</w:t>
            </w:r>
            <w:r w:rsidR="006F232D">
              <w:rPr>
                <w:noProof/>
                <w:webHidden/>
              </w:rPr>
              <w:tab/>
            </w:r>
            <w:r w:rsidR="006F232D">
              <w:rPr>
                <w:noProof/>
                <w:webHidden/>
              </w:rPr>
              <w:fldChar w:fldCharType="begin"/>
            </w:r>
            <w:r w:rsidR="006F232D">
              <w:rPr>
                <w:noProof/>
                <w:webHidden/>
              </w:rPr>
              <w:instrText xml:space="preserve"> PAGEREF _Toc115711745 \h </w:instrText>
            </w:r>
            <w:r w:rsidR="006F232D">
              <w:rPr>
                <w:noProof/>
                <w:webHidden/>
              </w:rPr>
            </w:r>
            <w:r w:rsidR="006F232D">
              <w:rPr>
                <w:noProof/>
                <w:webHidden/>
              </w:rPr>
              <w:fldChar w:fldCharType="separate"/>
            </w:r>
            <w:r w:rsidR="00DA4A2C">
              <w:rPr>
                <w:noProof/>
                <w:webHidden/>
              </w:rPr>
              <w:t>35</w:t>
            </w:r>
            <w:r w:rsidR="006F232D">
              <w:rPr>
                <w:noProof/>
                <w:webHidden/>
              </w:rPr>
              <w:fldChar w:fldCharType="end"/>
            </w:r>
          </w:hyperlink>
        </w:p>
        <w:p w14:paraId="72D474D0" w14:textId="2E20E6DD" w:rsidR="006F232D" w:rsidRDefault="00314F2A">
          <w:pPr>
            <w:pStyle w:val="TOC4"/>
            <w:rPr>
              <w:rFonts w:asciiTheme="minorHAnsi" w:eastAsiaTheme="minorEastAsia" w:hAnsiTheme="minorHAnsi"/>
              <w:noProof/>
              <w:sz w:val="22"/>
              <w:szCs w:val="22"/>
            </w:rPr>
          </w:pPr>
          <w:hyperlink w:anchor="_Toc115711746" w:history="1">
            <w:r w:rsidR="006F232D" w:rsidRPr="0051035D">
              <w:rPr>
                <w:rStyle w:val="Hyperlink"/>
                <w:noProof/>
              </w:rPr>
              <w:t>10.4. Record Layouts</w:t>
            </w:r>
            <w:r w:rsidR="006F232D">
              <w:rPr>
                <w:noProof/>
                <w:webHidden/>
              </w:rPr>
              <w:tab/>
            </w:r>
            <w:r w:rsidR="006F232D">
              <w:rPr>
                <w:noProof/>
                <w:webHidden/>
              </w:rPr>
              <w:fldChar w:fldCharType="begin"/>
            </w:r>
            <w:r w:rsidR="006F232D">
              <w:rPr>
                <w:noProof/>
                <w:webHidden/>
              </w:rPr>
              <w:instrText xml:space="preserve"> PAGEREF _Toc115711746 \h </w:instrText>
            </w:r>
            <w:r w:rsidR="006F232D">
              <w:rPr>
                <w:noProof/>
                <w:webHidden/>
              </w:rPr>
            </w:r>
            <w:r w:rsidR="006F232D">
              <w:rPr>
                <w:noProof/>
                <w:webHidden/>
              </w:rPr>
              <w:fldChar w:fldCharType="separate"/>
            </w:r>
            <w:r w:rsidR="00DA4A2C">
              <w:rPr>
                <w:noProof/>
                <w:webHidden/>
              </w:rPr>
              <w:t>35</w:t>
            </w:r>
            <w:r w:rsidR="006F232D">
              <w:rPr>
                <w:noProof/>
                <w:webHidden/>
              </w:rPr>
              <w:fldChar w:fldCharType="end"/>
            </w:r>
          </w:hyperlink>
        </w:p>
        <w:p w14:paraId="5B9250AA" w14:textId="65FC6CE3" w:rsidR="006F232D" w:rsidRDefault="00314F2A">
          <w:pPr>
            <w:pStyle w:val="TOC4"/>
            <w:rPr>
              <w:rFonts w:asciiTheme="minorHAnsi" w:eastAsiaTheme="minorEastAsia" w:hAnsiTheme="minorHAnsi"/>
              <w:noProof/>
              <w:sz w:val="22"/>
              <w:szCs w:val="22"/>
            </w:rPr>
          </w:pPr>
          <w:hyperlink w:anchor="_Toc115711747" w:history="1">
            <w:r w:rsidR="006F232D" w:rsidRPr="0051035D">
              <w:rPr>
                <w:rStyle w:val="Hyperlink"/>
                <w:noProof/>
              </w:rPr>
              <w:t>10.5. File Format</w:t>
            </w:r>
            <w:r w:rsidR="006F232D">
              <w:rPr>
                <w:noProof/>
                <w:webHidden/>
              </w:rPr>
              <w:tab/>
            </w:r>
            <w:r w:rsidR="006F232D">
              <w:rPr>
                <w:noProof/>
                <w:webHidden/>
              </w:rPr>
              <w:fldChar w:fldCharType="begin"/>
            </w:r>
            <w:r w:rsidR="006F232D">
              <w:rPr>
                <w:noProof/>
                <w:webHidden/>
              </w:rPr>
              <w:instrText xml:space="preserve"> PAGEREF _Toc115711747 \h </w:instrText>
            </w:r>
            <w:r w:rsidR="006F232D">
              <w:rPr>
                <w:noProof/>
                <w:webHidden/>
              </w:rPr>
            </w:r>
            <w:r w:rsidR="006F232D">
              <w:rPr>
                <w:noProof/>
                <w:webHidden/>
              </w:rPr>
              <w:fldChar w:fldCharType="separate"/>
            </w:r>
            <w:r w:rsidR="00DA4A2C">
              <w:rPr>
                <w:noProof/>
                <w:webHidden/>
              </w:rPr>
              <w:t>38</w:t>
            </w:r>
            <w:r w:rsidR="006F232D">
              <w:rPr>
                <w:noProof/>
                <w:webHidden/>
              </w:rPr>
              <w:fldChar w:fldCharType="end"/>
            </w:r>
          </w:hyperlink>
        </w:p>
        <w:p w14:paraId="172D6267" w14:textId="77CE2985" w:rsidR="006F232D" w:rsidRDefault="00314F2A">
          <w:pPr>
            <w:pStyle w:val="TOC4"/>
            <w:rPr>
              <w:rFonts w:asciiTheme="minorHAnsi" w:eastAsiaTheme="minorEastAsia" w:hAnsiTheme="minorHAnsi"/>
              <w:noProof/>
              <w:sz w:val="22"/>
              <w:szCs w:val="22"/>
            </w:rPr>
          </w:pPr>
          <w:hyperlink w:anchor="_Toc115711748" w:history="1">
            <w:r w:rsidR="006F232D" w:rsidRPr="0051035D">
              <w:rPr>
                <w:rStyle w:val="Hyperlink"/>
                <w:noProof/>
              </w:rPr>
              <w:t>10.6. File Transmission</w:t>
            </w:r>
            <w:r w:rsidR="006F232D">
              <w:rPr>
                <w:noProof/>
                <w:webHidden/>
              </w:rPr>
              <w:tab/>
            </w:r>
            <w:r w:rsidR="006F232D">
              <w:rPr>
                <w:noProof/>
                <w:webHidden/>
              </w:rPr>
              <w:fldChar w:fldCharType="begin"/>
            </w:r>
            <w:r w:rsidR="006F232D">
              <w:rPr>
                <w:noProof/>
                <w:webHidden/>
              </w:rPr>
              <w:instrText xml:space="preserve"> PAGEREF _Toc115711748 \h </w:instrText>
            </w:r>
            <w:r w:rsidR="006F232D">
              <w:rPr>
                <w:noProof/>
                <w:webHidden/>
              </w:rPr>
            </w:r>
            <w:r w:rsidR="006F232D">
              <w:rPr>
                <w:noProof/>
                <w:webHidden/>
              </w:rPr>
              <w:fldChar w:fldCharType="separate"/>
            </w:r>
            <w:r w:rsidR="00DA4A2C">
              <w:rPr>
                <w:noProof/>
                <w:webHidden/>
              </w:rPr>
              <w:t>38</w:t>
            </w:r>
            <w:r w:rsidR="006F232D">
              <w:rPr>
                <w:noProof/>
                <w:webHidden/>
              </w:rPr>
              <w:fldChar w:fldCharType="end"/>
            </w:r>
          </w:hyperlink>
        </w:p>
        <w:p w14:paraId="4324B853" w14:textId="527BDB0C" w:rsidR="006F232D" w:rsidRDefault="00314F2A">
          <w:pPr>
            <w:pStyle w:val="TOC3"/>
            <w:rPr>
              <w:rFonts w:asciiTheme="minorHAnsi" w:eastAsiaTheme="minorEastAsia" w:hAnsiTheme="minorHAnsi"/>
              <w:noProof/>
              <w:sz w:val="22"/>
              <w:szCs w:val="22"/>
            </w:rPr>
          </w:pPr>
          <w:hyperlink w:anchor="_Toc115711749" w:history="1">
            <w:r w:rsidR="006F232D" w:rsidRPr="0051035D">
              <w:rPr>
                <w:rStyle w:val="Hyperlink"/>
                <w:noProof/>
              </w:rPr>
              <w:t>Chapter 11.</w:t>
            </w:r>
            <w:r w:rsidR="006F232D">
              <w:rPr>
                <w:rFonts w:asciiTheme="minorHAnsi" w:eastAsiaTheme="minorEastAsia" w:hAnsiTheme="minorHAnsi"/>
                <w:noProof/>
                <w:sz w:val="22"/>
                <w:szCs w:val="22"/>
              </w:rPr>
              <w:tab/>
            </w:r>
            <w:r w:rsidR="006F232D" w:rsidRPr="0051035D">
              <w:rPr>
                <w:rStyle w:val="Hyperlink"/>
                <w:noProof/>
              </w:rPr>
              <w:t>Submission Error Extract</w:t>
            </w:r>
            <w:r w:rsidR="006F232D">
              <w:rPr>
                <w:noProof/>
                <w:webHidden/>
              </w:rPr>
              <w:tab/>
            </w:r>
            <w:r w:rsidR="006F232D">
              <w:rPr>
                <w:noProof/>
                <w:webHidden/>
              </w:rPr>
              <w:fldChar w:fldCharType="begin"/>
            </w:r>
            <w:r w:rsidR="006F232D">
              <w:rPr>
                <w:noProof/>
                <w:webHidden/>
              </w:rPr>
              <w:instrText xml:space="preserve"> PAGEREF _Toc115711749 \h </w:instrText>
            </w:r>
            <w:r w:rsidR="006F232D">
              <w:rPr>
                <w:noProof/>
                <w:webHidden/>
              </w:rPr>
            </w:r>
            <w:r w:rsidR="006F232D">
              <w:rPr>
                <w:noProof/>
                <w:webHidden/>
              </w:rPr>
              <w:fldChar w:fldCharType="separate"/>
            </w:r>
            <w:r w:rsidR="00DA4A2C">
              <w:rPr>
                <w:noProof/>
                <w:webHidden/>
              </w:rPr>
              <w:t>39</w:t>
            </w:r>
            <w:r w:rsidR="006F232D">
              <w:rPr>
                <w:noProof/>
                <w:webHidden/>
              </w:rPr>
              <w:fldChar w:fldCharType="end"/>
            </w:r>
          </w:hyperlink>
        </w:p>
        <w:p w14:paraId="72C016C0" w14:textId="6BD9ED43" w:rsidR="006F232D" w:rsidRDefault="00314F2A">
          <w:pPr>
            <w:pStyle w:val="TOC4"/>
            <w:tabs>
              <w:tab w:val="left" w:pos="1540"/>
            </w:tabs>
            <w:rPr>
              <w:rFonts w:asciiTheme="minorHAnsi" w:eastAsiaTheme="minorEastAsia" w:hAnsiTheme="minorHAnsi"/>
              <w:noProof/>
              <w:sz w:val="22"/>
              <w:szCs w:val="22"/>
            </w:rPr>
          </w:pPr>
          <w:hyperlink w:anchor="_Toc115711750" w:history="1">
            <w:r w:rsidR="006F232D" w:rsidRPr="0051035D">
              <w:rPr>
                <w:rStyle w:val="Hyperlink"/>
                <w:noProof/>
              </w:rPr>
              <w:t>11.1</w:t>
            </w:r>
            <w:r w:rsidR="006F232D">
              <w:rPr>
                <w:rFonts w:asciiTheme="minorHAnsi" w:eastAsiaTheme="minorEastAsia" w:hAnsiTheme="minorHAnsi"/>
                <w:noProof/>
                <w:sz w:val="22"/>
                <w:szCs w:val="22"/>
              </w:rPr>
              <w:tab/>
            </w:r>
            <w:r w:rsidR="006F232D" w:rsidRPr="0051035D">
              <w:rPr>
                <w:rStyle w:val="Hyperlink"/>
                <w:noProof/>
              </w:rPr>
              <w:t>Record Layout</w:t>
            </w:r>
            <w:r w:rsidR="006F232D">
              <w:rPr>
                <w:noProof/>
                <w:webHidden/>
              </w:rPr>
              <w:tab/>
            </w:r>
            <w:r w:rsidR="006F232D">
              <w:rPr>
                <w:noProof/>
                <w:webHidden/>
              </w:rPr>
              <w:fldChar w:fldCharType="begin"/>
            </w:r>
            <w:r w:rsidR="006F232D">
              <w:rPr>
                <w:noProof/>
                <w:webHidden/>
              </w:rPr>
              <w:instrText xml:space="preserve"> PAGEREF _Toc115711750 \h </w:instrText>
            </w:r>
            <w:r w:rsidR="006F232D">
              <w:rPr>
                <w:noProof/>
                <w:webHidden/>
              </w:rPr>
            </w:r>
            <w:r w:rsidR="006F232D">
              <w:rPr>
                <w:noProof/>
                <w:webHidden/>
              </w:rPr>
              <w:fldChar w:fldCharType="separate"/>
            </w:r>
            <w:r w:rsidR="00DA4A2C">
              <w:rPr>
                <w:noProof/>
                <w:webHidden/>
              </w:rPr>
              <w:t>40</w:t>
            </w:r>
            <w:r w:rsidR="006F232D">
              <w:rPr>
                <w:noProof/>
                <w:webHidden/>
              </w:rPr>
              <w:fldChar w:fldCharType="end"/>
            </w:r>
          </w:hyperlink>
        </w:p>
        <w:p w14:paraId="4E35B258" w14:textId="58A7B469" w:rsidR="006F232D" w:rsidRDefault="00314F2A">
          <w:pPr>
            <w:pStyle w:val="TOC4"/>
            <w:tabs>
              <w:tab w:val="left" w:pos="1540"/>
            </w:tabs>
            <w:rPr>
              <w:rFonts w:asciiTheme="minorHAnsi" w:eastAsiaTheme="minorEastAsia" w:hAnsiTheme="minorHAnsi"/>
              <w:noProof/>
              <w:sz w:val="22"/>
              <w:szCs w:val="22"/>
            </w:rPr>
          </w:pPr>
          <w:hyperlink w:anchor="_Toc115711751" w:history="1">
            <w:r w:rsidR="006F232D" w:rsidRPr="0051035D">
              <w:rPr>
                <w:rStyle w:val="Hyperlink"/>
                <w:noProof/>
              </w:rPr>
              <w:t>11.2</w:t>
            </w:r>
            <w:r w:rsidR="006F232D">
              <w:rPr>
                <w:rFonts w:asciiTheme="minorHAnsi" w:eastAsiaTheme="minorEastAsia" w:hAnsiTheme="minorHAnsi"/>
                <w:noProof/>
                <w:sz w:val="22"/>
                <w:szCs w:val="22"/>
              </w:rPr>
              <w:tab/>
            </w:r>
            <w:r w:rsidR="006F232D" w:rsidRPr="0051035D">
              <w:rPr>
                <w:rStyle w:val="Hyperlink"/>
                <w:noProof/>
              </w:rPr>
              <w:t>File Format</w:t>
            </w:r>
            <w:r w:rsidR="006F232D">
              <w:rPr>
                <w:noProof/>
                <w:webHidden/>
              </w:rPr>
              <w:tab/>
            </w:r>
            <w:r w:rsidR="006F232D">
              <w:rPr>
                <w:noProof/>
                <w:webHidden/>
              </w:rPr>
              <w:fldChar w:fldCharType="begin"/>
            </w:r>
            <w:r w:rsidR="006F232D">
              <w:rPr>
                <w:noProof/>
                <w:webHidden/>
              </w:rPr>
              <w:instrText xml:space="preserve"> PAGEREF _Toc115711751 \h </w:instrText>
            </w:r>
            <w:r w:rsidR="006F232D">
              <w:rPr>
                <w:noProof/>
                <w:webHidden/>
              </w:rPr>
            </w:r>
            <w:r w:rsidR="006F232D">
              <w:rPr>
                <w:noProof/>
                <w:webHidden/>
              </w:rPr>
              <w:fldChar w:fldCharType="separate"/>
            </w:r>
            <w:r w:rsidR="00DA4A2C">
              <w:rPr>
                <w:noProof/>
                <w:webHidden/>
              </w:rPr>
              <w:t>40</w:t>
            </w:r>
            <w:r w:rsidR="006F232D">
              <w:rPr>
                <w:noProof/>
                <w:webHidden/>
              </w:rPr>
              <w:fldChar w:fldCharType="end"/>
            </w:r>
          </w:hyperlink>
        </w:p>
        <w:p w14:paraId="7D07B7B3" w14:textId="7361C615" w:rsidR="006F232D" w:rsidRDefault="00314F2A">
          <w:pPr>
            <w:pStyle w:val="TOC4"/>
            <w:tabs>
              <w:tab w:val="left" w:pos="1540"/>
            </w:tabs>
            <w:rPr>
              <w:rFonts w:asciiTheme="minorHAnsi" w:eastAsiaTheme="minorEastAsia" w:hAnsiTheme="minorHAnsi"/>
              <w:noProof/>
              <w:sz w:val="22"/>
              <w:szCs w:val="22"/>
            </w:rPr>
          </w:pPr>
          <w:hyperlink w:anchor="_Toc115711752" w:history="1">
            <w:r w:rsidR="006F232D" w:rsidRPr="0051035D">
              <w:rPr>
                <w:rStyle w:val="Hyperlink"/>
                <w:noProof/>
              </w:rPr>
              <w:t>11.3</w:t>
            </w:r>
            <w:r w:rsidR="006F232D">
              <w:rPr>
                <w:rFonts w:asciiTheme="minorHAnsi" w:eastAsiaTheme="minorEastAsia" w:hAnsiTheme="minorHAnsi"/>
                <w:noProof/>
                <w:sz w:val="22"/>
                <w:szCs w:val="22"/>
              </w:rPr>
              <w:tab/>
            </w:r>
            <w:r w:rsidR="006F232D" w:rsidRPr="0051035D">
              <w:rPr>
                <w:rStyle w:val="Hyperlink"/>
                <w:noProof/>
              </w:rPr>
              <w:t>File Transmission</w:t>
            </w:r>
            <w:r w:rsidR="006F232D">
              <w:rPr>
                <w:noProof/>
                <w:webHidden/>
              </w:rPr>
              <w:tab/>
            </w:r>
            <w:r w:rsidR="006F232D">
              <w:rPr>
                <w:noProof/>
                <w:webHidden/>
              </w:rPr>
              <w:fldChar w:fldCharType="begin"/>
            </w:r>
            <w:r w:rsidR="006F232D">
              <w:rPr>
                <w:noProof/>
                <w:webHidden/>
              </w:rPr>
              <w:instrText xml:space="preserve"> PAGEREF _Toc115711752 \h </w:instrText>
            </w:r>
            <w:r w:rsidR="006F232D">
              <w:rPr>
                <w:noProof/>
                <w:webHidden/>
              </w:rPr>
            </w:r>
            <w:r w:rsidR="006F232D">
              <w:rPr>
                <w:noProof/>
                <w:webHidden/>
              </w:rPr>
              <w:fldChar w:fldCharType="separate"/>
            </w:r>
            <w:r w:rsidR="00DA4A2C">
              <w:rPr>
                <w:noProof/>
                <w:webHidden/>
              </w:rPr>
              <w:t>41</w:t>
            </w:r>
            <w:r w:rsidR="006F232D">
              <w:rPr>
                <w:noProof/>
                <w:webHidden/>
              </w:rPr>
              <w:fldChar w:fldCharType="end"/>
            </w:r>
          </w:hyperlink>
        </w:p>
        <w:p w14:paraId="2C1F5726" w14:textId="3E417C8A" w:rsidR="006F232D" w:rsidRDefault="00314F2A">
          <w:pPr>
            <w:pStyle w:val="TOC3"/>
            <w:rPr>
              <w:rFonts w:asciiTheme="minorHAnsi" w:eastAsiaTheme="minorEastAsia" w:hAnsiTheme="minorHAnsi"/>
              <w:noProof/>
              <w:sz w:val="22"/>
              <w:szCs w:val="22"/>
            </w:rPr>
          </w:pPr>
          <w:hyperlink w:anchor="_Toc115711753" w:history="1">
            <w:r w:rsidR="006F232D" w:rsidRPr="0051035D">
              <w:rPr>
                <w:rStyle w:val="Hyperlink"/>
                <w:noProof/>
              </w:rPr>
              <w:t>Chapter 12.</w:t>
            </w:r>
            <w:r w:rsidR="006F232D">
              <w:rPr>
                <w:rFonts w:asciiTheme="minorHAnsi" w:eastAsiaTheme="minorEastAsia" w:hAnsiTheme="minorHAnsi"/>
                <w:noProof/>
                <w:sz w:val="22"/>
                <w:szCs w:val="22"/>
              </w:rPr>
              <w:tab/>
            </w:r>
            <w:r w:rsidR="006F232D" w:rsidRPr="0051035D">
              <w:rPr>
                <w:rStyle w:val="Hyperlink"/>
                <w:noProof/>
              </w:rPr>
              <w:t>SSID Match Results</w:t>
            </w:r>
            <w:r w:rsidR="006F232D">
              <w:rPr>
                <w:noProof/>
                <w:webHidden/>
              </w:rPr>
              <w:tab/>
            </w:r>
            <w:r w:rsidR="006F232D">
              <w:rPr>
                <w:noProof/>
                <w:webHidden/>
              </w:rPr>
              <w:fldChar w:fldCharType="begin"/>
            </w:r>
            <w:r w:rsidR="006F232D">
              <w:rPr>
                <w:noProof/>
                <w:webHidden/>
              </w:rPr>
              <w:instrText xml:space="preserve"> PAGEREF _Toc115711753 \h </w:instrText>
            </w:r>
            <w:r w:rsidR="006F232D">
              <w:rPr>
                <w:noProof/>
                <w:webHidden/>
              </w:rPr>
            </w:r>
            <w:r w:rsidR="006F232D">
              <w:rPr>
                <w:noProof/>
                <w:webHidden/>
              </w:rPr>
              <w:fldChar w:fldCharType="separate"/>
            </w:r>
            <w:r w:rsidR="00DA4A2C">
              <w:rPr>
                <w:noProof/>
                <w:webHidden/>
              </w:rPr>
              <w:t>42</w:t>
            </w:r>
            <w:r w:rsidR="006F232D">
              <w:rPr>
                <w:noProof/>
                <w:webHidden/>
              </w:rPr>
              <w:fldChar w:fldCharType="end"/>
            </w:r>
          </w:hyperlink>
        </w:p>
        <w:p w14:paraId="495F0FDE" w14:textId="01D17229" w:rsidR="006F232D" w:rsidRDefault="00314F2A">
          <w:pPr>
            <w:pStyle w:val="TOC4"/>
            <w:rPr>
              <w:rFonts w:asciiTheme="minorHAnsi" w:eastAsiaTheme="minorEastAsia" w:hAnsiTheme="minorHAnsi"/>
              <w:noProof/>
              <w:sz w:val="22"/>
              <w:szCs w:val="22"/>
            </w:rPr>
          </w:pPr>
          <w:hyperlink w:anchor="_Toc115711754" w:history="1">
            <w:r w:rsidR="006F232D" w:rsidRPr="0051035D">
              <w:rPr>
                <w:rStyle w:val="Hyperlink"/>
                <w:noProof/>
              </w:rPr>
              <w:t>12.1. Business Rules</w:t>
            </w:r>
            <w:r w:rsidR="006F232D">
              <w:rPr>
                <w:noProof/>
                <w:webHidden/>
              </w:rPr>
              <w:tab/>
            </w:r>
            <w:r w:rsidR="006F232D">
              <w:rPr>
                <w:noProof/>
                <w:webHidden/>
              </w:rPr>
              <w:fldChar w:fldCharType="begin"/>
            </w:r>
            <w:r w:rsidR="006F232D">
              <w:rPr>
                <w:noProof/>
                <w:webHidden/>
              </w:rPr>
              <w:instrText xml:space="preserve"> PAGEREF _Toc115711754 \h </w:instrText>
            </w:r>
            <w:r w:rsidR="006F232D">
              <w:rPr>
                <w:noProof/>
                <w:webHidden/>
              </w:rPr>
            </w:r>
            <w:r w:rsidR="006F232D">
              <w:rPr>
                <w:noProof/>
                <w:webHidden/>
              </w:rPr>
              <w:fldChar w:fldCharType="separate"/>
            </w:r>
            <w:r w:rsidR="00DA4A2C">
              <w:rPr>
                <w:noProof/>
                <w:webHidden/>
              </w:rPr>
              <w:t>42</w:t>
            </w:r>
            <w:r w:rsidR="006F232D">
              <w:rPr>
                <w:noProof/>
                <w:webHidden/>
              </w:rPr>
              <w:fldChar w:fldCharType="end"/>
            </w:r>
          </w:hyperlink>
        </w:p>
        <w:p w14:paraId="5EF080ED" w14:textId="524FF751" w:rsidR="006F232D" w:rsidRDefault="00314F2A">
          <w:pPr>
            <w:pStyle w:val="TOC5"/>
            <w:rPr>
              <w:rFonts w:asciiTheme="minorHAnsi" w:eastAsiaTheme="minorEastAsia" w:hAnsiTheme="minorHAnsi"/>
              <w:sz w:val="22"/>
              <w:szCs w:val="22"/>
            </w:rPr>
          </w:pPr>
          <w:hyperlink w:anchor="_Toc115711755" w:history="1">
            <w:r w:rsidR="006F232D" w:rsidRPr="0051035D">
              <w:rPr>
                <w:rStyle w:val="Hyperlink"/>
                <w:rFonts w:ascii="Arial Bold" w:hAnsi="Arial Bold"/>
              </w:rPr>
              <w:t>12.1.1.</w:t>
            </w:r>
            <w:r w:rsidR="006F232D" w:rsidRPr="0051035D">
              <w:rPr>
                <w:rStyle w:val="Hyperlink"/>
              </w:rPr>
              <w:t xml:space="preserve"> Validation Rules</w:t>
            </w:r>
            <w:r w:rsidR="006F232D">
              <w:rPr>
                <w:webHidden/>
              </w:rPr>
              <w:tab/>
            </w:r>
            <w:r w:rsidR="006F232D">
              <w:rPr>
                <w:webHidden/>
              </w:rPr>
              <w:fldChar w:fldCharType="begin"/>
            </w:r>
            <w:r w:rsidR="006F232D">
              <w:rPr>
                <w:webHidden/>
              </w:rPr>
              <w:instrText xml:space="preserve"> PAGEREF _Toc115711755 \h </w:instrText>
            </w:r>
            <w:r w:rsidR="006F232D">
              <w:rPr>
                <w:webHidden/>
              </w:rPr>
            </w:r>
            <w:r w:rsidR="006F232D">
              <w:rPr>
                <w:webHidden/>
              </w:rPr>
              <w:fldChar w:fldCharType="separate"/>
            </w:r>
            <w:r w:rsidR="00DA4A2C">
              <w:rPr>
                <w:webHidden/>
              </w:rPr>
              <w:t>42</w:t>
            </w:r>
            <w:r w:rsidR="006F232D">
              <w:rPr>
                <w:webHidden/>
              </w:rPr>
              <w:fldChar w:fldCharType="end"/>
            </w:r>
          </w:hyperlink>
        </w:p>
        <w:p w14:paraId="4B8EF6AA" w14:textId="47D0FFBF" w:rsidR="006F232D" w:rsidRDefault="00314F2A">
          <w:pPr>
            <w:pStyle w:val="TOC5"/>
            <w:rPr>
              <w:rFonts w:asciiTheme="minorHAnsi" w:eastAsiaTheme="minorEastAsia" w:hAnsiTheme="minorHAnsi"/>
              <w:sz w:val="22"/>
              <w:szCs w:val="22"/>
            </w:rPr>
          </w:pPr>
          <w:hyperlink w:anchor="_Toc115711756" w:history="1">
            <w:r w:rsidR="006F232D" w:rsidRPr="0051035D">
              <w:rPr>
                <w:rStyle w:val="Hyperlink"/>
                <w:rFonts w:ascii="Arial Bold" w:hAnsi="Arial Bold"/>
              </w:rPr>
              <w:t>12.1.2.</w:t>
            </w:r>
            <w:r w:rsidR="006F232D" w:rsidRPr="0051035D">
              <w:rPr>
                <w:rStyle w:val="Hyperlink"/>
              </w:rPr>
              <w:t xml:space="preserve"> Match and Scoring Criteria</w:t>
            </w:r>
            <w:r w:rsidR="006F232D">
              <w:rPr>
                <w:webHidden/>
              </w:rPr>
              <w:tab/>
            </w:r>
            <w:r w:rsidR="006F232D">
              <w:rPr>
                <w:webHidden/>
              </w:rPr>
              <w:fldChar w:fldCharType="begin"/>
            </w:r>
            <w:r w:rsidR="006F232D">
              <w:rPr>
                <w:webHidden/>
              </w:rPr>
              <w:instrText xml:space="preserve"> PAGEREF _Toc115711756 \h </w:instrText>
            </w:r>
            <w:r w:rsidR="006F232D">
              <w:rPr>
                <w:webHidden/>
              </w:rPr>
            </w:r>
            <w:r w:rsidR="006F232D">
              <w:rPr>
                <w:webHidden/>
              </w:rPr>
              <w:fldChar w:fldCharType="separate"/>
            </w:r>
            <w:r w:rsidR="00DA4A2C">
              <w:rPr>
                <w:webHidden/>
              </w:rPr>
              <w:t>43</w:t>
            </w:r>
            <w:r w:rsidR="006F232D">
              <w:rPr>
                <w:webHidden/>
              </w:rPr>
              <w:fldChar w:fldCharType="end"/>
            </w:r>
          </w:hyperlink>
        </w:p>
        <w:p w14:paraId="4699A72F" w14:textId="59420AC8" w:rsidR="006F232D" w:rsidRDefault="00314F2A">
          <w:pPr>
            <w:pStyle w:val="TOC4"/>
            <w:rPr>
              <w:rFonts w:asciiTheme="minorHAnsi" w:eastAsiaTheme="minorEastAsia" w:hAnsiTheme="minorHAnsi"/>
              <w:noProof/>
              <w:sz w:val="22"/>
              <w:szCs w:val="22"/>
            </w:rPr>
          </w:pPr>
          <w:hyperlink w:anchor="_Toc115711757" w:history="1">
            <w:r w:rsidR="006F232D" w:rsidRPr="0051035D">
              <w:rPr>
                <w:rStyle w:val="Hyperlink"/>
                <w:noProof/>
              </w:rPr>
              <w:t>12.2. Record Layout</w:t>
            </w:r>
            <w:r w:rsidR="006F232D">
              <w:rPr>
                <w:noProof/>
                <w:webHidden/>
              </w:rPr>
              <w:tab/>
            </w:r>
            <w:r w:rsidR="006F232D">
              <w:rPr>
                <w:noProof/>
                <w:webHidden/>
              </w:rPr>
              <w:fldChar w:fldCharType="begin"/>
            </w:r>
            <w:r w:rsidR="006F232D">
              <w:rPr>
                <w:noProof/>
                <w:webHidden/>
              </w:rPr>
              <w:instrText xml:space="preserve"> PAGEREF _Toc115711757 \h </w:instrText>
            </w:r>
            <w:r w:rsidR="006F232D">
              <w:rPr>
                <w:noProof/>
                <w:webHidden/>
              </w:rPr>
            </w:r>
            <w:r w:rsidR="006F232D">
              <w:rPr>
                <w:noProof/>
                <w:webHidden/>
              </w:rPr>
              <w:fldChar w:fldCharType="separate"/>
            </w:r>
            <w:r w:rsidR="00DA4A2C">
              <w:rPr>
                <w:noProof/>
                <w:webHidden/>
              </w:rPr>
              <w:t>44</w:t>
            </w:r>
            <w:r w:rsidR="006F232D">
              <w:rPr>
                <w:noProof/>
                <w:webHidden/>
              </w:rPr>
              <w:fldChar w:fldCharType="end"/>
            </w:r>
          </w:hyperlink>
        </w:p>
        <w:p w14:paraId="0FAF7E3C" w14:textId="61B0C66B" w:rsidR="006F232D" w:rsidRDefault="00314F2A">
          <w:pPr>
            <w:pStyle w:val="TOC4"/>
            <w:rPr>
              <w:rFonts w:asciiTheme="minorHAnsi" w:eastAsiaTheme="minorEastAsia" w:hAnsiTheme="minorHAnsi"/>
              <w:noProof/>
              <w:sz w:val="22"/>
              <w:szCs w:val="22"/>
            </w:rPr>
          </w:pPr>
          <w:hyperlink w:anchor="_Toc115711758" w:history="1">
            <w:r w:rsidR="006F232D" w:rsidRPr="0051035D">
              <w:rPr>
                <w:rStyle w:val="Hyperlink"/>
                <w:noProof/>
              </w:rPr>
              <w:t>12.3. File Format</w:t>
            </w:r>
            <w:r w:rsidR="006F232D">
              <w:rPr>
                <w:noProof/>
                <w:webHidden/>
              </w:rPr>
              <w:tab/>
            </w:r>
            <w:r w:rsidR="006F232D">
              <w:rPr>
                <w:noProof/>
                <w:webHidden/>
              </w:rPr>
              <w:fldChar w:fldCharType="begin"/>
            </w:r>
            <w:r w:rsidR="006F232D">
              <w:rPr>
                <w:noProof/>
                <w:webHidden/>
              </w:rPr>
              <w:instrText xml:space="preserve"> PAGEREF _Toc115711758 \h </w:instrText>
            </w:r>
            <w:r w:rsidR="006F232D">
              <w:rPr>
                <w:noProof/>
                <w:webHidden/>
              </w:rPr>
            </w:r>
            <w:r w:rsidR="006F232D">
              <w:rPr>
                <w:noProof/>
                <w:webHidden/>
              </w:rPr>
              <w:fldChar w:fldCharType="separate"/>
            </w:r>
            <w:r w:rsidR="00DA4A2C">
              <w:rPr>
                <w:noProof/>
                <w:webHidden/>
              </w:rPr>
              <w:t>49</w:t>
            </w:r>
            <w:r w:rsidR="006F232D">
              <w:rPr>
                <w:noProof/>
                <w:webHidden/>
              </w:rPr>
              <w:fldChar w:fldCharType="end"/>
            </w:r>
          </w:hyperlink>
        </w:p>
        <w:p w14:paraId="5A8A7433" w14:textId="0D10A6DE" w:rsidR="006F232D" w:rsidRDefault="00314F2A">
          <w:pPr>
            <w:pStyle w:val="TOC4"/>
            <w:rPr>
              <w:rFonts w:asciiTheme="minorHAnsi" w:eastAsiaTheme="minorEastAsia" w:hAnsiTheme="minorHAnsi"/>
              <w:noProof/>
              <w:sz w:val="22"/>
              <w:szCs w:val="22"/>
            </w:rPr>
          </w:pPr>
          <w:hyperlink w:anchor="_Toc115711759" w:history="1">
            <w:r w:rsidR="006F232D" w:rsidRPr="0051035D">
              <w:rPr>
                <w:rStyle w:val="Hyperlink"/>
                <w:noProof/>
              </w:rPr>
              <w:t>12.4. File Transmission</w:t>
            </w:r>
            <w:r w:rsidR="006F232D">
              <w:rPr>
                <w:noProof/>
                <w:webHidden/>
              </w:rPr>
              <w:tab/>
            </w:r>
            <w:r w:rsidR="006F232D">
              <w:rPr>
                <w:noProof/>
                <w:webHidden/>
              </w:rPr>
              <w:fldChar w:fldCharType="begin"/>
            </w:r>
            <w:r w:rsidR="006F232D">
              <w:rPr>
                <w:noProof/>
                <w:webHidden/>
              </w:rPr>
              <w:instrText xml:space="preserve"> PAGEREF _Toc115711759 \h </w:instrText>
            </w:r>
            <w:r w:rsidR="006F232D">
              <w:rPr>
                <w:noProof/>
                <w:webHidden/>
              </w:rPr>
            </w:r>
            <w:r w:rsidR="006F232D">
              <w:rPr>
                <w:noProof/>
                <w:webHidden/>
              </w:rPr>
              <w:fldChar w:fldCharType="separate"/>
            </w:r>
            <w:r w:rsidR="00DA4A2C">
              <w:rPr>
                <w:noProof/>
                <w:webHidden/>
              </w:rPr>
              <w:t>49</w:t>
            </w:r>
            <w:r w:rsidR="006F232D">
              <w:rPr>
                <w:noProof/>
                <w:webHidden/>
              </w:rPr>
              <w:fldChar w:fldCharType="end"/>
            </w:r>
          </w:hyperlink>
        </w:p>
        <w:p w14:paraId="335C8E72" w14:textId="0C98AF68" w:rsidR="004537B2" w:rsidRPr="00F7123B" w:rsidRDefault="00E86BBC" w:rsidP="00572E60">
          <w:pPr>
            <w:spacing w:before="240" w:after="240"/>
            <w:rPr>
              <w:rFonts w:cs="Arial"/>
            </w:rPr>
          </w:pPr>
          <w:r>
            <w:rPr>
              <w:rFonts w:cs="Arial"/>
            </w:rPr>
            <w:fldChar w:fldCharType="end"/>
          </w:r>
        </w:p>
      </w:sdtContent>
    </w:sdt>
    <w:p w14:paraId="00D17573" w14:textId="0DB82174" w:rsidR="00CA6CE9" w:rsidRPr="008473B3" w:rsidRDefault="00CA6CE9" w:rsidP="00572E60">
      <w:pPr>
        <w:pStyle w:val="Heading2"/>
      </w:pPr>
      <w:r w:rsidRPr="00F7123B">
        <w:rPr>
          <w:rFonts w:cs="Arial"/>
          <w:szCs w:val="24"/>
        </w:rPr>
        <w:br w:type="page"/>
      </w:r>
      <w:bookmarkStart w:id="4" w:name="_Toc513651022"/>
      <w:bookmarkStart w:id="5" w:name="_Toc513804143"/>
      <w:bookmarkStart w:id="6" w:name="_Toc514852896"/>
      <w:bookmarkStart w:id="7" w:name="_Toc517685821"/>
      <w:bookmarkStart w:id="8" w:name="_Toc115711705"/>
      <w:bookmarkStart w:id="9" w:name="_fs_q0vwrbKX1ky5RIKIm6d9BQ"/>
      <w:bookmarkStart w:id="10" w:name="TOC"/>
      <w:r w:rsidRPr="008473B3">
        <w:lastRenderedPageBreak/>
        <w:t>Revision History</w:t>
      </w:r>
      <w:bookmarkEnd w:id="4"/>
      <w:bookmarkEnd w:id="5"/>
      <w:bookmarkEnd w:id="6"/>
      <w:bookmarkEnd w:id="7"/>
      <w:bookmarkEnd w:id="8"/>
    </w:p>
    <w:tbl>
      <w:tblPr>
        <w:tblStyle w:val="CALPADSDocumentTable"/>
        <w:tblW w:w="11185" w:type="dxa"/>
        <w:tblLayout w:type="fixed"/>
        <w:tblLook w:val="04A0" w:firstRow="1" w:lastRow="0" w:firstColumn="1" w:lastColumn="0" w:noHBand="0" w:noVBand="1"/>
        <w:tblDescription w:val="Revision History.  Provides historical information regarding changes made to this document."/>
      </w:tblPr>
      <w:tblGrid>
        <w:gridCol w:w="1165"/>
        <w:gridCol w:w="1418"/>
        <w:gridCol w:w="2269"/>
        <w:gridCol w:w="2205"/>
        <w:gridCol w:w="4128"/>
      </w:tblGrid>
      <w:tr w:rsidR="004306CF" w:rsidRPr="00F7123B" w14:paraId="7B67241E" w14:textId="77777777" w:rsidTr="00F44F03">
        <w:trPr>
          <w:cnfStyle w:val="100000000000" w:firstRow="1" w:lastRow="0" w:firstColumn="0" w:lastColumn="0" w:oddVBand="0" w:evenVBand="0" w:oddHBand="0" w:evenHBand="0" w:firstRowFirstColumn="0" w:firstRowLastColumn="0" w:lastRowFirstColumn="0" w:lastRowLastColumn="0"/>
        </w:trPr>
        <w:tc>
          <w:tcPr>
            <w:tcW w:w="1165" w:type="dxa"/>
          </w:tcPr>
          <w:bookmarkEnd w:id="9"/>
          <w:p w14:paraId="7E935B92" w14:textId="1DDDB25A" w:rsidR="004306CF" w:rsidRPr="00F7123B" w:rsidRDefault="004306CF" w:rsidP="00572E60">
            <w:pPr>
              <w:pStyle w:val="BlockText"/>
              <w:rPr>
                <w:b w:val="0"/>
                <w:color w:val="FFFFFF" w:themeColor="background1"/>
                <w:sz w:val="24"/>
              </w:rPr>
            </w:pPr>
            <w:r w:rsidRPr="00F7123B">
              <w:rPr>
                <w:b w:val="0"/>
                <w:color w:val="FFFFFF" w:themeColor="background1"/>
                <w:sz w:val="24"/>
              </w:rPr>
              <w:t>Revision Number</w:t>
            </w:r>
          </w:p>
        </w:tc>
        <w:tc>
          <w:tcPr>
            <w:tcW w:w="1418" w:type="dxa"/>
          </w:tcPr>
          <w:p w14:paraId="762CE2FA" w14:textId="493681D9" w:rsidR="004306CF" w:rsidRPr="00F7123B" w:rsidRDefault="004306CF" w:rsidP="00572E60">
            <w:pPr>
              <w:pStyle w:val="BlockText"/>
              <w:rPr>
                <w:b w:val="0"/>
                <w:color w:val="FFFFFF" w:themeColor="background1"/>
                <w:sz w:val="24"/>
              </w:rPr>
            </w:pPr>
            <w:r w:rsidRPr="00F7123B">
              <w:rPr>
                <w:b w:val="0"/>
                <w:color w:val="FFFFFF" w:themeColor="background1"/>
                <w:sz w:val="24"/>
              </w:rPr>
              <w:t>Revision Date</w:t>
            </w:r>
          </w:p>
        </w:tc>
        <w:tc>
          <w:tcPr>
            <w:tcW w:w="2269" w:type="dxa"/>
          </w:tcPr>
          <w:p w14:paraId="330C8EA0" w14:textId="2E72E919" w:rsidR="004306CF" w:rsidRPr="00F7123B" w:rsidRDefault="004306CF" w:rsidP="00572E60">
            <w:pPr>
              <w:pStyle w:val="BlockText"/>
              <w:rPr>
                <w:b w:val="0"/>
                <w:color w:val="FFFFFF" w:themeColor="background1"/>
                <w:sz w:val="24"/>
              </w:rPr>
            </w:pPr>
            <w:r w:rsidRPr="00F7123B">
              <w:rPr>
                <w:b w:val="0"/>
                <w:color w:val="FFFFFF" w:themeColor="background1"/>
                <w:sz w:val="24"/>
              </w:rPr>
              <w:t>Name</w:t>
            </w:r>
          </w:p>
        </w:tc>
        <w:tc>
          <w:tcPr>
            <w:tcW w:w="2205" w:type="dxa"/>
          </w:tcPr>
          <w:p w14:paraId="03C86912" w14:textId="09B812EC" w:rsidR="004306CF" w:rsidRPr="00F7123B" w:rsidRDefault="004306CF" w:rsidP="00572E60">
            <w:pPr>
              <w:pStyle w:val="BlockText"/>
              <w:rPr>
                <w:b w:val="0"/>
                <w:color w:val="FFFFFF" w:themeColor="background1"/>
                <w:sz w:val="24"/>
              </w:rPr>
            </w:pPr>
            <w:r w:rsidRPr="00F7123B">
              <w:rPr>
                <w:b w:val="0"/>
                <w:color w:val="FFFFFF" w:themeColor="background1"/>
                <w:sz w:val="24"/>
              </w:rPr>
              <w:t>Section</w:t>
            </w:r>
          </w:p>
        </w:tc>
        <w:tc>
          <w:tcPr>
            <w:tcW w:w="4128" w:type="dxa"/>
          </w:tcPr>
          <w:p w14:paraId="3A737BF4" w14:textId="12EF97A5" w:rsidR="004306CF" w:rsidRPr="00F7123B" w:rsidRDefault="004306CF" w:rsidP="00572E60">
            <w:pPr>
              <w:pStyle w:val="BlockText"/>
              <w:rPr>
                <w:b w:val="0"/>
                <w:color w:val="FFFFFF" w:themeColor="background1"/>
                <w:sz w:val="24"/>
              </w:rPr>
            </w:pPr>
            <w:r w:rsidRPr="00F7123B">
              <w:rPr>
                <w:b w:val="0"/>
                <w:color w:val="FFFFFF" w:themeColor="background1"/>
                <w:sz w:val="24"/>
              </w:rPr>
              <w:t>Summary of Changes</w:t>
            </w:r>
          </w:p>
        </w:tc>
      </w:tr>
      <w:tr w:rsidR="00D2211F" w:rsidRPr="00F7123B" w14:paraId="6183AB40" w14:textId="77777777" w:rsidTr="00F44F03">
        <w:tc>
          <w:tcPr>
            <w:tcW w:w="1165" w:type="dxa"/>
          </w:tcPr>
          <w:p w14:paraId="7C9C1C58" w14:textId="26ABF1AA" w:rsidR="00D2211F" w:rsidRPr="00F34E65" w:rsidRDefault="00D2211F" w:rsidP="00252088">
            <w:pPr>
              <w:pStyle w:val="BlockText"/>
              <w:rPr>
                <w:sz w:val="24"/>
              </w:rPr>
            </w:pPr>
            <w:r>
              <w:rPr>
                <w:sz w:val="24"/>
              </w:rPr>
              <w:t>V14.0</w:t>
            </w:r>
          </w:p>
        </w:tc>
        <w:tc>
          <w:tcPr>
            <w:tcW w:w="1418" w:type="dxa"/>
          </w:tcPr>
          <w:p w14:paraId="0BF85D13" w14:textId="33BC2B6A" w:rsidR="00D2211F" w:rsidRDefault="00D2211F" w:rsidP="00252088">
            <w:pPr>
              <w:pStyle w:val="BlockText"/>
              <w:rPr>
                <w:sz w:val="24"/>
              </w:rPr>
            </w:pPr>
            <w:r>
              <w:rPr>
                <w:sz w:val="24"/>
              </w:rPr>
              <w:t>7/1/2022</w:t>
            </w:r>
          </w:p>
        </w:tc>
        <w:tc>
          <w:tcPr>
            <w:tcW w:w="2269" w:type="dxa"/>
          </w:tcPr>
          <w:p w14:paraId="7984A7F5" w14:textId="04FE573F" w:rsidR="006F232D" w:rsidRDefault="006F232D" w:rsidP="00252088">
            <w:pPr>
              <w:pStyle w:val="BlockText"/>
              <w:rPr>
                <w:sz w:val="24"/>
              </w:rPr>
            </w:pPr>
            <w:r>
              <w:rPr>
                <w:sz w:val="24"/>
              </w:rPr>
              <w:t>Candidate List Extract</w:t>
            </w:r>
          </w:p>
          <w:p w14:paraId="5448FD07" w14:textId="77777777" w:rsidR="006F232D" w:rsidRDefault="006F232D" w:rsidP="00252088">
            <w:pPr>
              <w:pStyle w:val="BlockText"/>
              <w:rPr>
                <w:sz w:val="24"/>
              </w:rPr>
            </w:pPr>
          </w:p>
          <w:p w14:paraId="732DE610" w14:textId="2C65B121" w:rsidR="00D2211F" w:rsidRDefault="002561C0" w:rsidP="00252088">
            <w:pPr>
              <w:pStyle w:val="BlockText"/>
              <w:rPr>
                <w:sz w:val="24"/>
              </w:rPr>
            </w:pPr>
            <w:r>
              <w:rPr>
                <w:sz w:val="24"/>
              </w:rPr>
              <w:t>SSID Match Results</w:t>
            </w:r>
          </w:p>
          <w:p w14:paraId="5217542E" w14:textId="30C845D2" w:rsidR="002561C0" w:rsidRDefault="002561C0" w:rsidP="00252088">
            <w:pPr>
              <w:pStyle w:val="BlockText"/>
              <w:rPr>
                <w:sz w:val="24"/>
              </w:rPr>
            </w:pPr>
          </w:p>
        </w:tc>
        <w:tc>
          <w:tcPr>
            <w:tcW w:w="2205" w:type="dxa"/>
          </w:tcPr>
          <w:p w14:paraId="2422B7FE" w14:textId="3D3D801E" w:rsidR="006F232D" w:rsidRDefault="006F232D" w:rsidP="00252088">
            <w:pPr>
              <w:pStyle w:val="BlockText"/>
              <w:rPr>
                <w:sz w:val="24"/>
              </w:rPr>
            </w:pPr>
            <w:r>
              <w:rPr>
                <w:sz w:val="24"/>
              </w:rPr>
              <w:t>5</w:t>
            </w:r>
          </w:p>
          <w:p w14:paraId="1153219F" w14:textId="77777777" w:rsidR="006F232D" w:rsidRDefault="006F232D" w:rsidP="00252088">
            <w:pPr>
              <w:pStyle w:val="BlockText"/>
              <w:rPr>
                <w:sz w:val="24"/>
              </w:rPr>
            </w:pPr>
          </w:p>
          <w:p w14:paraId="54AE19E4" w14:textId="77777777" w:rsidR="006F232D" w:rsidRDefault="006F232D" w:rsidP="00252088">
            <w:pPr>
              <w:pStyle w:val="BlockText"/>
              <w:rPr>
                <w:sz w:val="24"/>
              </w:rPr>
            </w:pPr>
          </w:p>
          <w:p w14:paraId="64053DFA" w14:textId="0F1FDEAC" w:rsidR="00D2211F" w:rsidRDefault="002561C0" w:rsidP="00252088">
            <w:pPr>
              <w:pStyle w:val="BlockText"/>
              <w:rPr>
                <w:sz w:val="24"/>
              </w:rPr>
            </w:pPr>
            <w:r>
              <w:rPr>
                <w:sz w:val="24"/>
              </w:rPr>
              <w:t>12</w:t>
            </w:r>
          </w:p>
        </w:tc>
        <w:tc>
          <w:tcPr>
            <w:tcW w:w="4128" w:type="dxa"/>
          </w:tcPr>
          <w:p w14:paraId="7F24A9C7" w14:textId="3A1AB33D" w:rsidR="006F232D" w:rsidRDefault="006F232D" w:rsidP="00F942D1">
            <w:pPr>
              <w:pStyle w:val="BlockText"/>
              <w:ind w:right="631"/>
              <w:contextualSpacing/>
              <w:rPr>
                <w:sz w:val="24"/>
              </w:rPr>
            </w:pPr>
            <w:r>
              <w:rPr>
                <w:sz w:val="24"/>
              </w:rPr>
              <w:t xml:space="preserve">Added note that Candidate List Extract removed in </w:t>
            </w:r>
            <w:r w:rsidR="00613909">
              <w:rPr>
                <w:sz w:val="24"/>
              </w:rPr>
              <w:t>mid-</w:t>
            </w:r>
            <w:r>
              <w:rPr>
                <w:sz w:val="24"/>
              </w:rPr>
              <w:t>April 2022</w:t>
            </w:r>
            <w:r w:rsidR="00613909">
              <w:rPr>
                <w:sz w:val="24"/>
              </w:rPr>
              <w:t xml:space="preserve"> and replaced with SSID Match Results Extract.</w:t>
            </w:r>
          </w:p>
          <w:p w14:paraId="0F647090" w14:textId="77777777" w:rsidR="006F232D" w:rsidRDefault="006F232D" w:rsidP="00F942D1">
            <w:pPr>
              <w:pStyle w:val="BlockText"/>
              <w:ind w:right="631"/>
              <w:contextualSpacing/>
              <w:rPr>
                <w:sz w:val="24"/>
              </w:rPr>
            </w:pPr>
          </w:p>
          <w:p w14:paraId="382794C9" w14:textId="2D5AEC6D" w:rsidR="002561C0" w:rsidRDefault="002561C0" w:rsidP="00F942D1">
            <w:pPr>
              <w:pStyle w:val="BlockText"/>
              <w:ind w:right="631"/>
              <w:contextualSpacing/>
              <w:rPr>
                <w:sz w:val="24"/>
              </w:rPr>
            </w:pPr>
            <w:r>
              <w:rPr>
                <w:sz w:val="24"/>
              </w:rPr>
              <w:t>Added section for new SSID Match Results Extract</w:t>
            </w:r>
            <w:r w:rsidR="00613909">
              <w:rPr>
                <w:sz w:val="24"/>
              </w:rPr>
              <w:t>.</w:t>
            </w:r>
          </w:p>
        </w:tc>
      </w:tr>
      <w:tr w:rsidR="00F34E65" w:rsidRPr="00F7123B" w14:paraId="6AFFC86A" w14:textId="77777777" w:rsidTr="00F44F03">
        <w:tc>
          <w:tcPr>
            <w:tcW w:w="1165" w:type="dxa"/>
          </w:tcPr>
          <w:p w14:paraId="17C583A6" w14:textId="0CC6D6B3" w:rsidR="00F34E65" w:rsidRDefault="00F34E65" w:rsidP="00252088">
            <w:pPr>
              <w:pStyle w:val="BlockText"/>
              <w:rPr>
                <w:sz w:val="24"/>
              </w:rPr>
            </w:pPr>
            <w:r w:rsidRPr="00F34E65">
              <w:rPr>
                <w:sz w:val="24"/>
              </w:rPr>
              <w:t>V13.2</w:t>
            </w:r>
          </w:p>
        </w:tc>
        <w:tc>
          <w:tcPr>
            <w:tcW w:w="1418" w:type="dxa"/>
          </w:tcPr>
          <w:p w14:paraId="0F582D1B" w14:textId="65D02FF8" w:rsidR="00F34E65" w:rsidRDefault="00F34E65" w:rsidP="00252088">
            <w:pPr>
              <w:pStyle w:val="BlockText"/>
              <w:rPr>
                <w:sz w:val="24"/>
              </w:rPr>
            </w:pPr>
            <w:r>
              <w:rPr>
                <w:sz w:val="24"/>
              </w:rPr>
              <w:t>4/</w:t>
            </w:r>
            <w:r w:rsidR="009677B3">
              <w:rPr>
                <w:sz w:val="24"/>
              </w:rPr>
              <w:t>1</w:t>
            </w:r>
            <w:r>
              <w:rPr>
                <w:sz w:val="24"/>
              </w:rPr>
              <w:t>8/2022</w:t>
            </w:r>
          </w:p>
        </w:tc>
        <w:tc>
          <w:tcPr>
            <w:tcW w:w="2269" w:type="dxa"/>
          </w:tcPr>
          <w:p w14:paraId="55408243" w14:textId="7D5B5DAE" w:rsidR="00A270EF" w:rsidRDefault="00A270EF" w:rsidP="00252088">
            <w:pPr>
              <w:pStyle w:val="BlockText"/>
              <w:rPr>
                <w:sz w:val="24"/>
              </w:rPr>
            </w:pPr>
            <w:r>
              <w:rPr>
                <w:sz w:val="24"/>
              </w:rPr>
              <w:t>Rejected Records Extract</w:t>
            </w:r>
          </w:p>
          <w:p w14:paraId="1F734D35" w14:textId="77777777" w:rsidR="00A270EF" w:rsidRDefault="00A270EF" w:rsidP="00252088">
            <w:pPr>
              <w:pStyle w:val="BlockText"/>
              <w:rPr>
                <w:sz w:val="24"/>
              </w:rPr>
            </w:pPr>
          </w:p>
          <w:p w14:paraId="44C72852" w14:textId="349E4DC3" w:rsidR="00F34E65" w:rsidRDefault="00F34E65" w:rsidP="00252088">
            <w:pPr>
              <w:pStyle w:val="BlockText"/>
              <w:rPr>
                <w:sz w:val="24"/>
              </w:rPr>
            </w:pPr>
            <w:r>
              <w:rPr>
                <w:sz w:val="24"/>
              </w:rPr>
              <w:t>Submission</w:t>
            </w:r>
            <w:r w:rsidR="00F53F07">
              <w:rPr>
                <w:sz w:val="24"/>
              </w:rPr>
              <w:t xml:space="preserve"> Error Extract</w:t>
            </w:r>
          </w:p>
        </w:tc>
        <w:tc>
          <w:tcPr>
            <w:tcW w:w="2205" w:type="dxa"/>
          </w:tcPr>
          <w:p w14:paraId="654C2AC7" w14:textId="77777777" w:rsidR="00F34E65" w:rsidRDefault="00A270EF" w:rsidP="00252088">
            <w:pPr>
              <w:pStyle w:val="BlockText"/>
              <w:rPr>
                <w:sz w:val="24"/>
              </w:rPr>
            </w:pPr>
            <w:r>
              <w:rPr>
                <w:sz w:val="24"/>
              </w:rPr>
              <w:t>7</w:t>
            </w:r>
          </w:p>
          <w:p w14:paraId="6D8F75F2" w14:textId="77777777" w:rsidR="00A270EF" w:rsidRDefault="00A270EF" w:rsidP="00252088">
            <w:pPr>
              <w:pStyle w:val="BlockText"/>
              <w:rPr>
                <w:sz w:val="24"/>
              </w:rPr>
            </w:pPr>
          </w:p>
          <w:p w14:paraId="4B182A4A" w14:textId="77777777" w:rsidR="00A270EF" w:rsidRDefault="00A270EF" w:rsidP="00252088">
            <w:pPr>
              <w:pStyle w:val="BlockText"/>
              <w:rPr>
                <w:sz w:val="24"/>
              </w:rPr>
            </w:pPr>
          </w:p>
          <w:p w14:paraId="27629E84" w14:textId="2565BD34" w:rsidR="00A270EF" w:rsidRDefault="00A270EF" w:rsidP="00252088">
            <w:pPr>
              <w:pStyle w:val="BlockText"/>
              <w:rPr>
                <w:sz w:val="24"/>
              </w:rPr>
            </w:pPr>
            <w:r>
              <w:rPr>
                <w:sz w:val="24"/>
              </w:rPr>
              <w:t>11</w:t>
            </w:r>
          </w:p>
        </w:tc>
        <w:tc>
          <w:tcPr>
            <w:tcW w:w="4128" w:type="dxa"/>
          </w:tcPr>
          <w:p w14:paraId="21E42D07" w14:textId="55EBE1D1" w:rsidR="00A270EF" w:rsidRDefault="00A270EF" w:rsidP="00F942D1">
            <w:pPr>
              <w:pStyle w:val="BlockText"/>
              <w:ind w:right="631"/>
              <w:contextualSpacing/>
              <w:rPr>
                <w:sz w:val="24"/>
              </w:rPr>
            </w:pPr>
            <w:r>
              <w:rPr>
                <w:sz w:val="24"/>
              </w:rPr>
              <w:t>Added note</w:t>
            </w:r>
            <w:r w:rsidR="006F232D">
              <w:rPr>
                <w:sz w:val="24"/>
              </w:rPr>
              <w:t xml:space="preserve"> </w:t>
            </w:r>
            <w:r>
              <w:rPr>
                <w:sz w:val="24"/>
              </w:rPr>
              <w:t xml:space="preserve">that Rejected Records removed in </w:t>
            </w:r>
            <w:r w:rsidR="00613909">
              <w:rPr>
                <w:sz w:val="24"/>
              </w:rPr>
              <w:t>mid-</w:t>
            </w:r>
            <w:r>
              <w:rPr>
                <w:sz w:val="24"/>
              </w:rPr>
              <w:t xml:space="preserve">April </w:t>
            </w:r>
            <w:r w:rsidR="00613909">
              <w:rPr>
                <w:sz w:val="24"/>
              </w:rPr>
              <w:t>and replaced with Submission Error Extract.</w:t>
            </w:r>
          </w:p>
          <w:p w14:paraId="221436A4" w14:textId="77777777" w:rsidR="00A270EF" w:rsidRDefault="00A270EF" w:rsidP="006F232D">
            <w:pPr>
              <w:pStyle w:val="BlockText"/>
              <w:ind w:right="631"/>
              <w:contextualSpacing/>
              <w:rPr>
                <w:sz w:val="24"/>
              </w:rPr>
            </w:pPr>
          </w:p>
          <w:p w14:paraId="0D6807CC" w14:textId="1FE20491" w:rsidR="00F34E65" w:rsidRDefault="00F34E65" w:rsidP="006F232D">
            <w:pPr>
              <w:pStyle w:val="BlockText"/>
              <w:ind w:right="631"/>
              <w:contextualSpacing/>
              <w:rPr>
                <w:sz w:val="24"/>
              </w:rPr>
            </w:pPr>
            <w:r>
              <w:rPr>
                <w:sz w:val="24"/>
              </w:rPr>
              <w:t xml:space="preserve">Added section/extract for </w:t>
            </w:r>
            <w:r w:rsidR="006F232D">
              <w:rPr>
                <w:sz w:val="24"/>
              </w:rPr>
              <w:t>Submission Error Extract.</w:t>
            </w:r>
            <w:r>
              <w:rPr>
                <w:sz w:val="24"/>
              </w:rPr>
              <w:t xml:space="preserve"> </w:t>
            </w:r>
          </w:p>
        </w:tc>
      </w:tr>
      <w:tr w:rsidR="006E6D7A" w:rsidRPr="00F7123B" w14:paraId="4541AB59" w14:textId="77777777" w:rsidTr="00F44F03">
        <w:tc>
          <w:tcPr>
            <w:tcW w:w="1165" w:type="dxa"/>
          </w:tcPr>
          <w:p w14:paraId="3BBB0CEF" w14:textId="4D9C9929" w:rsidR="006E6D7A" w:rsidRDefault="006E6D7A" w:rsidP="00252088">
            <w:pPr>
              <w:pStyle w:val="BlockText"/>
              <w:rPr>
                <w:sz w:val="24"/>
              </w:rPr>
            </w:pPr>
            <w:r>
              <w:rPr>
                <w:sz w:val="24"/>
              </w:rPr>
              <w:t>V13.2</w:t>
            </w:r>
          </w:p>
        </w:tc>
        <w:tc>
          <w:tcPr>
            <w:tcW w:w="1418" w:type="dxa"/>
          </w:tcPr>
          <w:p w14:paraId="11EC022C" w14:textId="2D0D3B17" w:rsidR="006E6D7A" w:rsidRDefault="006E6D7A" w:rsidP="00252088">
            <w:pPr>
              <w:pStyle w:val="BlockText"/>
              <w:rPr>
                <w:sz w:val="24"/>
              </w:rPr>
            </w:pPr>
            <w:r>
              <w:rPr>
                <w:sz w:val="24"/>
              </w:rPr>
              <w:t>4/18/2022</w:t>
            </w:r>
          </w:p>
        </w:tc>
        <w:tc>
          <w:tcPr>
            <w:tcW w:w="2269" w:type="dxa"/>
          </w:tcPr>
          <w:p w14:paraId="261C0131" w14:textId="022D2A43" w:rsidR="006E6D7A" w:rsidRDefault="006E6D7A" w:rsidP="00252088">
            <w:pPr>
              <w:pStyle w:val="BlockText"/>
              <w:rPr>
                <w:sz w:val="24"/>
              </w:rPr>
            </w:pPr>
            <w:r>
              <w:rPr>
                <w:sz w:val="24"/>
              </w:rPr>
              <w:t>SSID Extract</w:t>
            </w:r>
          </w:p>
        </w:tc>
        <w:tc>
          <w:tcPr>
            <w:tcW w:w="2205" w:type="dxa"/>
          </w:tcPr>
          <w:p w14:paraId="1B6678EA" w14:textId="19BB0789" w:rsidR="006E6D7A" w:rsidRDefault="006E6D7A" w:rsidP="00252088">
            <w:pPr>
              <w:pStyle w:val="BlockText"/>
              <w:rPr>
                <w:sz w:val="24"/>
              </w:rPr>
            </w:pPr>
            <w:r>
              <w:rPr>
                <w:sz w:val="24"/>
              </w:rPr>
              <w:t>4</w:t>
            </w:r>
          </w:p>
        </w:tc>
        <w:tc>
          <w:tcPr>
            <w:tcW w:w="4128" w:type="dxa"/>
          </w:tcPr>
          <w:p w14:paraId="47F7709E" w14:textId="77777777" w:rsidR="006E6D7A" w:rsidRDefault="006E6D7A" w:rsidP="00F942D1">
            <w:pPr>
              <w:pStyle w:val="BlockText"/>
              <w:ind w:right="631"/>
              <w:contextualSpacing/>
              <w:rPr>
                <w:sz w:val="24"/>
              </w:rPr>
            </w:pPr>
            <w:r>
              <w:rPr>
                <w:sz w:val="24"/>
              </w:rPr>
              <w:t>Updated filtering by date range (enrollment start and exit dates) only.</w:t>
            </w:r>
          </w:p>
          <w:p w14:paraId="24F11317" w14:textId="77777777" w:rsidR="006E6D7A" w:rsidRDefault="006E6D7A" w:rsidP="00F942D1">
            <w:pPr>
              <w:pStyle w:val="BlockText"/>
              <w:ind w:right="631"/>
              <w:contextualSpacing/>
              <w:rPr>
                <w:sz w:val="24"/>
              </w:rPr>
            </w:pPr>
          </w:p>
          <w:p w14:paraId="453960C1" w14:textId="3CFB85E0" w:rsidR="006E6D7A" w:rsidRDefault="006E6D7A" w:rsidP="00F942D1">
            <w:pPr>
              <w:pStyle w:val="BlockText"/>
              <w:ind w:right="631"/>
              <w:contextualSpacing/>
              <w:rPr>
                <w:sz w:val="24"/>
              </w:rPr>
            </w:pPr>
            <w:r>
              <w:rPr>
                <w:sz w:val="24"/>
              </w:rPr>
              <w:t>Updated businesses rules for any SINF related data elements to be based on most recent SINF that overlaps the SENR.</w:t>
            </w:r>
          </w:p>
        </w:tc>
      </w:tr>
      <w:tr w:rsidR="00EA066B" w:rsidRPr="00F7123B" w14:paraId="58B98811" w14:textId="77777777" w:rsidTr="00F44F03">
        <w:tc>
          <w:tcPr>
            <w:tcW w:w="1165" w:type="dxa"/>
          </w:tcPr>
          <w:p w14:paraId="0D46BB59" w14:textId="1D9A06D9" w:rsidR="00EA066B" w:rsidRPr="00433A3B" w:rsidDel="00EA066B" w:rsidRDefault="00EA066B" w:rsidP="00252088">
            <w:pPr>
              <w:pStyle w:val="BlockText"/>
              <w:rPr>
                <w:sz w:val="24"/>
              </w:rPr>
            </w:pPr>
            <w:r>
              <w:rPr>
                <w:sz w:val="24"/>
              </w:rPr>
              <w:t>V13.</w:t>
            </w:r>
            <w:r w:rsidR="00F942D1">
              <w:rPr>
                <w:sz w:val="24"/>
              </w:rPr>
              <w:t>1</w:t>
            </w:r>
          </w:p>
        </w:tc>
        <w:tc>
          <w:tcPr>
            <w:tcW w:w="1418" w:type="dxa"/>
          </w:tcPr>
          <w:p w14:paraId="6D8DEF97" w14:textId="04C16AE4" w:rsidR="00EA066B" w:rsidRPr="00433A3B" w:rsidDel="00EA066B" w:rsidRDefault="00B5619F" w:rsidP="00252088">
            <w:pPr>
              <w:pStyle w:val="BlockText"/>
              <w:rPr>
                <w:sz w:val="24"/>
              </w:rPr>
            </w:pPr>
            <w:r>
              <w:rPr>
                <w:sz w:val="24"/>
              </w:rPr>
              <w:t>10</w:t>
            </w:r>
            <w:r w:rsidR="00EA066B">
              <w:rPr>
                <w:sz w:val="24"/>
              </w:rPr>
              <w:t>/</w:t>
            </w:r>
            <w:r>
              <w:rPr>
                <w:sz w:val="24"/>
              </w:rPr>
              <w:t>6</w:t>
            </w:r>
            <w:r w:rsidR="00EA066B">
              <w:rPr>
                <w:sz w:val="24"/>
              </w:rPr>
              <w:t>/2021</w:t>
            </w:r>
          </w:p>
        </w:tc>
        <w:tc>
          <w:tcPr>
            <w:tcW w:w="2269" w:type="dxa"/>
          </w:tcPr>
          <w:p w14:paraId="792D5EC6" w14:textId="69593530" w:rsidR="00EA066B" w:rsidRPr="00252088" w:rsidDel="00EA066B" w:rsidRDefault="00F942D1" w:rsidP="00252088">
            <w:pPr>
              <w:pStyle w:val="BlockText"/>
              <w:rPr>
                <w:sz w:val="24"/>
              </w:rPr>
            </w:pPr>
            <w:r>
              <w:rPr>
                <w:sz w:val="24"/>
              </w:rPr>
              <w:t>Cumulative Enrollment</w:t>
            </w:r>
            <w:r w:rsidR="00EA066B">
              <w:rPr>
                <w:sz w:val="24"/>
              </w:rPr>
              <w:t xml:space="preserve"> Extract</w:t>
            </w:r>
          </w:p>
        </w:tc>
        <w:tc>
          <w:tcPr>
            <w:tcW w:w="2205" w:type="dxa"/>
          </w:tcPr>
          <w:p w14:paraId="5C99D9EC" w14:textId="7468378B" w:rsidR="00EA066B" w:rsidDel="00EA066B" w:rsidRDefault="00D720E3" w:rsidP="00252088">
            <w:pPr>
              <w:pStyle w:val="BlockText"/>
              <w:rPr>
                <w:sz w:val="24"/>
              </w:rPr>
            </w:pPr>
            <w:r>
              <w:rPr>
                <w:sz w:val="24"/>
              </w:rPr>
              <w:t>3.1</w:t>
            </w:r>
          </w:p>
        </w:tc>
        <w:tc>
          <w:tcPr>
            <w:tcW w:w="4128" w:type="dxa"/>
          </w:tcPr>
          <w:p w14:paraId="154A26A7" w14:textId="5D27D6E4" w:rsidR="00EA066B" w:rsidDel="00EA066B" w:rsidRDefault="00F942D1" w:rsidP="00F942D1">
            <w:pPr>
              <w:pStyle w:val="BlockText"/>
              <w:ind w:right="631"/>
              <w:contextualSpacing/>
              <w:rPr>
                <w:sz w:val="24"/>
              </w:rPr>
            </w:pPr>
            <w:r>
              <w:rPr>
                <w:sz w:val="24"/>
              </w:rPr>
              <w:t>Added Transitional Kindergarten and Gifted and Talen</w:t>
            </w:r>
            <w:r w:rsidR="00D720E3">
              <w:rPr>
                <w:sz w:val="24"/>
              </w:rPr>
              <w:t>t</w:t>
            </w:r>
            <w:r>
              <w:rPr>
                <w:sz w:val="24"/>
              </w:rPr>
              <w:t xml:space="preserve">ed </w:t>
            </w:r>
            <w:r w:rsidR="00D720E3">
              <w:rPr>
                <w:sz w:val="24"/>
              </w:rPr>
              <w:t>t</w:t>
            </w:r>
            <w:r>
              <w:rPr>
                <w:sz w:val="24"/>
              </w:rPr>
              <w:t>o extract</w:t>
            </w:r>
            <w:r w:rsidR="00D720E3">
              <w:rPr>
                <w:sz w:val="24"/>
              </w:rPr>
              <w:t xml:space="preserve"> to match CALPADS production</w:t>
            </w:r>
            <w:r>
              <w:rPr>
                <w:sz w:val="24"/>
              </w:rPr>
              <w:t>.</w:t>
            </w:r>
          </w:p>
        </w:tc>
      </w:tr>
      <w:tr w:rsidR="00F942D1" w:rsidRPr="00F7123B" w14:paraId="51BFF8FF" w14:textId="77777777" w:rsidTr="00F44F03">
        <w:tc>
          <w:tcPr>
            <w:tcW w:w="1165" w:type="dxa"/>
          </w:tcPr>
          <w:p w14:paraId="594EF60E" w14:textId="6740ADC9" w:rsidR="00F942D1" w:rsidRDefault="00F942D1" w:rsidP="00F942D1">
            <w:pPr>
              <w:pStyle w:val="BlockText"/>
              <w:rPr>
                <w:sz w:val="24"/>
              </w:rPr>
            </w:pPr>
            <w:r>
              <w:rPr>
                <w:sz w:val="24"/>
              </w:rPr>
              <w:t>V13.0</w:t>
            </w:r>
          </w:p>
        </w:tc>
        <w:tc>
          <w:tcPr>
            <w:tcW w:w="1418" w:type="dxa"/>
          </w:tcPr>
          <w:p w14:paraId="45426156" w14:textId="3757DA9B" w:rsidR="00F942D1" w:rsidRDefault="00F942D1" w:rsidP="00F942D1">
            <w:pPr>
              <w:pStyle w:val="BlockText"/>
              <w:rPr>
                <w:sz w:val="24"/>
              </w:rPr>
            </w:pPr>
            <w:r>
              <w:rPr>
                <w:sz w:val="24"/>
              </w:rPr>
              <w:t>7/1/2021</w:t>
            </w:r>
          </w:p>
        </w:tc>
        <w:tc>
          <w:tcPr>
            <w:tcW w:w="2269" w:type="dxa"/>
          </w:tcPr>
          <w:p w14:paraId="1E9CE973" w14:textId="406A4F84" w:rsidR="00F942D1" w:rsidRDefault="00F942D1" w:rsidP="00F942D1">
            <w:pPr>
              <w:pStyle w:val="BlockText"/>
              <w:rPr>
                <w:sz w:val="24"/>
              </w:rPr>
            </w:pPr>
            <w:r>
              <w:rPr>
                <w:sz w:val="24"/>
              </w:rPr>
              <w:t>SSID Extract</w:t>
            </w:r>
          </w:p>
        </w:tc>
        <w:tc>
          <w:tcPr>
            <w:tcW w:w="2205" w:type="dxa"/>
          </w:tcPr>
          <w:p w14:paraId="04B4A604" w14:textId="4979414F" w:rsidR="00F942D1" w:rsidRDefault="00F942D1" w:rsidP="00F942D1">
            <w:pPr>
              <w:pStyle w:val="BlockText"/>
              <w:rPr>
                <w:sz w:val="24"/>
              </w:rPr>
            </w:pPr>
            <w:r>
              <w:rPr>
                <w:sz w:val="24"/>
              </w:rPr>
              <w:t>4</w:t>
            </w:r>
          </w:p>
        </w:tc>
        <w:tc>
          <w:tcPr>
            <w:tcW w:w="4128" w:type="dxa"/>
          </w:tcPr>
          <w:p w14:paraId="215194A3" w14:textId="4BCB630B" w:rsidR="00F942D1" w:rsidRDefault="00F942D1" w:rsidP="00F942D1">
            <w:pPr>
              <w:pStyle w:val="BlockText"/>
              <w:ind w:right="-623"/>
              <w:contextualSpacing/>
              <w:rPr>
                <w:sz w:val="24"/>
              </w:rPr>
            </w:pPr>
            <w:r>
              <w:rPr>
                <w:sz w:val="24"/>
              </w:rPr>
              <w:t>Added Earliest CALPADS School Enrollment Date K-12.</w:t>
            </w:r>
          </w:p>
        </w:tc>
      </w:tr>
      <w:tr w:rsidR="00F942D1" w:rsidRPr="00F7123B" w14:paraId="3543476D" w14:textId="77777777" w:rsidTr="00F44F03">
        <w:tc>
          <w:tcPr>
            <w:tcW w:w="1165" w:type="dxa"/>
          </w:tcPr>
          <w:p w14:paraId="2A199904" w14:textId="11720D6C" w:rsidR="00F942D1" w:rsidRDefault="00F942D1" w:rsidP="00F942D1">
            <w:pPr>
              <w:pStyle w:val="BlockText"/>
              <w:rPr>
                <w:sz w:val="24"/>
              </w:rPr>
            </w:pPr>
            <w:r>
              <w:rPr>
                <w:sz w:val="24"/>
              </w:rPr>
              <w:t>V13.0</w:t>
            </w:r>
          </w:p>
        </w:tc>
        <w:tc>
          <w:tcPr>
            <w:tcW w:w="1418" w:type="dxa"/>
          </w:tcPr>
          <w:p w14:paraId="330FE920" w14:textId="25AE30C4" w:rsidR="00F942D1" w:rsidRDefault="00F942D1" w:rsidP="00F942D1">
            <w:pPr>
              <w:pStyle w:val="BlockText"/>
              <w:rPr>
                <w:sz w:val="24"/>
              </w:rPr>
            </w:pPr>
            <w:r>
              <w:rPr>
                <w:sz w:val="24"/>
              </w:rPr>
              <w:t>7/1/2021</w:t>
            </w:r>
          </w:p>
        </w:tc>
        <w:tc>
          <w:tcPr>
            <w:tcW w:w="2269" w:type="dxa"/>
          </w:tcPr>
          <w:p w14:paraId="046F2CB9" w14:textId="2429F52B" w:rsidR="00F942D1" w:rsidRDefault="00F942D1" w:rsidP="00F942D1">
            <w:pPr>
              <w:pStyle w:val="BlockText"/>
              <w:rPr>
                <w:sz w:val="24"/>
              </w:rPr>
            </w:pPr>
            <w:r>
              <w:t>District of Special Education Accountability</w:t>
            </w:r>
          </w:p>
        </w:tc>
        <w:tc>
          <w:tcPr>
            <w:tcW w:w="2205" w:type="dxa"/>
          </w:tcPr>
          <w:p w14:paraId="38135C3F" w14:textId="76B0AC93" w:rsidR="00F942D1" w:rsidRDefault="00F942D1" w:rsidP="00F942D1">
            <w:pPr>
              <w:pStyle w:val="BlockText"/>
              <w:rPr>
                <w:sz w:val="24"/>
              </w:rPr>
            </w:pPr>
            <w:r>
              <w:rPr>
                <w:sz w:val="24"/>
              </w:rPr>
              <w:t>10</w:t>
            </w:r>
          </w:p>
        </w:tc>
        <w:tc>
          <w:tcPr>
            <w:tcW w:w="4128" w:type="dxa"/>
          </w:tcPr>
          <w:p w14:paraId="7A6CF0FF" w14:textId="7A5B229D" w:rsidR="00F942D1" w:rsidRDefault="00F942D1" w:rsidP="00F942D1">
            <w:pPr>
              <w:pStyle w:val="BlockText"/>
              <w:ind w:right="-623"/>
              <w:contextualSpacing/>
              <w:rPr>
                <w:sz w:val="24"/>
              </w:rPr>
            </w:pPr>
            <w:r>
              <w:rPr>
                <w:sz w:val="24"/>
              </w:rPr>
              <w:t>Updated District of Special</w:t>
            </w:r>
          </w:p>
          <w:p w14:paraId="4AA49FE2" w14:textId="77777777" w:rsidR="00F942D1" w:rsidRDefault="00F942D1" w:rsidP="00F942D1">
            <w:pPr>
              <w:pStyle w:val="BlockText"/>
              <w:ind w:right="-623"/>
              <w:contextualSpacing/>
              <w:rPr>
                <w:sz w:val="24"/>
              </w:rPr>
            </w:pPr>
            <w:r>
              <w:rPr>
                <w:sz w:val="24"/>
              </w:rPr>
              <w:t xml:space="preserve">Education Accountability Extract to </w:t>
            </w:r>
          </w:p>
          <w:p w14:paraId="0029E960" w14:textId="415C64F1" w:rsidR="00F942D1" w:rsidRDefault="00F942D1" w:rsidP="00F942D1">
            <w:pPr>
              <w:pStyle w:val="BlockText"/>
              <w:ind w:right="-623"/>
              <w:contextualSpacing/>
              <w:rPr>
                <w:sz w:val="24"/>
              </w:rPr>
            </w:pPr>
            <w:r>
              <w:rPr>
                <w:sz w:val="24"/>
              </w:rPr>
              <w:t xml:space="preserve">to include Charter Schools. </w:t>
            </w:r>
          </w:p>
          <w:p w14:paraId="6D24ACDC" w14:textId="77777777" w:rsidR="00F942D1" w:rsidRDefault="00F942D1" w:rsidP="00F942D1">
            <w:pPr>
              <w:pStyle w:val="BlockText"/>
              <w:ind w:right="-623"/>
              <w:contextualSpacing/>
              <w:rPr>
                <w:sz w:val="24"/>
              </w:rPr>
            </w:pPr>
          </w:p>
          <w:p w14:paraId="3DE3AD01" w14:textId="23076118" w:rsidR="00F942D1" w:rsidRDefault="00F942D1" w:rsidP="00F942D1">
            <w:pPr>
              <w:pStyle w:val="BlockText"/>
              <w:ind w:right="-623"/>
              <w:contextualSpacing/>
              <w:rPr>
                <w:sz w:val="24"/>
              </w:rPr>
            </w:pPr>
            <w:r>
              <w:rPr>
                <w:sz w:val="24"/>
              </w:rPr>
              <w:t xml:space="preserve">Added Informational District of </w:t>
            </w:r>
          </w:p>
          <w:p w14:paraId="0A14F558" w14:textId="77777777" w:rsidR="00F942D1" w:rsidRDefault="00F942D1" w:rsidP="00F942D1">
            <w:pPr>
              <w:pStyle w:val="BlockText"/>
              <w:ind w:right="-623"/>
              <w:contextualSpacing/>
              <w:rPr>
                <w:sz w:val="24"/>
              </w:rPr>
            </w:pPr>
            <w:r>
              <w:rPr>
                <w:sz w:val="24"/>
              </w:rPr>
              <w:t xml:space="preserve">Special Education Accountability </w:t>
            </w:r>
          </w:p>
          <w:p w14:paraId="59C6A8B7" w14:textId="7CDB0F03" w:rsidR="00F942D1" w:rsidRDefault="00F942D1" w:rsidP="00F942D1">
            <w:pPr>
              <w:pStyle w:val="BlockText"/>
              <w:ind w:right="-623"/>
              <w:contextualSpacing/>
              <w:rPr>
                <w:sz w:val="24"/>
              </w:rPr>
            </w:pPr>
            <w:r>
              <w:rPr>
                <w:sz w:val="24"/>
              </w:rPr>
              <w:t>Extract.</w:t>
            </w:r>
          </w:p>
        </w:tc>
      </w:tr>
      <w:tr w:rsidR="00F942D1" w:rsidRPr="00F7123B" w14:paraId="5D75243B" w14:textId="77777777" w:rsidTr="00F44F03">
        <w:tc>
          <w:tcPr>
            <w:tcW w:w="1165" w:type="dxa"/>
          </w:tcPr>
          <w:p w14:paraId="5BECD525" w14:textId="4C65AB1B" w:rsidR="00F942D1" w:rsidRPr="00433A3B" w:rsidRDefault="00F942D1" w:rsidP="00F942D1">
            <w:pPr>
              <w:pStyle w:val="BlockText"/>
              <w:rPr>
                <w:sz w:val="24"/>
              </w:rPr>
            </w:pPr>
            <w:r w:rsidRPr="00433A3B">
              <w:rPr>
                <w:sz w:val="24"/>
              </w:rPr>
              <w:t>V12.5</w:t>
            </w:r>
          </w:p>
        </w:tc>
        <w:tc>
          <w:tcPr>
            <w:tcW w:w="1418" w:type="dxa"/>
          </w:tcPr>
          <w:p w14:paraId="27B9D5DE" w14:textId="13CA586E" w:rsidR="00F942D1" w:rsidRPr="00433A3B" w:rsidRDefault="00F942D1" w:rsidP="00F942D1">
            <w:pPr>
              <w:pStyle w:val="BlockText"/>
              <w:rPr>
                <w:sz w:val="24"/>
              </w:rPr>
            </w:pPr>
            <w:r w:rsidRPr="00433A3B">
              <w:rPr>
                <w:sz w:val="24"/>
              </w:rPr>
              <w:t>4/</w:t>
            </w:r>
            <w:r>
              <w:rPr>
                <w:sz w:val="24"/>
              </w:rPr>
              <w:t>1</w:t>
            </w:r>
            <w:r w:rsidRPr="00433A3B">
              <w:rPr>
                <w:sz w:val="24"/>
              </w:rPr>
              <w:t>/2021</w:t>
            </w:r>
          </w:p>
        </w:tc>
        <w:tc>
          <w:tcPr>
            <w:tcW w:w="2269" w:type="dxa"/>
          </w:tcPr>
          <w:p w14:paraId="1F4E6EEE" w14:textId="214BBA96" w:rsidR="00F942D1" w:rsidRPr="00252088" w:rsidRDefault="00F942D1" w:rsidP="00F942D1">
            <w:pPr>
              <w:pStyle w:val="BlockText"/>
              <w:rPr>
                <w:sz w:val="24"/>
              </w:rPr>
            </w:pPr>
            <w:r w:rsidRPr="00252088">
              <w:rPr>
                <w:sz w:val="24"/>
              </w:rPr>
              <w:t>Work-Based Learning</w:t>
            </w:r>
          </w:p>
        </w:tc>
        <w:tc>
          <w:tcPr>
            <w:tcW w:w="2205" w:type="dxa"/>
          </w:tcPr>
          <w:p w14:paraId="1F026CAA" w14:textId="003235EF" w:rsidR="00F942D1" w:rsidRPr="00433A3B" w:rsidRDefault="00F942D1" w:rsidP="00F942D1">
            <w:pPr>
              <w:pStyle w:val="BlockText"/>
              <w:rPr>
                <w:sz w:val="24"/>
              </w:rPr>
            </w:pPr>
            <w:r>
              <w:rPr>
                <w:sz w:val="24"/>
              </w:rPr>
              <w:t>2.1</w:t>
            </w:r>
          </w:p>
        </w:tc>
        <w:tc>
          <w:tcPr>
            <w:tcW w:w="4128" w:type="dxa"/>
          </w:tcPr>
          <w:p w14:paraId="16586C7A" w14:textId="4F7B1211" w:rsidR="00F942D1" w:rsidRDefault="00F942D1" w:rsidP="00F942D1">
            <w:pPr>
              <w:pStyle w:val="BlockText"/>
              <w:ind w:right="-623"/>
              <w:contextualSpacing/>
              <w:rPr>
                <w:sz w:val="24"/>
              </w:rPr>
            </w:pPr>
            <w:r>
              <w:rPr>
                <w:sz w:val="24"/>
              </w:rPr>
              <w:t>Added Work-Based Learning (WBLR)</w:t>
            </w:r>
          </w:p>
          <w:p w14:paraId="594647C1" w14:textId="6D0A8039" w:rsidR="00F942D1" w:rsidRDefault="00F942D1" w:rsidP="00F942D1">
            <w:pPr>
              <w:pStyle w:val="BlockText"/>
              <w:ind w:right="-623"/>
              <w:contextualSpacing/>
              <w:rPr>
                <w:sz w:val="24"/>
              </w:rPr>
            </w:pPr>
            <w:r>
              <w:rPr>
                <w:sz w:val="24"/>
              </w:rPr>
              <w:t xml:space="preserve">to ODS Extracts and Rejected </w:t>
            </w:r>
          </w:p>
          <w:p w14:paraId="3B0F852F" w14:textId="46E5FD46" w:rsidR="00F942D1" w:rsidRPr="00433A3B" w:rsidRDefault="00F942D1" w:rsidP="00F942D1">
            <w:pPr>
              <w:pStyle w:val="BlockText"/>
              <w:rPr>
                <w:sz w:val="24"/>
              </w:rPr>
            </w:pPr>
            <w:r>
              <w:rPr>
                <w:sz w:val="24"/>
              </w:rPr>
              <w:t>Records.</w:t>
            </w:r>
          </w:p>
        </w:tc>
      </w:tr>
      <w:tr w:rsidR="00F942D1" w:rsidRPr="00F7123B" w14:paraId="0BBFFA91" w14:textId="77777777" w:rsidTr="00F44F03">
        <w:tc>
          <w:tcPr>
            <w:tcW w:w="1165" w:type="dxa"/>
          </w:tcPr>
          <w:p w14:paraId="4234353B" w14:textId="40765CD6" w:rsidR="00F942D1" w:rsidRDefault="00F942D1" w:rsidP="00F942D1">
            <w:pPr>
              <w:pStyle w:val="BlockText"/>
              <w:rPr>
                <w:sz w:val="24"/>
              </w:rPr>
            </w:pPr>
            <w:r>
              <w:rPr>
                <w:sz w:val="24"/>
              </w:rPr>
              <w:t>V12.5</w:t>
            </w:r>
          </w:p>
        </w:tc>
        <w:tc>
          <w:tcPr>
            <w:tcW w:w="1418" w:type="dxa"/>
          </w:tcPr>
          <w:p w14:paraId="67EAEF93" w14:textId="7C68183A" w:rsidR="00F942D1" w:rsidRDefault="00F942D1" w:rsidP="00F942D1">
            <w:pPr>
              <w:pStyle w:val="BlockText"/>
              <w:rPr>
                <w:sz w:val="24"/>
              </w:rPr>
            </w:pPr>
            <w:r>
              <w:rPr>
                <w:sz w:val="24"/>
              </w:rPr>
              <w:t>4/1/2021</w:t>
            </w:r>
          </w:p>
        </w:tc>
        <w:tc>
          <w:tcPr>
            <w:tcW w:w="2269" w:type="dxa"/>
          </w:tcPr>
          <w:p w14:paraId="3AF5BDC2" w14:textId="5EBC647E" w:rsidR="00F942D1" w:rsidRDefault="00F942D1" w:rsidP="00F942D1">
            <w:pPr>
              <w:pStyle w:val="BlockText"/>
              <w:rPr>
                <w:sz w:val="24"/>
              </w:rPr>
            </w:pPr>
            <w:r>
              <w:rPr>
                <w:sz w:val="24"/>
              </w:rPr>
              <w:t>Cumulative Enrollment Extract</w:t>
            </w:r>
          </w:p>
        </w:tc>
        <w:tc>
          <w:tcPr>
            <w:tcW w:w="2205" w:type="dxa"/>
          </w:tcPr>
          <w:p w14:paraId="007D8FC6" w14:textId="182BADEF" w:rsidR="00F942D1" w:rsidRDefault="00F942D1" w:rsidP="00F942D1">
            <w:pPr>
              <w:pStyle w:val="BlockText"/>
              <w:rPr>
                <w:sz w:val="24"/>
              </w:rPr>
            </w:pPr>
            <w:r>
              <w:rPr>
                <w:sz w:val="24"/>
              </w:rPr>
              <w:t>3.1</w:t>
            </w:r>
          </w:p>
        </w:tc>
        <w:tc>
          <w:tcPr>
            <w:tcW w:w="4128" w:type="dxa"/>
          </w:tcPr>
          <w:p w14:paraId="6C015FAA" w14:textId="6165C461" w:rsidR="00F942D1" w:rsidRDefault="00F942D1" w:rsidP="00F942D1">
            <w:pPr>
              <w:pStyle w:val="BlockText"/>
              <w:rPr>
                <w:sz w:val="24"/>
              </w:rPr>
            </w:pPr>
            <w:r>
              <w:rPr>
                <w:sz w:val="24"/>
              </w:rPr>
              <w:t>Added student group data to extract.</w:t>
            </w:r>
          </w:p>
        </w:tc>
      </w:tr>
      <w:tr w:rsidR="00F942D1" w:rsidRPr="00F7123B" w14:paraId="7B22DFB2" w14:textId="77777777" w:rsidTr="00F44F03">
        <w:tc>
          <w:tcPr>
            <w:tcW w:w="1165" w:type="dxa"/>
          </w:tcPr>
          <w:p w14:paraId="4CDCA916" w14:textId="683047DB" w:rsidR="00F942D1" w:rsidRPr="00433A3B" w:rsidRDefault="00F942D1" w:rsidP="00F942D1">
            <w:pPr>
              <w:pStyle w:val="BlockText"/>
              <w:rPr>
                <w:sz w:val="24"/>
              </w:rPr>
            </w:pPr>
            <w:r w:rsidRPr="00433A3B">
              <w:rPr>
                <w:sz w:val="24"/>
              </w:rPr>
              <w:lastRenderedPageBreak/>
              <w:t>V12.4</w:t>
            </w:r>
          </w:p>
        </w:tc>
        <w:tc>
          <w:tcPr>
            <w:tcW w:w="1418" w:type="dxa"/>
          </w:tcPr>
          <w:p w14:paraId="484F8B0E" w14:textId="781C13CB" w:rsidR="00F942D1" w:rsidRPr="00433A3B" w:rsidRDefault="00F942D1" w:rsidP="00F942D1">
            <w:pPr>
              <w:pStyle w:val="BlockText"/>
              <w:rPr>
                <w:sz w:val="24"/>
              </w:rPr>
            </w:pPr>
            <w:r w:rsidRPr="00433A3B">
              <w:rPr>
                <w:sz w:val="24"/>
              </w:rPr>
              <w:t>3/1/2021</w:t>
            </w:r>
          </w:p>
        </w:tc>
        <w:tc>
          <w:tcPr>
            <w:tcW w:w="2269" w:type="dxa"/>
          </w:tcPr>
          <w:p w14:paraId="2E967EAA" w14:textId="72386232" w:rsidR="00F942D1" w:rsidRPr="00433A3B" w:rsidRDefault="00F942D1" w:rsidP="00F942D1">
            <w:pPr>
              <w:pStyle w:val="BlockText"/>
              <w:rPr>
                <w:sz w:val="24"/>
              </w:rPr>
            </w:pPr>
            <w:r w:rsidRPr="00252088">
              <w:rPr>
                <w:sz w:val="24"/>
              </w:rPr>
              <w:t>No Revisions for V12.4</w:t>
            </w:r>
          </w:p>
        </w:tc>
        <w:tc>
          <w:tcPr>
            <w:tcW w:w="2205" w:type="dxa"/>
          </w:tcPr>
          <w:p w14:paraId="5E860CC8" w14:textId="461A18DB" w:rsidR="00F942D1" w:rsidRPr="00433A3B" w:rsidRDefault="00F942D1" w:rsidP="00F942D1">
            <w:pPr>
              <w:pStyle w:val="BlockText"/>
              <w:rPr>
                <w:sz w:val="24"/>
              </w:rPr>
            </w:pPr>
            <w:r w:rsidRPr="00433A3B">
              <w:rPr>
                <w:sz w:val="24"/>
              </w:rPr>
              <w:t>N/A</w:t>
            </w:r>
          </w:p>
        </w:tc>
        <w:tc>
          <w:tcPr>
            <w:tcW w:w="4128" w:type="dxa"/>
          </w:tcPr>
          <w:p w14:paraId="57A54A5E" w14:textId="17D449A6" w:rsidR="00F942D1" w:rsidRPr="00433A3B" w:rsidRDefault="00F942D1" w:rsidP="00F942D1">
            <w:pPr>
              <w:pStyle w:val="BlockText"/>
              <w:rPr>
                <w:sz w:val="24"/>
              </w:rPr>
            </w:pPr>
            <w:r w:rsidRPr="00433A3B">
              <w:rPr>
                <w:sz w:val="24"/>
              </w:rPr>
              <w:t>N/A</w:t>
            </w:r>
          </w:p>
        </w:tc>
      </w:tr>
      <w:tr w:rsidR="00F942D1" w:rsidRPr="00F7123B" w14:paraId="394E4B46" w14:textId="77777777" w:rsidTr="00F44F03">
        <w:tc>
          <w:tcPr>
            <w:tcW w:w="1165" w:type="dxa"/>
          </w:tcPr>
          <w:p w14:paraId="7511369B" w14:textId="7896BE18" w:rsidR="00F942D1" w:rsidRPr="00E92A4B" w:rsidRDefault="00F942D1" w:rsidP="00F942D1">
            <w:pPr>
              <w:pStyle w:val="BlockText"/>
              <w:rPr>
                <w:color w:val="auto"/>
                <w:sz w:val="24"/>
              </w:rPr>
            </w:pPr>
            <w:r w:rsidRPr="00E92A4B">
              <w:rPr>
                <w:sz w:val="24"/>
              </w:rPr>
              <w:t>V12.3</w:t>
            </w:r>
          </w:p>
        </w:tc>
        <w:tc>
          <w:tcPr>
            <w:tcW w:w="1418" w:type="dxa"/>
          </w:tcPr>
          <w:p w14:paraId="3068BC6A" w14:textId="0EAF5D30" w:rsidR="00F942D1" w:rsidRPr="00E92A4B" w:rsidRDefault="00F942D1" w:rsidP="00F942D1">
            <w:pPr>
              <w:pStyle w:val="BlockText"/>
              <w:rPr>
                <w:color w:val="auto"/>
                <w:sz w:val="24"/>
              </w:rPr>
            </w:pPr>
            <w:r w:rsidRPr="00E92A4B">
              <w:rPr>
                <w:sz w:val="24"/>
              </w:rPr>
              <w:t>2/1/2021</w:t>
            </w:r>
          </w:p>
        </w:tc>
        <w:tc>
          <w:tcPr>
            <w:tcW w:w="2269" w:type="dxa"/>
          </w:tcPr>
          <w:p w14:paraId="3D10FBC2" w14:textId="6F5799AC" w:rsidR="00F942D1" w:rsidRPr="00E92A4B" w:rsidRDefault="00F942D1" w:rsidP="00F942D1">
            <w:pPr>
              <w:pStyle w:val="BlockText"/>
              <w:rPr>
                <w:color w:val="auto"/>
                <w:sz w:val="24"/>
              </w:rPr>
            </w:pPr>
            <w:r w:rsidRPr="00E92A4B">
              <w:rPr>
                <w:sz w:val="24"/>
              </w:rPr>
              <w:t>Post-Secondary Status</w:t>
            </w:r>
          </w:p>
        </w:tc>
        <w:tc>
          <w:tcPr>
            <w:tcW w:w="2205" w:type="dxa"/>
          </w:tcPr>
          <w:p w14:paraId="4F9725BB" w14:textId="685DBE3A" w:rsidR="00F942D1" w:rsidRPr="00E92A4B" w:rsidRDefault="00F942D1" w:rsidP="00F942D1">
            <w:pPr>
              <w:pStyle w:val="BlockText"/>
              <w:rPr>
                <w:color w:val="auto"/>
                <w:sz w:val="24"/>
              </w:rPr>
            </w:pPr>
            <w:r w:rsidRPr="00E92A4B">
              <w:rPr>
                <w:sz w:val="24"/>
              </w:rPr>
              <w:t>2.1</w:t>
            </w:r>
          </w:p>
        </w:tc>
        <w:tc>
          <w:tcPr>
            <w:tcW w:w="4128" w:type="dxa"/>
          </w:tcPr>
          <w:p w14:paraId="748F521E" w14:textId="5B62EAEB" w:rsidR="00F942D1" w:rsidRPr="00E92A4B" w:rsidRDefault="00F942D1" w:rsidP="00F942D1">
            <w:pPr>
              <w:pStyle w:val="BlockText"/>
              <w:rPr>
                <w:color w:val="auto"/>
                <w:sz w:val="24"/>
              </w:rPr>
            </w:pPr>
            <w:r w:rsidRPr="00E92A4B">
              <w:rPr>
                <w:sz w:val="24"/>
              </w:rPr>
              <w:t>Updated PSTS ODS Extract selection to add security notes</w:t>
            </w:r>
            <w:r>
              <w:rPr>
                <w:sz w:val="24"/>
              </w:rPr>
              <w:t>.</w:t>
            </w:r>
          </w:p>
        </w:tc>
      </w:tr>
      <w:tr w:rsidR="00F942D1" w:rsidRPr="00F7123B" w:rsidDel="007C05D2" w14:paraId="6849FD33" w14:textId="77777777" w:rsidTr="00F44F03">
        <w:tc>
          <w:tcPr>
            <w:tcW w:w="1165" w:type="dxa"/>
          </w:tcPr>
          <w:p w14:paraId="00D719C9" w14:textId="647FE2D5" w:rsidR="00F942D1" w:rsidRDefault="00F942D1" w:rsidP="00F942D1">
            <w:pPr>
              <w:contextualSpacing/>
              <w:rPr>
                <w:rFonts w:cs="Arial"/>
              </w:rPr>
            </w:pPr>
            <w:r>
              <w:rPr>
                <w:rFonts w:cs="Arial"/>
              </w:rPr>
              <w:t>V12.2</w:t>
            </w:r>
          </w:p>
        </w:tc>
        <w:tc>
          <w:tcPr>
            <w:tcW w:w="1418" w:type="dxa"/>
          </w:tcPr>
          <w:p w14:paraId="5704E6D2" w14:textId="49D3FC39" w:rsidR="00F942D1" w:rsidRDefault="00F942D1" w:rsidP="00F942D1">
            <w:pPr>
              <w:contextualSpacing/>
              <w:rPr>
                <w:rFonts w:cs="Arial"/>
              </w:rPr>
            </w:pPr>
            <w:r>
              <w:rPr>
                <w:rFonts w:cs="Arial"/>
              </w:rPr>
              <w:t>11/1/2020</w:t>
            </w:r>
          </w:p>
        </w:tc>
        <w:tc>
          <w:tcPr>
            <w:tcW w:w="2269" w:type="dxa"/>
          </w:tcPr>
          <w:p w14:paraId="7217E5F9" w14:textId="0144DCB7" w:rsidR="00F942D1" w:rsidRDefault="00F942D1" w:rsidP="00F942D1">
            <w:pPr>
              <w:contextualSpacing/>
              <w:rPr>
                <w:rFonts w:cs="Arial"/>
              </w:rPr>
            </w:pPr>
            <w:r>
              <w:rPr>
                <w:rFonts w:cs="Arial"/>
              </w:rPr>
              <w:t>No Revisions for V12.2</w:t>
            </w:r>
          </w:p>
        </w:tc>
        <w:tc>
          <w:tcPr>
            <w:tcW w:w="2205" w:type="dxa"/>
          </w:tcPr>
          <w:p w14:paraId="19DE650A" w14:textId="21883423" w:rsidR="00F942D1" w:rsidRDefault="00F942D1" w:rsidP="00F942D1">
            <w:pPr>
              <w:pStyle w:val="BlockText"/>
              <w:contextualSpacing/>
              <w:rPr>
                <w:sz w:val="24"/>
              </w:rPr>
            </w:pPr>
            <w:r>
              <w:rPr>
                <w:sz w:val="24"/>
              </w:rPr>
              <w:t>N/A</w:t>
            </w:r>
          </w:p>
        </w:tc>
        <w:tc>
          <w:tcPr>
            <w:tcW w:w="4128" w:type="dxa"/>
          </w:tcPr>
          <w:p w14:paraId="03D6F38C" w14:textId="4A079FBF" w:rsidR="00F942D1" w:rsidRDefault="00F942D1" w:rsidP="00F942D1">
            <w:pPr>
              <w:pStyle w:val="BlockText"/>
              <w:ind w:right="-623"/>
              <w:contextualSpacing/>
              <w:rPr>
                <w:sz w:val="24"/>
              </w:rPr>
            </w:pPr>
            <w:r>
              <w:rPr>
                <w:sz w:val="24"/>
              </w:rPr>
              <w:t>N/A</w:t>
            </w:r>
          </w:p>
        </w:tc>
      </w:tr>
      <w:tr w:rsidR="00F942D1" w:rsidRPr="00F7123B" w:rsidDel="007C05D2" w14:paraId="5BC8C06F" w14:textId="77777777" w:rsidTr="00F44F03">
        <w:tc>
          <w:tcPr>
            <w:tcW w:w="1165" w:type="dxa"/>
          </w:tcPr>
          <w:p w14:paraId="202C151B" w14:textId="12C9C718" w:rsidR="00F942D1" w:rsidRDefault="00F942D1" w:rsidP="00F942D1">
            <w:pPr>
              <w:contextualSpacing/>
              <w:rPr>
                <w:rFonts w:cs="Arial"/>
              </w:rPr>
            </w:pPr>
            <w:r>
              <w:rPr>
                <w:rFonts w:cs="Arial"/>
              </w:rPr>
              <w:t>V12.1</w:t>
            </w:r>
          </w:p>
        </w:tc>
        <w:tc>
          <w:tcPr>
            <w:tcW w:w="1418" w:type="dxa"/>
          </w:tcPr>
          <w:p w14:paraId="56327916" w14:textId="446C88D2" w:rsidR="00F942D1" w:rsidRDefault="00F942D1" w:rsidP="00F942D1">
            <w:pPr>
              <w:contextualSpacing/>
              <w:rPr>
                <w:rFonts w:cs="Arial"/>
              </w:rPr>
            </w:pPr>
            <w:r>
              <w:rPr>
                <w:rFonts w:cs="Arial"/>
              </w:rPr>
              <w:t>9/15/2020</w:t>
            </w:r>
          </w:p>
        </w:tc>
        <w:tc>
          <w:tcPr>
            <w:tcW w:w="2269" w:type="dxa"/>
          </w:tcPr>
          <w:p w14:paraId="695C1762" w14:textId="1A6F8C78" w:rsidR="00F942D1" w:rsidRDefault="00F942D1" w:rsidP="00F942D1">
            <w:pPr>
              <w:contextualSpacing/>
              <w:rPr>
                <w:rFonts w:cs="Arial"/>
              </w:rPr>
            </w:pPr>
            <w:r>
              <w:rPr>
                <w:rFonts w:cs="Arial"/>
              </w:rPr>
              <w:t>Special Education</w:t>
            </w:r>
          </w:p>
        </w:tc>
        <w:tc>
          <w:tcPr>
            <w:tcW w:w="2205" w:type="dxa"/>
          </w:tcPr>
          <w:p w14:paraId="0CF9F501" w14:textId="563A6CDF" w:rsidR="00F942D1" w:rsidRDefault="00F942D1" w:rsidP="00F942D1">
            <w:pPr>
              <w:pStyle w:val="BlockText"/>
              <w:contextualSpacing/>
              <w:rPr>
                <w:sz w:val="24"/>
              </w:rPr>
            </w:pPr>
            <w:r>
              <w:rPr>
                <w:sz w:val="24"/>
              </w:rPr>
              <w:t>2.1</w:t>
            </w:r>
          </w:p>
        </w:tc>
        <w:tc>
          <w:tcPr>
            <w:tcW w:w="4128" w:type="dxa"/>
          </w:tcPr>
          <w:p w14:paraId="3BF2CF87" w14:textId="14B5E105" w:rsidR="00F942D1" w:rsidRDefault="00F942D1" w:rsidP="00F942D1">
            <w:pPr>
              <w:pStyle w:val="BlockText"/>
              <w:ind w:right="-623"/>
              <w:contextualSpacing/>
              <w:rPr>
                <w:sz w:val="24"/>
              </w:rPr>
            </w:pPr>
            <w:r>
              <w:rPr>
                <w:sz w:val="24"/>
              </w:rPr>
              <w:t xml:space="preserve">Updated Special Education (SPED) </w:t>
            </w:r>
          </w:p>
          <w:p w14:paraId="1D5B35F2" w14:textId="59B1FF7E" w:rsidR="00F942D1" w:rsidRDefault="00F942D1" w:rsidP="00F942D1">
            <w:pPr>
              <w:pStyle w:val="BlockText"/>
              <w:ind w:right="-623"/>
              <w:contextualSpacing/>
              <w:rPr>
                <w:sz w:val="24"/>
              </w:rPr>
            </w:pPr>
            <w:r>
              <w:rPr>
                <w:sz w:val="24"/>
              </w:rPr>
              <w:t xml:space="preserve">ODS Extract selection criteria to </w:t>
            </w:r>
          </w:p>
          <w:p w14:paraId="1950F7D3" w14:textId="41C7E656" w:rsidR="00F942D1" w:rsidRDefault="00F942D1" w:rsidP="00F942D1">
            <w:pPr>
              <w:pStyle w:val="BlockText"/>
              <w:ind w:right="-623"/>
              <w:contextualSpacing/>
              <w:rPr>
                <w:sz w:val="24"/>
              </w:rPr>
            </w:pPr>
            <w:r>
              <w:rPr>
                <w:sz w:val="24"/>
              </w:rPr>
              <w:t xml:space="preserve">include note regarding extract </w:t>
            </w:r>
          </w:p>
          <w:p w14:paraId="017A97AD" w14:textId="1C1940B5" w:rsidR="00F942D1" w:rsidRDefault="00F942D1" w:rsidP="00F942D1">
            <w:pPr>
              <w:pStyle w:val="BlockText"/>
              <w:ind w:right="-623"/>
              <w:contextualSpacing/>
              <w:rPr>
                <w:sz w:val="24"/>
              </w:rPr>
            </w:pPr>
            <w:r>
              <w:rPr>
                <w:sz w:val="24"/>
              </w:rPr>
              <w:t xml:space="preserve">includes entire history of SPED </w:t>
            </w:r>
          </w:p>
          <w:p w14:paraId="6C38D824" w14:textId="0FD4151B" w:rsidR="00F942D1" w:rsidRDefault="00F942D1" w:rsidP="00F942D1">
            <w:pPr>
              <w:pStyle w:val="BlockText"/>
              <w:ind w:right="-623"/>
              <w:contextualSpacing/>
              <w:rPr>
                <w:sz w:val="24"/>
              </w:rPr>
            </w:pPr>
            <w:r>
              <w:rPr>
                <w:sz w:val="24"/>
              </w:rPr>
              <w:t>records regardless of Reporting LEA.</w:t>
            </w:r>
          </w:p>
        </w:tc>
      </w:tr>
      <w:tr w:rsidR="00F942D1" w:rsidRPr="00F7123B" w:rsidDel="007C05D2" w14:paraId="6647B6A5" w14:textId="77777777" w:rsidTr="00F44F03">
        <w:tc>
          <w:tcPr>
            <w:tcW w:w="1165" w:type="dxa"/>
          </w:tcPr>
          <w:p w14:paraId="46B00EE1" w14:textId="7B793A22" w:rsidR="00F942D1" w:rsidRDefault="00F942D1" w:rsidP="00F942D1">
            <w:pPr>
              <w:contextualSpacing/>
              <w:rPr>
                <w:rFonts w:cs="Arial"/>
              </w:rPr>
            </w:pPr>
            <w:r>
              <w:rPr>
                <w:rFonts w:cs="Arial"/>
              </w:rPr>
              <w:t>V12.0</w:t>
            </w:r>
          </w:p>
        </w:tc>
        <w:tc>
          <w:tcPr>
            <w:tcW w:w="1418" w:type="dxa"/>
          </w:tcPr>
          <w:p w14:paraId="6B379D16" w14:textId="5B62E1B1" w:rsidR="00F942D1" w:rsidRDefault="00F942D1" w:rsidP="00F942D1">
            <w:pPr>
              <w:contextualSpacing/>
              <w:rPr>
                <w:rFonts w:cs="Arial"/>
              </w:rPr>
            </w:pPr>
            <w:r>
              <w:rPr>
                <w:rFonts w:cs="Arial"/>
              </w:rPr>
              <w:t>7/1/2020</w:t>
            </w:r>
          </w:p>
        </w:tc>
        <w:tc>
          <w:tcPr>
            <w:tcW w:w="2269" w:type="dxa"/>
          </w:tcPr>
          <w:p w14:paraId="7FC886AC" w14:textId="10683553" w:rsidR="00F942D1" w:rsidRPr="0091667A" w:rsidRDefault="00F942D1" w:rsidP="00F942D1">
            <w:pPr>
              <w:rPr>
                <w:rFonts w:cs="Arial"/>
              </w:rPr>
            </w:pPr>
            <w:r w:rsidRPr="0091667A">
              <w:rPr>
                <w:rFonts w:cs="Arial"/>
              </w:rPr>
              <w:t>Student Incident</w:t>
            </w:r>
          </w:p>
          <w:p w14:paraId="1604336F" w14:textId="0D76431E" w:rsidR="00F942D1" w:rsidRPr="0091667A" w:rsidRDefault="00F942D1" w:rsidP="00F942D1">
            <w:pPr>
              <w:rPr>
                <w:rFonts w:cs="Arial"/>
              </w:rPr>
            </w:pPr>
            <w:r w:rsidRPr="0091667A">
              <w:rPr>
                <w:rFonts w:cs="Arial"/>
              </w:rPr>
              <w:t>Student Incident Result</w:t>
            </w:r>
          </w:p>
          <w:p w14:paraId="4F923C8B" w14:textId="0CF984A8" w:rsidR="00F942D1" w:rsidRPr="0091667A" w:rsidRDefault="00F942D1" w:rsidP="00F942D1">
            <w:pPr>
              <w:rPr>
                <w:rFonts w:cs="Arial"/>
              </w:rPr>
            </w:pPr>
            <w:r w:rsidRPr="0091667A">
              <w:rPr>
                <w:rFonts w:cs="Arial"/>
              </w:rPr>
              <w:t>Student Offense</w:t>
            </w:r>
          </w:p>
        </w:tc>
        <w:tc>
          <w:tcPr>
            <w:tcW w:w="2205" w:type="dxa"/>
          </w:tcPr>
          <w:p w14:paraId="38297B89" w14:textId="1E511CA3" w:rsidR="00F942D1" w:rsidRDefault="00F942D1" w:rsidP="00F942D1">
            <w:pPr>
              <w:pStyle w:val="BlockText"/>
              <w:contextualSpacing/>
              <w:rPr>
                <w:sz w:val="24"/>
              </w:rPr>
            </w:pPr>
            <w:r>
              <w:rPr>
                <w:sz w:val="24"/>
              </w:rPr>
              <w:t>2, 7</w:t>
            </w:r>
          </w:p>
        </w:tc>
        <w:tc>
          <w:tcPr>
            <w:tcW w:w="4128" w:type="dxa"/>
          </w:tcPr>
          <w:p w14:paraId="458257C0" w14:textId="0DD69CDF" w:rsidR="00F942D1" w:rsidRDefault="00F942D1" w:rsidP="00F942D1">
            <w:pPr>
              <w:pStyle w:val="BlockText"/>
              <w:ind w:right="-623"/>
              <w:contextualSpacing/>
              <w:rPr>
                <w:sz w:val="24"/>
              </w:rPr>
            </w:pPr>
            <w:r>
              <w:rPr>
                <w:sz w:val="24"/>
              </w:rPr>
              <w:t xml:space="preserve">Replaced Student Discipline (SDIS) </w:t>
            </w:r>
          </w:p>
          <w:p w14:paraId="45877572" w14:textId="3756B85F" w:rsidR="00F942D1" w:rsidRDefault="00F942D1" w:rsidP="00F942D1">
            <w:pPr>
              <w:pStyle w:val="BlockText"/>
              <w:ind w:right="-623"/>
              <w:contextualSpacing/>
              <w:rPr>
                <w:sz w:val="24"/>
              </w:rPr>
            </w:pPr>
            <w:r>
              <w:rPr>
                <w:sz w:val="24"/>
              </w:rPr>
              <w:t>with Student Incident (SINC), Student</w:t>
            </w:r>
          </w:p>
          <w:p w14:paraId="287DAAE3" w14:textId="38047CD0" w:rsidR="00F942D1" w:rsidRDefault="00F942D1" w:rsidP="00F942D1">
            <w:pPr>
              <w:pStyle w:val="BlockText"/>
              <w:ind w:right="-623"/>
              <w:contextualSpacing/>
              <w:rPr>
                <w:sz w:val="24"/>
              </w:rPr>
            </w:pPr>
            <w:r>
              <w:rPr>
                <w:sz w:val="24"/>
              </w:rPr>
              <w:t>Incident Result (SIRS), and Student</w:t>
            </w:r>
          </w:p>
          <w:p w14:paraId="467A7B91" w14:textId="4DD5FD09" w:rsidR="00F942D1" w:rsidRDefault="00F942D1" w:rsidP="00F942D1">
            <w:pPr>
              <w:pStyle w:val="BlockText"/>
              <w:ind w:right="-623"/>
              <w:contextualSpacing/>
              <w:rPr>
                <w:sz w:val="24"/>
              </w:rPr>
            </w:pPr>
            <w:r>
              <w:rPr>
                <w:sz w:val="24"/>
              </w:rPr>
              <w:t xml:space="preserve">Offense (SOFF) for ODS Extracts </w:t>
            </w:r>
          </w:p>
          <w:p w14:paraId="3ECCB543" w14:textId="667E5101" w:rsidR="00F942D1" w:rsidRDefault="00F942D1" w:rsidP="00F942D1">
            <w:pPr>
              <w:pStyle w:val="BlockText"/>
              <w:ind w:right="-623"/>
              <w:contextualSpacing/>
              <w:rPr>
                <w:sz w:val="24"/>
              </w:rPr>
            </w:pPr>
            <w:r>
              <w:rPr>
                <w:sz w:val="24"/>
              </w:rPr>
              <w:t>and Rejected Records.</w:t>
            </w:r>
          </w:p>
          <w:p w14:paraId="799EE8C7" w14:textId="16F691D8" w:rsidR="00F942D1" w:rsidRDefault="00F942D1" w:rsidP="00F942D1">
            <w:pPr>
              <w:pStyle w:val="BlockText"/>
              <w:ind w:right="-623"/>
              <w:contextualSpacing/>
              <w:rPr>
                <w:sz w:val="24"/>
              </w:rPr>
            </w:pPr>
          </w:p>
          <w:p w14:paraId="02170C83" w14:textId="6E3BF33C" w:rsidR="00F942D1" w:rsidRDefault="00F942D1" w:rsidP="00F942D1">
            <w:pPr>
              <w:pStyle w:val="BlockText"/>
              <w:ind w:right="-623"/>
              <w:contextualSpacing/>
              <w:rPr>
                <w:sz w:val="24"/>
              </w:rPr>
            </w:pPr>
            <w:r>
              <w:rPr>
                <w:sz w:val="24"/>
              </w:rPr>
              <w:t xml:space="preserve">Added Student Test Settings (STSE) </w:t>
            </w:r>
          </w:p>
          <w:p w14:paraId="68F2D48D" w14:textId="4F2EC5AA" w:rsidR="00F942D1" w:rsidRDefault="00F942D1" w:rsidP="00F942D1">
            <w:pPr>
              <w:pStyle w:val="BlockText"/>
              <w:ind w:right="-623"/>
              <w:contextualSpacing/>
              <w:rPr>
                <w:sz w:val="24"/>
              </w:rPr>
            </w:pPr>
            <w:r>
              <w:rPr>
                <w:sz w:val="24"/>
              </w:rPr>
              <w:t>and Work-Based Learning (WBLR) to</w:t>
            </w:r>
          </w:p>
          <w:p w14:paraId="46D11F95" w14:textId="578B67BE" w:rsidR="00F942D1" w:rsidRDefault="00F942D1" w:rsidP="00F942D1">
            <w:pPr>
              <w:pStyle w:val="BlockText"/>
              <w:ind w:right="-623"/>
              <w:contextualSpacing/>
              <w:rPr>
                <w:sz w:val="24"/>
              </w:rPr>
            </w:pPr>
            <w:r>
              <w:rPr>
                <w:sz w:val="24"/>
              </w:rPr>
              <w:t xml:space="preserve">to ODS Extracts and Rejected </w:t>
            </w:r>
          </w:p>
          <w:p w14:paraId="2A7504D9" w14:textId="1A17CE46" w:rsidR="00F942D1" w:rsidRDefault="00F942D1" w:rsidP="00F942D1">
            <w:pPr>
              <w:pStyle w:val="BlockText"/>
              <w:ind w:right="-623"/>
              <w:contextualSpacing/>
              <w:rPr>
                <w:sz w:val="24"/>
              </w:rPr>
            </w:pPr>
            <w:r>
              <w:rPr>
                <w:sz w:val="24"/>
              </w:rPr>
              <w:t xml:space="preserve">Records. </w:t>
            </w:r>
          </w:p>
        </w:tc>
      </w:tr>
      <w:tr w:rsidR="00F942D1" w:rsidRPr="00F7123B" w:rsidDel="007C05D2" w14:paraId="663A57E8" w14:textId="77777777" w:rsidTr="00F44F03">
        <w:tc>
          <w:tcPr>
            <w:tcW w:w="1165" w:type="dxa"/>
          </w:tcPr>
          <w:p w14:paraId="65A263DB" w14:textId="78973106" w:rsidR="00F942D1" w:rsidRDefault="00F942D1" w:rsidP="00F942D1">
            <w:pPr>
              <w:contextualSpacing/>
              <w:rPr>
                <w:rFonts w:cs="Arial"/>
              </w:rPr>
            </w:pPr>
            <w:r>
              <w:rPr>
                <w:rFonts w:cs="Arial"/>
              </w:rPr>
              <w:t>V12.0</w:t>
            </w:r>
          </w:p>
        </w:tc>
        <w:tc>
          <w:tcPr>
            <w:tcW w:w="1418" w:type="dxa"/>
          </w:tcPr>
          <w:p w14:paraId="21DDA7DF" w14:textId="1053C41C" w:rsidR="00F942D1" w:rsidRDefault="00F942D1" w:rsidP="00F942D1">
            <w:pPr>
              <w:contextualSpacing/>
              <w:rPr>
                <w:rFonts w:cs="Arial"/>
              </w:rPr>
            </w:pPr>
            <w:r>
              <w:rPr>
                <w:rFonts w:cs="Arial"/>
              </w:rPr>
              <w:t>7/1/2020</w:t>
            </w:r>
          </w:p>
        </w:tc>
        <w:tc>
          <w:tcPr>
            <w:tcW w:w="2269" w:type="dxa"/>
          </w:tcPr>
          <w:p w14:paraId="4F7DCB49" w14:textId="74843E37" w:rsidR="00F942D1" w:rsidRDefault="00F942D1" w:rsidP="00F942D1">
            <w:pPr>
              <w:contextualSpacing/>
              <w:rPr>
                <w:rFonts w:cs="Arial"/>
              </w:rPr>
            </w:pPr>
            <w:r>
              <w:rPr>
                <w:rFonts w:cs="Arial"/>
              </w:rPr>
              <w:t>SSID Extract</w:t>
            </w:r>
          </w:p>
        </w:tc>
        <w:tc>
          <w:tcPr>
            <w:tcW w:w="2205" w:type="dxa"/>
          </w:tcPr>
          <w:p w14:paraId="27EC8EFB" w14:textId="32DD72A7" w:rsidR="00F942D1" w:rsidRDefault="00F942D1" w:rsidP="00F942D1">
            <w:pPr>
              <w:pStyle w:val="BlockText"/>
              <w:contextualSpacing/>
              <w:rPr>
                <w:sz w:val="24"/>
              </w:rPr>
            </w:pPr>
            <w:r>
              <w:rPr>
                <w:sz w:val="24"/>
              </w:rPr>
              <w:t>4</w:t>
            </w:r>
          </w:p>
        </w:tc>
        <w:tc>
          <w:tcPr>
            <w:tcW w:w="4128" w:type="dxa"/>
          </w:tcPr>
          <w:p w14:paraId="6A770E89" w14:textId="58BE15E6" w:rsidR="00F942D1" w:rsidRDefault="00F942D1" w:rsidP="00F942D1">
            <w:pPr>
              <w:pStyle w:val="BlockText"/>
              <w:ind w:right="-623"/>
              <w:contextualSpacing/>
              <w:rPr>
                <w:sz w:val="24"/>
              </w:rPr>
            </w:pPr>
            <w:r>
              <w:rPr>
                <w:sz w:val="24"/>
              </w:rPr>
              <w:t xml:space="preserve">Added Student with Disabilities </w:t>
            </w:r>
          </w:p>
          <w:p w14:paraId="3935F665" w14:textId="0F5B0BB9" w:rsidR="00F942D1" w:rsidRDefault="00F942D1" w:rsidP="00F942D1">
            <w:pPr>
              <w:pStyle w:val="BlockText"/>
              <w:ind w:right="-623"/>
              <w:contextualSpacing/>
              <w:rPr>
                <w:sz w:val="24"/>
              </w:rPr>
            </w:pPr>
            <w:r>
              <w:rPr>
                <w:sz w:val="24"/>
              </w:rPr>
              <w:t>Indicator.</w:t>
            </w:r>
          </w:p>
        </w:tc>
      </w:tr>
      <w:tr w:rsidR="00F942D1" w:rsidRPr="00F7123B" w:rsidDel="007C05D2" w14:paraId="30A79C23" w14:textId="77777777" w:rsidTr="00F44F03">
        <w:tc>
          <w:tcPr>
            <w:tcW w:w="1165" w:type="dxa"/>
          </w:tcPr>
          <w:p w14:paraId="0C52EE2B" w14:textId="5426C7D8" w:rsidR="00F942D1" w:rsidRDefault="00F942D1" w:rsidP="00F942D1">
            <w:pPr>
              <w:contextualSpacing/>
              <w:rPr>
                <w:rFonts w:cs="Arial"/>
              </w:rPr>
            </w:pPr>
            <w:r>
              <w:rPr>
                <w:rFonts w:cs="Arial"/>
              </w:rPr>
              <w:t>V12.0</w:t>
            </w:r>
          </w:p>
        </w:tc>
        <w:tc>
          <w:tcPr>
            <w:tcW w:w="1418" w:type="dxa"/>
          </w:tcPr>
          <w:p w14:paraId="6487A5A9" w14:textId="61354862" w:rsidR="00F942D1" w:rsidRDefault="00F942D1" w:rsidP="00F942D1">
            <w:pPr>
              <w:contextualSpacing/>
              <w:rPr>
                <w:rFonts w:cs="Arial"/>
              </w:rPr>
            </w:pPr>
            <w:r>
              <w:rPr>
                <w:rFonts w:cs="Arial"/>
              </w:rPr>
              <w:t>7/1/2020</w:t>
            </w:r>
          </w:p>
        </w:tc>
        <w:tc>
          <w:tcPr>
            <w:tcW w:w="2269" w:type="dxa"/>
          </w:tcPr>
          <w:p w14:paraId="42EB2D85" w14:textId="5022C6E6" w:rsidR="00F942D1" w:rsidRDefault="00F942D1" w:rsidP="00F942D1">
            <w:pPr>
              <w:contextualSpacing/>
              <w:rPr>
                <w:rFonts w:cs="Arial"/>
              </w:rPr>
            </w:pPr>
            <w:r>
              <w:rPr>
                <w:rFonts w:cs="Arial"/>
              </w:rPr>
              <w:t>District of Special Education Accountability</w:t>
            </w:r>
          </w:p>
        </w:tc>
        <w:tc>
          <w:tcPr>
            <w:tcW w:w="2205" w:type="dxa"/>
          </w:tcPr>
          <w:p w14:paraId="533E1B16" w14:textId="67555821" w:rsidR="00F942D1" w:rsidRDefault="00F942D1" w:rsidP="00F942D1">
            <w:pPr>
              <w:pStyle w:val="BlockText"/>
              <w:contextualSpacing/>
              <w:rPr>
                <w:sz w:val="24"/>
              </w:rPr>
            </w:pPr>
            <w:r>
              <w:rPr>
                <w:sz w:val="24"/>
              </w:rPr>
              <w:t>10</w:t>
            </w:r>
          </w:p>
        </w:tc>
        <w:tc>
          <w:tcPr>
            <w:tcW w:w="4128" w:type="dxa"/>
          </w:tcPr>
          <w:p w14:paraId="2F03112F" w14:textId="59124C3F" w:rsidR="00F942D1" w:rsidRDefault="00F942D1" w:rsidP="00F942D1">
            <w:pPr>
              <w:pStyle w:val="BlockText"/>
              <w:ind w:right="-623"/>
              <w:contextualSpacing/>
              <w:rPr>
                <w:sz w:val="24"/>
              </w:rPr>
            </w:pPr>
            <w:r>
              <w:rPr>
                <w:sz w:val="24"/>
              </w:rPr>
              <w:t xml:space="preserve">Added District of Special </w:t>
            </w:r>
          </w:p>
          <w:p w14:paraId="10A1F7AF" w14:textId="255F7D9E" w:rsidR="00F942D1" w:rsidRDefault="00F942D1" w:rsidP="00F942D1">
            <w:pPr>
              <w:pStyle w:val="BlockText"/>
              <w:ind w:right="-623"/>
              <w:contextualSpacing/>
              <w:rPr>
                <w:sz w:val="24"/>
              </w:rPr>
            </w:pPr>
            <w:r>
              <w:rPr>
                <w:sz w:val="24"/>
              </w:rPr>
              <w:t>Education Accountability Extract.</w:t>
            </w:r>
          </w:p>
        </w:tc>
      </w:tr>
    </w:tbl>
    <w:p w14:paraId="4EB00710" w14:textId="41A8BC0B" w:rsidR="00E54C6B" w:rsidRPr="00F75740" w:rsidRDefault="004306CF" w:rsidP="00572E60">
      <w:pPr>
        <w:pStyle w:val="Heading3"/>
      </w:pPr>
      <w:bookmarkStart w:id="11" w:name="_Toc516492039"/>
      <w:bookmarkStart w:id="12" w:name="_Toc517685822"/>
      <w:bookmarkStart w:id="13" w:name="_Toc115711706"/>
      <w:r w:rsidRPr="00F75740">
        <w:lastRenderedPageBreak/>
        <w:t>Introduction</w:t>
      </w:r>
      <w:bookmarkEnd w:id="11"/>
      <w:bookmarkEnd w:id="12"/>
      <w:bookmarkEnd w:id="13"/>
    </w:p>
    <w:p w14:paraId="2AF46E25" w14:textId="170E4F94" w:rsidR="00E74B01" w:rsidRPr="00C178E8" w:rsidRDefault="00E74B01" w:rsidP="00572E60">
      <w:pPr>
        <w:spacing w:before="240" w:after="240"/>
      </w:pPr>
      <w:bookmarkStart w:id="14" w:name="CH1"/>
      <w:r w:rsidRPr="00207751">
        <w:t>This document is intended to assist local educational agency (LEA) staff in understanding the</w:t>
      </w:r>
      <w:r>
        <w:t xml:space="preserve"> file</w:t>
      </w:r>
      <w:r w:rsidRPr="00207751">
        <w:t xml:space="preserve"> extract specification of each of the California Longitudinal Pupil Achievement Data System </w:t>
      </w:r>
      <w:r w:rsidRPr="00C178E8">
        <w:t>(CALPADS) extracts. The following extract types are described in detail:</w:t>
      </w:r>
    </w:p>
    <w:p w14:paraId="7E324972" w14:textId="77777777" w:rsidR="00E74B01" w:rsidRPr="00C178E8" w:rsidRDefault="00E74B01" w:rsidP="000B21D7">
      <w:pPr>
        <w:pStyle w:val="ListBullet"/>
        <w:numPr>
          <w:ilvl w:val="0"/>
          <w:numId w:val="9"/>
        </w:numPr>
        <w:spacing w:before="0"/>
        <w:rPr>
          <w:sz w:val="24"/>
        </w:rPr>
      </w:pPr>
      <w:r w:rsidRPr="00C178E8">
        <w:rPr>
          <w:sz w:val="24"/>
        </w:rPr>
        <w:t>ODS Extracts</w:t>
      </w:r>
    </w:p>
    <w:p w14:paraId="43EB2672" w14:textId="2C2DBB7F" w:rsidR="00351F4A" w:rsidRDefault="00351F4A" w:rsidP="000B21D7">
      <w:pPr>
        <w:pStyle w:val="ListBullet"/>
        <w:numPr>
          <w:ilvl w:val="0"/>
          <w:numId w:val="9"/>
        </w:numPr>
        <w:spacing w:before="0"/>
        <w:rPr>
          <w:sz w:val="24"/>
        </w:rPr>
      </w:pPr>
      <w:r>
        <w:rPr>
          <w:sz w:val="24"/>
        </w:rPr>
        <w:t>Cumulative Enrollment Extract</w:t>
      </w:r>
    </w:p>
    <w:p w14:paraId="6A38899B" w14:textId="5D8B4BE3" w:rsidR="00E74B01" w:rsidRPr="00C178E8" w:rsidRDefault="00E74B01" w:rsidP="000B21D7">
      <w:pPr>
        <w:pStyle w:val="ListBullet"/>
        <w:numPr>
          <w:ilvl w:val="0"/>
          <w:numId w:val="9"/>
        </w:numPr>
        <w:spacing w:before="0"/>
        <w:rPr>
          <w:sz w:val="24"/>
        </w:rPr>
      </w:pPr>
      <w:r w:rsidRPr="00C178E8">
        <w:rPr>
          <w:sz w:val="24"/>
        </w:rPr>
        <w:t>SSID Extract</w:t>
      </w:r>
    </w:p>
    <w:p w14:paraId="1603EE6E" w14:textId="65A75890" w:rsidR="00E74B01" w:rsidRDefault="00E74B01" w:rsidP="000B21D7">
      <w:pPr>
        <w:pStyle w:val="ListBullet"/>
        <w:numPr>
          <w:ilvl w:val="0"/>
          <w:numId w:val="9"/>
        </w:numPr>
        <w:spacing w:before="0"/>
        <w:rPr>
          <w:sz w:val="24"/>
        </w:rPr>
      </w:pPr>
      <w:r w:rsidRPr="00C178E8">
        <w:rPr>
          <w:sz w:val="24"/>
        </w:rPr>
        <w:t>Candidate List Extract</w:t>
      </w:r>
    </w:p>
    <w:p w14:paraId="5FFD6AF2" w14:textId="06333B6E" w:rsidR="00A278C5" w:rsidRPr="00C178E8" w:rsidRDefault="00A278C5" w:rsidP="000B21D7">
      <w:pPr>
        <w:pStyle w:val="ListBullet"/>
        <w:numPr>
          <w:ilvl w:val="0"/>
          <w:numId w:val="9"/>
        </w:numPr>
        <w:spacing w:before="0"/>
        <w:rPr>
          <w:sz w:val="24"/>
        </w:rPr>
      </w:pPr>
      <w:r>
        <w:rPr>
          <w:sz w:val="24"/>
        </w:rPr>
        <w:t>Rejected Records Extract</w:t>
      </w:r>
    </w:p>
    <w:p w14:paraId="2FDEB3C0" w14:textId="77777777" w:rsidR="00E74B01" w:rsidRPr="00C178E8" w:rsidRDefault="00E74B01" w:rsidP="000B21D7">
      <w:pPr>
        <w:pStyle w:val="ListBullet"/>
        <w:numPr>
          <w:ilvl w:val="0"/>
          <w:numId w:val="9"/>
        </w:numPr>
        <w:spacing w:before="0"/>
        <w:rPr>
          <w:sz w:val="24"/>
        </w:rPr>
      </w:pPr>
      <w:r w:rsidRPr="00C178E8">
        <w:rPr>
          <w:sz w:val="24"/>
        </w:rPr>
        <w:t>Replacement SSID Extract</w:t>
      </w:r>
    </w:p>
    <w:p w14:paraId="30E122EE" w14:textId="77777777" w:rsidR="00E74B01" w:rsidRPr="00C178E8" w:rsidRDefault="00E74B01" w:rsidP="000B21D7">
      <w:pPr>
        <w:pStyle w:val="ListBullet"/>
        <w:numPr>
          <w:ilvl w:val="0"/>
          <w:numId w:val="9"/>
        </w:numPr>
        <w:spacing w:before="0"/>
        <w:rPr>
          <w:sz w:val="24"/>
        </w:rPr>
      </w:pPr>
      <w:r w:rsidRPr="00C178E8">
        <w:rPr>
          <w:sz w:val="24"/>
        </w:rPr>
        <w:t>Direct Certification Extract</w:t>
      </w:r>
    </w:p>
    <w:p w14:paraId="71818F4D" w14:textId="5741A4A1" w:rsidR="00D448F4" w:rsidRDefault="00A278C5" w:rsidP="000B21D7">
      <w:pPr>
        <w:pStyle w:val="ListBullet"/>
        <w:numPr>
          <w:ilvl w:val="0"/>
          <w:numId w:val="9"/>
        </w:numPr>
        <w:spacing w:before="0"/>
        <w:rPr>
          <w:sz w:val="24"/>
        </w:rPr>
      </w:pPr>
      <w:r>
        <w:rPr>
          <w:sz w:val="24"/>
        </w:rPr>
        <w:t>SPED Discrepancy Extract</w:t>
      </w:r>
    </w:p>
    <w:p w14:paraId="0C55A0FD" w14:textId="30130733" w:rsidR="000E56C0" w:rsidRPr="00C178E8" w:rsidRDefault="000E56C0" w:rsidP="000B21D7">
      <w:pPr>
        <w:pStyle w:val="ListBullet"/>
        <w:numPr>
          <w:ilvl w:val="0"/>
          <w:numId w:val="9"/>
        </w:numPr>
        <w:spacing w:before="0"/>
        <w:rPr>
          <w:sz w:val="24"/>
        </w:rPr>
      </w:pPr>
      <w:r>
        <w:rPr>
          <w:sz w:val="24"/>
        </w:rPr>
        <w:t>District of Special Education Accountability Extract</w:t>
      </w:r>
    </w:p>
    <w:p w14:paraId="113171E3" w14:textId="77777777" w:rsidR="00E74B01" w:rsidRPr="00004A5A" w:rsidRDefault="00E74B01" w:rsidP="00572E60">
      <w:pPr>
        <w:pStyle w:val="Heading4"/>
      </w:pPr>
      <w:bookmarkStart w:id="15" w:name="_Toc338918692"/>
      <w:bookmarkStart w:id="16" w:name="_Toc486337267"/>
      <w:bookmarkStart w:id="17" w:name="_Toc517685823"/>
      <w:bookmarkStart w:id="18" w:name="_Toc115711707"/>
      <w:r w:rsidRPr="00004A5A">
        <w:t>File Naming Convention</w:t>
      </w:r>
      <w:bookmarkEnd w:id="15"/>
      <w:bookmarkEnd w:id="16"/>
      <w:bookmarkEnd w:id="17"/>
      <w:bookmarkEnd w:id="18"/>
    </w:p>
    <w:p w14:paraId="30EAD1C1" w14:textId="70312B59" w:rsidR="00E74B01" w:rsidRDefault="00E74B01" w:rsidP="00572E60">
      <w:pPr>
        <w:spacing w:before="240" w:after="240"/>
      </w:pPr>
      <w:r w:rsidRPr="00C77AE4">
        <w:t xml:space="preserve">The </w:t>
      </w:r>
      <w:r>
        <w:t>extract functionality</w:t>
      </w:r>
      <w:r w:rsidRPr="00C77AE4">
        <w:t xml:space="preserve"> allow</w:t>
      </w:r>
      <w:r>
        <w:t>s</w:t>
      </w:r>
      <w:r w:rsidRPr="00C77AE4">
        <w:t xml:space="preserve"> an authorized user to </w:t>
      </w:r>
      <w:r>
        <w:t>specify selection criteria for requesting and downloading</w:t>
      </w:r>
      <w:r w:rsidRPr="00C77AE4">
        <w:t xml:space="preserve"> </w:t>
      </w:r>
      <w:r>
        <w:t xml:space="preserve">a </w:t>
      </w:r>
      <w:r w:rsidRPr="00C77AE4">
        <w:t xml:space="preserve">file </w:t>
      </w:r>
      <w:r>
        <w:t xml:space="preserve">within the CALPADS application. </w:t>
      </w:r>
      <w:r w:rsidRPr="007263BF">
        <w:t xml:space="preserve">The user may specify a customized name for the requested extract file. If </w:t>
      </w:r>
      <w:r>
        <w:t>the extract file n</w:t>
      </w:r>
      <w:r w:rsidRPr="007263BF">
        <w:t xml:space="preserve">ame is </w:t>
      </w:r>
      <w:r>
        <w:t>not specified</w:t>
      </w:r>
      <w:r w:rsidRPr="007263BF">
        <w:t>, the system defaults the file name to</w:t>
      </w:r>
      <w:r>
        <w:t xml:space="preserve"> the following “fields” appended together:</w:t>
      </w:r>
    </w:p>
    <w:p w14:paraId="3B7DAD1C" w14:textId="77777777" w:rsidR="00E74B01" w:rsidRDefault="00E74B01" w:rsidP="000B21D7">
      <w:pPr>
        <w:numPr>
          <w:ilvl w:val="0"/>
          <w:numId w:val="8"/>
        </w:numPr>
        <w:spacing w:after="120"/>
      </w:pPr>
      <w:r>
        <w:t xml:space="preserve">A brief description of the requested extract type. </w:t>
      </w:r>
    </w:p>
    <w:p w14:paraId="5F66D666" w14:textId="77777777" w:rsidR="00E74B01" w:rsidRDefault="00E74B01" w:rsidP="000B21D7">
      <w:pPr>
        <w:numPr>
          <w:ilvl w:val="0"/>
          <w:numId w:val="8"/>
        </w:numPr>
        <w:spacing w:after="120"/>
      </w:pPr>
      <w:r>
        <w:t xml:space="preserve">The delimiter “_”. </w:t>
      </w:r>
    </w:p>
    <w:p w14:paraId="073BEEFC" w14:textId="77777777" w:rsidR="00E74B01" w:rsidRDefault="00E74B01" w:rsidP="000B21D7">
      <w:pPr>
        <w:numPr>
          <w:ilvl w:val="0"/>
          <w:numId w:val="8"/>
        </w:numPr>
        <w:spacing w:after="120"/>
      </w:pPr>
      <w:r>
        <w:t>The numeric representation of the current date, in CC</w:t>
      </w:r>
      <w:r w:rsidRPr="007263BF">
        <w:t>YYMMDD</w:t>
      </w:r>
      <w:r>
        <w:t xml:space="preserve"> format. </w:t>
      </w:r>
    </w:p>
    <w:p w14:paraId="214BEA8D" w14:textId="77777777" w:rsidR="00E74B01" w:rsidRDefault="00E74B01" w:rsidP="000B21D7">
      <w:pPr>
        <w:numPr>
          <w:ilvl w:val="0"/>
          <w:numId w:val="8"/>
        </w:numPr>
        <w:spacing w:after="120"/>
      </w:pPr>
      <w:r>
        <w:t xml:space="preserve">The numeric representation of the current time, in HHMMSS format (military time). </w:t>
      </w:r>
    </w:p>
    <w:p w14:paraId="7871F51E" w14:textId="77777777" w:rsidR="00E74B01" w:rsidRDefault="00E74B01" w:rsidP="000B21D7">
      <w:pPr>
        <w:numPr>
          <w:ilvl w:val="0"/>
          <w:numId w:val="8"/>
        </w:numPr>
        <w:spacing w:after="120"/>
      </w:pPr>
      <w:r>
        <w:t xml:space="preserve">The delimiter “_”. </w:t>
      </w:r>
    </w:p>
    <w:p w14:paraId="46D56E31" w14:textId="77777777" w:rsidR="00E74B01" w:rsidRDefault="00E74B01" w:rsidP="000B21D7">
      <w:pPr>
        <w:numPr>
          <w:ilvl w:val="0"/>
          <w:numId w:val="8"/>
        </w:numPr>
        <w:spacing w:after="120"/>
      </w:pPr>
      <w:r>
        <w:t xml:space="preserve">The </w:t>
      </w:r>
      <w:proofErr w:type="spellStart"/>
      <w:r>
        <w:t>CALPADSUserID</w:t>
      </w:r>
      <w:proofErr w:type="spellEnd"/>
      <w:r>
        <w:t xml:space="preserve"> for the requesting user. </w:t>
      </w:r>
    </w:p>
    <w:p w14:paraId="04F13608" w14:textId="77777777" w:rsidR="00E74B01" w:rsidRDefault="00E74B01" w:rsidP="000B21D7">
      <w:pPr>
        <w:numPr>
          <w:ilvl w:val="0"/>
          <w:numId w:val="8"/>
        </w:numPr>
        <w:spacing w:after="120"/>
      </w:pPr>
      <w:r>
        <w:t xml:space="preserve">The delimiter “_”. </w:t>
      </w:r>
    </w:p>
    <w:p w14:paraId="34B2776C" w14:textId="77777777" w:rsidR="00E74B01" w:rsidRDefault="00E74B01" w:rsidP="000B21D7">
      <w:pPr>
        <w:numPr>
          <w:ilvl w:val="0"/>
          <w:numId w:val="8"/>
        </w:numPr>
        <w:spacing w:after="120"/>
      </w:pPr>
      <w:r>
        <w:t xml:space="preserve">A system assigned sequential number. </w:t>
      </w:r>
    </w:p>
    <w:p w14:paraId="3D9C2BA6" w14:textId="77777777" w:rsidR="00E74B01" w:rsidRDefault="00E74B01" w:rsidP="000B21D7">
      <w:pPr>
        <w:numPr>
          <w:ilvl w:val="0"/>
          <w:numId w:val="8"/>
        </w:numPr>
        <w:spacing w:after="120"/>
      </w:pPr>
      <w:r>
        <w:t>The extension “.txt”.</w:t>
      </w:r>
    </w:p>
    <w:p w14:paraId="2D4ED8B4" w14:textId="06D5FA6F" w:rsidR="000B21D7" w:rsidRDefault="00E74B01" w:rsidP="000B21D7">
      <w:pPr>
        <w:spacing w:before="240" w:after="240"/>
      </w:pPr>
      <w:r>
        <w:t>Example file name: SSID</w:t>
      </w:r>
      <w:r w:rsidRPr="00D111E0">
        <w:t>Extract_20121005</w:t>
      </w:r>
      <w:r>
        <w:t>145647_14690</w:t>
      </w:r>
      <w:r w:rsidRPr="00D111E0">
        <w:t>_</w:t>
      </w:r>
      <w:r>
        <w:t>180134.txt</w:t>
      </w:r>
      <w:bookmarkEnd w:id="14"/>
    </w:p>
    <w:p w14:paraId="48411BBE" w14:textId="097502A1" w:rsidR="00E54C6B" w:rsidRDefault="00F75740" w:rsidP="000B21D7">
      <w:pPr>
        <w:pStyle w:val="Heading3"/>
      </w:pPr>
      <w:bookmarkStart w:id="19" w:name="_Toc517685824"/>
      <w:bookmarkStart w:id="20" w:name="_Toc115711708"/>
      <w:r>
        <w:lastRenderedPageBreak/>
        <w:t>ODS Extracts</w:t>
      </w:r>
      <w:bookmarkEnd w:id="19"/>
      <w:bookmarkEnd w:id="20"/>
    </w:p>
    <w:p w14:paraId="14FF5576" w14:textId="77777777" w:rsidR="00F75740" w:rsidRDefault="00F75740" w:rsidP="00572E60">
      <w:pPr>
        <w:spacing w:before="240" w:after="240"/>
      </w:pPr>
      <w:bookmarkStart w:id="21" w:name="CH2"/>
      <w:bookmarkStart w:id="22" w:name="S2_3"/>
      <w:r>
        <w:t>An LEA may request an extract of the current data contained in the ODS for each record type submitted to CALPADS. The CALPADS ODS Extract file may be used to compare and identify differences between the CALPADS data and the data in the local student information system.</w:t>
      </w:r>
    </w:p>
    <w:p w14:paraId="227E41B2" w14:textId="72D7D4E7" w:rsidR="00F75740" w:rsidRPr="00004A5A" w:rsidRDefault="00F75740" w:rsidP="00572E60">
      <w:pPr>
        <w:pStyle w:val="Heading4"/>
      </w:pPr>
      <w:bookmarkStart w:id="23" w:name="_Toc486337269"/>
      <w:bookmarkStart w:id="24" w:name="_Toc517685825"/>
      <w:bookmarkStart w:id="25" w:name="_Toc115711709"/>
      <w:r>
        <w:t>Selection Criteria</w:t>
      </w:r>
      <w:bookmarkEnd w:id="23"/>
      <w:bookmarkEnd w:id="24"/>
      <w:bookmarkEnd w:id="25"/>
    </w:p>
    <w:p w14:paraId="60AB1B7C" w14:textId="299531E2" w:rsidR="00F75740" w:rsidRDefault="00F75740" w:rsidP="00572E60">
      <w:pPr>
        <w:spacing w:before="240" w:after="240"/>
      </w:pPr>
      <w:r>
        <w:t>T</w:t>
      </w:r>
      <w:r w:rsidRPr="00602954">
        <w:t xml:space="preserve">he </w:t>
      </w:r>
      <w:r>
        <w:t>s</w:t>
      </w:r>
      <w:r w:rsidRPr="00602954">
        <w:t xml:space="preserve">election criteria </w:t>
      </w:r>
      <w:r>
        <w:t xml:space="preserve">identified in </w:t>
      </w:r>
      <w:r w:rsidR="00BC138B">
        <w:t>Table 2-1 below</w:t>
      </w:r>
      <w:r>
        <w:t xml:space="preserve"> </w:t>
      </w:r>
      <w:r w:rsidRPr="00602954">
        <w:t xml:space="preserve">will be used to generate the </w:t>
      </w:r>
      <w:r>
        <w:t>ODS Download extract</w:t>
      </w:r>
      <w:r w:rsidRPr="00602954">
        <w:t xml:space="preserve"> files</w:t>
      </w:r>
      <w:r>
        <w:t>:</w:t>
      </w:r>
    </w:p>
    <w:p w14:paraId="1F4A4B60" w14:textId="77777777" w:rsidR="00F75740" w:rsidRDefault="00F75740" w:rsidP="00572E60">
      <w:pPr>
        <w:pStyle w:val="TableHeader"/>
        <w:spacing w:before="240" w:after="240"/>
      </w:pPr>
      <w:bookmarkStart w:id="26" w:name="_Ref245220270"/>
      <w:bookmarkStart w:id="27" w:name="_Toc486337313"/>
      <w:r>
        <w:t xml:space="preserve">Table </w:t>
      </w:r>
      <w:r w:rsidR="005F4806">
        <w:rPr>
          <w:noProof/>
        </w:rPr>
        <w:fldChar w:fldCharType="begin"/>
      </w:r>
      <w:r w:rsidR="005F4806">
        <w:rPr>
          <w:noProof/>
        </w:rPr>
        <w:instrText xml:space="preserve"> STYLEREF 1 \s </w:instrText>
      </w:r>
      <w:r w:rsidR="005F4806">
        <w:rPr>
          <w:noProof/>
        </w:rPr>
        <w:fldChar w:fldCharType="separate"/>
      </w:r>
      <w:r>
        <w:rPr>
          <w:noProof/>
        </w:rPr>
        <w:t>2</w:t>
      </w:r>
      <w:r w:rsidR="005F4806">
        <w:rPr>
          <w:noProof/>
        </w:rPr>
        <w:fldChar w:fldCharType="end"/>
      </w:r>
      <w:r>
        <w:noBreakHyphen/>
      </w:r>
      <w:r w:rsidR="005F4806">
        <w:rPr>
          <w:noProof/>
        </w:rPr>
        <w:fldChar w:fldCharType="begin"/>
      </w:r>
      <w:r w:rsidR="005F4806">
        <w:rPr>
          <w:noProof/>
        </w:rPr>
        <w:instrText xml:space="preserve"> SEQ Table \* ARABIC \s 1 </w:instrText>
      </w:r>
      <w:r w:rsidR="005F4806">
        <w:rPr>
          <w:noProof/>
        </w:rPr>
        <w:fldChar w:fldCharType="separate"/>
      </w:r>
      <w:r>
        <w:rPr>
          <w:noProof/>
        </w:rPr>
        <w:t>1</w:t>
      </w:r>
      <w:r w:rsidR="005F4806">
        <w:rPr>
          <w:noProof/>
        </w:rPr>
        <w:fldChar w:fldCharType="end"/>
      </w:r>
      <w:bookmarkEnd w:id="26"/>
      <w:r>
        <w:t>: ODS Extracts S</w:t>
      </w:r>
      <w:r w:rsidRPr="00777210">
        <w:t>election Criteria</w:t>
      </w:r>
      <w:bookmarkEnd w:id="27"/>
    </w:p>
    <w:tbl>
      <w:tblPr>
        <w:tblStyle w:val="CALPADSDocumentTable"/>
        <w:tblW w:w="10777" w:type="dxa"/>
        <w:tblLook w:val="04A0" w:firstRow="1" w:lastRow="0" w:firstColumn="1" w:lastColumn="0" w:noHBand="0" w:noVBand="1"/>
        <w:tblDescription w:val="This table describes the ODS Extracts Selection Criteria."/>
      </w:tblPr>
      <w:tblGrid>
        <w:gridCol w:w="808"/>
        <w:gridCol w:w="3399"/>
        <w:gridCol w:w="6570"/>
      </w:tblGrid>
      <w:tr w:rsidR="00F75740" w:rsidRPr="00C178E8" w14:paraId="29CEA6D4" w14:textId="77777777" w:rsidTr="009E2B12">
        <w:trPr>
          <w:cnfStyle w:val="100000000000" w:firstRow="1" w:lastRow="0" w:firstColumn="0" w:lastColumn="0" w:oddVBand="0" w:evenVBand="0" w:oddHBand="0" w:evenHBand="0" w:firstRowFirstColumn="0" w:firstRowLastColumn="0" w:lastRowFirstColumn="0" w:lastRowLastColumn="0"/>
        </w:trPr>
        <w:tc>
          <w:tcPr>
            <w:tcW w:w="808" w:type="dxa"/>
          </w:tcPr>
          <w:p w14:paraId="003A67DD" w14:textId="77777777" w:rsidR="00F75740" w:rsidRPr="00C178E8" w:rsidRDefault="00F75740" w:rsidP="000B21D7">
            <w:pPr>
              <w:rPr>
                <w:rFonts w:cs="Arial"/>
                <w:b w:val="0"/>
              </w:rPr>
            </w:pPr>
            <w:r w:rsidRPr="00C178E8">
              <w:rPr>
                <w:rFonts w:cs="Arial"/>
                <w:b w:val="0"/>
              </w:rPr>
              <w:t>Item</w:t>
            </w:r>
          </w:p>
        </w:tc>
        <w:tc>
          <w:tcPr>
            <w:tcW w:w="3399" w:type="dxa"/>
          </w:tcPr>
          <w:p w14:paraId="5BAF2F6C" w14:textId="77777777" w:rsidR="00F75740" w:rsidRPr="00C178E8" w:rsidRDefault="00F75740" w:rsidP="000B21D7">
            <w:pPr>
              <w:rPr>
                <w:rFonts w:cs="Arial"/>
                <w:b w:val="0"/>
              </w:rPr>
            </w:pPr>
            <w:r w:rsidRPr="00C178E8">
              <w:rPr>
                <w:rFonts w:cs="Arial"/>
                <w:b w:val="0"/>
              </w:rPr>
              <w:t>Record Type</w:t>
            </w:r>
          </w:p>
        </w:tc>
        <w:tc>
          <w:tcPr>
            <w:tcW w:w="6570" w:type="dxa"/>
          </w:tcPr>
          <w:p w14:paraId="6ABB2D88" w14:textId="77777777" w:rsidR="00F75740" w:rsidRPr="00C178E8" w:rsidRDefault="00F75740" w:rsidP="000B21D7">
            <w:pPr>
              <w:rPr>
                <w:rFonts w:cs="Arial"/>
                <w:b w:val="0"/>
              </w:rPr>
            </w:pPr>
            <w:r w:rsidRPr="00C178E8">
              <w:rPr>
                <w:rFonts w:cs="Arial"/>
                <w:b w:val="0"/>
              </w:rPr>
              <w:t>Selection Criteria</w:t>
            </w:r>
          </w:p>
        </w:tc>
      </w:tr>
      <w:tr w:rsidR="00F75740" w:rsidRPr="00C178E8" w14:paraId="135708D1" w14:textId="77777777" w:rsidTr="009E2B12">
        <w:tc>
          <w:tcPr>
            <w:tcW w:w="808" w:type="dxa"/>
          </w:tcPr>
          <w:p w14:paraId="77E2E67C" w14:textId="77777777" w:rsidR="00F75740" w:rsidRPr="00C178E8" w:rsidRDefault="00F75740" w:rsidP="000B21D7">
            <w:pPr>
              <w:rPr>
                <w:rFonts w:cs="Arial"/>
              </w:rPr>
            </w:pPr>
            <w:r w:rsidRPr="00C178E8">
              <w:rPr>
                <w:rFonts w:cs="Arial"/>
              </w:rPr>
              <w:t>1</w:t>
            </w:r>
          </w:p>
        </w:tc>
        <w:tc>
          <w:tcPr>
            <w:tcW w:w="3399" w:type="dxa"/>
          </w:tcPr>
          <w:p w14:paraId="56B10A39" w14:textId="746A5A36" w:rsidR="00F75740" w:rsidRPr="00C178E8" w:rsidRDefault="00F75740" w:rsidP="000B21D7">
            <w:pPr>
              <w:rPr>
                <w:rFonts w:cs="Arial"/>
              </w:rPr>
            </w:pPr>
            <w:r w:rsidRPr="00C178E8">
              <w:rPr>
                <w:rFonts w:cs="Arial"/>
              </w:rPr>
              <w:t>SSID Enrollment</w:t>
            </w:r>
            <w:r w:rsidR="00A278C5">
              <w:rPr>
                <w:rFonts w:cs="Arial"/>
              </w:rPr>
              <w:t xml:space="preserve"> </w:t>
            </w:r>
            <w:r w:rsidR="00351F4A">
              <w:rPr>
                <w:rFonts w:cs="Arial"/>
              </w:rPr>
              <w:t>–</w:t>
            </w:r>
            <w:r w:rsidR="00A278C5">
              <w:rPr>
                <w:rFonts w:cs="Arial"/>
              </w:rPr>
              <w:t xml:space="preserve"> SENR</w:t>
            </w:r>
          </w:p>
        </w:tc>
        <w:tc>
          <w:tcPr>
            <w:tcW w:w="6570" w:type="dxa"/>
          </w:tcPr>
          <w:p w14:paraId="60E20B31" w14:textId="77777777" w:rsidR="00F75740" w:rsidRPr="00C178E8" w:rsidRDefault="00F75740" w:rsidP="000B21D7">
            <w:pPr>
              <w:rPr>
                <w:rFonts w:cs="Arial"/>
              </w:rPr>
            </w:pPr>
            <w:r w:rsidRPr="00C178E8">
              <w:rPr>
                <w:rFonts w:cs="Arial"/>
              </w:rPr>
              <w:t>Selection Criteria Options:</w:t>
            </w:r>
          </w:p>
          <w:p w14:paraId="5AD43283" w14:textId="77777777" w:rsidR="00F75740" w:rsidRPr="00C178E8" w:rsidRDefault="00F75740" w:rsidP="003C7FF2">
            <w:pPr>
              <w:pStyle w:val="ListBullet"/>
              <w:numPr>
                <w:ilvl w:val="0"/>
                <w:numId w:val="10"/>
              </w:numPr>
              <w:spacing w:before="0"/>
              <w:rPr>
                <w:rFonts w:cs="Arial"/>
                <w:sz w:val="24"/>
              </w:rPr>
            </w:pPr>
            <w:r w:rsidRPr="00C178E8">
              <w:rPr>
                <w:rFonts w:cs="Arial"/>
                <w:sz w:val="24"/>
              </w:rPr>
              <w:t>Actively enrolled students (null Enrollment Exit Date)</w:t>
            </w:r>
          </w:p>
          <w:p w14:paraId="19A2B205" w14:textId="77777777" w:rsidR="00F75740" w:rsidRPr="00C178E8" w:rsidRDefault="00F75740" w:rsidP="003C7FF2">
            <w:pPr>
              <w:pStyle w:val="ListBullet"/>
              <w:numPr>
                <w:ilvl w:val="0"/>
                <w:numId w:val="10"/>
              </w:numPr>
              <w:spacing w:before="0"/>
              <w:rPr>
                <w:rFonts w:cs="Arial"/>
                <w:sz w:val="24"/>
              </w:rPr>
            </w:pPr>
            <w:r w:rsidRPr="00C178E8">
              <w:rPr>
                <w:rFonts w:cs="Arial"/>
                <w:sz w:val="24"/>
              </w:rPr>
              <w:t>Date range based on Enrollment Start Date and Enrollment Exit Date</w:t>
            </w:r>
          </w:p>
          <w:p w14:paraId="119428E9" w14:textId="77777777" w:rsidR="00F75740" w:rsidRPr="00C178E8" w:rsidRDefault="00F75740" w:rsidP="003C7FF2">
            <w:pPr>
              <w:pStyle w:val="ListBullet"/>
              <w:numPr>
                <w:ilvl w:val="0"/>
                <w:numId w:val="10"/>
              </w:numPr>
              <w:spacing w:before="0"/>
              <w:rPr>
                <w:rFonts w:cs="Arial"/>
                <w:sz w:val="24"/>
              </w:rPr>
            </w:pPr>
            <w:r w:rsidRPr="00C178E8">
              <w:rPr>
                <w:rFonts w:cs="Arial"/>
                <w:sz w:val="24"/>
              </w:rPr>
              <w:t>Reporting LEA</w:t>
            </w:r>
          </w:p>
          <w:p w14:paraId="7BF223DE" w14:textId="77777777" w:rsidR="00F75740" w:rsidRPr="00C178E8" w:rsidRDefault="00F75740" w:rsidP="003C7FF2">
            <w:pPr>
              <w:pStyle w:val="ListBullet"/>
              <w:numPr>
                <w:ilvl w:val="0"/>
                <w:numId w:val="10"/>
              </w:numPr>
              <w:spacing w:before="0"/>
              <w:rPr>
                <w:rFonts w:cs="Arial"/>
                <w:sz w:val="24"/>
              </w:rPr>
            </w:pPr>
            <w:r w:rsidRPr="00C178E8">
              <w:rPr>
                <w:rFonts w:cs="Arial"/>
                <w:sz w:val="24"/>
              </w:rPr>
              <w:t>School</w:t>
            </w:r>
          </w:p>
        </w:tc>
      </w:tr>
      <w:tr w:rsidR="00F75740" w:rsidRPr="00C178E8" w14:paraId="6E713AEB" w14:textId="77777777" w:rsidTr="009E2B12">
        <w:tc>
          <w:tcPr>
            <w:tcW w:w="808" w:type="dxa"/>
          </w:tcPr>
          <w:p w14:paraId="0CF9F57F" w14:textId="77777777" w:rsidR="00F75740" w:rsidRPr="00C178E8" w:rsidRDefault="00F75740" w:rsidP="000B21D7">
            <w:pPr>
              <w:rPr>
                <w:rFonts w:cs="Arial"/>
              </w:rPr>
            </w:pPr>
            <w:r w:rsidRPr="00C178E8">
              <w:rPr>
                <w:rFonts w:cs="Arial"/>
              </w:rPr>
              <w:t>2</w:t>
            </w:r>
          </w:p>
        </w:tc>
        <w:tc>
          <w:tcPr>
            <w:tcW w:w="3399" w:type="dxa"/>
          </w:tcPr>
          <w:p w14:paraId="6C4BCC1F" w14:textId="20D4216C" w:rsidR="00F75740" w:rsidRPr="00C178E8" w:rsidRDefault="00F75740" w:rsidP="000B21D7">
            <w:pPr>
              <w:rPr>
                <w:rFonts w:cs="Arial"/>
              </w:rPr>
            </w:pPr>
            <w:r w:rsidRPr="00C178E8">
              <w:rPr>
                <w:rFonts w:cs="Arial"/>
              </w:rPr>
              <w:t>Cumulative Enrollment</w:t>
            </w:r>
            <w:r w:rsidR="00A278C5">
              <w:rPr>
                <w:rFonts w:cs="Arial"/>
              </w:rPr>
              <w:t xml:space="preserve"> </w:t>
            </w:r>
            <w:r w:rsidR="00351F4A">
              <w:rPr>
                <w:rFonts w:cs="Arial"/>
              </w:rPr>
              <w:t>–</w:t>
            </w:r>
            <w:r w:rsidR="00A278C5">
              <w:rPr>
                <w:rFonts w:cs="Arial"/>
              </w:rPr>
              <w:t xml:space="preserve"> CENR</w:t>
            </w:r>
          </w:p>
        </w:tc>
        <w:tc>
          <w:tcPr>
            <w:tcW w:w="6570" w:type="dxa"/>
          </w:tcPr>
          <w:p w14:paraId="32E2A9F0" w14:textId="77777777" w:rsidR="00F75740" w:rsidRPr="00C178E8" w:rsidRDefault="00F75740" w:rsidP="000B21D7">
            <w:pPr>
              <w:rPr>
                <w:rFonts w:cs="Arial"/>
              </w:rPr>
            </w:pPr>
            <w:r w:rsidRPr="00C178E8">
              <w:rPr>
                <w:rFonts w:cs="Arial"/>
              </w:rPr>
              <w:t>Selection Criteria Options:</w:t>
            </w:r>
          </w:p>
          <w:p w14:paraId="3C9E2C96" w14:textId="77777777" w:rsidR="00F75740" w:rsidRPr="00C178E8" w:rsidRDefault="00F75740" w:rsidP="003C7FF2">
            <w:pPr>
              <w:pStyle w:val="ListBullet"/>
              <w:numPr>
                <w:ilvl w:val="0"/>
                <w:numId w:val="11"/>
              </w:numPr>
              <w:spacing w:before="0"/>
              <w:rPr>
                <w:rFonts w:cs="Arial"/>
                <w:sz w:val="24"/>
              </w:rPr>
            </w:pPr>
            <w:r w:rsidRPr="00C178E8">
              <w:rPr>
                <w:rFonts w:cs="Arial"/>
                <w:sz w:val="24"/>
              </w:rPr>
              <w:t>Reporting LEA</w:t>
            </w:r>
          </w:p>
          <w:p w14:paraId="1B214C83" w14:textId="77777777" w:rsidR="00F75740" w:rsidRPr="00C178E8" w:rsidRDefault="00F75740" w:rsidP="003C7FF2">
            <w:pPr>
              <w:pStyle w:val="ListBullet"/>
              <w:numPr>
                <w:ilvl w:val="0"/>
                <w:numId w:val="11"/>
              </w:numPr>
              <w:spacing w:before="0"/>
              <w:rPr>
                <w:rFonts w:cs="Arial"/>
                <w:sz w:val="24"/>
              </w:rPr>
            </w:pPr>
            <w:r w:rsidRPr="00C178E8">
              <w:rPr>
                <w:rFonts w:cs="Arial"/>
                <w:sz w:val="24"/>
              </w:rPr>
              <w:t>School</w:t>
            </w:r>
          </w:p>
          <w:p w14:paraId="67810525" w14:textId="77777777" w:rsidR="00F75740" w:rsidRPr="00C178E8" w:rsidRDefault="00F75740" w:rsidP="003C7FF2">
            <w:pPr>
              <w:pStyle w:val="ListBullet"/>
              <w:numPr>
                <w:ilvl w:val="0"/>
                <w:numId w:val="11"/>
              </w:numPr>
              <w:spacing w:before="0"/>
              <w:rPr>
                <w:rFonts w:cs="Arial"/>
                <w:sz w:val="24"/>
              </w:rPr>
            </w:pPr>
            <w:r w:rsidRPr="00C178E8">
              <w:rPr>
                <w:rFonts w:cs="Arial"/>
                <w:sz w:val="24"/>
              </w:rPr>
              <w:t xml:space="preserve">Grade Level </w:t>
            </w:r>
          </w:p>
          <w:p w14:paraId="5BAF4830" w14:textId="77777777" w:rsidR="00F75740" w:rsidRPr="00C178E8" w:rsidRDefault="00F75740" w:rsidP="003C7FF2">
            <w:pPr>
              <w:pStyle w:val="ListBullet"/>
              <w:numPr>
                <w:ilvl w:val="0"/>
                <w:numId w:val="11"/>
              </w:numPr>
              <w:spacing w:before="0"/>
              <w:rPr>
                <w:rFonts w:cs="Arial"/>
                <w:sz w:val="24"/>
              </w:rPr>
            </w:pPr>
            <w:r w:rsidRPr="00C178E8">
              <w:rPr>
                <w:rFonts w:cs="Arial"/>
                <w:sz w:val="24"/>
              </w:rPr>
              <w:t>Either Academic Year (with option of only adjusted cumulative enrollment), As of Date, or Date Range</w:t>
            </w:r>
          </w:p>
        </w:tc>
      </w:tr>
      <w:tr w:rsidR="00F75740" w:rsidRPr="00C178E8" w14:paraId="71A77EC9" w14:textId="77777777" w:rsidTr="009E2B12">
        <w:tc>
          <w:tcPr>
            <w:tcW w:w="808" w:type="dxa"/>
          </w:tcPr>
          <w:p w14:paraId="08EE2F47" w14:textId="77777777" w:rsidR="00F75740" w:rsidRPr="00C178E8" w:rsidRDefault="00F75740" w:rsidP="000B21D7">
            <w:pPr>
              <w:rPr>
                <w:rFonts w:cs="Arial"/>
              </w:rPr>
            </w:pPr>
            <w:r w:rsidRPr="00C178E8">
              <w:rPr>
                <w:rFonts w:cs="Arial"/>
              </w:rPr>
              <w:t>3</w:t>
            </w:r>
          </w:p>
        </w:tc>
        <w:tc>
          <w:tcPr>
            <w:tcW w:w="3399" w:type="dxa"/>
          </w:tcPr>
          <w:p w14:paraId="34986B78" w14:textId="40E9319B" w:rsidR="00F75740" w:rsidRPr="00C178E8" w:rsidRDefault="00F75740" w:rsidP="000B21D7">
            <w:pPr>
              <w:rPr>
                <w:rFonts w:cs="Arial"/>
              </w:rPr>
            </w:pPr>
            <w:r w:rsidRPr="00C178E8">
              <w:rPr>
                <w:rFonts w:cs="Arial"/>
              </w:rPr>
              <w:t>Student Information</w:t>
            </w:r>
            <w:r w:rsidR="00A278C5">
              <w:rPr>
                <w:rFonts w:cs="Arial"/>
              </w:rPr>
              <w:t xml:space="preserve"> </w:t>
            </w:r>
            <w:r w:rsidR="00351F4A">
              <w:rPr>
                <w:rFonts w:cs="Arial"/>
              </w:rPr>
              <w:t>–</w:t>
            </w:r>
            <w:r w:rsidR="00A278C5">
              <w:rPr>
                <w:rFonts w:cs="Arial"/>
              </w:rPr>
              <w:t xml:space="preserve"> SINF</w:t>
            </w:r>
          </w:p>
        </w:tc>
        <w:tc>
          <w:tcPr>
            <w:tcW w:w="6570" w:type="dxa"/>
          </w:tcPr>
          <w:p w14:paraId="565FA8AB" w14:textId="77777777" w:rsidR="00F75740" w:rsidRPr="00C178E8" w:rsidRDefault="00F75740" w:rsidP="000B21D7">
            <w:pPr>
              <w:rPr>
                <w:rFonts w:cs="Arial"/>
              </w:rPr>
            </w:pPr>
            <w:r w:rsidRPr="00C178E8">
              <w:rPr>
                <w:rFonts w:cs="Arial"/>
              </w:rPr>
              <w:t>Selection Criteria Options:</w:t>
            </w:r>
          </w:p>
          <w:p w14:paraId="2ED68C4D" w14:textId="4DFF422E" w:rsidR="00F75740" w:rsidRPr="00C178E8" w:rsidRDefault="00F75740" w:rsidP="003C7FF2">
            <w:pPr>
              <w:pStyle w:val="ListBullet"/>
              <w:numPr>
                <w:ilvl w:val="0"/>
                <w:numId w:val="12"/>
              </w:numPr>
              <w:spacing w:before="0"/>
              <w:rPr>
                <w:rFonts w:cs="Arial"/>
                <w:sz w:val="24"/>
              </w:rPr>
            </w:pPr>
            <w:r w:rsidRPr="00C178E8">
              <w:rPr>
                <w:rFonts w:cs="Arial"/>
                <w:sz w:val="24"/>
              </w:rPr>
              <w:t xml:space="preserve">Actively enrolled students (null </w:t>
            </w:r>
            <w:r w:rsidR="00252088" w:rsidRPr="00C178E8">
              <w:rPr>
                <w:rFonts w:cs="Arial"/>
                <w:sz w:val="24"/>
              </w:rPr>
              <w:t>Enrollment Exit</w:t>
            </w:r>
            <w:r w:rsidRPr="00C178E8">
              <w:rPr>
                <w:rFonts w:cs="Arial"/>
                <w:sz w:val="24"/>
              </w:rPr>
              <w:t xml:space="preserve"> Date)</w:t>
            </w:r>
          </w:p>
          <w:p w14:paraId="77D13A30" w14:textId="77777777" w:rsidR="00F75740" w:rsidRPr="00C178E8" w:rsidRDefault="00F75740" w:rsidP="005952AB">
            <w:pPr>
              <w:pStyle w:val="ListBullet"/>
              <w:numPr>
                <w:ilvl w:val="0"/>
                <w:numId w:val="0"/>
              </w:numPr>
              <w:spacing w:before="0"/>
              <w:ind w:left="720"/>
              <w:rPr>
                <w:rFonts w:cs="Arial"/>
                <w:sz w:val="24"/>
              </w:rPr>
            </w:pPr>
            <w:r w:rsidRPr="00C178E8">
              <w:rPr>
                <w:rFonts w:cs="Arial"/>
                <w:sz w:val="24"/>
              </w:rPr>
              <w:t>OR</w:t>
            </w:r>
          </w:p>
          <w:p w14:paraId="30B249EF" w14:textId="77777777" w:rsidR="00F75740" w:rsidRPr="00C178E8" w:rsidRDefault="00F75740" w:rsidP="003C7FF2">
            <w:pPr>
              <w:pStyle w:val="ListBullet"/>
              <w:numPr>
                <w:ilvl w:val="0"/>
                <w:numId w:val="12"/>
              </w:numPr>
              <w:spacing w:before="0"/>
              <w:rPr>
                <w:rFonts w:cs="Arial"/>
                <w:sz w:val="24"/>
              </w:rPr>
            </w:pPr>
            <w:r w:rsidRPr="00C178E8">
              <w:rPr>
                <w:rFonts w:cs="Arial"/>
                <w:sz w:val="24"/>
              </w:rPr>
              <w:t>Date range based on Enrollment Start Date and Enrollment Exit Date</w:t>
            </w:r>
          </w:p>
          <w:p w14:paraId="42CB3176" w14:textId="77777777" w:rsidR="00F75740" w:rsidRPr="00C178E8" w:rsidRDefault="00F75740" w:rsidP="003C7FF2">
            <w:pPr>
              <w:pStyle w:val="ListBullet"/>
              <w:numPr>
                <w:ilvl w:val="0"/>
                <w:numId w:val="12"/>
              </w:numPr>
              <w:spacing w:before="0"/>
              <w:rPr>
                <w:rFonts w:cs="Arial"/>
                <w:sz w:val="24"/>
              </w:rPr>
            </w:pPr>
            <w:r w:rsidRPr="00C178E8">
              <w:rPr>
                <w:rFonts w:cs="Arial"/>
                <w:sz w:val="24"/>
              </w:rPr>
              <w:t>Reporting LEA</w:t>
            </w:r>
          </w:p>
          <w:p w14:paraId="08355B54" w14:textId="77777777" w:rsidR="00F75740" w:rsidRPr="00C178E8" w:rsidRDefault="00F75740" w:rsidP="003C7FF2">
            <w:pPr>
              <w:pStyle w:val="ListBullet"/>
              <w:numPr>
                <w:ilvl w:val="0"/>
                <w:numId w:val="12"/>
              </w:numPr>
              <w:spacing w:before="0"/>
              <w:rPr>
                <w:rFonts w:cs="Arial"/>
                <w:sz w:val="24"/>
              </w:rPr>
            </w:pPr>
            <w:r w:rsidRPr="00C178E8">
              <w:rPr>
                <w:rFonts w:cs="Arial"/>
                <w:sz w:val="24"/>
              </w:rPr>
              <w:t>School</w:t>
            </w:r>
          </w:p>
          <w:p w14:paraId="01FD68BB" w14:textId="7219C774" w:rsidR="00F75740" w:rsidRPr="00C178E8" w:rsidRDefault="00F75740" w:rsidP="003C7FF2">
            <w:pPr>
              <w:pStyle w:val="ListBullet"/>
              <w:numPr>
                <w:ilvl w:val="0"/>
                <w:numId w:val="12"/>
              </w:numPr>
              <w:spacing w:before="0"/>
              <w:rPr>
                <w:rFonts w:cs="Arial"/>
                <w:sz w:val="24"/>
              </w:rPr>
            </w:pPr>
            <w:r w:rsidRPr="00C178E8">
              <w:rPr>
                <w:rFonts w:cs="Arial"/>
                <w:sz w:val="24"/>
              </w:rPr>
              <w:t>Effective Date</w:t>
            </w:r>
          </w:p>
        </w:tc>
      </w:tr>
      <w:tr w:rsidR="00F75740" w:rsidRPr="00C178E8" w14:paraId="3AEB527E" w14:textId="77777777" w:rsidTr="009E2B12">
        <w:tc>
          <w:tcPr>
            <w:tcW w:w="808" w:type="dxa"/>
          </w:tcPr>
          <w:p w14:paraId="41B7CF58" w14:textId="77777777" w:rsidR="00F75740" w:rsidRPr="00C178E8" w:rsidRDefault="00F75740" w:rsidP="000B21D7">
            <w:pPr>
              <w:rPr>
                <w:rFonts w:cs="Arial"/>
              </w:rPr>
            </w:pPr>
            <w:r w:rsidRPr="00C178E8">
              <w:rPr>
                <w:rFonts w:cs="Arial"/>
              </w:rPr>
              <w:lastRenderedPageBreak/>
              <w:t>4</w:t>
            </w:r>
          </w:p>
        </w:tc>
        <w:tc>
          <w:tcPr>
            <w:tcW w:w="3399" w:type="dxa"/>
          </w:tcPr>
          <w:p w14:paraId="439A4A25" w14:textId="037E088E" w:rsidR="00F75740" w:rsidRPr="00C178E8" w:rsidRDefault="00F75740" w:rsidP="000B21D7">
            <w:pPr>
              <w:rPr>
                <w:rFonts w:cs="Arial"/>
              </w:rPr>
            </w:pPr>
            <w:r w:rsidRPr="00C178E8">
              <w:rPr>
                <w:rFonts w:cs="Arial"/>
              </w:rPr>
              <w:t>Student English Language Acquisition</w:t>
            </w:r>
            <w:r w:rsidR="00A278C5">
              <w:rPr>
                <w:rFonts w:cs="Arial"/>
              </w:rPr>
              <w:t xml:space="preserve"> </w:t>
            </w:r>
            <w:r w:rsidR="00351F4A">
              <w:rPr>
                <w:rFonts w:cs="Arial"/>
              </w:rPr>
              <w:t>–</w:t>
            </w:r>
            <w:r w:rsidR="00A278C5">
              <w:rPr>
                <w:rFonts w:cs="Arial"/>
              </w:rPr>
              <w:t xml:space="preserve"> SELA</w:t>
            </w:r>
          </w:p>
        </w:tc>
        <w:tc>
          <w:tcPr>
            <w:tcW w:w="6570" w:type="dxa"/>
          </w:tcPr>
          <w:p w14:paraId="111B4BDB" w14:textId="77777777" w:rsidR="00F75740" w:rsidRPr="00C178E8" w:rsidRDefault="00F75740" w:rsidP="000B21D7">
            <w:pPr>
              <w:rPr>
                <w:rFonts w:cs="Arial"/>
              </w:rPr>
            </w:pPr>
            <w:r w:rsidRPr="00C178E8">
              <w:rPr>
                <w:rFonts w:cs="Arial"/>
              </w:rPr>
              <w:t>Selection Criteria Options:</w:t>
            </w:r>
          </w:p>
          <w:p w14:paraId="5F39BEF0" w14:textId="52A2795D" w:rsidR="00F75740" w:rsidRDefault="00F75740" w:rsidP="003C7FF2">
            <w:pPr>
              <w:pStyle w:val="ListBullet"/>
              <w:numPr>
                <w:ilvl w:val="0"/>
                <w:numId w:val="13"/>
              </w:numPr>
              <w:spacing w:before="0"/>
              <w:rPr>
                <w:rFonts w:cs="Arial"/>
                <w:sz w:val="24"/>
              </w:rPr>
            </w:pPr>
            <w:r w:rsidRPr="00C178E8">
              <w:rPr>
                <w:rFonts w:cs="Arial"/>
                <w:sz w:val="24"/>
              </w:rPr>
              <w:t xml:space="preserve">Actively enrolled students (null </w:t>
            </w:r>
            <w:r w:rsidR="00252088" w:rsidRPr="00C178E8">
              <w:rPr>
                <w:rFonts w:cs="Arial"/>
                <w:sz w:val="24"/>
              </w:rPr>
              <w:t>Enrollment Exit</w:t>
            </w:r>
            <w:r w:rsidRPr="00C178E8">
              <w:rPr>
                <w:rFonts w:cs="Arial"/>
                <w:sz w:val="24"/>
              </w:rPr>
              <w:t xml:space="preserve"> Date)</w:t>
            </w:r>
          </w:p>
          <w:p w14:paraId="3E16D939" w14:textId="4CA2F751" w:rsidR="005952AB" w:rsidRPr="00C178E8" w:rsidRDefault="005952AB" w:rsidP="005952AB">
            <w:pPr>
              <w:pStyle w:val="ListBullet"/>
              <w:numPr>
                <w:ilvl w:val="0"/>
                <w:numId w:val="0"/>
              </w:numPr>
              <w:spacing w:before="0"/>
              <w:ind w:left="720"/>
              <w:rPr>
                <w:rFonts w:cs="Arial"/>
                <w:sz w:val="24"/>
              </w:rPr>
            </w:pPr>
            <w:r>
              <w:rPr>
                <w:rFonts w:cs="Arial"/>
                <w:sz w:val="24"/>
              </w:rPr>
              <w:t>OR</w:t>
            </w:r>
          </w:p>
          <w:p w14:paraId="455EE7BC" w14:textId="77777777" w:rsidR="00F75740" w:rsidRPr="00C178E8" w:rsidRDefault="00F75740" w:rsidP="003C7FF2">
            <w:pPr>
              <w:pStyle w:val="ListBullet"/>
              <w:numPr>
                <w:ilvl w:val="0"/>
                <w:numId w:val="13"/>
              </w:numPr>
              <w:spacing w:before="0"/>
              <w:rPr>
                <w:rFonts w:cs="Arial"/>
                <w:sz w:val="24"/>
              </w:rPr>
            </w:pPr>
            <w:r w:rsidRPr="00C178E8">
              <w:rPr>
                <w:rFonts w:cs="Arial"/>
                <w:sz w:val="24"/>
              </w:rPr>
              <w:t>Date range based on Enrollment Start Date and Enrollment Exit Date</w:t>
            </w:r>
          </w:p>
          <w:p w14:paraId="64ECFC60" w14:textId="77777777" w:rsidR="00F75740" w:rsidRPr="00C178E8" w:rsidRDefault="00F75740" w:rsidP="003C7FF2">
            <w:pPr>
              <w:pStyle w:val="ListBullet"/>
              <w:numPr>
                <w:ilvl w:val="0"/>
                <w:numId w:val="13"/>
              </w:numPr>
              <w:spacing w:before="0"/>
              <w:rPr>
                <w:rFonts w:cs="Arial"/>
                <w:sz w:val="24"/>
              </w:rPr>
            </w:pPr>
            <w:r w:rsidRPr="00C178E8">
              <w:rPr>
                <w:rFonts w:cs="Arial"/>
                <w:sz w:val="24"/>
              </w:rPr>
              <w:t>Reporting LEA</w:t>
            </w:r>
          </w:p>
          <w:p w14:paraId="729AC9FC" w14:textId="77777777" w:rsidR="00F75740" w:rsidRPr="00C178E8" w:rsidRDefault="00F75740" w:rsidP="003C7FF2">
            <w:pPr>
              <w:pStyle w:val="ListBullet"/>
              <w:numPr>
                <w:ilvl w:val="0"/>
                <w:numId w:val="13"/>
              </w:numPr>
              <w:spacing w:before="0"/>
              <w:rPr>
                <w:rFonts w:cs="Arial"/>
                <w:sz w:val="24"/>
              </w:rPr>
            </w:pPr>
            <w:r w:rsidRPr="00C178E8">
              <w:rPr>
                <w:rFonts w:cs="Arial"/>
                <w:sz w:val="24"/>
              </w:rPr>
              <w:t>School of Attendance</w:t>
            </w:r>
          </w:p>
          <w:p w14:paraId="2D64D6F7" w14:textId="77777777" w:rsidR="00F75740" w:rsidRDefault="00F75740" w:rsidP="000B21D7">
            <w:pPr>
              <w:pStyle w:val="ListBullet"/>
              <w:numPr>
                <w:ilvl w:val="0"/>
                <w:numId w:val="0"/>
              </w:numPr>
              <w:spacing w:before="0"/>
              <w:rPr>
                <w:rFonts w:cs="Arial"/>
                <w:sz w:val="24"/>
              </w:rPr>
            </w:pPr>
            <w:r w:rsidRPr="00C178E8">
              <w:rPr>
                <w:rFonts w:cs="Arial"/>
                <w:sz w:val="24"/>
              </w:rPr>
              <w:t>Note: Historical data will be blank for Local Record ID and Academic Year fields.</w:t>
            </w:r>
          </w:p>
          <w:p w14:paraId="3DC147C6" w14:textId="7392E715" w:rsidR="00C47E6F" w:rsidRPr="00C178E8" w:rsidRDefault="00C47E6F" w:rsidP="000B21D7">
            <w:pPr>
              <w:pStyle w:val="ListBullet"/>
              <w:numPr>
                <w:ilvl w:val="0"/>
                <w:numId w:val="0"/>
              </w:numPr>
              <w:spacing w:before="0"/>
              <w:rPr>
                <w:rFonts w:cs="Arial"/>
                <w:sz w:val="24"/>
              </w:rPr>
            </w:pPr>
            <w:r>
              <w:rPr>
                <w:rFonts w:cs="Arial"/>
                <w:sz w:val="24"/>
              </w:rPr>
              <w:t>Most recent SELA record is determined is sorting by Effective Start Date.</w:t>
            </w:r>
          </w:p>
        </w:tc>
      </w:tr>
      <w:tr w:rsidR="00F75740" w:rsidRPr="00C178E8" w14:paraId="49D4C6F6" w14:textId="77777777" w:rsidTr="009E2B12">
        <w:tc>
          <w:tcPr>
            <w:tcW w:w="808" w:type="dxa"/>
          </w:tcPr>
          <w:p w14:paraId="70C88443" w14:textId="77777777" w:rsidR="00F75740" w:rsidRPr="00C178E8" w:rsidRDefault="00F75740" w:rsidP="000B21D7">
            <w:pPr>
              <w:rPr>
                <w:rFonts w:cs="Arial"/>
              </w:rPr>
            </w:pPr>
            <w:r w:rsidRPr="00C178E8">
              <w:rPr>
                <w:rFonts w:cs="Arial"/>
              </w:rPr>
              <w:t>5</w:t>
            </w:r>
          </w:p>
        </w:tc>
        <w:tc>
          <w:tcPr>
            <w:tcW w:w="3399" w:type="dxa"/>
          </w:tcPr>
          <w:p w14:paraId="5786EC09" w14:textId="442F46DB" w:rsidR="00F75740" w:rsidRPr="00C178E8" w:rsidRDefault="00F75740" w:rsidP="000B21D7">
            <w:pPr>
              <w:rPr>
                <w:rFonts w:cs="Arial"/>
              </w:rPr>
            </w:pPr>
            <w:r w:rsidRPr="00C178E8">
              <w:rPr>
                <w:rFonts w:cs="Arial"/>
              </w:rPr>
              <w:t>Student Program</w:t>
            </w:r>
            <w:r w:rsidR="00A278C5">
              <w:rPr>
                <w:rFonts w:cs="Arial"/>
              </w:rPr>
              <w:t xml:space="preserve"> </w:t>
            </w:r>
            <w:r w:rsidR="00351F4A">
              <w:rPr>
                <w:rFonts w:cs="Arial"/>
              </w:rPr>
              <w:t>–</w:t>
            </w:r>
            <w:r w:rsidR="00A278C5">
              <w:rPr>
                <w:rFonts w:cs="Arial"/>
              </w:rPr>
              <w:t xml:space="preserve"> SPRG</w:t>
            </w:r>
          </w:p>
        </w:tc>
        <w:tc>
          <w:tcPr>
            <w:tcW w:w="6570" w:type="dxa"/>
          </w:tcPr>
          <w:p w14:paraId="6E19EC1C" w14:textId="77777777" w:rsidR="00F75740" w:rsidRPr="00C178E8" w:rsidRDefault="00F75740" w:rsidP="000B21D7">
            <w:pPr>
              <w:rPr>
                <w:rFonts w:cs="Arial"/>
              </w:rPr>
            </w:pPr>
            <w:r w:rsidRPr="00C178E8">
              <w:rPr>
                <w:rFonts w:cs="Arial"/>
              </w:rPr>
              <w:t>Selection Criteria Options:</w:t>
            </w:r>
          </w:p>
          <w:p w14:paraId="7383DC04" w14:textId="77777777" w:rsidR="00F75740" w:rsidRPr="00C178E8" w:rsidRDefault="00F75740" w:rsidP="003C7FF2">
            <w:pPr>
              <w:pStyle w:val="ListBullet"/>
              <w:numPr>
                <w:ilvl w:val="0"/>
                <w:numId w:val="14"/>
              </w:numPr>
              <w:spacing w:before="0"/>
              <w:rPr>
                <w:rFonts w:cs="Arial"/>
                <w:sz w:val="24"/>
              </w:rPr>
            </w:pPr>
            <w:r w:rsidRPr="00C178E8">
              <w:rPr>
                <w:rFonts w:cs="Arial"/>
                <w:sz w:val="24"/>
              </w:rPr>
              <w:t>Academic Year (null date ranges)</w:t>
            </w:r>
          </w:p>
          <w:p w14:paraId="249C6A62" w14:textId="77777777" w:rsidR="00F75740" w:rsidRPr="00C178E8" w:rsidRDefault="00F75740" w:rsidP="003C7FF2">
            <w:pPr>
              <w:pStyle w:val="ListBullet"/>
              <w:numPr>
                <w:ilvl w:val="0"/>
                <w:numId w:val="14"/>
              </w:numPr>
              <w:spacing w:before="0"/>
              <w:rPr>
                <w:rFonts w:cs="Arial"/>
                <w:sz w:val="24"/>
              </w:rPr>
            </w:pPr>
            <w:r w:rsidRPr="00C178E8">
              <w:rPr>
                <w:rFonts w:cs="Arial"/>
                <w:sz w:val="24"/>
              </w:rPr>
              <w:t>Actively enrolled students (null Enrollment Exit Date)</w:t>
            </w:r>
          </w:p>
          <w:p w14:paraId="1FA9FEDB" w14:textId="77777777" w:rsidR="00F75740" w:rsidRPr="00C178E8" w:rsidRDefault="00F75740" w:rsidP="003C7FF2">
            <w:pPr>
              <w:pStyle w:val="ListBullet"/>
              <w:numPr>
                <w:ilvl w:val="0"/>
                <w:numId w:val="14"/>
              </w:numPr>
              <w:spacing w:before="0"/>
              <w:rPr>
                <w:rFonts w:cs="Arial"/>
                <w:sz w:val="24"/>
              </w:rPr>
            </w:pPr>
            <w:r w:rsidRPr="00C178E8">
              <w:rPr>
                <w:rFonts w:cs="Arial"/>
                <w:sz w:val="24"/>
              </w:rPr>
              <w:t xml:space="preserve">Date range based on Student School Start Date and Student School Exit </w:t>
            </w:r>
            <w:proofErr w:type="gramStart"/>
            <w:r w:rsidRPr="00C178E8">
              <w:rPr>
                <w:rFonts w:cs="Arial"/>
                <w:sz w:val="24"/>
              </w:rPr>
              <w:t>Date(</w:t>
            </w:r>
            <w:proofErr w:type="gramEnd"/>
            <w:r w:rsidRPr="00C178E8">
              <w:rPr>
                <w:rFonts w:cs="Arial"/>
                <w:sz w:val="24"/>
              </w:rPr>
              <w:t>null Academic Year)</w:t>
            </w:r>
          </w:p>
          <w:p w14:paraId="57A2D573" w14:textId="77777777" w:rsidR="00F75740" w:rsidRPr="00C178E8" w:rsidRDefault="00F75740" w:rsidP="003C7FF2">
            <w:pPr>
              <w:pStyle w:val="ListBullet"/>
              <w:numPr>
                <w:ilvl w:val="0"/>
                <w:numId w:val="14"/>
              </w:numPr>
              <w:spacing w:before="0"/>
              <w:rPr>
                <w:rFonts w:cs="Arial"/>
                <w:sz w:val="24"/>
              </w:rPr>
            </w:pPr>
            <w:r w:rsidRPr="00C178E8">
              <w:rPr>
                <w:rFonts w:cs="Arial"/>
                <w:sz w:val="24"/>
              </w:rPr>
              <w:t>Reporting LEA</w:t>
            </w:r>
          </w:p>
          <w:p w14:paraId="1CE377F8" w14:textId="77777777" w:rsidR="00F75740" w:rsidRPr="00C178E8" w:rsidRDefault="00F75740" w:rsidP="003C7FF2">
            <w:pPr>
              <w:pStyle w:val="ListBullet"/>
              <w:numPr>
                <w:ilvl w:val="0"/>
                <w:numId w:val="14"/>
              </w:numPr>
              <w:spacing w:before="0"/>
              <w:rPr>
                <w:rFonts w:cs="Arial"/>
                <w:sz w:val="24"/>
              </w:rPr>
            </w:pPr>
            <w:r w:rsidRPr="00C178E8">
              <w:rPr>
                <w:rFonts w:cs="Arial"/>
                <w:sz w:val="24"/>
              </w:rPr>
              <w:t>School</w:t>
            </w:r>
          </w:p>
          <w:p w14:paraId="5D7E1ABE" w14:textId="77777777" w:rsidR="00F75740" w:rsidRPr="00C178E8" w:rsidRDefault="00F75740" w:rsidP="003C7FF2">
            <w:pPr>
              <w:pStyle w:val="ListBullet"/>
              <w:numPr>
                <w:ilvl w:val="0"/>
                <w:numId w:val="14"/>
              </w:numPr>
              <w:spacing w:before="0"/>
              <w:rPr>
                <w:rFonts w:cs="Arial"/>
                <w:sz w:val="24"/>
              </w:rPr>
            </w:pPr>
            <w:r w:rsidRPr="00C178E8">
              <w:rPr>
                <w:rFonts w:cs="Arial"/>
                <w:sz w:val="24"/>
              </w:rPr>
              <w:t xml:space="preserve">Education Program Code </w:t>
            </w:r>
          </w:p>
        </w:tc>
      </w:tr>
      <w:tr w:rsidR="00F75740" w:rsidRPr="00C178E8" w14:paraId="6B6F5248" w14:textId="77777777" w:rsidTr="009E2B12">
        <w:tc>
          <w:tcPr>
            <w:tcW w:w="808" w:type="dxa"/>
          </w:tcPr>
          <w:p w14:paraId="02E1A057" w14:textId="77777777" w:rsidR="00F75740" w:rsidRPr="00C178E8" w:rsidRDefault="00F75740" w:rsidP="000B21D7">
            <w:pPr>
              <w:rPr>
                <w:rFonts w:cs="Arial"/>
              </w:rPr>
            </w:pPr>
            <w:r w:rsidRPr="00C178E8">
              <w:rPr>
                <w:rFonts w:cs="Arial"/>
              </w:rPr>
              <w:t>6</w:t>
            </w:r>
          </w:p>
        </w:tc>
        <w:tc>
          <w:tcPr>
            <w:tcW w:w="3399" w:type="dxa"/>
          </w:tcPr>
          <w:p w14:paraId="233A2677" w14:textId="13E3A2D4" w:rsidR="00F75740" w:rsidRPr="0091667A" w:rsidRDefault="00F75740" w:rsidP="0091667A">
            <w:pPr>
              <w:rPr>
                <w:rFonts w:cs="Arial"/>
              </w:rPr>
            </w:pPr>
            <w:r w:rsidRPr="0091667A">
              <w:rPr>
                <w:rFonts w:cs="Arial"/>
              </w:rPr>
              <w:t xml:space="preserve">Student </w:t>
            </w:r>
            <w:r w:rsidR="00471A8E" w:rsidRPr="0091667A">
              <w:rPr>
                <w:rFonts w:cs="Arial"/>
              </w:rPr>
              <w:t>Incident</w:t>
            </w:r>
            <w:r w:rsidR="00A278C5" w:rsidRPr="0091667A">
              <w:rPr>
                <w:rFonts w:cs="Arial"/>
              </w:rPr>
              <w:t xml:space="preserve"> </w:t>
            </w:r>
            <w:r w:rsidR="00351F4A" w:rsidRPr="0091667A">
              <w:rPr>
                <w:rFonts w:cs="Arial"/>
              </w:rPr>
              <w:t>–</w:t>
            </w:r>
            <w:r w:rsidR="00A278C5" w:rsidRPr="0091667A">
              <w:rPr>
                <w:rFonts w:cs="Arial"/>
              </w:rPr>
              <w:t xml:space="preserve"> S</w:t>
            </w:r>
            <w:r w:rsidR="00471A8E" w:rsidRPr="0091667A">
              <w:rPr>
                <w:rFonts w:cs="Arial"/>
              </w:rPr>
              <w:t>INC</w:t>
            </w:r>
          </w:p>
          <w:p w14:paraId="1EEA52F1" w14:textId="0D8745C5" w:rsidR="00471A8E" w:rsidRPr="0091667A" w:rsidRDefault="00471A8E" w:rsidP="0091667A">
            <w:pPr>
              <w:rPr>
                <w:rFonts w:cs="Arial"/>
              </w:rPr>
            </w:pPr>
            <w:r w:rsidRPr="0091667A">
              <w:rPr>
                <w:rFonts w:cs="Arial"/>
              </w:rPr>
              <w:t>Student Incident Result – SIRS</w:t>
            </w:r>
          </w:p>
          <w:p w14:paraId="24D0DC55" w14:textId="358B7EF9" w:rsidR="00471A8E" w:rsidRPr="0091667A" w:rsidRDefault="00471A8E" w:rsidP="0091667A">
            <w:pPr>
              <w:rPr>
                <w:rFonts w:cs="Arial"/>
              </w:rPr>
            </w:pPr>
            <w:r w:rsidRPr="0091667A">
              <w:rPr>
                <w:rFonts w:cs="Arial"/>
              </w:rPr>
              <w:t>Student Offense – SOFF</w:t>
            </w:r>
          </w:p>
        </w:tc>
        <w:tc>
          <w:tcPr>
            <w:tcW w:w="6570" w:type="dxa"/>
          </w:tcPr>
          <w:p w14:paraId="7BA18198" w14:textId="77777777" w:rsidR="00F75740" w:rsidRPr="00C178E8" w:rsidRDefault="00F75740" w:rsidP="000B21D7">
            <w:pPr>
              <w:rPr>
                <w:rFonts w:cs="Arial"/>
              </w:rPr>
            </w:pPr>
            <w:r w:rsidRPr="00C178E8">
              <w:rPr>
                <w:rFonts w:cs="Arial"/>
              </w:rPr>
              <w:t>Selection Criteria Options:</w:t>
            </w:r>
          </w:p>
          <w:p w14:paraId="7DF59774" w14:textId="77777777" w:rsidR="00F75740" w:rsidRPr="00C178E8" w:rsidRDefault="00F75740" w:rsidP="003C7FF2">
            <w:pPr>
              <w:pStyle w:val="ListBullet"/>
              <w:numPr>
                <w:ilvl w:val="0"/>
                <w:numId w:val="15"/>
              </w:numPr>
              <w:spacing w:before="0"/>
              <w:rPr>
                <w:rFonts w:cs="Arial"/>
                <w:sz w:val="24"/>
              </w:rPr>
            </w:pPr>
            <w:r w:rsidRPr="00C178E8">
              <w:rPr>
                <w:rFonts w:cs="Arial"/>
                <w:sz w:val="24"/>
              </w:rPr>
              <w:t>Academic Year ID</w:t>
            </w:r>
          </w:p>
          <w:p w14:paraId="51C04B6E" w14:textId="77777777" w:rsidR="00F75740" w:rsidRPr="00C178E8" w:rsidRDefault="00F75740" w:rsidP="003C7FF2">
            <w:pPr>
              <w:pStyle w:val="ListBullet"/>
              <w:numPr>
                <w:ilvl w:val="0"/>
                <w:numId w:val="15"/>
              </w:numPr>
              <w:spacing w:before="0"/>
              <w:rPr>
                <w:rFonts w:cs="Arial"/>
                <w:sz w:val="24"/>
              </w:rPr>
            </w:pPr>
            <w:r w:rsidRPr="00C178E8">
              <w:rPr>
                <w:rFonts w:cs="Arial"/>
                <w:sz w:val="24"/>
              </w:rPr>
              <w:t>Reporting LEA</w:t>
            </w:r>
          </w:p>
          <w:p w14:paraId="591A9267" w14:textId="77777777" w:rsidR="00F75740" w:rsidRPr="00C178E8" w:rsidRDefault="00F75740" w:rsidP="003C7FF2">
            <w:pPr>
              <w:pStyle w:val="ListBullet"/>
              <w:numPr>
                <w:ilvl w:val="0"/>
                <w:numId w:val="15"/>
              </w:numPr>
              <w:spacing w:before="0"/>
              <w:rPr>
                <w:rFonts w:cs="Arial"/>
                <w:sz w:val="24"/>
              </w:rPr>
            </w:pPr>
            <w:r w:rsidRPr="00C178E8">
              <w:rPr>
                <w:rFonts w:cs="Arial"/>
                <w:sz w:val="24"/>
              </w:rPr>
              <w:t>School of Attendance</w:t>
            </w:r>
          </w:p>
        </w:tc>
      </w:tr>
      <w:tr w:rsidR="00F75740" w:rsidRPr="00C178E8" w14:paraId="18FD8AB7" w14:textId="77777777" w:rsidTr="009E2B12">
        <w:tc>
          <w:tcPr>
            <w:tcW w:w="808" w:type="dxa"/>
          </w:tcPr>
          <w:p w14:paraId="0D2F9FD0" w14:textId="441A27F3" w:rsidR="00F75740" w:rsidRPr="00C178E8" w:rsidRDefault="00A278C5" w:rsidP="000B21D7">
            <w:pPr>
              <w:rPr>
                <w:rFonts w:cs="Arial"/>
              </w:rPr>
            </w:pPr>
            <w:r>
              <w:rPr>
                <w:rFonts w:cs="Arial"/>
              </w:rPr>
              <w:t>7</w:t>
            </w:r>
          </w:p>
        </w:tc>
        <w:tc>
          <w:tcPr>
            <w:tcW w:w="3399" w:type="dxa"/>
          </w:tcPr>
          <w:p w14:paraId="77129E37" w14:textId="3A71564C" w:rsidR="00F75740" w:rsidRPr="00C178E8" w:rsidRDefault="00F75740" w:rsidP="000B21D7">
            <w:pPr>
              <w:rPr>
                <w:rFonts w:cs="Arial"/>
              </w:rPr>
            </w:pPr>
            <w:r w:rsidRPr="00C178E8">
              <w:rPr>
                <w:rFonts w:cs="Arial"/>
              </w:rPr>
              <w:t>Staff Demographics</w:t>
            </w:r>
            <w:r w:rsidR="00A278C5">
              <w:rPr>
                <w:rFonts w:cs="Arial"/>
              </w:rPr>
              <w:t xml:space="preserve"> </w:t>
            </w:r>
            <w:r w:rsidR="00351F4A">
              <w:rPr>
                <w:rFonts w:cs="Arial"/>
              </w:rPr>
              <w:t>–</w:t>
            </w:r>
            <w:r w:rsidR="00A278C5">
              <w:rPr>
                <w:rFonts w:cs="Arial"/>
              </w:rPr>
              <w:t xml:space="preserve"> SDEM</w:t>
            </w:r>
          </w:p>
        </w:tc>
        <w:tc>
          <w:tcPr>
            <w:tcW w:w="6570" w:type="dxa"/>
          </w:tcPr>
          <w:p w14:paraId="204C91E7" w14:textId="77777777" w:rsidR="00F75740" w:rsidRPr="00C178E8" w:rsidRDefault="00F75740" w:rsidP="000B21D7">
            <w:pPr>
              <w:rPr>
                <w:rFonts w:cs="Arial"/>
              </w:rPr>
            </w:pPr>
            <w:r w:rsidRPr="00C178E8">
              <w:rPr>
                <w:rFonts w:cs="Arial"/>
              </w:rPr>
              <w:t>Selection Criteria Options:</w:t>
            </w:r>
          </w:p>
          <w:p w14:paraId="34861061" w14:textId="77777777" w:rsidR="00F75740" w:rsidRPr="00C178E8" w:rsidRDefault="00F75740" w:rsidP="003C7FF2">
            <w:pPr>
              <w:pStyle w:val="ListBullet"/>
              <w:numPr>
                <w:ilvl w:val="0"/>
                <w:numId w:val="16"/>
              </w:numPr>
              <w:spacing w:before="0"/>
              <w:rPr>
                <w:rFonts w:cs="Arial"/>
                <w:sz w:val="24"/>
              </w:rPr>
            </w:pPr>
            <w:r w:rsidRPr="00C178E8">
              <w:rPr>
                <w:rFonts w:cs="Arial"/>
                <w:sz w:val="24"/>
              </w:rPr>
              <w:t>Active Staff (no Staff Employment End Date)</w:t>
            </w:r>
          </w:p>
          <w:p w14:paraId="162F1B54" w14:textId="77777777" w:rsidR="00F75740" w:rsidRPr="00C178E8" w:rsidRDefault="00F75740" w:rsidP="003C7FF2">
            <w:pPr>
              <w:pStyle w:val="ListBullet"/>
              <w:numPr>
                <w:ilvl w:val="0"/>
                <w:numId w:val="16"/>
              </w:numPr>
              <w:spacing w:before="0"/>
              <w:rPr>
                <w:rFonts w:cs="Arial"/>
                <w:sz w:val="24"/>
              </w:rPr>
            </w:pPr>
            <w:r w:rsidRPr="00C178E8">
              <w:rPr>
                <w:rFonts w:cs="Arial"/>
                <w:sz w:val="24"/>
              </w:rPr>
              <w:t>Date Range based on Staff Employment Start Date and Staff Employment End Date</w:t>
            </w:r>
          </w:p>
          <w:p w14:paraId="283820EF" w14:textId="77777777" w:rsidR="00F75740" w:rsidRPr="00C178E8" w:rsidRDefault="00F75740" w:rsidP="003C7FF2">
            <w:pPr>
              <w:pStyle w:val="ListBullet"/>
              <w:numPr>
                <w:ilvl w:val="0"/>
                <w:numId w:val="16"/>
              </w:numPr>
              <w:spacing w:before="0"/>
              <w:rPr>
                <w:rFonts w:cs="Arial"/>
                <w:sz w:val="24"/>
              </w:rPr>
            </w:pPr>
            <w:r w:rsidRPr="00C178E8">
              <w:rPr>
                <w:rFonts w:cs="Arial"/>
                <w:sz w:val="24"/>
              </w:rPr>
              <w:t>Reporting LEA</w:t>
            </w:r>
          </w:p>
          <w:p w14:paraId="0C544C3D" w14:textId="77777777" w:rsidR="00F75740" w:rsidRPr="00C178E8" w:rsidDel="006B6A64" w:rsidRDefault="00F75740" w:rsidP="003C7FF2">
            <w:pPr>
              <w:pStyle w:val="ListBullet"/>
              <w:numPr>
                <w:ilvl w:val="0"/>
                <w:numId w:val="16"/>
              </w:numPr>
              <w:spacing w:before="0"/>
              <w:rPr>
                <w:rFonts w:cs="Arial"/>
                <w:sz w:val="24"/>
              </w:rPr>
            </w:pPr>
            <w:r w:rsidRPr="00C178E8">
              <w:rPr>
                <w:rFonts w:cs="Arial"/>
                <w:sz w:val="24"/>
              </w:rPr>
              <w:t>Effective Date</w:t>
            </w:r>
          </w:p>
        </w:tc>
      </w:tr>
      <w:tr w:rsidR="00F75740" w:rsidRPr="00C178E8" w14:paraId="58C60317" w14:textId="77777777" w:rsidTr="009E2B12">
        <w:tc>
          <w:tcPr>
            <w:tcW w:w="808" w:type="dxa"/>
          </w:tcPr>
          <w:p w14:paraId="51BF5E0E" w14:textId="3A7B5FE8" w:rsidR="00F75740" w:rsidRPr="00C178E8" w:rsidRDefault="00A278C5" w:rsidP="000B21D7">
            <w:pPr>
              <w:rPr>
                <w:rFonts w:cs="Arial"/>
              </w:rPr>
            </w:pPr>
            <w:r>
              <w:rPr>
                <w:rFonts w:cs="Arial"/>
              </w:rPr>
              <w:t>8</w:t>
            </w:r>
          </w:p>
        </w:tc>
        <w:tc>
          <w:tcPr>
            <w:tcW w:w="3399" w:type="dxa"/>
          </w:tcPr>
          <w:p w14:paraId="3588152E" w14:textId="45D3982E" w:rsidR="00F75740" w:rsidRPr="00C178E8" w:rsidRDefault="00F75740" w:rsidP="000B21D7">
            <w:pPr>
              <w:rPr>
                <w:rFonts w:cs="Arial"/>
              </w:rPr>
            </w:pPr>
            <w:r w:rsidRPr="00C178E8">
              <w:rPr>
                <w:rFonts w:cs="Arial"/>
              </w:rPr>
              <w:t>Staff Assignment</w:t>
            </w:r>
            <w:r w:rsidR="00A278C5">
              <w:rPr>
                <w:rFonts w:cs="Arial"/>
              </w:rPr>
              <w:t xml:space="preserve"> </w:t>
            </w:r>
            <w:r w:rsidR="00351F4A">
              <w:rPr>
                <w:rFonts w:cs="Arial"/>
              </w:rPr>
              <w:t>–</w:t>
            </w:r>
            <w:r w:rsidR="00A278C5">
              <w:rPr>
                <w:rFonts w:cs="Arial"/>
              </w:rPr>
              <w:t xml:space="preserve"> STAF</w:t>
            </w:r>
          </w:p>
        </w:tc>
        <w:tc>
          <w:tcPr>
            <w:tcW w:w="6570" w:type="dxa"/>
          </w:tcPr>
          <w:p w14:paraId="40A1543C" w14:textId="77777777" w:rsidR="00F75740" w:rsidRPr="00C178E8" w:rsidRDefault="00F75740" w:rsidP="000B21D7">
            <w:pPr>
              <w:rPr>
                <w:rFonts w:cs="Arial"/>
              </w:rPr>
            </w:pPr>
            <w:r w:rsidRPr="00C178E8">
              <w:rPr>
                <w:rFonts w:cs="Arial"/>
              </w:rPr>
              <w:t>Selection Criteria Options:</w:t>
            </w:r>
          </w:p>
          <w:p w14:paraId="0829696D" w14:textId="77777777" w:rsidR="00F75740" w:rsidRPr="00C178E8" w:rsidRDefault="00F75740" w:rsidP="003C7FF2">
            <w:pPr>
              <w:pStyle w:val="ListBullet"/>
              <w:numPr>
                <w:ilvl w:val="0"/>
                <w:numId w:val="17"/>
              </w:numPr>
              <w:spacing w:before="0"/>
              <w:rPr>
                <w:rFonts w:cs="Arial"/>
                <w:sz w:val="24"/>
              </w:rPr>
            </w:pPr>
            <w:r w:rsidRPr="00C178E8">
              <w:rPr>
                <w:rFonts w:cs="Arial"/>
                <w:sz w:val="24"/>
              </w:rPr>
              <w:t>Academic Year ID</w:t>
            </w:r>
          </w:p>
          <w:p w14:paraId="37BE3617" w14:textId="77777777" w:rsidR="00F75740" w:rsidRPr="00C178E8" w:rsidRDefault="00F75740" w:rsidP="003C7FF2">
            <w:pPr>
              <w:pStyle w:val="ListBullet"/>
              <w:numPr>
                <w:ilvl w:val="0"/>
                <w:numId w:val="17"/>
              </w:numPr>
              <w:spacing w:before="0"/>
              <w:rPr>
                <w:rFonts w:cs="Arial"/>
                <w:sz w:val="24"/>
              </w:rPr>
            </w:pPr>
            <w:r w:rsidRPr="00C178E8">
              <w:rPr>
                <w:rFonts w:cs="Arial"/>
                <w:sz w:val="24"/>
              </w:rPr>
              <w:t>Reporting LEA</w:t>
            </w:r>
          </w:p>
          <w:p w14:paraId="172DF2BD" w14:textId="77777777" w:rsidR="00F75740" w:rsidRPr="00C178E8" w:rsidRDefault="00F75740" w:rsidP="003C7FF2">
            <w:pPr>
              <w:pStyle w:val="ListBullet"/>
              <w:numPr>
                <w:ilvl w:val="0"/>
                <w:numId w:val="17"/>
              </w:numPr>
              <w:spacing w:before="0"/>
              <w:rPr>
                <w:rFonts w:cs="Arial"/>
                <w:sz w:val="24"/>
              </w:rPr>
            </w:pPr>
            <w:r w:rsidRPr="00C178E8">
              <w:rPr>
                <w:rFonts w:cs="Arial"/>
                <w:sz w:val="24"/>
              </w:rPr>
              <w:t>School of Assignment</w:t>
            </w:r>
          </w:p>
        </w:tc>
      </w:tr>
      <w:tr w:rsidR="00F75740" w:rsidRPr="00C178E8" w14:paraId="394C8C94" w14:textId="77777777" w:rsidTr="009E2B12">
        <w:tc>
          <w:tcPr>
            <w:tcW w:w="808" w:type="dxa"/>
          </w:tcPr>
          <w:p w14:paraId="3F717FAB" w14:textId="2A1B1DD3" w:rsidR="00F75740" w:rsidRPr="00C178E8" w:rsidRDefault="00A278C5" w:rsidP="000B21D7">
            <w:pPr>
              <w:rPr>
                <w:rFonts w:cs="Arial"/>
              </w:rPr>
            </w:pPr>
            <w:r>
              <w:rPr>
                <w:rFonts w:cs="Arial"/>
              </w:rPr>
              <w:lastRenderedPageBreak/>
              <w:t>9</w:t>
            </w:r>
          </w:p>
        </w:tc>
        <w:tc>
          <w:tcPr>
            <w:tcW w:w="3399" w:type="dxa"/>
          </w:tcPr>
          <w:p w14:paraId="003B95B2" w14:textId="5468D389" w:rsidR="00F75740" w:rsidRPr="00C178E8" w:rsidRDefault="00F75740" w:rsidP="000B21D7">
            <w:pPr>
              <w:rPr>
                <w:rFonts w:cs="Arial"/>
              </w:rPr>
            </w:pPr>
            <w:r w:rsidRPr="00C178E8">
              <w:rPr>
                <w:rFonts w:cs="Arial"/>
              </w:rPr>
              <w:t xml:space="preserve">Course Section (Enrollment </w:t>
            </w:r>
            <w:r w:rsidR="00A278C5">
              <w:rPr>
                <w:rFonts w:cs="Arial"/>
              </w:rPr>
              <w:t xml:space="preserve">-CRSE </w:t>
            </w:r>
            <w:r w:rsidRPr="00C178E8">
              <w:rPr>
                <w:rFonts w:cs="Arial"/>
              </w:rPr>
              <w:t>and Completion</w:t>
            </w:r>
            <w:r w:rsidR="00A278C5">
              <w:rPr>
                <w:rFonts w:cs="Arial"/>
              </w:rPr>
              <w:t xml:space="preserve"> </w:t>
            </w:r>
            <w:r w:rsidR="00351F4A">
              <w:rPr>
                <w:rFonts w:cs="Arial"/>
              </w:rPr>
              <w:t>–</w:t>
            </w:r>
            <w:r w:rsidR="00A278C5">
              <w:rPr>
                <w:rFonts w:cs="Arial"/>
              </w:rPr>
              <w:t xml:space="preserve"> CRSC</w:t>
            </w:r>
            <w:r w:rsidRPr="00C178E8">
              <w:rPr>
                <w:rFonts w:cs="Arial"/>
              </w:rPr>
              <w:t>)</w:t>
            </w:r>
          </w:p>
        </w:tc>
        <w:tc>
          <w:tcPr>
            <w:tcW w:w="6570" w:type="dxa"/>
          </w:tcPr>
          <w:p w14:paraId="08EA8796" w14:textId="77777777" w:rsidR="00F75740" w:rsidRPr="00C178E8" w:rsidRDefault="00F75740" w:rsidP="000B21D7">
            <w:pPr>
              <w:rPr>
                <w:rFonts w:cs="Arial"/>
              </w:rPr>
            </w:pPr>
            <w:r w:rsidRPr="00C178E8">
              <w:rPr>
                <w:rFonts w:cs="Arial"/>
              </w:rPr>
              <w:t>Selection Criteria Options:</w:t>
            </w:r>
          </w:p>
          <w:p w14:paraId="286048A2" w14:textId="77777777" w:rsidR="00F75740" w:rsidRPr="00C178E8" w:rsidRDefault="00F75740" w:rsidP="003C7FF2">
            <w:pPr>
              <w:pStyle w:val="ListBullet"/>
              <w:numPr>
                <w:ilvl w:val="0"/>
                <w:numId w:val="18"/>
              </w:numPr>
              <w:spacing w:before="0"/>
              <w:rPr>
                <w:rFonts w:cs="Arial"/>
                <w:sz w:val="24"/>
              </w:rPr>
            </w:pPr>
            <w:r w:rsidRPr="00C178E8">
              <w:rPr>
                <w:rFonts w:cs="Arial"/>
                <w:sz w:val="24"/>
              </w:rPr>
              <w:t>Academic Year ID</w:t>
            </w:r>
          </w:p>
          <w:p w14:paraId="10CF271E" w14:textId="77777777" w:rsidR="00F75740" w:rsidRPr="00C178E8" w:rsidRDefault="00F75740" w:rsidP="003C7FF2">
            <w:pPr>
              <w:pStyle w:val="ListBullet"/>
              <w:numPr>
                <w:ilvl w:val="0"/>
                <w:numId w:val="18"/>
              </w:numPr>
              <w:spacing w:before="0"/>
              <w:rPr>
                <w:rFonts w:cs="Arial"/>
                <w:sz w:val="24"/>
              </w:rPr>
            </w:pPr>
            <w:r w:rsidRPr="00C178E8">
              <w:rPr>
                <w:rFonts w:cs="Arial"/>
                <w:sz w:val="24"/>
              </w:rPr>
              <w:t>Reporting LEA</w:t>
            </w:r>
          </w:p>
          <w:p w14:paraId="761C5DEF" w14:textId="77777777" w:rsidR="00F75740" w:rsidRPr="00C178E8" w:rsidRDefault="00F75740" w:rsidP="003C7FF2">
            <w:pPr>
              <w:pStyle w:val="ListBullet"/>
              <w:numPr>
                <w:ilvl w:val="0"/>
                <w:numId w:val="18"/>
              </w:numPr>
              <w:spacing w:before="0"/>
              <w:rPr>
                <w:rFonts w:cs="Arial"/>
                <w:sz w:val="24"/>
              </w:rPr>
            </w:pPr>
            <w:r w:rsidRPr="00C178E8">
              <w:rPr>
                <w:rFonts w:cs="Arial"/>
                <w:sz w:val="24"/>
              </w:rPr>
              <w:t>School of Course Delivery</w:t>
            </w:r>
          </w:p>
        </w:tc>
      </w:tr>
      <w:tr w:rsidR="00F75740" w:rsidRPr="00C178E8" w14:paraId="2F4D995D" w14:textId="77777777" w:rsidTr="009E2B12">
        <w:tc>
          <w:tcPr>
            <w:tcW w:w="808" w:type="dxa"/>
          </w:tcPr>
          <w:p w14:paraId="48B9D777" w14:textId="6D53F99F" w:rsidR="00F75740" w:rsidRPr="00C178E8" w:rsidRDefault="00F75740" w:rsidP="000B21D7">
            <w:pPr>
              <w:rPr>
                <w:rFonts w:cs="Arial"/>
              </w:rPr>
            </w:pPr>
            <w:r w:rsidRPr="00C178E8">
              <w:rPr>
                <w:rFonts w:cs="Arial"/>
              </w:rPr>
              <w:t>1</w:t>
            </w:r>
            <w:r w:rsidR="00A278C5">
              <w:rPr>
                <w:rFonts w:cs="Arial"/>
              </w:rPr>
              <w:t>0</w:t>
            </w:r>
          </w:p>
        </w:tc>
        <w:tc>
          <w:tcPr>
            <w:tcW w:w="3399" w:type="dxa"/>
          </w:tcPr>
          <w:p w14:paraId="1C8BD7EF" w14:textId="4466114F" w:rsidR="00F75740" w:rsidRPr="00C178E8" w:rsidRDefault="00F75740" w:rsidP="000B21D7">
            <w:pPr>
              <w:rPr>
                <w:rFonts w:cs="Arial"/>
              </w:rPr>
            </w:pPr>
            <w:r w:rsidRPr="00C178E8">
              <w:rPr>
                <w:rFonts w:cs="Arial"/>
              </w:rPr>
              <w:t xml:space="preserve">Student Course Section (Enrollment </w:t>
            </w:r>
            <w:r w:rsidR="00A278C5">
              <w:rPr>
                <w:rFonts w:cs="Arial"/>
              </w:rPr>
              <w:t xml:space="preserve">– SCSE </w:t>
            </w:r>
            <w:r w:rsidRPr="00C178E8">
              <w:rPr>
                <w:rFonts w:cs="Arial"/>
              </w:rPr>
              <w:t>and Completion</w:t>
            </w:r>
            <w:r w:rsidR="00A278C5">
              <w:rPr>
                <w:rFonts w:cs="Arial"/>
              </w:rPr>
              <w:t xml:space="preserve"> – SCSC</w:t>
            </w:r>
            <w:r w:rsidRPr="00C178E8">
              <w:rPr>
                <w:rFonts w:cs="Arial"/>
              </w:rPr>
              <w:t>)</w:t>
            </w:r>
          </w:p>
        </w:tc>
        <w:tc>
          <w:tcPr>
            <w:tcW w:w="6570" w:type="dxa"/>
          </w:tcPr>
          <w:p w14:paraId="3BE7AE49" w14:textId="77777777" w:rsidR="00F75740" w:rsidRPr="00C178E8" w:rsidRDefault="00F75740" w:rsidP="000B21D7">
            <w:pPr>
              <w:rPr>
                <w:rFonts w:cs="Arial"/>
              </w:rPr>
            </w:pPr>
            <w:r w:rsidRPr="00C178E8">
              <w:rPr>
                <w:rFonts w:cs="Arial"/>
              </w:rPr>
              <w:t>Selection Criteria Options:</w:t>
            </w:r>
          </w:p>
          <w:p w14:paraId="421604C8" w14:textId="77777777" w:rsidR="00F75740" w:rsidRPr="00C178E8" w:rsidRDefault="00F75740" w:rsidP="003C7FF2">
            <w:pPr>
              <w:pStyle w:val="ListBullet"/>
              <w:numPr>
                <w:ilvl w:val="0"/>
                <w:numId w:val="19"/>
              </w:numPr>
              <w:spacing w:before="0"/>
              <w:rPr>
                <w:rFonts w:cs="Arial"/>
                <w:sz w:val="24"/>
              </w:rPr>
            </w:pPr>
            <w:r w:rsidRPr="00C178E8">
              <w:rPr>
                <w:rFonts w:cs="Arial"/>
                <w:sz w:val="24"/>
              </w:rPr>
              <w:t>Academic Year ID</w:t>
            </w:r>
          </w:p>
          <w:p w14:paraId="61C23376" w14:textId="77777777" w:rsidR="00F75740" w:rsidRPr="00C178E8" w:rsidRDefault="00F75740" w:rsidP="003C7FF2">
            <w:pPr>
              <w:pStyle w:val="ListBullet"/>
              <w:numPr>
                <w:ilvl w:val="0"/>
                <w:numId w:val="19"/>
              </w:numPr>
              <w:spacing w:before="0"/>
              <w:rPr>
                <w:rFonts w:cs="Arial"/>
                <w:sz w:val="24"/>
              </w:rPr>
            </w:pPr>
            <w:r w:rsidRPr="00C178E8">
              <w:rPr>
                <w:rFonts w:cs="Arial"/>
                <w:sz w:val="24"/>
              </w:rPr>
              <w:t>Reporting LEA</w:t>
            </w:r>
          </w:p>
          <w:p w14:paraId="723D28A8" w14:textId="77777777" w:rsidR="00F75740" w:rsidRPr="00C178E8" w:rsidRDefault="00F75740" w:rsidP="003C7FF2">
            <w:pPr>
              <w:pStyle w:val="ListBullet"/>
              <w:numPr>
                <w:ilvl w:val="0"/>
                <w:numId w:val="19"/>
              </w:numPr>
              <w:spacing w:before="0"/>
              <w:rPr>
                <w:rFonts w:cs="Arial"/>
                <w:sz w:val="24"/>
              </w:rPr>
            </w:pPr>
            <w:r w:rsidRPr="00C178E8">
              <w:rPr>
                <w:rFonts w:cs="Arial"/>
                <w:sz w:val="24"/>
              </w:rPr>
              <w:t>School of Course Delivery</w:t>
            </w:r>
          </w:p>
        </w:tc>
      </w:tr>
      <w:tr w:rsidR="00F75740" w:rsidRPr="00C178E8" w14:paraId="5BD7585D" w14:textId="77777777" w:rsidTr="009E2B12">
        <w:tc>
          <w:tcPr>
            <w:tcW w:w="808" w:type="dxa"/>
          </w:tcPr>
          <w:p w14:paraId="4F0140A7" w14:textId="499C3E06" w:rsidR="00F75740" w:rsidRPr="00C178E8" w:rsidRDefault="00F75740" w:rsidP="000B21D7">
            <w:pPr>
              <w:rPr>
                <w:rFonts w:cs="Arial"/>
              </w:rPr>
            </w:pPr>
            <w:r w:rsidRPr="00C178E8">
              <w:rPr>
                <w:rFonts w:cs="Arial"/>
              </w:rPr>
              <w:t>1</w:t>
            </w:r>
            <w:r w:rsidR="00A278C5">
              <w:rPr>
                <w:rFonts w:cs="Arial"/>
              </w:rPr>
              <w:t>1</w:t>
            </w:r>
          </w:p>
        </w:tc>
        <w:tc>
          <w:tcPr>
            <w:tcW w:w="3399" w:type="dxa"/>
          </w:tcPr>
          <w:p w14:paraId="7E1A2586" w14:textId="5D28AEF0" w:rsidR="00F75740" w:rsidRPr="00C178E8" w:rsidRDefault="00F75740" w:rsidP="000B21D7">
            <w:pPr>
              <w:rPr>
                <w:rFonts w:cs="Arial"/>
              </w:rPr>
            </w:pPr>
            <w:r w:rsidRPr="00C178E8">
              <w:rPr>
                <w:rFonts w:cs="Arial"/>
              </w:rPr>
              <w:t>Student Career Technical Education</w:t>
            </w:r>
            <w:r w:rsidR="00A278C5">
              <w:rPr>
                <w:rFonts w:cs="Arial"/>
              </w:rPr>
              <w:t xml:space="preserve"> – SCTE</w:t>
            </w:r>
          </w:p>
        </w:tc>
        <w:tc>
          <w:tcPr>
            <w:tcW w:w="6570" w:type="dxa"/>
          </w:tcPr>
          <w:p w14:paraId="4C1E843C" w14:textId="77777777" w:rsidR="00F75740" w:rsidRPr="00C178E8" w:rsidRDefault="00F75740" w:rsidP="000B21D7">
            <w:pPr>
              <w:rPr>
                <w:rFonts w:cs="Arial"/>
              </w:rPr>
            </w:pPr>
            <w:r w:rsidRPr="00C178E8">
              <w:rPr>
                <w:rFonts w:cs="Arial"/>
              </w:rPr>
              <w:t>Selection Criteria Options:</w:t>
            </w:r>
          </w:p>
          <w:p w14:paraId="49C3C3B1" w14:textId="77777777" w:rsidR="00F75740" w:rsidRPr="00C178E8" w:rsidRDefault="00F75740" w:rsidP="003C7FF2">
            <w:pPr>
              <w:pStyle w:val="ListBullet"/>
              <w:numPr>
                <w:ilvl w:val="0"/>
                <w:numId w:val="20"/>
              </w:numPr>
              <w:spacing w:before="0"/>
              <w:rPr>
                <w:rFonts w:cs="Arial"/>
                <w:sz w:val="24"/>
              </w:rPr>
            </w:pPr>
            <w:r w:rsidRPr="00C178E8">
              <w:rPr>
                <w:rFonts w:cs="Arial"/>
                <w:sz w:val="24"/>
              </w:rPr>
              <w:t>Academic Year ID</w:t>
            </w:r>
          </w:p>
          <w:p w14:paraId="76374B98" w14:textId="77777777" w:rsidR="00F75740" w:rsidRPr="00C178E8" w:rsidRDefault="00F75740" w:rsidP="003C7FF2">
            <w:pPr>
              <w:pStyle w:val="ListBullet"/>
              <w:numPr>
                <w:ilvl w:val="0"/>
                <w:numId w:val="20"/>
              </w:numPr>
              <w:spacing w:before="0"/>
              <w:rPr>
                <w:rFonts w:cs="Arial"/>
                <w:sz w:val="24"/>
              </w:rPr>
            </w:pPr>
            <w:r w:rsidRPr="00C178E8">
              <w:rPr>
                <w:rFonts w:cs="Arial"/>
                <w:sz w:val="24"/>
              </w:rPr>
              <w:t>Reporting LEA</w:t>
            </w:r>
          </w:p>
          <w:p w14:paraId="425BEE72" w14:textId="77777777" w:rsidR="00F75740" w:rsidRPr="00C178E8" w:rsidRDefault="00F75740" w:rsidP="003C7FF2">
            <w:pPr>
              <w:pStyle w:val="ListBullet"/>
              <w:numPr>
                <w:ilvl w:val="0"/>
                <w:numId w:val="20"/>
              </w:numPr>
              <w:spacing w:before="0"/>
              <w:rPr>
                <w:rFonts w:cs="Arial"/>
                <w:sz w:val="24"/>
              </w:rPr>
            </w:pPr>
            <w:r w:rsidRPr="00C178E8">
              <w:rPr>
                <w:rFonts w:cs="Arial"/>
                <w:sz w:val="24"/>
              </w:rPr>
              <w:t>School of Course Delivery</w:t>
            </w:r>
          </w:p>
        </w:tc>
      </w:tr>
      <w:tr w:rsidR="00F75740" w:rsidRPr="00C178E8" w14:paraId="7C733354" w14:textId="77777777" w:rsidTr="009E2B12">
        <w:tc>
          <w:tcPr>
            <w:tcW w:w="808" w:type="dxa"/>
          </w:tcPr>
          <w:p w14:paraId="6F65D687" w14:textId="0A04505D" w:rsidR="00F75740" w:rsidRPr="00C178E8" w:rsidRDefault="00F75740" w:rsidP="000B21D7">
            <w:pPr>
              <w:rPr>
                <w:rFonts w:cs="Arial"/>
              </w:rPr>
            </w:pPr>
            <w:r w:rsidRPr="00C178E8">
              <w:rPr>
                <w:rFonts w:cs="Arial"/>
              </w:rPr>
              <w:t>1</w:t>
            </w:r>
            <w:r w:rsidR="00A278C5">
              <w:rPr>
                <w:rFonts w:cs="Arial"/>
              </w:rPr>
              <w:t>2</w:t>
            </w:r>
          </w:p>
        </w:tc>
        <w:tc>
          <w:tcPr>
            <w:tcW w:w="3399" w:type="dxa"/>
          </w:tcPr>
          <w:p w14:paraId="30E3E4B7" w14:textId="05375263" w:rsidR="00F75740" w:rsidRPr="00C178E8" w:rsidRDefault="00F75740" w:rsidP="000B21D7">
            <w:pPr>
              <w:rPr>
                <w:rFonts w:cs="Arial"/>
              </w:rPr>
            </w:pPr>
            <w:r w:rsidRPr="00C178E8">
              <w:rPr>
                <w:rFonts w:cs="Arial"/>
              </w:rPr>
              <w:t>Student Absence Summary</w:t>
            </w:r>
            <w:r w:rsidR="00A278C5">
              <w:rPr>
                <w:rFonts w:cs="Arial"/>
              </w:rPr>
              <w:t xml:space="preserve"> </w:t>
            </w:r>
            <w:r w:rsidR="00351F4A">
              <w:rPr>
                <w:rFonts w:cs="Arial"/>
              </w:rPr>
              <w:t>–</w:t>
            </w:r>
            <w:r w:rsidR="00A278C5">
              <w:rPr>
                <w:rFonts w:cs="Arial"/>
              </w:rPr>
              <w:t xml:space="preserve"> STAS</w:t>
            </w:r>
          </w:p>
        </w:tc>
        <w:tc>
          <w:tcPr>
            <w:tcW w:w="6570" w:type="dxa"/>
          </w:tcPr>
          <w:p w14:paraId="31CA1B12" w14:textId="447C1A29" w:rsidR="00F75740" w:rsidRPr="00C178E8" w:rsidRDefault="00F75740" w:rsidP="000B21D7">
            <w:pPr>
              <w:rPr>
                <w:rFonts w:cs="Arial"/>
              </w:rPr>
            </w:pPr>
            <w:r w:rsidRPr="00C178E8">
              <w:rPr>
                <w:rFonts w:cs="Arial"/>
              </w:rPr>
              <w:t>Selection Criteria Options</w:t>
            </w:r>
            <w:r w:rsidR="003F2DF1">
              <w:rPr>
                <w:rFonts w:cs="Arial"/>
              </w:rPr>
              <w:t>:</w:t>
            </w:r>
          </w:p>
          <w:p w14:paraId="317D4C2B" w14:textId="77777777" w:rsidR="00F75740" w:rsidRPr="00C178E8" w:rsidRDefault="00F75740" w:rsidP="003C7FF2">
            <w:pPr>
              <w:pStyle w:val="ListBullet"/>
              <w:numPr>
                <w:ilvl w:val="0"/>
                <w:numId w:val="21"/>
              </w:numPr>
              <w:spacing w:before="0"/>
              <w:rPr>
                <w:rFonts w:cs="Arial"/>
                <w:sz w:val="24"/>
              </w:rPr>
            </w:pPr>
            <w:r w:rsidRPr="00C178E8">
              <w:rPr>
                <w:rFonts w:cs="Arial"/>
                <w:sz w:val="24"/>
              </w:rPr>
              <w:t>Academic Year ID</w:t>
            </w:r>
          </w:p>
          <w:p w14:paraId="2EDFE42A" w14:textId="77777777" w:rsidR="00F75740" w:rsidRPr="00C178E8" w:rsidRDefault="00F75740" w:rsidP="003C7FF2">
            <w:pPr>
              <w:pStyle w:val="ListBullet"/>
              <w:numPr>
                <w:ilvl w:val="0"/>
                <w:numId w:val="21"/>
              </w:numPr>
              <w:spacing w:before="0"/>
              <w:rPr>
                <w:rFonts w:cs="Arial"/>
                <w:sz w:val="24"/>
              </w:rPr>
            </w:pPr>
            <w:r w:rsidRPr="00C178E8">
              <w:rPr>
                <w:rFonts w:cs="Arial"/>
                <w:sz w:val="24"/>
              </w:rPr>
              <w:t>Reporting LEA</w:t>
            </w:r>
          </w:p>
          <w:p w14:paraId="5E40F13A" w14:textId="77777777" w:rsidR="00F75740" w:rsidRPr="00C178E8" w:rsidRDefault="00F75740" w:rsidP="003C7FF2">
            <w:pPr>
              <w:pStyle w:val="ListBullet"/>
              <w:numPr>
                <w:ilvl w:val="0"/>
                <w:numId w:val="21"/>
              </w:numPr>
              <w:spacing w:before="0"/>
              <w:rPr>
                <w:rFonts w:cs="Arial"/>
                <w:sz w:val="24"/>
              </w:rPr>
            </w:pPr>
            <w:r w:rsidRPr="00C178E8">
              <w:rPr>
                <w:rFonts w:cs="Arial"/>
                <w:sz w:val="24"/>
              </w:rPr>
              <w:t>School of Attendance</w:t>
            </w:r>
          </w:p>
        </w:tc>
      </w:tr>
      <w:tr w:rsidR="003F2DF1" w:rsidRPr="00C178E8" w14:paraId="77244B4F" w14:textId="77777777" w:rsidTr="009E2B12">
        <w:tc>
          <w:tcPr>
            <w:tcW w:w="808" w:type="dxa"/>
          </w:tcPr>
          <w:p w14:paraId="2B9F8734" w14:textId="45AFF8B5" w:rsidR="003F2DF1" w:rsidRPr="00C178E8" w:rsidRDefault="003F2DF1" w:rsidP="003F2DF1">
            <w:pPr>
              <w:rPr>
                <w:rFonts w:cs="Arial"/>
              </w:rPr>
            </w:pPr>
            <w:r>
              <w:rPr>
                <w:rFonts w:cs="Arial"/>
              </w:rPr>
              <w:t>13</w:t>
            </w:r>
          </w:p>
        </w:tc>
        <w:tc>
          <w:tcPr>
            <w:tcW w:w="3399" w:type="dxa"/>
          </w:tcPr>
          <w:p w14:paraId="221295F5" w14:textId="00E86C91" w:rsidR="003F2DF1" w:rsidRPr="00DC0AEC" w:rsidRDefault="003F2DF1" w:rsidP="003F2DF1">
            <w:pPr>
              <w:rPr>
                <w:rFonts w:cs="Arial"/>
                <w:color w:val="auto"/>
              </w:rPr>
            </w:pPr>
            <w:r w:rsidRPr="00DC0AEC">
              <w:rPr>
                <w:rFonts w:cs="Arial"/>
                <w:color w:val="auto"/>
              </w:rPr>
              <w:t>Student Special Education Program</w:t>
            </w:r>
          </w:p>
        </w:tc>
        <w:tc>
          <w:tcPr>
            <w:tcW w:w="6570" w:type="dxa"/>
          </w:tcPr>
          <w:p w14:paraId="571FB029" w14:textId="77777777" w:rsidR="008D62DE" w:rsidRPr="008D62DE" w:rsidRDefault="008D62DE" w:rsidP="008D62DE">
            <w:pPr>
              <w:rPr>
                <w:rFonts w:cs="Arial"/>
                <w:color w:val="auto"/>
              </w:rPr>
            </w:pPr>
            <w:r w:rsidRPr="008D62DE">
              <w:rPr>
                <w:rFonts w:cs="Arial"/>
                <w:color w:val="auto"/>
              </w:rPr>
              <w:t xml:space="preserve">Selection Criteria Options </w:t>
            </w:r>
          </w:p>
          <w:p w14:paraId="75B5F94C" w14:textId="77777777" w:rsidR="008D62DE" w:rsidRPr="008D62DE" w:rsidRDefault="008D62DE" w:rsidP="008D62DE">
            <w:pPr>
              <w:rPr>
                <w:rFonts w:cs="Arial"/>
                <w:color w:val="auto"/>
              </w:rPr>
            </w:pPr>
            <w:r w:rsidRPr="008D62DE">
              <w:rPr>
                <w:rFonts w:cs="Arial"/>
                <w:color w:val="auto"/>
              </w:rPr>
              <w:t xml:space="preserve">Active Student: </w:t>
            </w:r>
          </w:p>
          <w:p w14:paraId="6129C1BB" w14:textId="2923959D" w:rsidR="008D62DE" w:rsidRPr="008D62DE" w:rsidRDefault="008D62DE" w:rsidP="003C7FF2">
            <w:pPr>
              <w:pStyle w:val="ListParagraph"/>
              <w:numPr>
                <w:ilvl w:val="0"/>
                <w:numId w:val="10"/>
              </w:numPr>
              <w:rPr>
                <w:rFonts w:eastAsia="Times New Roman" w:cs="Arial"/>
                <w:color w:val="auto"/>
              </w:rPr>
            </w:pPr>
            <w:r w:rsidRPr="008D62DE">
              <w:rPr>
                <w:rFonts w:eastAsia="Times New Roman" w:cs="Arial"/>
                <w:color w:val="auto"/>
              </w:rPr>
              <w:t>Actively enrolled students (null Enrollment Exit Date)</w:t>
            </w:r>
          </w:p>
          <w:p w14:paraId="19FA1D25" w14:textId="00B4F746" w:rsidR="008D62DE" w:rsidRPr="008D62DE" w:rsidRDefault="008D62DE" w:rsidP="003C7FF2">
            <w:pPr>
              <w:pStyle w:val="ListBullet"/>
              <w:numPr>
                <w:ilvl w:val="0"/>
                <w:numId w:val="10"/>
              </w:numPr>
              <w:tabs>
                <w:tab w:val="left" w:pos="720"/>
              </w:tabs>
              <w:spacing w:before="0"/>
              <w:rPr>
                <w:rFonts w:cs="Arial"/>
                <w:color w:val="auto"/>
                <w:sz w:val="24"/>
              </w:rPr>
            </w:pPr>
            <w:r w:rsidRPr="008D62DE">
              <w:rPr>
                <w:rFonts w:cs="Arial"/>
                <w:color w:val="auto"/>
                <w:sz w:val="24"/>
              </w:rPr>
              <w:t>Reporting LEA</w:t>
            </w:r>
            <w:r>
              <w:rPr>
                <w:rFonts w:cs="Arial"/>
                <w:color w:val="auto"/>
                <w:sz w:val="24"/>
              </w:rPr>
              <w:t xml:space="preserve"> (required)</w:t>
            </w:r>
          </w:p>
          <w:p w14:paraId="2B3CD1BC" w14:textId="6DD677E1" w:rsidR="008D62DE" w:rsidRPr="008D62DE" w:rsidRDefault="008D62DE" w:rsidP="003C7FF2">
            <w:pPr>
              <w:pStyle w:val="ListParagraph"/>
              <w:numPr>
                <w:ilvl w:val="0"/>
                <w:numId w:val="10"/>
              </w:numPr>
              <w:rPr>
                <w:rFonts w:cs="Arial"/>
                <w:color w:val="auto"/>
              </w:rPr>
            </w:pPr>
            <w:r w:rsidRPr="008D62DE">
              <w:rPr>
                <w:rFonts w:cs="Arial"/>
                <w:color w:val="auto"/>
              </w:rPr>
              <w:t>School of Attendance</w:t>
            </w:r>
            <w:r>
              <w:rPr>
                <w:rFonts w:cs="Arial"/>
                <w:color w:val="auto"/>
              </w:rPr>
              <w:t xml:space="preserve"> (required)</w:t>
            </w:r>
          </w:p>
          <w:p w14:paraId="5746E31A" w14:textId="77777777" w:rsidR="008D62DE" w:rsidRPr="008D62DE" w:rsidRDefault="008D62DE" w:rsidP="008D62DE">
            <w:pPr>
              <w:rPr>
                <w:rFonts w:cs="Arial"/>
                <w:color w:val="auto"/>
              </w:rPr>
            </w:pPr>
            <w:r w:rsidRPr="008D62DE">
              <w:rPr>
                <w:rFonts w:cs="Arial"/>
                <w:color w:val="auto"/>
              </w:rPr>
              <w:t>Date Range:</w:t>
            </w:r>
          </w:p>
          <w:p w14:paraId="55833310" w14:textId="2CBBAF2A" w:rsidR="008D62DE" w:rsidRPr="008D62DE" w:rsidRDefault="008D62DE" w:rsidP="003C7FF2">
            <w:pPr>
              <w:pStyle w:val="ListBullet"/>
              <w:numPr>
                <w:ilvl w:val="0"/>
                <w:numId w:val="10"/>
              </w:numPr>
              <w:tabs>
                <w:tab w:val="left" w:pos="720"/>
              </w:tabs>
              <w:spacing w:before="0"/>
              <w:rPr>
                <w:rFonts w:cs="Arial"/>
                <w:color w:val="auto"/>
                <w:sz w:val="24"/>
              </w:rPr>
            </w:pPr>
            <w:r w:rsidRPr="008D62DE">
              <w:rPr>
                <w:rFonts w:cs="Arial"/>
                <w:color w:val="auto"/>
                <w:sz w:val="24"/>
              </w:rPr>
              <w:t>Based on Enrollment Start Date and Enrollment Exit Date</w:t>
            </w:r>
            <w:r>
              <w:rPr>
                <w:rFonts w:cs="Arial"/>
                <w:color w:val="auto"/>
                <w:sz w:val="24"/>
              </w:rPr>
              <w:t xml:space="preserve"> (required)</w:t>
            </w:r>
          </w:p>
          <w:p w14:paraId="254AC5C1" w14:textId="7E1DD025" w:rsidR="008D62DE" w:rsidRPr="008D62DE" w:rsidRDefault="008D62DE" w:rsidP="003C7FF2">
            <w:pPr>
              <w:pStyle w:val="ListBullet"/>
              <w:numPr>
                <w:ilvl w:val="0"/>
                <w:numId w:val="10"/>
              </w:numPr>
              <w:tabs>
                <w:tab w:val="left" w:pos="720"/>
              </w:tabs>
              <w:spacing w:before="0"/>
              <w:rPr>
                <w:rFonts w:cs="Arial"/>
                <w:color w:val="auto"/>
                <w:sz w:val="24"/>
              </w:rPr>
            </w:pPr>
            <w:r w:rsidRPr="008D62DE">
              <w:rPr>
                <w:rFonts w:cs="Arial"/>
                <w:color w:val="auto"/>
                <w:sz w:val="24"/>
              </w:rPr>
              <w:t>Reporting LEA</w:t>
            </w:r>
            <w:r>
              <w:rPr>
                <w:rFonts w:cs="Arial"/>
                <w:color w:val="auto"/>
                <w:sz w:val="24"/>
              </w:rPr>
              <w:t xml:space="preserve"> (required)</w:t>
            </w:r>
          </w:p>
          <w:p w14:paraId="082C6E3F" w14:textId="77777777" w:rsidR="003F2DF1" w:rsidRPr="00AB2D1E" w:rsidRDefault="008D62DE" w:rsidP="003C7FF2">
            <w:pPr>
              <w:pStyle w:val="ListBullet"/>
              <w:numPr>
                <w:ilvl w:val="0"/>
                <w:numId w:val="10"/>
              </w:numPr>
              <w:spacing w:before="0"/>
              <w:rPr>
                <w:rFonts w:cs="Arial"/>
                <w:color w:val="auto"/>
                <w:sz w:val="24"/>
              </w:rPr>
            </w:pPr>
            <w:r w:rsidRPr="008D62DE">
              <w:rPr>
                <w:rFonts w:cs="Arial"/>
                <w:color w:val="auto"/>
              </w:rPr>
              <w:t>School of Attendance</w:t>
            </w:r>
            <w:r>
              <w:rPr>
                <w:rFonts w:cs="Arial"/>
                <w:color w:val="auto"/>
              </w:rPr>
              <w:t xml:space="preserve"> (required)</w:t>
            </w:r>
          </w:p>
          <w:p w14:paraId="3E0F9718" w14:textId="7F6BA863" w:rsidR="00AB2D1E" w:rsidRPr="008D62DE" w:rsidRDefault="00067C1F" w:rsidP="00067C1F">
            <w:pPr>
              <w:pStyle w:val="ListBullet"/>
              <w:numPr>
                <w:ilvl w:val="0"/>
                <w:numId w:val="0"/>
              </w:numPr>
              <w:spacing w:before="0"/>
              <w:rPr>
                <w:rFonts w:cs="Arial"/>
                <w:color w:val="auto"/>
                <w:sz w:val="24"/>
              </w:rPr>
            </w:pPr>
            <w:r>
              <w:rPr>
                <w:rFonts w:cs="Arial"/>
                <w:color w:val="auto"/>
                <w:sz w:val="24"/>
              </w:rPr>
              <w:t>Note: Extract will include complete historical data of selected enrolled students, regardless of reporting LEA on the SPED record(s).</w:t>
            </w:r>
          </w:p>
        </w:tc>
      </w:tr>
      <w:tr w:rsidR="003F2DF1" w:rsidRPr="00C178E8" w14:paraId="0B6D58CE" w14:textId="77777777" w:rsidTr="009E2B12">
        <w:tc>
          <w:tcPr>
            <w:tcW w:w="808" w:type="dxa"/>
          </w:tcPr>
          <w:p w14:paraId="325F7403" w14:textId="4EDD948A" w:rsidR="003F2DF1" w:rsidRDefault="003F2DF1" w:rsidP="003F2DF1">
            <w:pPr>
              <w:rPr>
                <w:rFonts w:cs="Arial"/>
              </w:rPr>
            </w:pPr>
            <w:r>
              <w:rPr>
                <w:rFonts w:cs="Arial"/>
              </w:rPr>
              <w:lastRenderedPageBreak/>
              <w:t>14</w:t>
            </w:r>
          </w:p>
        </w:tc>
        <w:tc>
          <w:tcPr>
            <w:tcW w:w="3399" w:type="dxa"/>
          </w:tcPr>
          <w:p w14:paraId="12F26ED5" w14:textId="49F46A20" w:rsidR="003F2DF1" w:rsidRPr="00DC0AEC" w:rsidRDefault="003F2DF1" w:rsidP="003F2DF1">
            <w:pPr>
              <w:rPr>
                <w:rFonts w:cs="Arial"/>
                <w:color w:val="auto"/>
              </w:rPr>
            </w:pPr>
            <w:r w:rsidRPr="00DC0AEC">
              <w:rPr>
                <w:rFonts w:cs="Arial"/>
                <w:color w:val="auto"/>
              </w:rPr>
              <w:t>Student Services</w:t>
            </w:r>
          </w:p>
        </w:tc>
        <w:tc>
          <w:tcPr>
            <w:tcW w:w="6570" w:type="dxa"/>
          </w:tcPr>
          <w:p w14:paraId="620B9591" w14:textId="77777777" w:rsidR="00D16123" w:rsidRPr="00D16123" w:rsidRDefault="00D16123" w:rsidP="00D16123">
            <w:pPr>
              <w:rPr>
                <w:rFonts w:cs="Arial"/>
                <w:color w:val="auto"/>
              </w:rPr>
            </w:pPr>
            <w:r w:rsidRPr="00D16123">
              <w:rPr>
                <w:rFonts w:cs="Arial"/>
                <w:color w:val="auto"/>
              </w:rPr>
              <w:t xml:space="preserve">Selection Criteria Options </w:t>
            </w:r>
          </w:p>
          <w:p w14:paraId="7175BA88" w14:textId="77777777" w:rsidR="00D16123" w:rsidRPr="00D16123" w:rsidRDefault="00D16123" w:rsidP="00D16123">
            <w:pPr>
              <w:rPr>
                <w:rFonts w:cs="Arial"/>
                <w:color w:val="auto"/>
              </w:rPr>
            </w:pPr>
            <w:r w:rsidRPr="00D16123">
              <w:rPr>
                <w:rFonts w:cs="Arial"/>
                <w:color w:val="auto"/>
              </w:rPr>
              <w:t xml:space="preserve">Active Student: </w:t>
            </w:r>
          </w:p>
          <w:p w14:paraId="4C81F1F6" w14:textId="00824C88" w:rsidR="00D16123" w:rsidRPr="00D16123" w:rsidRDefault="00D16123" w:rsidP="003C7FF2">
            <w:pPr>
              <w:pStyle w:val="ListParagraph"/>
              <w:numPr>
                <w:ilvl w:val="0"/>
                <w:numId w:val="10"/>
              </w:numPr>
              <w:rPr>
                <w:rFonts w:eastAsia="Times New Roman" w:cs="Arial"/>
                <w:color w:val="auto"/>
              </w:rPr>
            </w:pPr>
            <w:r w:rsidRPr="00D16123">
              <w:rPr>
                <w:rFonts w:eastAsia="Times New Roman" w:cs="Arial"/>
                <w:color w:val="auto"/>
              </w:rPr>
              <w:t>Actively enrolled students (null Enrollment</w:t>
            </w:r>
            <w:r>
              <w:rPr>
                <w:rFonts w:eastAsia="Times New Roman" w:cs="Arial"/>
                <w:color w:val="auto"/>
              </w:rPr>
              <w:t xml:space="preserve"> </w:t>
            </w:r>
            <w:r w:rsidRPr="00D16123">
              <w:rPr>
                <w:rFonts w:eastAsia="Times New Roman" w:cs="Arial"/>
                <w:color w:val="auto"/>
              </w:rPr>
              <w:t>Exit Date)</w:t>
            </w:r>
          </w:p>
          <w:p w14:paraId="302C3C44" w14:textId="7E772CD1" w:rsidR="00D16123" w:rsidRPr="00D16123" w:rsidRDefault="00D16123" w:rsidP="003C7FF2">
            <w:pPr>
              <w:pStyle w:val="ListBullet"/>
              <w:numPr>
                <w:ilvl w:val="0"/>
                <w:numId w:val="10"/>
              </w:numPr>
              <w:tabs>
                <w:tab w:val="left" w:pos="720"/>
              </w:tabs>
              <w:spacing w:before="0"/>
              <w:rPr>
                <w:rFonts w:cs="Arial"/>
                <w:color w:val="auto"/>
                <w:sz w:val="24"/>
              </w:rPr>
            </w:pPr>
            <w:r w:rsidRPr="00D16123">
              <w:rPr>
                <w:rFonts w:cs="Arial"/>
                <w:color w:val="auto"/>
                <w:sz w:val="24"/>
              </w:rPr>
              <w:t>Reporting LEA</w:t>
            </w:r>
            <w:r w:rsidR="008D62DE">
              <w:rPr>
                <w:rFonts w:cs="Arial"/>
                <w:color w:val="auto"/>
                <w:sz w:val="24"/>
              </w:rPr>
              <w:t xml:space="preserve"> (required)</w:t>
            </w:r>
          </w:p>
          <w:p w14:paraId="2C10C4A3" w14:textId="2251C662" w:rsidR="00D16123" w:rsidRPr="00D16123" w:rsidRDefault="00D16123" w:rsidP="003C7FF2">
            <w:pPr>
              <w:pStyle w:val="ListParagraph"/>
              <w:numPr>
                <w:ilvl w:val="0"/>
                <w:numId w:val="10"/>
              </w:numPr>
              <w:rPr>
                <w:rFonts w:cs="Arial"/>
                <w:color w:val="auto"/>
              </w:rPr>
            </w:pPr>
            <w:r w:rsidRPr="00D16123">
              <w:rPr>
                <w:rFonts w:cs="Arial"/>
                <w:color w:val="auto"/>
              </w:rPr>
              <w:t>School of Attendance</w:t>
            </w:r>
            <w:r w:rsidR="008D62DE">
              <w:rPr>
                <w:rFonts w:cs="Arial"/>
                <w:color w:val="auto"/>
              </w:rPr>
              <w:t xml:space="preserve"> (required)</w:t>
            </w:r>
          </w:p>
          <w:p w14:paraId="1A546314" w14:textId="77777777" w:rsidR="00D16123" w:rsidRPr="00D16123" w:rsidRDefault="00D16123" w:rsidP="00D16123">
            <w:pPr>
              <w:rPr>
                <w:rFonts w:cs="Arial"/>
                <w:color w:val="auto"/>
              </w:rPr>
            </w:pPr>
            <w:r w:rsidRPr="00D16123">
              <w:rPr>
                <w:rFonts w:cs="Arial"/>
                <w:color w:val="auto"/>
              </w:rPr>
              <w:t>Date Range:</w:t>
            </w:r>
          </w:p>
          <w:p w14:paraId="3269C325" w14:textId="74380C16" w:rsidR="00D16123" w:rsidRPr="00D16123" w:rsidRDefault="00D16123" w:rsidP="003C7FF2">
            <w:pPr>
              <w:pStyle w:val="ListBullet"/>
              <w:numPr>
                <w:ilvl w:val="0"/>
                <w:numId w:val="10"/>
              </w:numPr>
              <w:tabs>
                <w:tab w:val="left" w:pos="720"/>
              </w:tabs>
              <w:spacing w:before="0"/>
              <w:rPr>
                <w:rFonts w:cs="Arial"/>
                <w:color w:val="auto"/>
                <w:sz w:val="24"/>
              </w:rPr>
            </w:pPr>
            <w:r w:rsidRPr="00D16123">
              <w:rPr>
                <w:rFonts w:cs="Arial"/>
                <w:color w:val="auto"/>
                <w:sz w:val="24"/>
              </w:rPr>
              <w:t>Based on Enrollment Start Date and Enrollment Exit Date</w:t>
            </w:r>
            <w:r w:rsidR="008D62DE">
              <w:rPr>
                <w:rFonts w:cs="Arial"/>
                <w:color w:val="auto"/>
                <w:sz w:val="24"/>
              </w:rPr>
              <w:t xml:space="preserve"> (required)</w:t>
            </w:r>
          </w:p>
          <w:p w14:paraId="1E7023DB" w14:textId="5594B2BD" w:rsidR="00D16123" w:rsidRPr="00D16123" w:rsidRDefault="00D16123" w:rsidP="003C7FF2">
            <w:pPr>
              <w:pStyle w:val="ListBullet"/>
              <w:numPr>
                <w:ilvl w:val="0"/>
                <w:numId w:val="10"/>
              </w:numPr>
              <w:tabs>
                <w:tab w:val="left" w:pos="720"/>
              </w:tabs>
              <w:spacing w:before="0"/>
              <w:rPr>
                <w:rFonts w:cs="Arial"/>
                <w:color w:val="auto"/>
                <w:sz w:val="24"/>
              </w:rPr>
            </w:pPr>
            <w:r w:rsidRPr="00D16123">
              <w:rPr>
                <w:rFonts w:cs="Arial"/>
                <w:color w:val="auto"/>
                <w:sz w:val="24"/>
              </w:rPr>
              <w:t>Reporting LEA</w:t>
            </w:r>
            <w:r w:rsidR="008D62DE">
              <w:rPr>
                <w:rFonts w:cs="Arial"/>
                <w:color w:val="auto"/>
                <w:sz w:val="24"/>
              </w:rPr>
              <w:t xml:space="preserve"> (required)</w:t>
            </w:r>
          </w:p>
          <w:p w14:paraId="7992AFC0" w14:textId="55A1216A" w:rsidR="003F2DF1" w:rsidRPr="003F2DF1" w:rsidRDefault="00D16123" w:rsidP="003C7FF2">
            <w:pPr>
              <w:pStyle w:val="ListBullet"/>
              <w:numPr>
                <w:ilvl w:val="0"/>
                <w:numId w:val="10"/>
              </w:numPr>
              <w:spacing w:before="0"/>
              <w:rPr>
                <w:rFonts w:cs="Arial"/>
                <w:sz w:val="24"/>
              </w:rPr>
            </w:pPr>
            <w:r w:rsidRPr="00D16123">
              <w:rPr>
                <w:rFonts w:cs="Arial"/>
                <w:color w:val="auto"/>
                <w:szCs w:val="28"/>
              </w:rPr>
              <w:t>School of Attendance</w:t>
            </w:r>
            <w:r w:rsidR="008D62DE">
              <w:rPr>
                <w:rFonts w:cs="Arial"/>
                <w:color w:val="auto"/>
                <w:szCs w:val="28"/>
              </w:rPr>
              <w:t xml:space="preserve"> (required)</w:t>
            </w:r>
          </w:p>
        </w:tc>
      </w:tr>
      <w:tr w:rsidR="00351F4A" w:rsidRPr="00C178E8" w14:paraId="28FAF760" w14:textId="77777777" w:rsidTr="009E2B12">
        <w:tc>
          <w:tcPr>
            <w:tcW w:w="808" w:type="dxa"/>
          </w:tcPr>
          <w:p w14:paraId="0814D07C" w14:textId="36604B93" w:rsidR="00351F4A" w:rsidRDefault="00351F4A" w:rsidP="003F2DF1">
            <w:pPr>
              <w:rPr>
                <w:rFonts w:cs="Arial"/>
              </w:rPr>
            </w:pPr>
            <w:r>
              <w:rPr>
                <w:rFonts w:cs="Arial"/>
              </w:rPr>
              <w:t>15</w:t>
            </w:r>
          </w:p>
        </w:tc>
        <w:tc>
          <w:tcPr>
            <w:tcW w:w="3399" w:type="dxa"/>
          </w:tcPr>
          <w:p w14:paraId="218EE975" w14:textId="4212C751" w:rsidR="00351F4A" w:rsidRPr="00DC0AEC" w:rsidRDefault="00351F4A" w:rsidP="003F2DF1">
            <w:pPr>
              <w:rPr>
                <w:rFonts w:cs="Arial"/>
              </w:rPr>
            </w:pPr>
            <w:r>
              <w:rPr>
                <w:rFonts w:cs="Arial"/>
              </w:rPr>
              <w:t>Postsecondary Status</w:t>
            </w:r>
          </w:p>
        </w:tc>
        <w:tc>
          <w:tcPr>
            <w:tcW w:w="6570" w:type="dxa"/>
          </w:tcPr>
          <w:p w14:paraId="21D84AE5" w14:textId="77777777" w:rsidR="008D62DE" w:rsidRPr="008D62DE" w:rsidRDefault="008D62DE" w:rsidP="008D62DE">
            <w:pPr>
              <w:rPr>
                <w:rFonts w:cs="Arial"/>
                <w:color w:val="auto"/>
              </w:rPr>
            </w:pPr>
            <w:r w:rsidRPr="008D62DE">
              <w:rPr>
                <w:rFonts w:cs="Arial"/>
                <w:color w:val="auto"/>
              </w:rPr>
              <w:t xml:space="preserve">Selection Criteria Options </w:t>
            </w:r>
          </w:p>
          <w:p w14:paraId="01BDE58C" w14:textId="77777777" w:rsidR="008D62DE" w:rsidRPr="008D62DE" w:rsidRDefault="008D62DE" w:rsidP="008D62DE">
            <w:pPr>
              <w:rPr>
                <w:rFonts w:cs="Arial"/>
                <w:color w:val="auto"/>
              </w:rPr>
            </w:pPr>
            <w:r w:rsidRPr="008D62DE">
              <w:rPr>
                <w:rFonts w:cs="Arial"/>
                <w:color w:val="auto"/>
              </w:rPr>
              <w:t>Academic Year:</w:t>
            </w:r>
          </w:p>
          <w:p w14:paraId="6D1BE1BB" w14:textId="77777777" w:rsidR="008D62DE" w:rsidRPr="008D62DE" w:rsidRDefault="008D62DE">
            <w:pPr>
              <w:pStyle w:val="ListBullet"/>
              <w:numPr>
                <w:ilvl w:val="0"/>
                <w:numId w:val="30"/>
              </w:numPr>
              <w:tabs>
                <w:tab w:val="left" w:pos="720"/>
              </w:tabs>
              <w:spacing w:before="0"/>
              <w:rPr>
                <w:rFonts w:cs="Arial"/>
                <w:color w:val="auto"/>
                <w:sz w:val="24"/>
              </w:rPr>
            </w:pPr>
            <w:r w:rsidRPr="008D62DE">
              <w:rPr>
                <w:rFonts w:cs="Arial"/>
                <w:color w:val="auto"/>
                <w:sz w:val="24"/>
              </w:rPr>
              <w:t xml:space="preserve">Reporting LEA (required) </w:t>
            </w:r>
          </w:p>
          <w:p w14:paraId="61AFB3C7" w14:textId="77777777" w:rsidR="008D62DE" w:rsidRPr="008D62DE" w:rsidRDefault="008D62DE">
            <w:pPr>
              <w:pStyle w:val="ListBullet"/>
              <w:numPr>
                <w:ilvl w:val="0"/>
                <w:numId w:val="30"/>
              </w:numPr>
              <w:tabs>
                <w:tab w:val="left" w:pos="720"/>
              </w:tabs>
              <w:spacing w:before="0"/>
              <w:rPr>
                <w:rFonts w:cs="Arial"/>
                <w:color w:val="auto"/>
                <w:sz w:val="24"/>
              </w:rPr>
            </w:pPr>
            <w:r w:rsidRPr="008D62DE">
              <w:rPr>
                <w:rFonts w:cs="Arial"/>
                <w:color w:val="auto"/>
                <w:sz w:val="24"/>
                <w:szCs w:val="28"/>
              </w:rPr>
              <w:t xml:space="preserve">School of Attendance </w:t>
            </w:r>
            <w:r w:rsidRPr="008D62DE">
              <w:rPr>
                <w:rFonts w:cs="Arial"/>
                <w:color w:val="auto"/>
                <w:sz w:val="24"/>
              </w:rPr>
              <w:t>(required)</w:t>
            </w:r>
          </w:p>
          <w:p w14:paraId="01FDE2D2" w14:textId="2FC164A8" w:rsidR="00171F01" w:rsidRPr="00171F01" w:rsidRDefault="00171F01">
            <w:pPr>
              <w:pStyle w:val="ListBullet"/>
              <w:numPr>
                <w:ilvl w:val="0"/>
                <w:numId w:val="30"/>
              </w:numPr>
              <w:tabs>
                <w:tab w:val="left" w:pos="720"/>
              </w:tabs>
              <w:spacing w:before="0"/>
              <w:rPr>
                <w:rFonts w:cs="Arial"/>
                <w:color w:val="auto"/>
                <w:sz w:val="28"/>
                <w:szCs w:val="28"/>
              </w:rPr>
            </w:pPr>
            <w:r w:rsidRPr="00171F01">
              <w:rPr>
                <w:rFonts w:cs="Arial"/>
                <w:color w:val="auto"/>
                <w:sz w:val="24"/>
              </w:rPr>
              <w:t>Academic Year (required</w:t>
            </w:r>
            <w:r w:rsidR="00E26E89">
              <w:rPr>
                <w:rFonts w:cs="Arial"/>
                <w:color w:val="auto"/>
                <w:sz w:val="24"/>
              </w:rPr>
              <w:t>)</w:t>
            </w:r>
          </w:p>
          <w:p w14:paraId="471526F0" w14:textId="59FAB4FB" w:rsidR="008D62DE" w:rsidRPr="008D62DE" w:rsidRDefault="008D62DE">
            <w:pPr>
              <w:pStyle w:val="ListBullet"/>
              <w:numPr>
                <w:ilvl w:val="0"/>
                <w:numId w:val="30"/>
              </w:numPr>
              <w:tabs>
                <w:tab w:val="left" w:pos="720"/>
              </w:tabs>
              <w:spacing w:before="0"/>
              <w:rPr>
                <w:rFonts w:cs="Arial"/>
                <w:color w:val="auto"/>
                <w:sz w:val="28"/>
                <w:szCs w:val="28"/>
              </w:rPr>
            </w:pPr>
            <w:r w:rsidRPr="008D62DE">
              <w:rPr>
                <w:rFonts w:cs="Arial"/>
                <w:color w:val="auto"/>
                <w:sz w:val="24"/>
                <w:szCs w:val="28"/>
              </w:rPr>
              <w:t>Education Program Participation (not required)</w:t>
            </w:r>
          </w:p>
          <w:p w14:paraId="1183900B" w14:textId="77777777" w:rsidR="008D62DE" w:rsidRPr="008D62DE" w:rsidRDefault="008D62DE" w:rsidP="008D62DE">
            <w:pPr>
              <w:rPr>
                <w:rFonts w:cs="Arial"/>
                <w:color w:val="auto"/>
              </w:rPr>
            </w:pPr>
            <w:r w:rsidRPr="008D62DE">
              <w:rPr>
                <w:rFonts w:cs="Arial"/>
                <w:color w:val="auto"/>
              </w:rPr>
              <w:t xml:space="preserve">Date Range: </w:t>
            </w:r>
          </w:p>
          <w:p w14:paraId="7F39BB14" w14:textId="77777777" w:rsidR="008D62DE" w:rsidRPr="008D62DE" w:rsidRDefault="008D62DE">
            <w:pPr>
              <w:pStyle w:val="ListBullet"/>
              <w:numPr>
                <w:ilvl w:val="0"/>
                <w:numId w:val="30"/>
              </w:numPr>
              <w:tabs>
                <w:tab w:val="left" w:pos="720"/>
              </w:tabs>
              <w:spacing w:before="0"/>
              <w:rPr>
                <w:rFonts w:cs="Arial"/>
                <w:color w:val="auto"/>
                <w:sz w:val="24"/>
              </w:rPr>
            </w:pPr>
            <w:r w:rsidRPr="008D62DE">
              <w:rPr>
                <w:rFonts w:cs="Arial"/>
                <w:color w:val="auto"/>
                <w:sz w:val="24"/>
              </w:rPr>
              <w:t xml:space="preserve">Reporting LEA (required) </w:t>
            </w:r>
          </w:p>
          <w:p w14:paraId="64CADA3C" w14:textId="77777777" w:rsidR="008D62DE" w:rsidRPr="008D62DE" w:rsidRDefault="008D62DE">
            <w:pPr>
              <w:pStyle w:val="ListBullet"/>
              <w:numPr>
                <w:ilvl w:val="0"/>
                <w:numId w:val="30"/>
              </w:numPr>
              <w:tabs>
                <w:tab w:val="left" w:pos="720"/>
              </w:tabs>
              <w:spacing w:before="0"/>
              <w:rPr>
                <w:rFonts w:cs="Arial"/>
                <w:color w:val="auto"/>
                <w:sz w:val="24"/>
              </w:rPr>
            </w:pPr>
            <w:r w:rsidRPr="008D62DE">
              <w:rPr>
                <w:rFonts w:cs="Arial"/>
                <w:color w:val="auto"/>
                <w:sz w:val="24"/>
                <w:szCs w:val="28"/>
              </w:rPr>
              <w:t xml:space="preserve">School of Attendance </w:t>
            </w:r>
            <w:r w:rsidRPr="008D62DE">
              <w:rPr>
                <w:rFonts w:cs="Arial"/>
                <w:color w:val="auto"/>
                <w:sz w:val="24"/>
              </w:rPr>
              <w:t>(required)</w:t>
            </w:r>
          </w:p>
          <w:p w14:paraId="55232642" w14:textId="77777777" w:rsidR="008D62DE" w:rsidRPr="008D62DE" w:rsidRDefault="008D62DE">
            <w:pPr>
              <w:pStyle w:val="ListBullet"/>
              <w:numPr>
                <w:ilvl w:val="0"/>
                <w:numId w:val="30"/>
              </w:numPr>
              <w:tabs>
                <w:tab w:val="left" w:pos="720"/>
              </w:tabs>
              <w:spacing w:before="0"/>
              <w:rPr>
                <w:rFonts w:cs="Arial"/>
                <w:color w:val="auto"/>
                <w:sz w:val="24"/>
              </w:rPr>
            </w:pPr>
            <w:r w:rsidRPr="008D62DE">
              <w:rPr>
                <w:rFonts w:cs="Arial"/>
                <w:color w:val="auto"/>
                <w:sz w:val="24"/>
              </w:rPr>
              <w:t>Enrollment Start Date and Enrollment Exit Date (required)</w:t>
            </w:r>
          </w:p>
          <w:p w14:paraId="358E91A5" w14:textId="77777777" w:rsidR="00D16123" w:rsidRPr="0031608B" w:rsidRDefault="008D62DE">
            <w:pPr>
              <w:pStyle w:val="ListParagraph"/>
              <w:numPr>
                <w:ilvl w:val="0"/>
                <w:numId w:val="30"/>
              </w:numPr>
              <w:spacing w:before="100" w:beforeAutospacing="1"/>
              <w:rPr>
                <w:rFonts w:cs="Arial"/>
              </w:rPr>
            </w:pPr>
            <w:r w:rsidRPr="008D62DE">
              <w:rPr>
                <w:rFonts w:cs="Arial"/>
                <w:color w:val="auto"/>
              </w:rPr>
              <w:t>Education Program Participation (not required)</w:t>
            </w:r>
          </w:p>
          <w:p w14:paraId="78004BB6" w14:textId="77777777" w:rsidR="0031608B" w:rsidRDefault="0031608B" w:rsidP="0031608B">
            <w:pPr>
              <w:spacing w:before="100" w:beforeAutospacing="1"/>
              <w:rPr>
                <w:rFonts w:cs="Arial"/>
              </w:rPr>
            </w:pPr>
            <w:r w:rsidRPr="0031608B">
              <w:rPr>
                <w:rFonts w:cs="Arial"/>
              </w:rPr>
              <w:t>Security:</w:t>
            </w:r>
          </w:p>
          <w:p w14:paraId="2F5418D7" w14:textId="77777777" w:rsidR="0031608B" w:rsidRDefault="0031608B">
            <w:pPr>
              <w:pStyle w:val="ListParagraph"/>
              <w:numPr>
                <w:ilvl w:val="0"/>
                <w:numId w:val="34"/>
              </w:numPr>
              <w:spacing w:before="100" w:beforeAutospacing="1" w:line="360" w:lineRule="auto"/>
              <w:rPr>
                <w:rFonts w:cs="Arial"/>
              </w:rPr>
            </w:pPr>
            <w:r w:rsidRPr="0031608B">
              <w:rPr>
                <w:rFonts w:cs="Arial"/>
              </w:rPr>
              <w:t>SELPA: LEA selection available (multi-select)</w:t>
            </w:r>
          </w:p>
          <w:p w14:paraId="41AE871B" w14:textId="77777777" w:rsidR="0031608B" w:rsidRPr="0031608B" w:rsidRDefault="0031608B">
            <w:pPr>
              <w:pStyle w:val="ListParagraph"/>
              <w:numPr>
                <w:ilvl w:val="0"/>
                <w:numId w:val="34"/>
              </w:numPr>
              <w:spacing w:before="100" w:beforeAutospacing="1" w:line="360" w:lineRule="auto"/>
              <w:rPr>
                <w:rFonts w:cs="Arial"/>
                <w:sz w:val="22"/>
                <w:szCs w:val="22"/>
              </w:rPr>
            </w:pPr>
            <w:r w:rsidRPr="0031608B">
              <w:rPr>
                <w:color w:val="000000"/>
              </w:rPr>
              <w:t>LEA: School selection available (multi-select)</w:t>
            </w:r>
          </w:p>
          <w:p w14:paraId="7A7F5A9C" w14:textId="77777777" w:rsidR="0031608B" w:rsidRPr="0031608B" w:rsidRDefault="0031608B">
            <w:pPr>
              <w:pStyle w:val="ListParagraph"/>
              <w:numPr>
                <w:ilvl w:val="0"/>
                <w:numId w:val="34"/>
              </w:numPr>
              <w:spacing w:before="100" w:beforeAutospacing="1" w:line="360" w:lineRule="auto"/>
              <w:rPr>
                <w:rFonts w:cs="Arial"/>
                <w:sz w:val="22"/>
                <w:szCs w:val="22"/>
              </w:rPr>
            </w:pPr>
            <w:r w:rsidRPr="0031608B">
              <w:rPr>
                <w:color w:val="000000"/>
              </w:rPr>
              <w:t>School: Defaults to assigned LEA and School</w:t>
            </w:r>
          </w:p>
          <w:p w14:paraId="029F0121" w14:textId="0F63A6F6" w:rsidR="0031608B" w:rsidRPr="0031608B" w:rsidRDefault="0031608B">
            <w:pPr>
              <w:pStyle w:val="ListParagraph"/>
              <w:numPr>
                <w:ilvl w:val="0"/>
                <w:numId w:val="34"/>
              </w:numPr>
              <w:spacing w:before="100" w:beforeAutospacing="1" w:line="360" w:lineRule="auto"/>
              <w:rPr>
                <w:rFonts w:cs="Arial"/>
              </w:rPr>
            </w:pPr>
            <w:r w:rsidRPr="0031608B">
              <w:rPr>
                <w:color w:val="000000"/>
              </w:rPr>
              <w:t>State: LEA (single-select) and School (multi-select) options available</w:t>
            </w:r>
          </w:p>
        </w:tc>
      </w:tr>
      <w:tr w:rsidR="00471A8E" w:rsidRPr="00C178E8" w14:paraId="7A8EC097" w14:textId="77777777" w:rsidTr="009E2B12">
        <w:tc>
          <w:tcPr>
            <w:tcW w:w="808" w:type="dxa"/>
          </w:tcPr>
          <w:p w14:paraId="3AC5B171" w14:textId="524F1D64" w:rsidR="00471A8E" w:rsidRDefault="00471A8E" w:rsidP="003F2DF1">
            <w:pPr>
              <w:rPr>
                <w:rFonts w:cs="Arial"/>
              </w:rPr>
            </w:pPr>
            <w:r>
              <w:rPr>
                <w:rFonts w:cs="Arial"/>
              </w:rPr>
              <w:lastRenderedPageBreak/>
              <w:t>1</w:t>
            </w:r>
            <w:r w:rsidR="00712002">
              <w:rPr>
                <w:rFonts w:cs="Arial"/>
              </w:rPr>
              <w:t>7</w:t>
            </w:r>
          </w:p>
        </w:tc>
        <w:tc>
          <w:tcPr>
            <w:tcW w:w="3399" w:type="dxa"/>
          </w:tcPr>
          <w:p w14:paraId="4D351776" w14:textId="31E333E7" w:rsidR="00471A8E" w:rsidRDefault="00471A8E" w:rsidP="003F2DF1">
            <w:pPr>
              <w:rPr>
                <w:rFonts w:cs="Arial"/>
              </w:rPr>
            </w:pPr>
            <w:r>
              <w:rPr>
                <w:rFonts w:cs="Arial"/>
              </w:rPr>
              <w:t xml:space="preserve">Work-Based </w:t>
            </w:r>
            <w:r w:rsidR="00712002">
              <w:rPr>
                <w:rFonts w:cs="Arial"/>
              </w:rPr>
              <w:t xml:space="preserve">Learning </w:t>
            </w:r>
          </w:p>
        </w:tc>
        <w:tc>
          <w:tcPr>
            <w:tcW w:w="6570" w:type="dxa"/>
          </w:tcPr>
          <w:p w14:paraId="6E5FE5FC" w14:textId="666F4D31" w:rsidR="00433A3B" w:rsidRDefault="00433A3B" w:rsidP="00433A3B">
            <w:pPr>
              <w:rPr>
                <w:rFonts w:cs="Arial"/>
                <w:color w:val="auto"/>
              </w:rPr>
            </w:pPr>
            <w:r w:rsidRPr="008D62DE">
              <w:rPr>
                <w:rFonts w:cs="Arial"/>
                <w:color w:val="auto"/>
              </w:rPr>
              <w:t xml:space="preserve">Selection Criteria Options </w:t>
            </w:r>
          </w:p>
          <w:p w14:paraId="7006F280" w14:textId="77777777" w:rsidR="00433A3B" w:rsidRPr="00502252" w:rsidRDefault="00433A3B" w:rsidP="00433A3B">
            <w:pPr>
              <w:rPr>
                <w:rFonts w:cs="Arial"/>
                <w:b/>
              </w:rPr>
            </w:pPr>
            <w:r w:rsidRPr="00502252">
              <w:rPr>
                <w:rFonts w:cs="Arial"/>
                <w:b/>
              </w:rPr>
              <w:t>For State, LEA, and School Users:</w:t>
            </w:r>
          </w:p>
          <w:p w14:paraId="5591FF60" w14:textId="77777777" w:rsidR="00433A3B" w:rsidRPr="008D62DE" w:rsidRDefault="00433A3B" w:rsidP="00433A3B">
            <w:pPr>
              <w:rPr>
                <w:rFonts w:cs="Arial"/>
                <w:color w:val="auto"/>
              </w:rPr>
            </w:pPr>
            <w:r w:rsidRPr="008D62DE">
              <w:rPr>
                <w:rFonts w:cs="Arial"/>
                <w:color w:val="auto"/>
              </w:rPr>
              <w:t>Academic Year:</w:t>
            </w:r>
          </w:p>
          <w:p w14:paraId="5CFEEED9"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rPr>
              <w:t xml:space="preserve">Reporting LEA (required) </w:t>
            </w:r>
          </w:p>
          <w:p w14:paraId="3B1DE707"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szCs w:val="28"/>
              </w:rPr>
              <w:t xml:space="preserve">School of Attendance </w:t>
            </w:r>
            <w:r w:rsidRPr="008D62DE">
              <w:rPr>
                <w:rFonts w:cs="Arial"/>
                <w:color w:val="auto"/>
                <w:sz w:val="24"/>
              </w:rPr>
              <w:t>(required)</w:t>
            </w:r>
          </w:p>
          <w:p w14:paraId="0534DC7A" w14:textId="77777777" w:rsidR="00433A3B" w:rsidRPr="00171F01" w:rsidRDefault="00433A3B">
            <w:pPr>
              <w:pStyle w:val="ListBullet"/>
              <w:numPr>
                <w:ilvl w:val="0"/>
                <w:numId w:val="35"/>
              </w:numPr>
              <w:tabs>
                <w:tab w:val="left" w:pos="720"/>
              </w:tabs>
              <w:spacing w:before="0" w:line="360" w:lineRule="auto"/>
              <w:rPr>
                <w:rFonts w:cs="Arial"/>
                <w:color w:val="auto"/>
                <w:sz w:val="28"/>
                <w:szCs w:val="28"/>
              </w:rPr>
            </w:pPr>
            <w:r w:rsidRPr="00171F01">
              <w:rPr>
                <w:rFonts w:cs="Arial"/>
                <w:color w:val="auto"/>
                <w:sz w:val="24"/>
              </w:rPr>
              <w:t>Academic Year (required)</w:t>
            </w:r>
          </w:p>
          <w:p w14:paraId="57FADB22" w14:textId="77777777" w:rsidR="00433A3B" w:rsidRPr="008D62DE" w:rsidRDefault="00433A3B" w:rsidP="00433A3B">
            <w:pPr>
              <w:spacing w:line="360" w:lineRule="auto"/>
              <w:rPr>
                <w:rFonts w:cs="Arial"/>
                <w:color w:val="auto"/>
              </w:rPr>
            </w:pPr>
            <w:r w:rsidRPr="008D62DE">
              <w:rPr>
                <w:rFonts w:cs="Arial"/>
                <w:color w:val="auto"/>
              </w:rPr>
              <w:t xml:space="preserve">Date Range: </w:t>
            </w:r>
          </w:p>
          <w:p w14:paraId="4DB584A3"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rPr>
              <w:t xml:space="preserve">Reporting LEA (required) </w:t>
            </w:r>
          </w:p>
          <w:p w14:paraId="47AE4086"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szCs w:val="28"/>
              </w:rPr>
              <w:t xml:space="preserve">School of Attendance </w:t>
            </w:r>
            <w:r w:rsidRPr="008D62DE">
              <w:rPr>
                <w:rFonts w:cs="Arial"/>
                <w:color w:val="auto"/>
                <w:sz w:val="24"/>
              </w:rPr>
              <w:t>(required)</w:t>
            </w:r>
          </w:p>
          <w:p w14:paraId="06C072E3" w14:textId="4EE33B23" w:rsidR="00433A3B" w:rsidRPr="00A2343D" w:rsidRDefault="00433A3B">
            <w:pPr>
              <w:pStyle w:val="ListBullet"/>
              <w:numPr>
                <w:ilvl w:val="0"/>
                <w:numId w:val="35"/>
              </w:numPr>
              <w:tabs>
                <w:tab w:val="left" w:pos="720"/>
              </w:tabs>
              <w:spacing w:before="0"/>
              <w:rPr>
                <w:rFonts w:cs="Arial"/>
                <w:color w:val="auto"/>
                <w:sz w:val="24"/>
              </w:rPr>
            </w:pPr>
            <w:r w:rsidRPr="00A2343D">
              <w:rPr>
                <w:rFonts w:cs="Arial"/>
                <w:color w:val="auto"/>
                <w:sz w:val="24"/>
              </w:rPr>
              <w:t>Enrollment Start Date and Enrollment Exit Date (required)</w:t>
            </w:r>
          </w:p>
          <w:p w14:paraId="200431AE" w14:textId="77777777" w:rsidR="00433A3B" w:rsidRPr="00502252" w:rsidRDefault="00433A3B" w:rsidP="00433A3B">
            <w:pPr>
              <w:rPr>
                <w:rFonts w:cs="Arial"/>
                <w:b/>
              </w:rPr>
            </w:pPr>
            <w:r w:rsidRPr="00502252">
              <w:rPr>
                <w:rFonts w:cs="Arial"/>
                <w:b/>
              </w:rPr>
              <w:t>For SELPA Users:</w:t>
            </w:r>
          </w:p>
          <w:p w14:paraId="5BF2A80E" w14:textId="77777777" w:rsidR="00433A3B" w:rsidRPr="008D62DE" w:rsidRDefault="00433A3B" w:rsidP="00433A3B">
            <w:pPr>
              <w:rPr>
                <w:rFonts w:cs="Arial"/>
                <w:color w:val="auto"/>
              </w:rPr>
            </w:pPr>
            <w:r w:rsidRPr="008D62DE">
              <w:rPr>
                <w:rFonts w:cs="Arial"/>
                <w:color w:val="auto"/>
              </w:rPr>
              <w:t>Academic Year:</w:t>
            </w:r>
          </w:p>
          <w:p w14:paraId="07261976"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rPr>
              <w:t xml:space="preserve">Reporting LEA (required) </w:t>
            </w:r>
          </w:p>
          <w:p w14:paraId="5BAB831B" w14:textId="77777777" w:rsidR="00433A3B" w:rsidRPr="008709E7" w:rsidRDefault="00433A3B">
            <w:pPr>
              <w:pStyle w:val="ListBullet"/>
              <w:numPr>
                <w:ilvl w:val="0"/>
                <w:numId w:val="35"/>
              </w:numPr>
              <w:tabs>
                <w:tab w:val="left" w:pos="720"/>
              </w:tabs>
              <w:spacing w:before="0"/>
              <w:rPr>
                <w:rFonts w:cs="Arial"/>
                <w:color w:val="auto"/>
                <w:sz w:val="28"/>
                <w:szCs w:val="28"/>
              </w:rPr>
            </w:pPr>
            <w:r w:rsidRPr="00171F01">
              <w:rPr>
                <w:rFonts w:cs="Arial"/>
                <w:color w:val="auto"/>
                <w:sz w:val="24"/>
              </w:rPr>
              <w:t>Academic Year (required)</w:t>
            </w:r>
          </w:p>
          <w:p w14:paraId="5DD18856" w14:textId="77777777" w:rsidR="00433A3B" w:rsidRPr="008709E7" w:rsidRDefault="00433A3B">
            <w:pPr>
              <w:pStyle w:val="ListBullet"/>
              <w:numPr>
                <w:ilvl w:val="0"/>
                <w:numId w:val="35"/>
              </w:numPr>
              <w:tabs>
                <w:tab w:val="left" w:pos="720"/>
              </w:tabs>
              <w:spacing w:before="0" w:line="360" w:lineRule="auto"/>
              <w:rPr>
                <w:rFonts w:cs="Arial"/>
                <w:color w:val="auto"/>
                <w:sz w:val="28"/>
                <w:szCs w:val="28"/>
              </w:rPr>
            </w:pPr>
            <w:r w:rsidRPr="008709E7">
              <w:rPr>
                <w:rFonts w:cs="Arial"/>
                <w:color w:val="auto"/>
                <w:sz w:val="24"/>
              </w:rPr>
              <w:t xml:space="preserve">Students </w:t>
            </w:r>
            <w:r>
              <w:rPr>
                <w:rFonts w:cs="Arial"/>
                <w:color w:val="auto"/>
                <w:sz w:val="24"/>
              </w:rPr>
              <w:t>w</w:t>
            </w:r>
            <w:r w:rsidRPr="008709E7">
              <w:rPr>
                <w:rFonts w:cs="Arial"/>
                <w:color w:val="auto"/>
                <w:sz w:val="24"/>
              </w:rPr>
              <w:t>ith Disabilities (filter flag</w:t>
            </w:r>
            <w:r>
              <w:rPr>
                <w:rFonts w:cs="Arial"/>
                <w:color w:val="auto"/>
                <w:sz w:val="24"/>
              </w:rPr>
              <w:t>, not required</w:t>
            </w:r>
            <w:r w:rsidRPr="008709E7">
              <w:rPr>
                <w:rFonts w:cs="Arial"/>
                <w:color w:val="auto"/>
                <w:sz w:val="24"/>
              </w:rPr>
              <w:t>)</w:t>
            </w:r>
          </w:p>
          <w:p w14:paraId="4A6829CD" w14:textId="77777777" w:rsidR="00433A3B" w:rsidRPr="008D62DE" w:rsidRDefault="00433A3B" w:rsidP="00433A3B">
            <w:pPr>
              <w:spacing w:line="360" w:lineRule="auto"/>
              <w:rPr>
                <w:rFonts w:cs="Arial"/>
                <w:color w:val="auto"/>
              </w:rPr>
            </w:pPr>
            <w:r w:rsidRPr="008D62DE">
              <w:rPr>
                <w:rFonts w:cs="Arial"/>
                <w:color w:val="auto"/>
              </w:rPr>
              <w:t xml:space="preserve">Date Range: </w:t>
            </w:r>
          </w:p>
          <w:p w14:paraId="19188028" w14:textId="77777777" w:rsidR="00433A3B" w:rsidRPr="008D62DE" w:rsidRDefault="00433A3B">
            <w:pPr>
              <w:pStyle w:val="ListBullet"/>
              <w:numPr>
                <w:ilvl w:val="0"/>
                <w:numId w:val="35"/>
              </w:numPr>
              <w:tabs>
                <w:tab w:val="left" w:pos="720"/>
              </w:tabs>
              <w:spacing w:before="0"/>
              <w:rPr>
                <w:rFonts w:cs="Arial"/>
                <w:color w:val="auto"/>
                <w:sz w:val="24"/>
              </w:rPr>
            </w:pPr>
            <w:r w:rsidRPr="008D62DE">
              <w:rPr>
                <w:rFonts w:cs="Arial"/>
                <w:color w:val="auto"/>
                <w:sz w:val="24"/>
              </w:rPr>
              <w:t xml:space="preserve">Reporting LEA (required) </w:t>
            </w:r>
          </w:p>
          <w:p w14:paraId="5BF93A79" w14:textId="77777777" w:rsidR="00433A3B" w:rsidRDefault="00433A3B">
            <w:pPr>
              <w:pStyle w:val="ListBullet"/>
              <w:numPr>
                <w:ilvl w:val="0"/>
                <w:numId w:val="35"/>
              </w:numPr>
              <w:tabs>
                <w:tab w:val="left" w:pos="720"/>
              </w:tabs>
              <w:spacing w:before="0"/>
              <w:rPr>
                <w:rFonts w:cs="Arial"/>
                <w:color w:val="auto"/>
                <w:sz w:val="24"/>
              </w:rPr>
            </w:pPr>
            <w:r w:rsidRPr="008D62DE">
              <w:rPr>
                <w:rFonts w:cs="Arial"/>
                <w:color w:val="auto"/>
                <w:sz w:val="24"/>
              </w:rPr>
              <w:t>Enrollment Start Date and Enrollment Exit Date (required)</w:t>
            </w:r>
          </w:p>
          <w:p w14:paraId="034519CA" w14:textId="77777777" w:rsidR="00433A3B" w:rsidRPr="008709E7" w:rsidRDefault="00433A3B">
            <w:pPr>
              <w:pStyle w:val="ListBullet"/>
              <w:numPr>
                <w:ilvl w:val="0"/>
                <w:numId w:val="35"/>
              </w:numPr>
              <w:tabs>
                <w:tab w:val="left" w:pos="720"/>
              </w:tabs>
              <w:spacing w:before="0"/>
              <w:rPr>
                <w:rFonts w:cs="Arial"/>
                <w:color w:val="auto"/>
                <w:sz w:val="24"/>
              </w:rPr>
            </w:pPr>
            <w:r w:rsidRPr="00C75CC3">
              <w:rPr>
                <w:rFonts w:cs="Arial"/>
                <w:color w:val="auto"/>
                <w:sz w:val="24"/>
              </w:rPr>
              <w:t xml:space="preserve">Students </w:t>
            </w:r>
            <w:r>
              <w:rPr>
                <w:rFonts w:cs="Arial"/>
                <w:color w:val="auto"/>
                <w:sz w:val="24"/>
              </w:rPr>
              <w:t>w</w:t>
            </w:r>
            <w:r w:rsidRPr="00C75CC3">
              <w:rPr>
                <w:rFonts w:cs="Arial"/>
                <w:color w:val="auto"/>
                <w:sz w:val="24"/>
              </w:rPr>
              <w:t xml:space="preserve">ith Disabilities </w:t>
            </w:r>
            <w:r w:rsidRPr="008709E7">
              <w:rPr>
                <w:rFonts w:cs="Arial"/>
                <w:color w:val="auto"/>
                <w:sz w:val="24"/>
              </w:rPr>
              <w:t>(filter flag</w:t>
            </w:r>
            <w:r>
              <w:rPr>
                <w:rFonts w:cs="Arial"/>
                <w:color w:val="auto"/>
                <w:sz w:val="24"/>
              </w:rPr>
              <w:t>, not required</w:t>
            </w:r>
            <w:r w:rsidRPr="008709E7">
              <w:rPr>
                <w:rFonts w:cs="Arial"/>
                <w:color w:val="auto"/>
                <w:sz w:val="24"/>
              </w:rPr>
              <w:t>)</w:t>
            </w:r>
          </w:p>
          <w:p w14:paraId="0CFB0818" w14:textId="77777777" w:rsidR="00433A3B" w:rsidRDefault="00433A3B" w:rsidP="00433A3B">
            <w:pPr>
              <w:spacing w:before="100" w:beforeAutospacing="1"/>
              <w:rPr>
                <w:rFonts w:cs="Arial"/>
              </w:rPr>
            </w:pPr>
            <w:r w:rsidRPr="0031608B">
              <w:rPr>
                <w:rFonts w:cs="Arial"/>
              </w:rPr>
              <w:t>Security:</w:t>
            </w:r>
          </w:p>
          <w:p w14:paraId="15722C8F" w14:textId="77777777" w:rsidR="00433A3B" w:rsidRPr="0035573C" w:rsidRDefault="00433A3B">
            <w:pPr>
              <w:pStyle w:val="ListParagraph"/>
              <w:numPr>
                <w:ilvl w:val="0"/>
                <w:numId w:val="35"/>
              </w:numPr>
              <w:spacing w:before="100" w:beforeAutospacing="1" w:line="360" w:lineRule="auto"/>
              <w:rPr>
                <w:rFonts w:cs="Arial"/>
              </w:rPr>
            </w:pPr>
            <w:r w:rsidRPr="0031608B">
              <w:rPr>
                <w:rFonts w:cs="Arial"/>
              </w:rPr>
              <w:t>SELPA: LEA selection available (multi-select)</w:t>
            </w:r>
          </w:p>
          <w:p w14:paraId="58241805" w14:textId="77777777" w:rsidR="00433A3B" w:rsidRPr="0031608B" w:rsidRDefault="00433A3B">
            <w:pPr>
              <w:pStyle w:val="ListParagraph"/>
              <w:numPr>
                <w:ilvl w:val="0"/>
                <w:numId w:val="35"/>
              </w:numPr>
              <w:spacing w:before="100" w:beforeAutospacing="1" w:line="360" w:lineRule="auto"/>
              <w:rPr>
                <w:rFonts w:cs="Arial"/>
                <w:sz w:val="22"/>
                <w:szCs w:val="22"/>
              </w:rPr>
            </w:pPr>
            <w:r w:rsidRPr="0031608B">
              <w:rPr>
                <w:color w:val="000000"/>
              </w:rPr>
              <w:t>LEA: School selection available (multi-select)</w:t>
            </w:r>
          </w:p>
          <w:p w14:paraId="7BBA5D9A" w14:textId="77777777" w:rsidR="00433A3B" w:rsidRPr="00E97FB9" w:rsidRDefault="00433A3B">
            <w:pPr>
              <w:pStyle w:val="ListParagraph"/>
              <w:numPr>
                <w:ilvl w:val="0"/>
                <w:numId w:val="35"/>
              </w:numPr>
              <w:spacing w:before="100" w:beforeAutospacing="1" w:line="360" w:lineRule="auto"/>
              <w:rPr>
                <w:rFonts w:cs="Arial"/>
                <w:sz w:val="22"/>
                <w:szCs w:val="22"/>
              </w:rPr>
            </w:pPr>
            <w:r w:rsidRPr="0031608B">
              <w:rPr>
                <w:color w:val="000000"/>
              </w:rPr>
              <w:t>School: Defaults to assigned LEA and School</w:t>
            </w:r>
          </w:p>
          <w:p w14:paraId="08D1FACA" w14:textId="37A5E71D" w:rsidR="00471A8E" w:rsidRPr="00A2343D" w:rsidRDefault="00433A3B">
            <w:pPr>
              <w:pStyle w:val="ListParagraph"/>
              <w:numPr>
                <w:ilvl w:val="0"/>
                <w:numId w:val="35"/>
              </w:numPr>
              <w:rPr>
                <w:rFonts w:cs="Arial"/>
              </w:rPr>
            </w:pPr>
            <w:r w:rsidRPr="00A2343D">
              <w:rPr>
                <w:color w:val="000000"/>
              </w:rPr>
              <w:t>State: LEA (single-select) and School (multi-select) options available</w:t>
            </w:r>
          </w:p>
        </w:tc>
      </w:tr>
    </w:tbl>
    <w:p w14:paraId="115BBBCD" w14:textId="76474299" w:rsidR="00F75740" w:rsidRPr="00F75740" w:rsidRDefault="00F75740" w:rsidP="00572E60">
      <w:pPr>
        <w:pStyle w:val="Heading4"/>
      </w:pPr>
      <w:bookmarkStart w:id="28" w:name="_Ref279921850"/>
      <w:bookmarkStart w:id="29" w:name="_Ref279921860"/>
      <w:bookmarkStart w:id="30" w:name="_Toc486337270"/>
      <w:bookmarkStart w:id="31" w:name="_Toc517685826"/>
      <w:bookmarkStart w:id="32" w:name="_Toc115711710"/>
      <w:r w:rsidRPr="00F75740">
        <w:t>Record Layout</w:t>
      </w:r>
      <w:bookmarkEnd w:id="28"/>
      <w:bookmarkEnd w:id="29"/>
      <w:bookmarkEnd w:id="30"/>
      <w:bookmarkEnd w:id="31"/>
      <w:bookmarkEnd w:id="32"/>
    </w:p>
    <w:p w14:paraId="0740655E" w14:textId="58DA691E" w:rsidR="00F75740" w:rsidRDefault="00F75740" w:rsidP="00572E60">
      <w:pPr>
        <w:spacing w:before="240" w:after="240"/>
      </w:pPr>
      <w:r>
        <w:t xml:space="preserve">The ODS Extract file is structured like the input file with the addition of two fields, </w:t>
      </w:r>
      <w:r w:rsidRPr="00902015">
        <w:t xml:space="preserve">upload date and last date updated, at the end of each record. Additionally, the Record Type Code will have a ‘-R’ </w:t>
      </w:r>
      <w:r w:rsidRPr="00902015">
        <w:lastRenderedPageBreak/>
        <w:t>appended</w:t>
      </w:r>
      <w:r>
        <w:t xml:space="preserve"> to the Input Record Type Code. The valid Record Type Codes for the ODS Extract files are provided in </w:t>
      </w:r>
      <w:r w:rsidR="00BC138B">
        <w:t xml:space="preserve">Table 2-2 </w:t>
      </w:r>
      <w:r>
        <w:t>below.</w:t>
      </w:r>
    </w:p>
    <w:p w14:paraId="4C7D7BF9" w14:textId="77777777" w:rsidR="00F75740" w:rsidRDefault="00F75740" w:rsidP="00572E60">
      <w:pPr>
        <w:pStyle w:val="TableHeader"/>
        <w:spacing w:before="240" w:after="240"/>
      </w:pPr>
      <w:bookmarkStart w:id="33" w:name="_Ref222245073"/>
      <w:bookmarkStart w:id="34" w:name="_Toc221178166"/>
      <w:bookmarkStart w:id="35" w:name="_Toc221183149"/>
      <w:bookmarkStart w:id="36" w:name="_Ref303785011"/>
      <w:bookmarkStart w:id="37" w:name="_Toc486337314"/>
      <w:r>
        <w:t xml:space="preserve">Table </w:t>
      </w:r>
      <w:r w:rsidR="005F4806">
        <w:rPr>
          <w:noProof/>
        </w:rPr>
        <w:fldChar w:fldCharType="begin"/>
      </w:r>
      <w:r w:rsidR="005F4806">
        <w:rPr>
          <w:noProof/>
        </w:rPr>
        <w:instrText xml:space="preserve"> STYLEREF 1 \s </w:instrText>
      </w:r>
      <w:r w:rsidR="005F4806">
        <w:rPr>
          <w:noProof/>
        </w:rPr>
        <w:fldChar w:fldCharType="separate"/>
      </w:r>
      <w:r>
        <w:rPr>
          <w:noProof/>
        </w:rPr>
        <w:t>2</w:t>
      </w:r>
      <w:r w:rsidR="005F4806">
        <w:rPr>
          <w:noProof/>
        </w:rPr>
        <w:fldChar w:fldCharType="end"/>
      </w:r>
      <w:r>
        <w:noBreakHyphen/>
      </w:r>
      <w:r w:rsidR="005F4806">
        <w:rPr>
          <w:noProof/>
        </w:rPr>
        <w:fldChar w:fldCharType="begin"/>
      </w:r>
      <w:r w:rsidR="005F4806">
        <w:rPr>
          <w:noProof/>
        </w:rPr>
        <w:instrText xml:space="preserve"> SEQ Table \* ARABIC \s 1 </w:instrText>
      </w:r>
      <w:r w:rsidR="005F4806">
        <w:rPr>
          <w:noProof/>
        </w:rPr>
        <w:fldChar w:fldCharType="separate"/>
      </w:r>
      <w:r>
        <w:rPr>
          <w:noProof/>
        </w:rPr>
        <w:t>2</w:t>
      </w:r>
      <w:r w:rsidR="005F4806">
        <w:rPr>
          <w:noProof/>
        </w:rPr>
        <w:fldChar w:fldCharType="end"/>
      </w:r>
      <w:bookmarkEnd w:id="33"/>
      <w:r>
        <w:t>: Record Type Codes</w:t>
      </w:r>
      <w:bookmarkEnd w:id="34"/>
      <w:bookmarkEnd w:id="35"/>
      <w:bookmarkEnd w:id="36"/>
      <w:bookmarkEnd w:id="37"/>
    </w:p>
    <w:tbl>
      <w:tblPr>
        <w:tblStyle w:val="CALPADSDocumentTable"/>
        <w:tblW w:w="10729" w:type="dxa"/>
        <w:tblLook w:val="04A0" w:firstRow="1" w:lastRow="0" w:firstColumn="1" w:lastColumn="0" w:noHBand="0" w:noVBand="1"/>
        <w:tblDescription w:val="This table describes the Record Type Codes."/>
      </w:tblPr>
      <w:tblGrid>
        <w:gridCol w:w="967"/>
        <w:gridCol w:w="4029"/>
        <w:gridCol w:w="2726"/>
        <w:gridCol w:w="3007"/>
      </w:tblGrid>
      <w:tr w:rsidR="00774DA8" w:rsidRPr="00A91A8F" w14:paraId="6384AF72" w14:textId="77777777" w:rsidTr="009E2B12">
        <w:trPr>
          <w:cnfStyle w:val="100000000000" w:firstRow="1" w:lastRow="0" w:firstColumn="0" w:lastColumn="0" w:oddVBand="0" w:evenVBand="0" w:oddHBand="0" w:evenHBand="0" w:firstRowFirstColumn="0" w:firstRowLastColumn="0" w:lastRowFirstColumn="0" w:lastRowLastColumn="0"/>
        </w:trPr>
        <w:tc>
          <w:tcPr>
            <w:tcW w:w="967" w:type="dxa"/>
          </w:tcPr>
          <w:p w14:paraId="0509DB79" w14:textId="77777777" w:rsidR="00F75740" w:rsidRPr="00774DA8" w:rsidRDefault="00F75740" w:rsidP="000B21D7">
            <w:pPr>
              <w:rPr>
                <w:rFonts w:cs="Arial"/>
                <w:b w:val="0"/>
              </w:rPr>
            </w:pPr>
            <w:r w:rsidRPr="00774DA8">
              <w:rPr>
                <w:rFonts w:cs="Arial"/>
                <w:b w:val="0"/>
              </w:rPr>
              <w:t>#</w:t>
            </w:r>
          </w:p>
        </w:tc>
        <w:tc>
          <w:tcPr>
            <w:tcW w:w="4029" w:type="dxa"/>
          </w:tcPr>
          <w:p w14:paraId="66356687" w14:textId="77777777" w:rsidR="00F75740" w:rsidRPr="00774DA8" w:rsidRDefault="00F75740" w:rsidP="000B21D7">
            <w:pPr>
              <w:rPr>
                <w:rFonts w:cs="Arial"/>
                <w:b w:val="0"/>
              </w:rPr>
            </w:pPr>
            <w:r w:rsidRPr="00774DA8">
              <w:rPr>
                <w:rFonts w:cs="Arial"/>
                <w:b w:val="0"/>
              </w:rPr>
              <w:t>Record Type</w:t>
            </w:r>
          </w:p>
        </w:tc>
        <w:tc>
          <w:tcPr>
            <w:tcW w:w="2726" w:type="dxa"/>
          </w:tcPr>
          <w:p w14:paraId="29AB4460" w14:textId="77777777" w:rsidR="00F75740" w:rsidRPr="00774DA8" w:rsidRDefault="00F75740" w:rsidP="000B21D7">
            <w:pPr>
              <w:rPr>
                <w:rFonts w:cs="Arial"/>
                <w:b w:val="0"/>
              </w:rPr>
            </w:pPr>
            <w:r w:rsidRPr="00774DA8">
              <w:rPr>
                <w:rFonts w:cs="Arial"/>
                <w:b w:val="0"/>
              </w:rPr>
              <w:t>Input Record Type Code</w:t>
            </w:r>
          </w:p>
        </w:tc>
        <w:tc>
          <w:tcPr>
            <w:tcW w:w="3007" w:type="dxa"/>
          </w:tcPr>
          <w:p w14:paraId="2A6AEFF7" w14:textId="77777777" w:rsidR="00F75740" w:rsidRPr="00774DA8" w:rsidRDefault="00F75740" w:rsidP="000B21D7">
            <w:pPr>
              <w:rPr>
                <w:rFonts w:cs="Arial"/>
                <w:b w:val="0"/>
              </w:rPr>
            </w:pPr>
            <w:r w:rsidRPr="00774DA8">
              <w:rPr>
                <w:rFonts w:cs="Arial"/>
                <w:b w:val="0"/>
              </w:rPr>
              <w:t>ODS Extract Record Type Code</w:t>
            </w:r>
          </w:p>
        </w:tc>
      </w:tr>
      <w:tr w:rsidR="00F75740" w:rsidRPr="00A91A8F" w14:paraId="24A98C5B" w14:textId="77777777" w:rsidTr="009E2B12">
        <w:tc>
          <w:tcPr>
            <w:tcW w:w="967" w:type="dxa"/>
          </w:tcPr>
          <w:p w14:paraId="744B84A6" w14:textId="1BD3D87C" w:rsidR="00F75740" w:rsidRPr="00A91A8F" w:rsidRDefault="0091667A" w:rsidP="0091667A">
            <w:pPr>
              <w:rPr>
                <w:rFonts w:cs="Arial"/>
              </w:rPr>
            </w:pPr>
            <w:r>
              <w:rPr>
                <w:rFonts w:cs="Arial"/>
              </w:rPr>
              <w:t>1.</w:t>
            </w:r>
          </w:p>
        </w:tc>
        <w:tc>
          <w:tcPr>
            <w:tcW w:w="4029" w:type="dxa"/>
          </w:tcPr>
          <w:p w14:paraId="102CC526" w14:textId="77777777" w:rsidR="00F75740" w:rsidRPr="00A91A8F" w:rsidRDefault="00F75740" w:rsidP="000B21D7">
            <w:pPr>
              <w:rPr>
                <w:rFonts w:cs="Arial"/>
              </w:rPr>
            </w:pPr>
            <w:r w:rsidRPr="00A91A8F">
              <w:rPr>
                <w:rFonts w:cs="Arial"/>
              </w:rPr>
              <w:t>SSID Enrollment</w:t>
            </w:r>
          </w:p>
        </w:tc>
        <w:tc>
          <w:tcPr>
            <w:tcW w:w="2726" w:type="dxa"/>
          </w:tcPr>
          <w:p w14:paraId="20940B90" w14:textId="77777777" w:rsidR="00F75740" w:rsidRPr="00A91A8F" w:rsidRDefault="00F75740" w:rsidP="000B21D7">
            <w:pPr>
              <w:rPr>
                <w:rFonts w:cs="Arial"/>
              </w:rPr>
            </w:pPr>
            <w:r w:rsidRPr="00A91A8F">
              <w:rPr>
                <w:rFonts w:cs="Arial"/>
                <w:color w:val="000000"/>
              </w:rPr>
              <w:t>SENR</w:t>
            </w:r>
          </w:p>
        </w:tc>
        <w:tc>
          <w:tcPr>
            <w:tcW w:w="3007" w:type="dxa"/>
          </w:tcPr>
          <w:p w14:paraId="6A8C5519" w14:textId="77777777" w:rsidR="00F75740" w:rsidRPr="00A91A8F" w:rsidRDefault="00F75740" w:rsidP="000B21D7">
            <w:pPr>
              <w:rPr>
                <w:rFonts w:cs="Arial"/>
              </w:rPr>
            </w:pPr>
            <w:r w:rsidRPr="00A91A8F">
              <w:rPr>
                <w:rFonts w:cs="Arial"/>
                <w:color w:val="000000"/>
              </w:rPr>
              <w:t>SENR-R</w:t>
            </w:r>
          </w:p>
        </w:tc>
      </w:tr>
      <w:tr w:rsidR="00F75740" w:rsidRPr="00A91A8F" w14:paraId="20776F7A" w14:textId="77777777" w:rsidTr="009E2B12">
        <w:tc>
          <w:tcPr>
            <w:tcW w:w="967" w:type="dxa"/>
          </w:tcPr>
          <w:p w14:paraId="177A4498" w14:textId="05B4FB6B" w:rsidR="00F75740" w:rsidRPr="00A91A8F" w:rsidRDefault="0091667A" w:rsidP="0091667A">
            <w:pPr>
              <w:rPr>
                <w:rFonts w:cs="Arial"/>
              </w:rPr>
            </w:pPr>
            <w:r>
              <w:rPr>
                <w:rFonts w:cs="Arial"/>
              </w:rPr>
              <w:t>2.</w:t>
            </w:r>
          </w:p>
        </w:tc>
        <w:tc>
          <w:tcPr>
            <w:tcW w:w="4029" w:type="dxa"/>
          </w:tcPr>
          <w:p w14:paraId="48A64446" w14:textId="77777777" w:rsidR="00F75740" w:rsidRPr="00A91A8F" w:rsidRDefault="00F75740" w:rsidP="000B21D7">
            <w:pPr>
              <w:rPr>
                <w:rFonts w:cs="Arial"/>
              </w:rPr>
            </w:pPr>
            <w:r w:rsidRPr="00A91A8F">
              <w:rPr>
                <w:rFonts w:cs="Arial"/>
              </w:rPr>
              <w:t>Student Information</w:t>
            </w:r>
          </w:p>
        </w:tc>
        <w:tc>
          <w:tcPr>
            <w:tcW w:w="2726" w:type="dxa"/>
          </w:tcPr>
          <w:p w14:paraId="2D960F17" w14:textId="77777777" w:rsidR="00F75740" w:rsidRPr="00A91A8F" w:rsidRDefault="00F75740" w:rsidP="000B21D7">
            <w:pPr>
              <w:rPr>
                <w:rFonts w:cs="Arial"/>
              </w:rPr>
            </w:pPr>
            <w:r w:rsidRPr="00A91A8F">
              <w:rPr>
                <w:rFonts w:cs="Arial"/>
                <w:color w:val="000000"/>
              </w:rPr>
              <w:t>SINF</w:t>
            </w:r>
          </w:p>
        </w:tc>
        <w:tc>
          <w:tcPr>
            <w:tcW w:w="3007" w:type="dxa"/>
          </w:tcPr>
          <w:p w14:paraId="70CDC124" w14:textId="77777777" w:rsidR="00F75740" w:rsidRPr="00A91A8F" w:rsidRDefault="00F75740" w:rsidP="000B21D7">
            <w:pPr>
              <w:rPr>
                <w:rFonts w:cs="Arial"/>
              </w:rPr>
            </w:pPr>
            <w:r w:rsidRPr="00A91A8F">
              <w:rPr>
                <w:rFonts w:cs="Arial"/>
                <w:color w:val="000000"/>
              </w:rPr>
              <w:t>SINF-R</w:t>
            </w:r>
          </w:p>
        </w:tc>
      </w:tr>
      <w:tr w:rsidR="00F75740" w:rsidRPr="00A91A8F" w14:paraId="0858D826" w14:textId="77777777" w:rsidTr="009E2B12">
        <w:tc>
          <w:tcPr>
            <w:tcW w:w="967" w:type="dxa"/>
          </w:tcPr>
          <w:p w14:paraId="20FC564B" w14:textId="17B7B18A" w:rsidR="00F75740" w:rsidRPr="00A91A8F" w:rsidRDefault="0091667A" w:rsidP="0091667A">
            <w:pPr>
              <w:rPr>
                <w:rFonts w:cs="Arial"/>
              </w:rPr>
            </w:pPr>
            <w:r>
              <w:rPr>
                <w:rFonts w:cs="Arial"/>
              </w:rPr>
              <w:t>3.</w:t>
            </w:r>
          </w:p>
        </w:tc>
        <w:tc>
          <w:tcPr>
            <w:tcW w:w="4029" w:type="dxa"/>
          </w:tcPr>
          <w:p w14:paraId="0B872CDA" w14:textId="77777777" w:rsidR="00F75740" w:rsidRPr="00A91A8F" w:rsidRDefault="00F75740" w:rsidP="000B21D7">
            <w:pPr>
              <w:rPr>
                <w:rFonts w:cs="Arial"/>
              </w:rPr>
            </w:pPr>
            <w:r w:rsidRPr="00A91A8F">
              <w:rPr>
                <w:rFonts w:cs="Arial"/>
              </w:rPr>
              <w:t>Student English Language Acquisition</w:t>
            </w:r>
          </w:p>
        </w:tc>
        <w:tc>
          <w:tcPr>
            <w:tcW w:w="2726" w:type="dxa"/>
          </w:tcPr>
          <w:p w14:paraId="5BD0641C" w14:textId="77777777" w:rsidR="00F75740" w:rsidRPr="00A91A8F" w:rsidRDefault="00F75740" w:rsidP="000B21D7">
            <w:pPr>
              <w:rPr>
                <w:rFonts w:cs="Arial"/>
                <w:color w:val="000000"/>
              </w:rPr>
            </w:pPr>
            <w:r w:rsidRPr="00A91A8F">
              <w:rPr>
                <w:rFonts w:cs="Arial"/>
                <w:color w:val="000000"/>
              </w:rPr>
              <w:t>SELA</w:t>
            </w:r>
          </w:p>
        </w:tc>
        <w:tc>
          <w:tcPr>
            <w:tcW w:w="3007" w:type="dxa"/>
          </w:tcPr>
          <w:p w14:paraId="649D79DC" w14:textId="77777777" w:rsidR="00F75740" w:rsidRPr="00A91A8F" w:rsidRDefault="00F75740" w:rsidP="000B21D7">
            <w:pPr>
              <w:rPr>
                <w:rFonts w:cs="Arial"/>
                <w:color w:val="000000"/>
              </w:rPr>
            </w:pPr>
            <w:r w:rsidRPr="00A91A8F">
              <w:rPr>
                <w:rFonts w:cs="Arial"/>
                <w:color w:val="000000"/>
              </w:rPr>
              <w:t>SELA-R</w:t>
            </w:r>
          </w:p>
        </w:tc>
      </w:tr>
      <w:tr w:rsidR="00F75740" w:rsidRPr="00A91A8F" w14:paraId="01B9CDD5" w14:textId="77777777" w:rsidTr="009E2B12">
        <w:tc>
          <w:tcPr>
            <w:tcW w:w="967" w:type="dxa"/>
          </w:tcPr>
          <w:p w14:paraId="5368DA82" w14:textId="37775E00" w:rsidR="00F75740" w:rsidRPr="00A91A8F" w:rsidRDefault="0091667A" w:rsidP="0091667A">
            <w:pPr>
              <w:rPr>
                <w:rFonts w:cs="Arial"/>
              </w:rPr>
            </w:pPr>
            <w:r>
              <w:rPr>
                <w:rFonts w:cs="Arial"/>
              </w:rPr>
              <w:t>4.</w:t>
            </w:r>
          </w:p>
        </w:tc>
        <w:tc>
          <w:tcPr>
            <w:tcW w:w="4029" w:type="dxa"/>
          </w:tcPr>
          <w:p w14:paraId="7893899C" w14:textId="77777777" w:rsidR="00F75740" w:rsidRPr="00A91A8F" w:rsidRDefault="00F75740" w:rsidP="000B21D7">
            <w:pPr>
              <w:rPr>
                <w:rFonts w:cs="Arial"/>
              </w:rPr>
            </w:pPr>
            <w:r w:rsidRPr="00A91A8F">
              <w:rPr>
                <w:rFonts w:cs="Arial"/>
              </w:rPr>
              <w:t>Student Program</w:t>
            </w:r>
          </w:p>
        </w:tc>
        <w:tc>
          <w:tcPr>
            <w:tcW w:w="2726" w:type="dxa"/>
          </w:tcPr>
          <w:p w14:paraId="4F132473" w14:textId="77777777" w:rsidR="00F75740" w:rsidRPr="00A91A8F" w:rsidRDefault="00F75740" w:rsidP="000B21D7">
            <w:pPr>
              <w:rPr>
                <w:rFonts w:cs="Arial"/>
              </w:rPr>
            </w:pPr>
            <w:r w:rsidRPr="00A91A8F">
              <w:rPr>
                <w:rFonts w:cs="Arial"/>
                <w:color w:val="000000"/>
              </w:rPr>
              <w:t>SPRG</w:t>
            </w:r>
          </w:p>
        </w:tc>
        <w:tc>
          <w:tcPr>
            <w:tcW w:w="3007" w:type="dxa"/>
          </w:tcPr>
          <w:p w14:paraId="2C6A3681" w14:textId="77777777" w:rsidR="00F75740" w:rsidRPr="00A91A8F" w:rsidRDefault="00F75740" w:rsidP="000B21D7">
            <w:pPr>
              <w:rPr>
                <w:rFonts w:cs="Arial"/>
              </w:rPr>
            </w:pPr>
            <w:r w:rsidRPr="00A91A8F">
              <w:rPr>
                <w:rFonts w:cs="Arial"/>
                <w:color w:val="000000"/>
              </w:rPr>
              <w:t>SPRG-R</w:t>
            </w:r>
          </w:p>
        </w:tc>
      </w:tr>
      <w:tr w:rsidR="00712002" w:rsidRPr="00A91A8F" w14:paraId="086A85B8" w14:textId="77777777" w:rsidTr="009E2B12">
        <w:tc>
          <w:tcPr>
            <w:tcW w:w="967" w:type="dxa"/>
          </w:tcPr>
          <w:p w14:paraId="7030BDCD" w14:textId="22B7549D" w:rsidR="00712002" w:rsidRPr="00A91A8F" w:rsidRDefault="0091667A" w:rsidP="0091667A">
            <w:pPr>
              <w:rPr>
                <w:rFonts w:cs="Arial"/>
              </w:rPr>
            </w:pPr>
            <w:r>
              <w:rPr>
                <w:rFonts w:cs="Arial"/>
              </w:rPr>
              <w:t>5.</w:t>
            </w:r>
          </w:p>
        </w:tc>
        <w:tc>
          <w:tcPr>
            <w:tcW w:w="4029" w:type="dxa"/>
          </w:tcPr>
          <w:p w14:paraId="18EE571D" w14:textId="6E90CC33" w:rsidR="00712002" w:rsidRPr="00A91A8F" w:rsidRDefault="00712002" w:rsidP="00712002">
            <w:pPr>
              <w:rPr>
                <w:rFonts w:cs="Arial"/>
              </w:rPr>
            </w:pPr>
            <w:r>
              <w:rPr>
                <w:rFonts w:cs="Arial"/>
              </w:rPr>
              <w:t>Student Incident</w:t>
            </w:r>
          </w:p>
        </w:tc>
        <w:tc>
          <w:tcPr>
            <w:tcW w:w="2726" w:type="dxa"/>
          </w:tcPr>
          <w:p w14:paraId="0A90C4D6" w14:textId="5EF10DF9" w:rsidR="00712002" w:rsidRPr="00A91A8F" w:rsidRDefault="00712002" w:rsidP="00712002">
            <w:pPr>
              <w:rPr>
                <w:rFonts w:cs="Arial"/>
                <w:color w:val="000000"/>
              </w:rPr>
            </w:pPr>
            <w:r>
              <w:rPr>
                <w:rFonts w:cs="Arial"/>
                <w:color w:val="000000"/>
              </w:rPr>
              <w:t>SINC</w:t>
            </w:r>
          </w:p>
        </w:tc>
        <w:tc>
          <w:tcPr>
            <w:tcW w:w="3007" w:type="dxa"/>
          </w:tcPr>
          <w:p w14:paraId="6EDBFC4A" w14:textId="296FE496" w:rsidR="00712002" w:rsidRPr="00A91A8F" w:rsidRDefault="00712002" w:rsidP="00712002">
            <w:pPr>
              <w:rPr>
                <w:rFonts w:cs="Arial"/>
                <w:color w:val="000000"/>
              </w:rPr>
            </w:pPr>
            <w:r>
              <w:rPr>
                <w:rFonts w:cs="Arial"/>
                <w:color w:val="000000"/>
              </w:rPr>
              <w:t>SINC-R</w:t>
            </w:r>
          </w:p>
        </w:tc>
      </w:tr>
      <w:tr w:rsidR="00712002" w:rsidRPr="00A91A8F" w14:paraId="11D50BD7" w14:textId="77777777" w:rsidTr="009E2B12">
        <w:tc>
          <w:tcPr>
            <w:tcW w:w="967" w:type="dxa"/>
          </w:tcPr>
          <w:p w14:paraId="4143456F" w14:textId="1F4D7417" w:rsidR="00712002" w:rsidRPr="00A91A8F" w:rsidRDefault="0091667A" w:rsidP="0091667A">
            <w:pPr>
              <w:rPr>
                <w:rFonts w:cs="Arial"/>
              </w:rPr>
            </w:pPr>
            <w:r>
              <w:rPr>
                <w:rFonts w:cs="Arial"/>
              </w:rPr>
              <w:t>6.</w:t>
            </w:r>
          </w:p>
        </w:tc>
        <w:tc>
          <w:tcPr>
            <w:tcW w:w="4029" w:type="dxa"/>
          </w:tcPr>
          <w:p w14:paraId="4CCB8299" w14:textId="64724035" w:rsidR="00712002" w:rsidRPr="00A91A8F" w:rsidRDefault="00712002" w:rsidP="00712002">
            <w:pPr>
              <w:rPr>
                <w:rFonts w:cs="Arial"/>
              </w:rPr>
            </w:pPr>
            <w:r>
              <w:rPr>
                <w:rFonts w:cs="Arial"/>
              </w:rPr>
              <w:t>Student Incident Result</w:t>
            </w:r>
          </w:p>
        </w:tc>
        <w:tc>
          <w:tcPr>
            <w:tcW w:w="2726" w:type="dxa"/>
          </w:tcPr>
          <w:p w14:paraId="365E168D" w14:textId="541B2057" w:rsidR="00712002" w:rsidRPr="00A91A8F" w:rsidRDefault="00712002" w:rsidP="00712002">
            <w:pPr>
              <w:rPr>
                <w:rFonts w:cs="Arial"/>
                <w:color w:val="000000"/>
              </w:rPr>
            </w:pPr>
            <w:r>
              <w:rPr>
                <w:rFonts w:cs="Arial"/>
                <w:color w:val="000000"/>
              </w:rPr>
              <w:t>SIRS</w:t>
            </w:r>
          </w:p>
        </w:tc>
        <w:tc>
          <w:tcPr>
            <w:tcW w:w="3007" w:type="dxa"/>
          </w:tcPr>
          <w:p w14:paraId="5293F96F" w14:textId="71146A68" w:rsidR="00712002" w:rsidRPr="00A91A8F" w:rsidRDefault="00712002" w:rsidP="00712002">
            <w:pPr>
              <w:rPr>
                <w:rFonts w:cs="Arial"/>
                <w:color w:val="000000"/>
              </w:rPr>
            </w:pPr>
            <w:r>
              <w:rPr>
                <w:rFonts w:cs="Arial"/>
                <w:color w:val="000000"/>
              </w:rPr>
              <w:t>SIRS-R</w:t>
            </w:r>
          </w:p>
        </w:tc>
      </w:tr>
      <w:tr w:rsidR="00712002" w:rsidRPr="00A91A8F" w14:paraId="1665F6A3" w14:textId="77777777" w:rsidTr="009E2B12">
        <w:tc>
          <w:tcPr>
            <w:tcW w:w="967" w:type="dxa"/>
          </w:tcPr>
          <w:p w14:paraId="1D49F3C5" w14:textId="27FB9403" w:rsidR="00712002" w:rsidRPr="00A91A8F" w:rsidRDefault="0091667A" w:rsidP="0091667A">
            <w:pPr>
              <w:rPr>
                <w:rFonts w:cs="Arial"/>
              </w:rPr>
            </w:pPr>
            <w:r>
              <w:rPr>
                <w:rFonts w:cs="Arial"/>
              </w:rPr>
              <w:t>7.</w:t>
            </w:r>
          </w:p>
        </w:tc>
        <w:tc>
          <w:tcPr>
            <w:tcW w:w="4029" w:type="dxa"/>
          </w:tcPr>
          <w:p w14:paraId="39197B2C" w14:textId="03DABD40" w:rsidR="00712002" w:rsidRDefault="00712002" w:rsidP="00712002">
            <w:pPr>
              <w:rPr>
                <w:rFonts w:cs="Arial"/>
              </w:rPr>
            </w:pPr>
            <w:r>
              <w:rPr>
                <w:rFonts w:cs="Arial"/>
              </w:rPr>
              <w:t>Student Offense</w:t>
            </w:r>
          </w:p>
        </w:tc>
        <w:tc>
          <w:tcPr>
            <w:tcW w:w="2726" w:type="dxa"/>
          </w:tcPr>
          <w:p w14:paraId="21972014" w14:textId="26F05E86" w:rsidR="00712002" w:rsidRPr="00A91A8F" w:rsidRDefault="00712002" w:rsidP="00712002">
            <w:pPr>
              <w:rPr>
                <w:rFonts w:cs="Arial"/>
                <w:color w:val="000000"/>
              </w:rPr>
            </w:pPr>
            <w:r>
              <w:rPr>
                <w:rFonts w:cs="Arial"/>
                <w:color w:val="000000"/>
              </w:rPr>
              <w:t>SOFF</w:t>
            </w:r>
          </w:p>
        </w:tc>
        <w:tc>
          <w:tcPr>
            <w:tcW w:w="3007" w:type="dxa"/>
          </w:tcPr>
          <w:p w14:paraId="3DB6519E" w14:textId="245ACBF4" w:rsidR="00712002" w:rsidRPr="00A91A8F" w:rsidRDefault="00712002" w:rsidP="00712002">
            <w:pPr>
              <w:rPr>
                <w:rFonts w:cs="Arial"/>
                <w:color w:val="000000"/>
              </w:rPr>
            </w:pPr>
            <w:r>
              <w:rPr>
                <w:rFonts w:cs="Arial"/>
                <w:color w:val="000000"/>
              </w:rPr>
              <w:t>SOFF-R</w:t>
            </w:r>
          </w:p>
        </w:tc>
      </w:tr>
      <w:tr w:rsidR="00F75740" w:rsidRPr="00A91A8F" w14:paraId="63B134E9" w14:textId="77777777" w:rsidTr="009E2B12">
        <w:tc>
          <w:tcPr>
            <w:tcW w:w="967" w:type="dxa"/>
          </w:tcPr>
          <w:p w14:paraId="1528FA59" w14:textId="73A85CAF" w:rsidR="00F75740" w:rsidRPr="00A91A8F" w:rsidRDefault="0091667A" w:rsidP="0091667A">
            <w:pPr>
              <w:rPr>
                <w:rFonts w:cs="Arial"/>
              </w:rPr>
            </w:pPr>
            <w:r>
              <w:rPr>
                <w:rFonts w:cs="Arial"/>
              </w:rPr>
              <w:t>8.</w:t>
            </w:r>
          </w:p>
        </w:tc>
        <w:tc>
          <w:tcPr>
            <w:tcW w:w="4029" w:type="dxa"/>
          </w:tcPr>
          <w:p w14:paraId="6018D836" w14:textId="77777777" w:rsidR="00F75740" w:rsidRPr="00A91A8F" w:rsidRDefault="00F75740" w:rsidP="000B21D7">
            <w:pPr>
              <w:rPr>
                <w:rFonts w:cs="Arial"/>
              </w:rPr>
            </w:pPr>
            <w:r w:rsidRPr="00A91A8F">
              <w:rPr>
                <w:rFonts w:cs="Arial"/>
              </w:rPr>
              <w:t>Staff Demographics</w:t>
            </w:r>
          </w:p>
        </w:tc>
        <w:tc>
          <w:tcPr>
            <w:tcW w:w="2726" w:type="dxa"/>
          </w:tcPr>
          <w:p w14:paraId="342B6C14" w14:textId="77777777" w:rsidR="00F75740" w:rsidRPr="00A91A8F" w:rsidRDefault="00F75740" w:rsidP="000B21D7">
            <w:pPr>
              <w:rPr>
                <w:rFonts w:cs="Arial"/>
              </w:rPr>
            </w:pPr>
            <w:r w:rsidRPr="00A91A8F">
              <w:rPr>
                <w:rFonts w:cs="Arial"/>
                <w:color w:val="000000"/>
              </w:rPr>
              <w:t>SDEM</w:t>
            </w:r>
          </w:p>
        </w:tc>
        <w:tc>
          <w:tcPr>
            <w:tcW w:w="3007" w:type="dxa"/>
          </w:tcPr>
          <w:p w14:paraId="00DE1AA7" w14:textId="77777777" w:rsidR="00F75740" w:rsidRPr="00A91A8F" w:rsidRDefault="00F75740" w:rsidP="000B21D7">
            <w:pPr>
              <w:rPr>
                <w:rFonts w:cs="Arial"/>
              </w:rPr>
            </w:pPr>
            <w:r w:rsidRPr="00A91A8F">
              <w:rPr>
                <w:rFonts w:cs="Arial"/>
                <w:color w:val="000000"/>
              </w:rPr>
              <w:t>SDEM-R</w:t>
            </w:r>
          </w:p>
        </w:tc>
      </w:tr>
      <w:tr w:rsidR="00F75740" w:rsidRPr="00A91A8F" w14:paraId="3A514214" w14:textId="77777777" w:rsidTr="009E2B12">
        <w:tc>
          <w:tcPr>
            <w:tcW w:w="967" w:type="dxa"/>
          </w:tcPr>
          <w:p w14:paraId="2047A9FC" w14:textId="0881261D" w:rsidR="00F75740" w:rsidRPr="00A91A8F" w:rsidRDefault="0091667A" w:rsidP="0091667A">
            <w:pPr>
              <w:rPr>
                <w:rFonts w:cs="Arial"/>
              </w:rPr>
            </w:pPr>
            <w:r>
              <w:rPr>
                <w:rFonts w:cs="Arial"/>
              </w:rPr>
              <w:t>9.</w:t>
            </w:r>
          </w:p>
        </w:tc>
        <w:tc>
          <w:tcPr>
            <w:tcW w:w="4029" w:type="dxa"/>
          </w:tcPr>
          <w:p w14:paraId="7850F798" w14:textId="77777777" w:rsidR="00F75740" w:rsidRPr="00A91A8F" w:rsidRDefault="00F75740" w:rsidP="000B21D7">
            <w:pPr>
              <w:rPr>
                <w:rFonts w:cs="Arial"/>
              </w:rPr>
            </w:pPr>
            <w:r w:rsidRPr="00A91A8F">
              <w:rPr>
                <w:rFonts w:cs="Arial"/>
              </w:rPr>
              <w:t>Staff Assignment</w:t>
            </w:r>
          </w:p>
        </w:tc>
        <w:tc>
          <w:tcPr>
            <w:tcW w:w="2726" w:type="dxa"/>
          </w:tcPr>
          <w:p w14:paraId="55377442" w14:textId="77777777" w:rsidR="00F75740" w:rsidRPr="00A91A8F" w:rsidRDefault="00F75740" w:rsidP="000B21D7">
            <w:pPr>
              <w:rPr>
                <w:rFonts w:cs="Arial"/>
              </w:rPr>
            </w:pPr>
            <w:r w:rsidRPr="00A91A8F">
              <w:rPr>
                <w:rFonts w:cs="Arial"/>
                <w:color w:val="000000"/>
              </w:rPr>
              <w:t>SASS</w:t>
            </w:r>
          </w:p>
        </w:tc>
        <w:tc>
          <w:tcPr>
            <w:tcW w:w="3007" w:type="dxa"/>
          </w:tcPr>
          <w:p w14:paraId="4B73F380" w14:textId="77777777" w:rsidR="00F75740" w:rsidRPr="00A91A8F" w:rsidRDefault="00F75740" w:rsidP="000B21D7">
            <w:pPr>
              <w:rPr>
                <w:rFonts w:cs="Arial"/>
              </w:rPr>
            </w:pPr>
            <w:r w:rsidRPr="00A91A8F">
              <w:rPr>
                <w:rFonts w:cs="Arial"/>
                <w:color w:val="000000"/>
              </w:rPr>
              <w:t>SASS-R</w:t>
            </w:r>
          </w:p>
        </w:tc>
      </w:tr>
      <w:tr w:rsidR="00F75740" w:rsidRPr="00A91A8F" w14:paraId="06540A1D" w14:textId="77777777" w:rsidTr="009E2B12">
        <w:tc>
          <w:tcPr>
            <w:tcW w:w="967" w:type="dxa"/>
          </w:tcPr>
          <w:p w14:paraId="5A60C52B" w14:textId="2EC3FAA9" w:rsidR="00F75740" w:rsidRPr="00A91A8F" w:rsidRDefault="0091667A" w:rsidP="0091667A">
            <w:pPr>
              <w:rPr>
                <w:rFonts w:cs="Arial"/>
              </w:rPr>
            </w:pPr>
            <w:r>
              <w:rPr>
                <w:rFonts w:cs="Arial"/>
              </w:rPr>
              <w:t>10.</w:t>
            </w:r>
          </w:p>
        </w:tc>
        <w:tc>
          <w:tcPr>
            <w:tcW w:w="4029" w:type="dxa"/>
          </w:tcPr>
          <w:p w14:paraId="4D78DC89" w14:textId="77777777" w:rsidR="00F75740" w:rsidRPr="00A91A8F" w:rsidRDefault="00F75740" w:rsidP="000B21D7">
            <w:pPr>
              <w:rPr>
                <w:rFonts w:cs="Arial"/>
              </w:rPr>
            </w:pPr>
            <w:bookmarkStart w:id="38" w:name="OLE_LINK7"/>
            <w:bookmarkStart w:id="39" w:name="OLE_LINK8"/>
            <w:r w:rsidRPr="00A91A8F">
              <w:rPr>
                <w:rFonts w:cs="Arial"/>
              </w:rPr>
              <w:t>Course Section</w:t>
            </w:r>
            <w:bookmarkEnd w:id="38"/>
            <w:bookmarkEnd w:id="39"/>
            <w:r w:rsidRPr="00A91A8F">
              <w:rPr>
                <w:rFonts w:cs="Arial"/>
              </w:rPr>
              <w:t xml:space="preserve"> Enrollment</w:t>
            </w:r>
          </w:p>
        </w:tc>
        <w:tc>
          <w:tcPr>
            <w:tcW w:w="2726" w:type="dxa"/>
          </w:tcPr>
          <w:p w14:paraId="30B14C69" w14:textId="77777777" w:rsidR="00F75740" w:rsidRPr="00A91A8F" w:rsidRDefault="00F75740" w:rsidP="000B21D7">
            <w:pPr>
              <w:rPr>
                <w:rFonts w:cs="Arial"/>
              </w:rPr>
            </w:pPr>
            <w:r w:rsidRPr="00A91A8F">
              <w:rPr>
                <w:rFonts w:cs="Arial"/>
                <w:color w:val="000000"/>
              </w:rPr>
              <w:t>CRSE</w:t>
            </w:r>
          </w:p>
        </w:tc>
        <w:tc>
          <w:tcPr>
            <w:tcW w:w="3007" w:type="dxa"/>
          </w:tcPr>
          <w:p w14:paraId="1CCD2D6A" w14:textId="77777777" w:rsidR="00F75740" w:rsidRPr="00A91A8F" w:rsidRDefault="00F75740" w:rsidP="000B21D7">
            <w:pPr>
              <w:rPr>
                <w:rFonts w:cs="Arial"/>
              </w:rPr>
            </w:pPr>
            <w:r w:rsidRPr="00A91A8F">
              <w:rPr>
                <w:rFonts w:cs="Arial"/>
                <w:color w:val="000000"/>
              </w:rPr>
              <w:t>CRSE-R</w:t>
            </w:r>
          </w:p>
        </w:tc>
      </w:tr>
      <w:tr w:rsidR="00F75740" w:rsidRPr="00A91A8F" w14:paraId="2879A040" w14:textId="77777777" w:rsidTr="009E2B12">
        <w:tc>
          <w:tcPr>
            <w:tcW w:w="967" w:type="dxa"/>
          </w:tcPr>
          <w:p w14:paraId="61149C67" w14:textId="7EFDC608" w:rsidR="00F75740" w:rsidRPr="00A91A8F" w:rsidRDefault="0091667A" w:rsidP="0091667A">
            <w:pPr>
              <w:rPr>
                <w:rFonts w:cs="Arial"/>
              </w:rPr>
            </w:pPr>
            <w:r>
              <w:rPr>
                <w:rFonts w:cs="Arial"/>
              </w:rPr>
              <w:t>11.</w:t>
            </w:r>
          </w:p>
        </w:tc>
        <w:tc>
          <w:tcPr>
            <w:tcW w:w="4029" w:type="dxa"/>
          </w:tcPr>
          <w:p w14:paraId="6EC0F927" w14:textId="77777777" w:rsidR="00F75740" w:rsidRPr="00A91A8F" w:rsidRDefault="00F75740" w:rsidP="000B21D7">
            <w:pPr>
              <w:rPr>
                <w:rFonts w:cs="Arial"/>
              </w:rPr>
            </w:pPr>
            <w:r w:rsidRPr="00A91A8F">
              <w:rPr>
                <w:rFonts w:cs="Arial"/>
              </w:rPr>
              <w:t>Course Section Completion</w:t>
            </w:r>
          </w:p>
        </w:tc>
        <w:tc>
          <w:tcPr>
            <w:tcW w:w="2726" w:type="dxa"/>
          </w:tcPr>
          <w:p w14:paraId="7C232FEC" w14:textId="77777777" w:rsidR="00F75740" w:rsidRPr="00A91A8F" w:rsidRDefault="00F75740" w:rsidP="000B21D7">
            <w:pPr>
              <w:rPr>
                <w:rFonts w:cs="Arial"/>
                <w:color w:val="000000"/>
              </w:rPr>
            </w:pPr>
            <w:r w:rsidRPr="00A91A8F">
              <w:rPr>
                <w:rFonts w:cs="Arial"/>
                <w:color w:val="000000"/>
              </w:rPr>
              <w:t>CRSC</w:t>
            </w:r>
          </w:p>
        </w:tc>
        <w:tc>
          <w:tcPr>
            <w:tcW w:w="3007" w:type="dxa"/>
          </w:tcPr>
          <w:p w14:paraId="6CF25A28" w14:textId="77777777" w:rsidR="00F75740" w:rsidRPr="00A91A8F" w:rsidRDefault="00F75740" w:rsidP="000B21D7">
            <w:pPr>
              <w:rPr>
                <w:rFonts w:cs="Arial"/>
                <w:color w:val="000000"/>
              </w:rPr>
            </w:pPr>
            <w:r w:rsidRPr="00A91A8F">
              <w:rPr>
                <w:rFonts w:cs="Arial"/>
                <w:color w:val="000000"/>
              </w:rPr>
              <w:t>CRSC-R</w:t>
            </w:r>
          </w:p>
        </w:tc>
      </w:tr>
      <w:tr w:rsidR="00F75740" w:rsidRPr="00A91A8F" w14:paraId="5E55FB01" w14:textId="77777777" w:rsidTr="009E2B12">
        <w:tc>
          <w:tcPr>
            <w:tcW w:w="967" w:type="dxa"/>
          </w:tcPr>
          <w:p w14:paraId="5D058A7E" w14:textId="6085161F" w:rsidR="00F75740" w:rsidRPr="00A91A8F" w:rsidRDefault="0091667A" w:rsidP="0091667A">
            <w:pPr>
              <w:rPr>
                <w:rFonts w:cs="Arial"/>
              </w:rPr>
            </w:pPr>
            <w:r>
              <w:rPr>
                <w:rFonts w:cs="Arial"/>
              </w:rPr>
              <w:t>12.</w:t>
            </w:r>
          </w:p>
        </w:tc>
        <w:tc>
          <w:tcPr>
            <w:tcW w:w="4029" w:type="dxa"/>
          </w:tcPr>
          <w:p w14:paraId="389EFC69" w14:textId="77777777" w:rsidR="00F75740" w:rsidRPr="00A91A8F" w:rsidRDefault="00F75740" w:rsidP="000B21D7">
            <w:pPr>
              <w:rPr>
                <w:rFonts w:cs="Arial"/>
              </w:rPr>
            </w:pPr>
            <w:r w:rsidRPr="00A91A8F">
              <w:rPr>
                <w:rFonts w:cs="Arial"/>
              </w:rPr>
              <w:t>Student Course Section Enrollment</w:t>
            </w:r>
          </w:p>
        </w:tc>
        <w:tc>
          <w:tcPr>
            <w:tcW w:w="2726" w:type="dxa"/>
          </w:tcPr>
          <w:p w14:paraId="46460C8E" w14:textId="77777777" w:rsidR="00F75740" w:rsidRPr="00A91A8F" w:rsidRDefault="00F75740" w:rsidP="000B21D7">
            <w:pPr>
              <w:rPr>
                <w:rFonts w:cs="Arial"/>
                <w:color w:val="000000"/>
              </w:rPr>
            </w:pPr>
            <w:r w:rsidRPr="00A91A8F">
              <w:rPr>
                <w:rFonts w:cs="Arial"/>
                <w:color w:val="000000"/>
              </w:rPr>
              <w:t>SCSE</w:t>
            </w:r>
          </w:p>
        </w:tc>
        <w:tc>
          <w:tcPr>
            <w:tcW w:w="3007" w:type="dxa"/>
          </w:tcPr>
          <w:p w14:paraId="085C7736" w14:textId="77777777" w:rsidR="00F75740" w:rsidRPr="00A91A8F" w:rsidRDefault="00F75740" w:rsidP="000B21D7">
            <w:pPr>
              <w:rPr>
                <w:rFonts w:cs="Arial"/>
                <w:color w:val="000000"/>
              </w:rPr>
            </w:pPr>
            <w:r w:rsidRPr="00A91A8F">
              <w:rPr>
                <w:rFonts w:cs="Arial"/>
                <w:color w:val="000000"/>
              </w:rPr>
              <w:t>SCSE-R</w:t>
            </w:r>
          </w:p>
        </w:tc>
      </w:tr>
      <w:tr w:rsidR="00F75740" w:rsidRPr="00A91A8F" w14:paraId="40AA8B12" w14:textId="77777777" w:rsidTr="009E2B12">
        <w:tc>
          <w:tcPr>
            <w:tcW w:w="967" w:type="dxa"/>
          </w:tcPr>
          <w:p w14:paraId="238B2B88" w14:textId="1E25FA94" w:rsidR="00F75740" w:rsidRPr="00A91A8F" w:rsidRDefault="0091667A" w:rsidP="0091667A">
            <w:pPr>
              <w:rPr>
                <w:rFonts w:cs="Arial"/>
              </w:rPr>
            </w:pPr>
            <w:r>
              <w:rPr>
                <w:rFonts w:cs="Arial"/>
              </w:rPr>
              <w:t>13.</w:t>
            </w:r>
          </w:p>
        </w:tc>
        <w:tc>
          <w:tcPr>
            <w:tcW w:w="4029" w:type="dxa"/>
          </w:tcPr>
          <w:p w14:paraId="2D11D5E7" w14:textId="77777777" w:rsidR="00F75740" w:rsidRPr="00A91A8F" w:rsidRDefault="00F75740" w:rsidP="000B21D7">
            <w:pPr>
              <w:rPr>
                <w:rFonts w:cs="Arial"/>
              </w:rPr>
            </w:pPr>
            <w:r w:rsidRPr="00A91A8F">
              <w:rPr>
                <w:rFonts w:cs="Arial"/>
              </w:rPr>
              <w:t>Student Course Section Completion</w:t>
            </w:r>
          </w:p>
        </w:tc>
        <w:tc>
          <w:tcPr>
            <w:tcW w:w="2726" w:type="dxa"/>
          </w:tcPr>
          <w:p w14:paraId="2047BC10" w14:textId="77777777" w:rsidR="00F75740" w:rsidRPr="00A91A8F" w:rsidRDefault="00F75740" w:rsidP="000B21D7">
            <w:pPr>
              <w:rPr>
                <w:rFonts w:cs="Arial"/>
              </w:rPr>
            </w:pPr>
            <w:r w:rsidRPr="00A91A8F">
              <w:rPr>
                <w:rFonts w:cs="Arial"/>
                <w:color w:val="000000"/>
              </w:rPr>
              <w:t>SCSC</w:t>
            </w:r>
          </w:p>
        </w:tc>
        <w:tc>
          <w:tcPr>
            <w:tcW w:w="3007" w:type="dxa"/>
          </w:tcPr>
          <w:p w14:paraId="7B066DAD" w14:textId="77777777" w:rsidR="00F75740" w:rsidRPr="00A91A8F" w:rsidRDefault="00F75740" w:rsidP="000B21D7">
            <w:pPr>
              <w:rPr>
                <w:rFonts w:cs="Arial"/>
              </w:rPr>
            </w:pPr>
            <w:r w:rsidRPr="00A91A8F">
              <w:rPr>
                <w:rFonts w:cs="Arial"/>
                <w:color w:val="000000"/>
              </w:rPr>
              <w:t>SCSC-R</w:t>
            </w:r>
          </w:p>
        </w:tc>
      </w:tr>
      <w:tr w:rsidR="00F75740" w:rsidRPr="00A91A8F" w14:paraId="5F86CC82" w14:textId="77777777" w:rsidTr="009E2B12">
        <w:tc>
          <w:tcPr>
            <w:tcW w:w="967" w:type="dxa"/>
          </w:tcPr>
          <w:p w14:paraId="69A609E1" w14:textId="7F6D9ECE" w:rsidR="00F75740" w:rsidRPr="00A91A8F" w:rsidRDefault="0091667A" w:rsidP="0091667A">
            <w:pPr>
              <w:rPr>
                <w:rFonts w:cs="Arial"/>
              </w:rPr>
            </w:pPr>
            <w:r>
              <w:rPr>
                <w:rFonts w:cs="Arial"/>
              </w:rPr>
              <w:t>14.</w:t>
            </w:r>
          </w:p>
        </w:tc>
        <w:tc>
          <w:tcPr>
            <w:tcW w:w="4029" w:type="dxa"/>
          </w:tcPr>
          <w:p w14:paraId="21D5DC80" w14:textId="77777777" w:rsidR="00F75740" w:rsidRPr="00A91A8F" w:rsidRDefault="00F75740" w:rsidP="000B21D7">
            <w:pPr>
              <w:rPr>
                <w:rFonts w:cs="Arial"/>
              </w:rPr>
            </w:pPr>
            <w:r w:rsidRPr="00A91A8F">
              <w:rPr>
                <w:rFonts w:cs="Arial"/>
              </w:rPr>
              <w:t>Student Career Technical Education</w:t>
            </w:r>
          </w:p>
        </w:tc>
        <w:tc>
          <w:tcPr>
            <w:tcW w:w="2726" w:type="dxa"/>
          </w:tcPr>
          <w:p w14:paraId="2478D339" w14:textId="77777777" w:rsidR="00F75740" w:rsidRPr="00A91A8F" w:rsidRDefault="00F75740" w:rsidP="000B21D7">
            <w:pPr>
              <w:rPr>
                <w:rFonts w:cs="Arial"/>
                <w:color w:val="000000"/>
              </w:rPr>
            </w:pPr>
            <w:r w:rsidRPr="00A91A8F">
              <w:rPr>
                <w:rFonts w:cs="Arial"/>
                <w:color w:val="000000"/>
              </w:rPr>
              <w:t>SCTE</w:t>
            </w:r>
          </w:p>
        </w:tc>
        <w:tc>
          <w:tcPr>
            <w:tcW w:w="3007" w:type="dxa"/>
          </w:tcPr>
          <w:p w14:paraId="4A4BF870" w14:textId="77777777" w:rsidR="00F75740" w:rsidRPr="00A91A8F" w:rsidRDefault="00F75740" w:rsidP="000B21D7">
            <w:pPr>
              <w:rPr>
                <w:rFonts w:cs="Arial"/>
                <w:color w:val="000000"/>
              </w:rPr>
            </w:pPr>
            <w:r w:rsidRPr="00A91A8F">
              <w:rPr>
                <w:rFonts w:cs="Arial"/>
                <w:color w:val="000000"/>
              </w:rPr>
              <w:t>SCTE-R</w:t>
            </w:r>
          </w:p>
        </w:tc>
      </w:tr>
      <w:tr w:rsidR="00F75740" w:rsidRPr="00A91A8F" w14:paraId="2CB28188" w14:textId="77777777" w:rsidTr="009E2B12">
        <w:tc>
          <w:tcPr>
            <w:tcW w:w="967" w:type="dxa"/>
          </w:tcPr>
          <w:p w14:paraId="51607FAD" w14:textId="588F0FEE" w:rsidR="00F75740" w:rsidRPr="00A91A8F" w:rsidRDefault="0091667A" w:rsidP="0091667A">
            <w:pPr>
              <w:rPr>
                <w:rFonts w:cs="Arial"/>
              </w:rPr>
            </w:pPr>
            <w:r>
              <w:rPr>
                <w:rFonts w:cs="Arial"/>
              </w:rPr>
              <w:t>15.</w:t>
            </w:r>
          </w:p>
        </w:tc>
        <w:tc>
          <w:tcPr>
            <w:tcW w:w="4029" w:type="dxa"/>
          </w:tcPr>
          <w:p w14:paraId="7E0EF1A0" w14:textId="77777777" w:rsidR="00F75740" w:rsidRPr="00A91A8F" w:rsidRDefault="00F75740" w:rsidP="000B21D7">
            <w:pPr>
              <w:rPr>
                <w:rFonts w:cs="Arial"/>
              </w:rPr>
            </w:pPr>
            <w:r w:rsidRPr="00A91A8F">
              <w:rPr>
                <w:rFonts w:cs="Arial"/>
              </w:rPr>
              <w:t xml:space="preserve">Student Absence Summary </w:t>
            </w:r>
          </w:p>
        </w:tc>
        <w:tc>
          <w:tcPr>
            <w:tcW w:w="2726" w:type="dxa"/>
          </w:tcPr>
          <w:p w14:paraId="1E5888E7" w14:textId="77777777" w:rsidR="00F75740" w:rsidRPr="00A91A8F" w:rsidRDefault="00F75740" w:rsidP="000B21D7">
            <w:pPr>
              <w:rPr>
                <w:rFonts w:cs="Arial"/>
                <w:color w:val="000000"/>
              </w:rPr>
            </w:pPr>
            <w:r w:rsidRPr="00A91A8F">
              <w:rPr>
                <w:rFonts w:cs="Arial"/>
                <w:color w:val="000000"/>
              </w:rPr>
              <w:t>STAS</w:t>
            </w:r>
          </w:p>
        </w:tc>
        <w:tc>
          <w:tcPr>
            <w:tcW w:w="3007" w:type="dxa"/>
          </w:tcPr>
          <w:p w14:paraId="4588D079" w14:textId="77777777" w:rsidR="00F75740" w:rsidRPr="00A91A8F" w:rsidRDefault="00F75740" w:rsidP="000B21D7">
            <w:pPr>
              <w:rPr>
                <w:rFonts w:cs="Arial"/>
                <w:color w:val="000000"/>
              </w:rPr>
            </w:pPr>
            <w:r w:rsidRPr="00A91A8F">
              <w:rPr>
                <w:rFonts w:cs="Arial"/>
                <w:color w:val="000000"/>
              </w:rPr>
              <w:t>STAS-R</w:t>
            </w:r>
          </w:p>
        </w:tc>
      </w:tr>
      <w:tr w:rsidR="003F2DF1" w:rsidRPr="00A91A8F" w14:paraId="67D400CC" w14:textId="77777777" w:rsidTr="009E2B12">
        <w:tc>
          <w:tcPr>
            <w:tcW w:w="967" w:type="dxa"/>
          </w:tcPr>
          <w:p w14:paraId="053A9AD3" w14:textId="74D1114D" w:rsidR="003F2DF1" w:rsidRPr="00A91A8F" w:rsidRDefault="0091667A" w:rsidP="0091667A">
            <w:pPr>
              <w:rPr>
                <w:rFonts w:cs="Arial"/>
              </w:rPr>
            </w:pPr>
            <w:r>
              <w:rPr>
                <w:rFonts w:cs="Arial"/>
              </w:rPr>
              <w:t>16.</w:t>
            </w:r>
          </w:p>
        </w:tc>
        <w:tc>
          <w:tcPr>
            <w:tcW w:w="4029" w:type="dxa"/>
          </w:tcPr>
          <w:p w14:paraId="3452531D" w14:textId="6CDBFBD4" w:rsidR="003F2DF1" w:rsidRPr="00DC0AEC" w:rsidRDefault="003F2DF1" w:rsidP="003F2DF1">
            <w:pPr>
              <w:rPr>
                <w:rFonts w:cs="Arial"/>
                <w:color w:val="auto"/>
              </w:rPr>
            </w:pPr>
            <w:r w:rsidRPr="00DC0AEC">
              <w:rPr>
                <w:rFonts w:cs="Arial"/>
                <w:color w:val="auto"/>
              </w:rPr>
              <w:t>Student Special Education Program</w:t>
            </w:r>
          </w:p>
        </w:tc>
        <w:tc>
          <w:tcPr>
            <w:tcW w:w="2726" w:type="dxa"/>
          </w:tcPr>
          <w:p w14:paraId="554B5DCB" w14:textId="4E58DC2A" w:rsidR="003F2DF1" w:rsidRPr="00DC0AEC" w:rsidRDefault="003F2DF1" w:rsidP="003F2DF1">
            <w:pPr>
              <w:rPr>
                <w:rFonts w:cs="Arial"/>
                <w:color w:val="auto"/>
              </w:rPr>
            </w:pPr>
            <w:r w:rsidRPr="00DC0AEC">
              <w:rPr>
                <w:rFonts w:cs="Arial"/>
                <w:color w:val="auto"/>
              </w:rPr>
              <w:t>SPED</w:t>
            </w:r>
          </w:p>
        </w:tc>
        <w:tc>
          <w:tcPr>
            <w:tcW w:w="3007" w:type="dxa"/>
          </w:tcPr>
          <w:p w14:paraId="475A21EB" w14:textId="420323AE" w:rsidR="003F2DF1" w:rsidRPr="00DC0AEC" w:rsidRDefault="003F2DF1" w:rsidP="003F2DF1">
            <w:pPr>
              <w:rPr>
                <w:rFonts w:cs="Arial"/>
                <w:color w:val="auto"/>
              </w:rPr>
            </w:pPr>
            <w:r w:rsidRPr="00DC0AEC">
              <w:rPr>
                <w:rFonts w:cs="Arial"/>
                <w:color w:val="auto"/>
              </w:rPr>
              <w:t>SPED-R</w:t>
            </w:r>
          </w:p>
        </w:tc>
      </w:tr>
      <w:tr w:rsidR="003F2DF1" w:rsidRPr="00A91A8F" w14:paraId="50427638" w14:textId="77777777" w:rsidTr="009E2B12">
        <w:tc>
          <w:tcPr>
            <w:tcW w:w="967" w:type="dxa"/>
          </w:tcPr>
          <w:p w14:paraId="7652DCB0" w14:textId="6CE3F2BD" w:rsidR="003F2DF1" w:rsidRPr="00A91A8F" w:rsidRDefault="0091667A" w:rsidP="0091667A">
            <w:pPr>
              <w:rPr>
                <w:rFonts w:cs="Arial"/>
              </w:rPr>
            </w:pPr>
            <w:r>
              <w:rPr>
                <w:rFonts w:cs="Arial"/>
              </w:rPr>
              <w:t>17.</w:t>
            </w:r>
          </w:p>
        </w:tc>
        <w:tc>
          <w:tcPr>
            <w:tcW w:w="4029" w:type="dxa"/>
          </w:tcPr>
          <w:p w14:paraId="63E939A1" w14:textId="0D7C9DAF" w:rsidR="003F2DF1" w:rsidRPr="00DC0AEC" w:rsidRDefault="003F2DF1" w:rsidP="003F2DF1">
            <w:pPr>
              <w:rPr>
                <w:rFonts w:cs="Arial"/>
                <w:color w:val="auto"/>
              </w:rPr>
            </w:pPr>
            <w:r w:rsidRPr="00DC0AEC">
              <w:rPr>
                <w:rFonts w:cs="Arial"/>
                <w:color w:val="auto"/>
              </w:rPr>
              <w:t>Student Services</w:t>
            </w:r>
          </w:p>
        </w:tc>
        <w:tc>
          <w:tcPr>
            <w:tcW w:w="2726" w:type="dxa"/>
          </w:tcPr>
          <w:p w14:paraId="0554D2B3" w14:textId="00BA0364" w:rsidR="003F2DF1" w:rsidRPr="00DC0AEC" w:rsidRDefault="003F2DF1" w:rsidP="003F2DF1">
            <w:pPr>
              <w:rPr>
                <w:rFonts w:cs="Arial"/>
                <w:color w:val="auto"/>
              </w:rPr>
            </w:pPr>
            <w:r w:rsidRPr="00DC0AEC">
              <w:rPr>
                <w:rFonts w:cs="Arial"/>
                <w:color w:val="auto"/>
              </w:rPr>
              <w:t>SSRV</w:t>
            </w:r>
          </w:p>
        </w:tc>
        <w:tc>
          <w:tcPr>
            <w:tcW w:w="3007" w:type="dxa"/>
          </w:tcPr>
          <w:p w14:paraId="2223BE26" w14:textId="7B20CB5F" w:rsidR="003F2DF1" w:rsidRPr="00DC0AEC" w:rsidRDefault="003F2DF1" w:rsidP="003F2DF1">
            <w:pPr>
              <w:rPr>
                <w:rFonts w:cs="Arial"/>
                <w:color w:val="auto"/>
              </w:rPr>
            </w:pPr>
            <w:r w:rsidRPr="00DC0AEC">
              <w:rPr>
                <w:rFonts w:cs="Arial"/>
                <w:color w:val="auto"/>
              </w:rPr>
              <w:t>SSRV-R</w:t>
            </w:r>
          </w:p>
        </w:tc>
      </w:tr>
      <w:tr w:rsidR="00ED2437" w:rsidRPr="00A91A8F" w14:paraId="6B11409C" w14:textId="77777777" w:rsidTr="009E2B12">
        <w:tc>
          <w:tcPr>
            <w:tcW w:w="967" w:type="dxa"/>
          </w:tcPr>
          <w:p w14:paraId="1DF9C9BB" w14:textId="61E5904B" w:rsidR="00ED2437" w:rsidRPr="00A91A8F" w:rsidRDefault="0091667A" w:rsidP="0091667A">
            <w:pPr>
              <w:rPr>
                <w:rFonts w:cs="Arial"/>
              </w:rPr>
            </w:pPr>
            <w:r>
              <w:rPr>
                <w:rFonts w:cs="Arial"/>
              </w:rPr>
              <w:t>18.</w:t>
            </w:r>
          </w:p>
        </w:tc>
        <w:tc>
          <w:tcPr>
            <w:tcW w:w="4029" w:type="dxa"/>
          </w:tcPr>
          <w:p w14:paraId="12BCDDCF" w14:textId="5610D740" w:rsidR="00ED2437" w:rsidRPr="00DC0AEC" w:rsidRDefault="00ED2437" w:rsidP="00ED2437">
            <w:pPr>
              <w:rPr>
                <w:rFonts w:cs="Arial"/>
              </w:rPr>
            </w:pPr>
            <w:r>
              <w:rPr>
                <w:rFonts w:cs="Arial"/>
              </w:rPr>
              <w:t>Student Test Setting</w:t>
            </w:r>
            <w:r w:rsidR="00252088">
              <w:rPr>
                <w:rFonts w:cs="Arial"/>
              </w:rPr>
              <w:t xml:space="preserve"> (TBD)</w:t>
            </w:r>
          </w:p>
        </w:tc>
        <w:tc>
          <w:tcPr>
            <w:tcW w:w="2726" w:type="dxa"/>
          </w:tcPr>
          <w:p w14:paraId="7295FDA0" w14:textId="11C8A492" w:rsidR="00ED2437" w:rsidRPr="00DC0AEC" w:rsidRDefault="00ED2437" w:rsidP="00ED2437">
            <w:pPr>
              <w:rPr>
                <w:rFonts w:cs="Arial"/>
              </w:rPr>
            </w:pPr>
            <w:r>
              <w:rPr>
                <w:rFonts w:cs="Arial"/>
              </w:rPr>
              <w:t>STSE</w:t>
            </w:r>
          </w:p>
        </w:tc>
        <w:tc>
          <w:tcPr>
            <w:tcW w:w="3007" w:type="dxa"/>
          </w:tcPr>
          <w:p w14:paraId="7F2FE280" w14:textId="595E1FBF" w:rsidR="00ED2437" w:rsidRPr="00DC0AEC" w:rsidRDefault="00ED2437" w:rsidP="00ED2437">
            <w:pPr>
              <w:rPr>
                <w:rFonts w:cs="Arial"/>
              </w:rPr>
            </w:pPr>
            <w:r>
              <w:rPr>
                <w:rFonts w:cs="Arial"/>
              </w:rPr>
              <w:t>STSE-R</w:t>
            </w:r>
          </w:p>
        </w:tc>
      </w:tr>
      <w:tr w:rsidR="008D62DE" w:rsidRPr="00A91A8F" w14:paraId="1B9956F6" w14:textId="77777777" w:rsidTr="009E2B12">
        <w:tc>
          <w:tcPr>
            <w:tcW w:w="967" w:type="dxa"/>
          </w:tcPr>
          <w:p w14:paraId="54F44495" w14:textId="3FA7CBBB" w:rsidR="008D62DE" w:rsidRPr="00A91A8F" w:rsidRDefault="0091667A" w:rsidP="0091667A">
            <w:pPr>
              <w:rPr>
                <w:rFonts w:cs="Arial"/>
              </w:rPr>
            </w:pPr>
            <w:r>
              <w:rPr>
                <w:rFonts w:cs="Arial"/>
              </w:rPr>
              <w:t>19</w:t>
            </w:r>
          </w:p>
        </w:tc>
        <w:tc>
          <w:tcPr>
            <w:tcW w:w="4029" w:type="dxa"/>
          </w:tcPr>
          <w:p w14:paraId="39F7E86A" w14:textId="7586AA79" w:rsidR="008D62DE" w:rsidRPr="00DC0AEC" w:rsidRDefault="008D62DE" w:rsidP="003F2DF1">
            <w:pPr>
              <w:rPr>
                <w:rFonts w:cs="Arial"/>
              </w:rPr>
            </w:pPr>
            <w:r>
              <w:rPr>
                <w:rFonts w:cs="Arial"/>
              </w:rPr>
              <w:t>Postsecondary Status</w:t>
            </w:r>
          </w:p>
        </w:tc>
        <w:tc>
          <w:tcPr>
            <w:tcW w:w="2726" w:type="dxa"/>
          </w:tcPr>
          <w:p w14:paraId="769BEDA4" w14:textId="7C2AB8F6" w:rsidR="008D62DE" w:rsidRPr="00DC0AEC" w:rsidRDefault="008D62DE" w:rsidP="003F2DF1">
            <w:pPr>
              <w:rPr>
                <w:rFonts w:cs="Arial"/>
              </w:rPr>
            </w:pPr>
            <w:r>
              <w:rPr>
                <w:rFonts w:cs="Arial"/>
              </w:rPr>
              <w:t>PSTS</w:t>
            </w:r>
          </w:p>
        </w:tc>
        <w:tc>
          <w:tcPr>
            <w:tcW w:w="3007" w:type="dxa"/>
          </w:tcPr>
          <w:p w14:paraId="56F8A330" w14:textId="4BD6EB5D" w:rsidR="008D62DE" w:rsidRPr="00DC0AEC" w:rsidRDefault="008D62DE" w:rsidP="003F2DF1">
            <w:pPr>
              <w:rPr>
                <w:rFonts w:cs="Arial"/>
              </w:rPr>
            </w:pPr>
            <w:r>
              <w:rPr>
                <w:rFonts w:cs="Arial"/>
              </w:rPr>
              <w:t>PSTS-R</w:t>
            </w:r>
          </w:p>
        </w:tc>
      </w:tr>
      <w:tr w:rsidR="00712002" w:rsidRPr="00A91A8F" w14:paraId="3289ACCE" w14:textId="77777777" w:rsidTr="009E2B12">
        <w:tc>
          <w:tcPr>
            <w:tcW w:w="967" w:type="dxa"/>
          </w:tcPr>
          <w:p w14:paraId="1BAEC94D" w14:textId="4EBA6456" w:rsidR="00712002" w:rsidRPr="00A91A8F" w:rsidRDefault="0091667A" w:rsidP="0091667A">
            <w:pPr>
              <w:rPr>
                <w:rFonts w:cs="Arial"/>
              </w:rPr>
            </w:pPr>
            <w:r>
              <w:rPr>
                <w:rFonts w:cs="Arial"/>
              </w:rPr>
              <w:t>20.</w:t>
            </w:r>
          </w:p>
        </w:tc>
        <w:tc>
          <w:tcPr>
            <w:tcW w:w="4029" w:type="dxa"/>
          </w:tcPr>
          <w:p w14:paraId="1B6D4154" w14:textId="4AF3B8F0" w:rsidR="00712002" w:rsidRDefault="00712002" w:rsidP="003F2DF1">
            <w:pPr>
              <w:rPr>
                <w:rFonts w:cs="Arial"/>
              </w:rPr>
            </w:pPr>
            <w:r>
              <w:rPr>
                <w:rFonts w:cs="Arial"/>
              </w:rPr>
              <w:t>Work-Based Learning</w:t>
            </w:r>
          </w:p>
        </w:tc>
        <w:tc>
          <w:tcPr>
            <w:tcW w:w="2726" w:type="dxa"/>
          </w:tcPr>
          <w:p w14:paraId="496FE964" w14:textId="0391C120" w:rsidR="00712002" w:rsidRDefault="00712002" w:rsidP="003F2DF1">
            <w:pPr>
              <w:rPr>
                <w:rFonts w:cs="Arial"/>
              </w:rPr>
            </w:pPr>
            <w:r>
              <w:rPr>
                <w:rFonts w:cs="Arial"/>
              </w:rPr>
              <w:t>WBLR</w:t>
            </w:r>
          </w:p>
        </w:tc>
        <w:tc>
          <w:tcPr>
            <w:tcW w:w="3007" w:type="dxa"/>
          </w:tcPr>
          <w:p w14:paraId="65596BCE" w14:textId="425FE918" w:rsidR="00712002" w:rsidRDefault="00712002" w:rsidP="003F2DF1">
            <w:pPr>
              <w:rPr>
                <w:rFonts w:cs="Arial"/>
              </w:rPr>
            </w:pPr>
            <w:r>
              <w:rPr>
                <w:rFonts w:cs="Arial"/>
              </w:rPr>
              <w:t>WBLR-R</w:t>
            </w:r>
          </w:p>
        </w:tc>
      </w:tr>
    </w:tbl>
    <w:p w14:paraId="150068EF" w14:textId="77777777" w:rsidR="00712002" w:rsidRPr="00712002" w:rsidRDefault="00712002" w:rsidP="00712002">
      <w:bookmarkStart w:id="40" w:name="_Toc486337271"/>
      <w:bookmarkStart w:id="41" w:name="_Toc517685827"/>
    </w:p>
    <w:p w14:paraId="5720147F" w14:textId="2401D9F8" w:rsidR="00F75740" w:rsidRPr="00F75740" w:rsidRDefault="00F75740" w:rsidP="00572E60">
      <w:pPr>
        <w:pStyle w:val="Heading4"/>
      </w:pPr>
      <w:bookmarkStart w:id="42" w:name="_Toc115711711"/>
      <w:r w:rsidRPr="00F75740">
        <w:t>File Format</w:t>
      </w:r>
      <w:bookmarkEnd w:id="40"/>
      <w:bookmarkEnd w:id="41"/>
      <w:bookmarkEnd w:id="42"/>
    </w:p>
    <w:p w14:paraId="04BF4107" w14:textId="7ACED062" w:rsidR="00F75740" w:rsidRDefault="00F75740" w:rsidP="00572E60">
      <w:pPr>
        <w:spacing w:before="240" w:after="240"/>
      </w:pPr>
      <w:r w:rsidRPr="00C77AE4">
        <w:t xml:space="preserve">The </w:t>
      </w:r>
      <w:r>
        <w:t>extract</w:t>
      </w:r>
      <w:r w:rsidRPr="00C77AE4">
        <w:t xml:space="preserve"> file created will be in </w:t>
      </w:r>
      <w:r>
        <w:t>caret delimited</w:t>
      </w:r>
      <w:r w:rsidRPr="00C77AE4">
        <w:t xml:space="preserve"> format. The structure of the file will conform to the order and data type listed in</w:t>
      </w:r>
      <w:r>
        <w:t xml:space="preserve"> </w:t>
      </w:r>
      <w:r w:rsidR="00BC138B">
        <w:t xml:space="preserve">Table 2-2 </w:t>
      </w:r>
      <w:r>
        <w:t>above</w:t>
      </w:r>
      <w:r w:rsidRPr="00C77AE4">
        <w:t>.</w:t>
      </w:r>
      <w:r>
        <w:t xml:space="preserve"> The date formats will follow the same formats required for the CALPADS File Formats (</w:t>
      </w:r>
      <w:r w:rsidRPr="00232E83">
        <w:t>Format: CCYYMMDD, e.g. 20081025).</w:t>
      </w:r>
    </w:p>
    <w:p w14:paraId="382E6ACE" w14:textId="1F3AEB92" w:rsidR="00F75740" w:rsidRPr="00F75740" w:rsidRDefault="00F75740" w:rsidP="00572E60">
      <w:pPr>
        <w:pStyle w:val="Heading4"/>
      </w:pPr>
      <w:bookmarkStart w:id="43" w:name="_Toc486337272"/>
      <w:bookmarkStart w:id="44" w:name="_Toc517685828"/>
      <w:bookmarkStart w:id="45" w:name="_Toc115711712"/>
      <w:r w:rsidRPr="00F75740">
        <w:lastRenderedPageBreak/>
        <w:t>File Transmission</w:t>
      </w:r>
      <w:bookmarkEnd w:id="43"/>
      <w:bookmarkEnd w:id="44"/>
      <w:bookmarkEnd w:id="45"/>
    </w:p>
    <w:p w14:paraId="21DCE9CA" w14:textId="008B68E4" w:rsidR="00326429" w:rsidRPr="00F75740" w:rsidRDefault="00F75740" w:rsidP="00572E60">
      <w:pPr>
        <w:spacing w:before="240" w:after="240"/>
        <w:rPr>
          <w:rFonts w:cs="Arial"/>
          <w:color w:val="000000" w:themeColor="text1"/>
        </w:rPr>
      </w:pPr>
      <w:r>
        <w:t>An LEA may request an ODS</w:t>
      </w:r>
      <w:r w:rsidRPr="00C77AE4">
        <w:t xml:space="preserve"> </w:t>
      </w:r>
      <w:r>
        <w:t>Extract</w:t>
      </w:r>
      <w:r w:rsidRPr="00C77AE4">
        <w:t xml:space="preserve"> file </w:t>
      </w:r>
      <w:r>
        <w:t xml:space="preserve">for a record type </w:t>
      </w:r>
      <w:r w:rsidRPr="00C77AE4">
        <w:t>through the CALPADS portal.</w:t>
      </w:r>
      <w:r>
        <w:t xml:space="preserve"> </w:t>
      </w:r>
      <w:r w:rsidRPr="00C77AE4">
        <w:t xml:space="preserve">The </w:t>
      </w:r>
      <w:r>
        <w:t>ODS Extract function</w:t>
      </w:r>
      <w:r w:rsidRPr="00C77AE4">
        <w:t xml:space="preserve"> allow</w:t>
      </w:r>
      <w:r>
        <w:t>s</w:t>
      </w:r>
      <w:r w:rsidRPr="00C77AE4">
        <w:t xml:space="preserve">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w:t>
      </w:r>
      <w:r>
        <w:t>ll not be transmitted via email</w:t>
      </w:r>
      <w:r w:rsidR="000B21D7">
        <w:t>.</w:t>
      </w:r>
    </w:p>
    <w:p w14:paraId="3301BBFB" w14:textId="6609C0AF" w:rsidR="00A0283A" w:rsidRPr="002E2C90" w:rsidRDefault="00774DA8" w:rsidP="00572E60">
      <w:pPr>
        <w:pStyle w:val="Heading3"/>
      </w:pPr>
      <w:bookmarkStart w:id="46" w:name="_Toc516492049"/>
      <w:bookmarkStart w:id="47" w:name="_Toc517685829"/>
      <w:bookmarkStart w:id="48" w:name="_Toc115711713"/>
      <w:bookmarkEnd w:id="21"/>
      <w:bookmarkEnd w:id="22"/>
      <w:r w:rsidRPr="002E2C90">
        <w:lastRenderedPageBreak/>
        <w:t>Cumulative Enrollment Extract</w:t>
      </w:r>
      <w:bookmarkEnd w:id="46"/>
      <w:bookmarkEnd w:id="47"/>
      <w:bookmarkEnd w:id="48"/>
    </w:p>
    <w:p w14:paraId="5D85B2AB" w14:textId="0862E7A1" w:rsidR="00031D88" w:rsidRPr="00C77AE4" w:rsidRDefault="00031D88" w:rsidP="00572E60">
      <w:pPr>
        <w:spacing w:before="240" w:after="240"/>
      </w:pPr>
      <w:bookmarkStart w:id="49" w:name="_Toc516492052"/>
      <w:r>
        <w:t xml:space="preserve">An LEA may request an extract of their SSID information for student’s cumulatively enrolled from the CALPADS ODS through the CALPADS portal. </w:t>
      </w:r>
      <w:smartTag w:uri="urn:schemas-microsoft-com:office:smarttags" w:element="PersonName">
        <w:r>
          <w:t>CALPADS</w:t>
        </w:r>
      </w:smartTag>
      <w:r>
        <w:t xml:space="preserve"> </w:t>
      </w:r>
      <w:r w:rsidRPr="00C77AE4">
        <w:t xml:space="preserve">will create the </w:t>
      </w:r>
      <w:r>
        <w:t xml:space="preserve">extract </w:t>
      </w:r>
      <w:r w:rsidRPr="00C77AE4">
        <w:t xml:space="preserve">file according to the user’s specified </w:t>
      </w:r>
      <w:r>
        <w:t>s</w:t>
      </w:r>
      <w:r w:rsidRPr="00C77AE4">
        <w:t>election</w:t>
      </w:r>
      <w:r>
        <w:t xml:space="preserve"> criteria</w:t>
      </w:r>
      <w:r w:rsidRPr="00C77AE4">
        <w:t>. The SSIDs in the file may be imported into a local student information system and/or used locally on the user’s personal computing system.</w:t>
      </w:r>
    </w:p>
    <w:p w14:paraId="6D243CAF" w14:textId="555CCB54" w:rsidR="00031D88" w:rsidRDefault="00031D88" w:rsidP="00572E60">
      <w:pPr>
        <w:pStyle w:val="Heading4"/>
      </w:pPr>
      <w:bookmarkStart w:id="50" w:name="_Toc486337274"/>
      <w:bookmarkStart w:id="51" w:name="_Toc517685830"/>
      <w:bookmarkStart w:id="52" w:name="_Toc115711714"/>
      <w:r>
        <w:t>Selection Criteria</w:t>
      </w:r>
      <w:bookmarkEnd w:id="50"/>
      <w:bookmarkEnd w:id="51"/>
      <w:bookmarkEnd w:id="52"/>
      <w:r>
        <w:t xml:space="preserve"> </w:t>
      </w:r>
    </w:p>
    <w:p w14:paraId="7F0FE6F0" w14:textId="2D41433D" w:rsidR="00031D88" w:rsidRDefault="00031D88" w:rsidP="00572E60">
      <w:pPr>
        <w:spacing w:before="240" w:after="240"/>
      </w:pPr>
      <w:r w:rsidRPr="00C77AE4">
        <w:t xml:space="preserve">CALPADS will extract </w:t>
      </w:r>
      <w:r>
        <w:t xml:space="preserve">the </w:t>
      </w:r>
      <w:r w:rsidRPr="00C77AE4">
        <w:t>SSIDs</w:t>
      </w:r>
      <w:r>
        <w:t xml:space="preserve"> where the associated SENR record enrollment start date and enrollment end date overlap at least one of the date(s) defined in the filters for the specific School/LEA and the SENR record meets the criteria for </w:t>
      </w:r>
      <w:r w:rsidRPr="00CC2EF7">
        <w:rPr>
          <w:i/>
        </w:rPr>
        <w:t>Open Enrollment</w:t>
      </w:r>
      <w:r>
        <w:t xml:space="preserve"> (See CALPADS Glossary). The file will contain unduplicated extract of SSIDs by school, LEA, and grade level and the most recent associated SENR information. For example, if an SSID has multiple SENR records for the same school with different grade levels during the time period selected, both records for the SSID will appear in the extract.</w:t>
      </w:r>
    </w:p>
    <w:p w14:paraId="201B8252" w14:textId="63F12610" w:rsidR="00031D88" w:rsidRDefault="00031D88" w:rsidP="00572E60">
      <w:pPr>
        <w:pStyle w:val="Heading4"/>
      </w:pPr>
      <w:bookmarkStart w:id="53" w:name="_Toc486337275"/>
      <w:bookmarkStart w:id="54" w:name="_Toc517685831"/>
      <w:bookmarkStart w:id="55" w:name="_Toc115711715"/>
      <w:r>
        <w:t>Record Layout</w:t>
      </w:r>
      <w:bookmarkEnd w:id="53"/>
      <w:bookmarkEnd w:id="54"/>
      <w:bookmarkEnd w:id="55"/>
    </w:p>
    <w:p w14:paraId="5A634473" w14:textId="390D9499" w:rsidR="00031D88" w:rsidRDefault="00031D88" w:rsidP="00572E60">
      <w:pPr>
        <w:spacing w:before="240" w:after="240"/>
      </w:pPr>
      <w:r>
        <w:t>The Cumulative Enrollment Extract file is structured like the SENR input file with the addition of</w:t>
      </w:r>
      <w:r w:rsidR="00F265B5">
        <w:t xml:space="preserve"> student group specific </w:t>
      </w:r>
      <w:r>
        <w:t>fields</w:t>
      </w:r>
      <w:r w:rsidR="00F265B5">
        <w:t xml:space="preserve"> and the </w:t>
      </w:r>
      <w:r w:rsidRPr="00902015">
        <w:t>upload date and last date updated, at the end of each record. Additionally, the Record Type Code will have a ‘</w:t>
      </w:r>
      <w:r>
        <w:t>CENR</w:t>
      </w:r>
      <w:r w:rsidRPr="00902015">
        <w:t>-R’ appended</w:t>
      </w:r>
      <w:r>
        <w:t xml:space="preserve"> to the Input Record Type Code. The valid Record Type Codes for the Cumulative Enrollment Extract file is provided in </w:t>
      </w:r>
      <w:r w:rsidR="00BC138B">
        <w:t>Table 3-1</w:t>
      </w:r>
      <w:r w:rsidR="00787A2A">
        <w:t xml:space="preserve"> </w:t>
      </w:r>
      <w:r>
        <w:t>below.</w:t>
      </w:r>
      <w:r w:rsidR="00F265B5">
        <w:t xml:space="preserve"> The Record Layout for the CENR extract file is provided in Table 3-2 below.</w:t>
      </w:r>
    </w:p>
    <w:p w14:paraId="2D45E69D" w14:textId="77777777" w:rsidR="00031D88" w:rsidRPr="00787A2A" w:rsidRDefault="00031D88" w:rsidP="00572E60">
      <w:pPr>
        <w:pStyle w:val="TableHeader"/>
        <w:spacing w:before="240" w:after="240"/>
      </w:pPr>
      <w:bookmarkStart w:id="56" w:name="_Toc486337315"/>
      <w:r w:rsidRPr="00787A2A">
        <w:t>Table 3</w:t>
      </w:r>
      <w:r w:rsidRPr="00787A2A">
        <w:noBreakHyphen/>
      </w:r>
      <w:fldSimple w:instr=" SEQ Table \* ARABIC \s 1 ">
        <w:r w:rsidRPr="00787A2A">
          <w:t>1</w:t>
        </w:r>
      </w:fldSimple>
      <w:r w:rsidRPr="00787A2A">
        <w:t>: Record Type Codes</w:t>
      </w:r>
      <w:bookmarkEnd w:id="56"/>
    </w:p>
    <w:tbl>
      <w:tblPr>
        <w:tblStyle w:val="CALPADSDocumentTable"/>
        <w:tblW w:w="0" w:type="auto"/>
        <w:tblLook w:val="04A0" w:firstRow="1" w:lastRow="0" w:firstColumn="1" w:lastColumn="0" w:noHBand="0" w:noVBand="1"/>
        <w:tblDescription w:val="This table describes the Cumulative Enrollment Extract file  valid Record Type codes."/>
      </w:tblPr>
      <w:tblGrid>
        <w:gridCol w:w="851"/>
        <w:gridCol w:w="3931"/>
        <w:gridCol w:w="2935"/>
        <w:gridCol w:w="2818"/>
      </w:tblGrid>
      <w:tr w:rsidR="00031D88" w:rsidRPr="00787A2A" w14:paraId="2102C913" w14:textId="77777777" w:rsidTr="009E2B12">
        <w:trPr>
          <w:cnfStyle w:val="100000000000" w:firstRow="1" w:lastRow="0" w:firstColumn="0" w:lastColumn="0" w:oddVBand="0" w:evenVBand="0" w:oddHBand="0" w:evenHBand="0" w:firstRowFirstColumn="0" w:firstRowLastColumn="0" w:lastRowFirstColumn="0" w:lastRowLastColumn="0"/>
        </w:trPr>
        <w:tc>
          <w:tcPr>
            <w:tcW w:w="851" w:type="dxa"/>
          </w:tcPr>
          <w:p w14:paraId="6DACF205" w14:textId="77777777" w:rsidR="00031D88" w:rsidRPr="00787A2A" w:rsidRDefault="00031D88" w:rsidP="000B21D7">
            <w:pPr>
              <w:rPr>
                <w:rFonts w:cs="Arial"/>
                <w:b w:val="0"/>
              </w:rPr>
            </w:pPr>
            <w:r w:rsidRPr="00787A2A">
              <w:rPr>
                <w:rFonts w:cs="Arial"/>
                <w:b w:val="0"/>
              </w:rPr>
              <w:t>#</w:t>
            </w:r>
          </w:p>
        </w:tc>
        <w:tc>
          <w:tcPr>
            <w:tcW w:w="3931" w:type="dxa"/>
          </w:tcPr>
          <w:p w14:paraId="1ECD939E" w14:textId="77777777" w:rsidR="00031D88" w:rsidRPr="00787A2A" w:rsidRDefault="00031D88" w:rsidP="000B21D7">
            <w:pPr>
              <w:rPr>
                <w:rFonts w:cs="Arial"/>
                <w:b w:val="0"/>
              </w:rPr>
            </w:pPr>
            <w:r w:rsidRPr="00787A2A">
              <w:rPr>
                <w:rFonts w:cs="Arial"/>
                <w:b w:val="0"/>
              </w:rPr>
              <w:t>Record Type</w:t>
            </w:r>
          </w:p>
        </w:tc>
        <w:tc>
          <w:tcPr>
            <w:tcW w:w="2935" w:type="dxa"/>
          </w:tcPr>
          <w:p w14:paraId="4FA4DA28" w14:textId="77777777" w:rsidR="00031D88" w:rsidRPr="00787A2A" w:rsidRDefault="00031D88" w:rsidP="000B21D7">
            <w:pPr>
              <w:rPr>
                <w:rFonts w:cs="Arial"/>
                <w:b w:val="0"/>
              </w:rPr>
            </w:pPr>
            <w:r w:rsidRPr="00787A2A">
              <w:rPr>
                <w:rFonts w:cs="Arial"/>
                <w:b w:val="0"/>
              </w:rPr>
              <w:t>Input Record Type Code</w:t>
            </w:r>
          </w:p>
        </w:tc>
        <w:tc>
          <w:tcPr>
            <w:tcW w:w="2818" w:type="dxa"/>
          </w:tcPr>
          <w:p w14:paraId="02520E7F" w14:textId="77777777" w:rsidR="00031D88" w:rsidRPr="00787A2A" w:rsidRDefault="00031D88" w:rsidP="000B21D7">
            <w:pPr>
              <w:rPr>
                <w:rFonts w:cs="Arial"/>
                <w:b w:val="0"/>
              </w:rPr>
            </w:pPr>
            <w:r w:rsidRPr="00787A2A">
              <w:rPr>
                <w:rFonts w:cs="Arial"/>
                <w:b w:val="0"/>
              </w:rPr>
              <w:t>ODS Extract Record Type Code</w:t>
            </w:r>
          </w:p>
        </w:tc>
      </w:tr>
      <w:tr w:rsidR="00031D88" w:rsidRPr="00787A2A" w14:paraId="0F0A2A91" w14:textId="77777777" w:rsidTr="009E2B12">
        <w:tc>
          <w:tcPr>
            <w:tcW w:w="851" w:type="dxa"/>
          </w:tcPr>
          <w:p w14:paraId="02E89475" w14:textId="79274DA5" w:rsidR="00031D88" w:rsidRPr="00787A2A" w:rsidRDefault="0091667A" w:rsidP="0091667A">
            <w:pPr>
              <w:rPr>
                <w:rFonts w:cs="Arial"/>
              </w:rPr>
            </w:pPr>
            <w:r>
              <w:rPr>
                <w:rFonts w:cs="Arial"/>
              </w:rPr>
              <w:t>1.</w:t>
            </w:r>
          </w:p>
        </w:tc>
        <w:tc>
          <w:tcPr>
            <w:tcW w:w="3931" w:type="dxa"/>
          </w:tcPr>
          <w:p w14:paraId="2F93F99D" w14:textId="77777777" w:rsidR="00031D88" w:rsidRPr="00787A2A" w:rsidRDefault="00031D88" w:rsidP="000B21D7">
            <w:pPr>
              <w:rPr>
                <w:rFonts w:cs="Arial"/>
              </w:rPr>
            </w:pPr>
            <w:r w:rsidRPr="00787A2A">
              <w:rPr>
                <w:rFonts w:cs="Arial"/>
              </w:rPr>
              <w:t>SSID Enrollment</w:t>
            </w:r>
          </w:p>
        </w:tc>
        <w:tc>
          <w:tcPr>
            <w:tcW w:w="2935" w:type="dxa"/>
          </w:tcPr>
          <w:p w14:paraId="5ADBBCD9" w14:textId="77777777" w:rsidR="00031D88" w:rsidRPr="00787A2A" w:rsidRDefault="00031D88" w:rsidP="000B21D7">
            <w:pPr>
              <w:rPr>
                <w:rFonts w:cs="Arial"/>
              </w:rPr>
            </w:pPr>
            <w:r w:rsidRPr="00787A2A">
              <w:rPr>
                <w:rFonts w:cs="Arial"/>
                <w:color w:val="000000"/>
              </w:rPr>
              <w:t>SENR</w:t>
            </w:r>
          </w:p>
        </w:tc>
        <w:tc>
          <w:tcPr>
            <w:tcW w:w="2818" w:type="dxa"/>
          </w:tcPr>
          <w:p w14:paraId="3AE8C63F" w14:textId="77777777" w:rsidR="00031D88" w:rsidRPr="00787A2A" w:rsidRDefault="00031D88" w:rsidP="000B21D7">
            <w:pPr>
              <w:rPr>
                <w:rFonts w:cs="Arial"/>
              </w:rPr>
            </w:pPr>
            <w:r w:rsidRPr="00787A2A">
              <w:rPr>
                <w:rFonts w:cs="Arial"/>
                <w:color w:val="000000"/>
              </w:rPr>
              <w:t>CENR-R</w:t>
            </w:r>
          </w:p>
        </w:tc>
      </w:tr>
    </w:tbl>
    <w:p w14:paraId="3BF687BB" w14:textId="2200072C" w:rsidR="00F265B5" w:rsidRPr="00787A2A" w:rsidRDefault="00F265B5" w:rsidP="00F265B5">
      <w:pPr>
        <w:pStyle w:val="TableHeader"/>
        <w:spacing w:before="240" w:after="240"/>
      </w:pPr>
      <w:bookmarkStart w:id="57" w:name="_Toc486337276"/>
      <w:bookmarkStart w:id="58" w:name="_Toc517685832"/>
      <w:r w:rsidRPr="00787A2A">
        <w:t>Table 3</w:t>
      </w:r>
      <w:r w:rsidRPr="00787A2A">
        <w:noBreakHyphen/>
      </w:r>
      <w:r>
        <w:t>2</w:t>
      </w:r>
      <w:r w:rsidRPr="00787A2A">
        <w:t xml:space="preserve">: </w:t>
      </w:r>
      <w:r>
        <w:t>Cumulative Enrollment Extract Record Layout</w:t>
      </w:r>
    </w:p>
    <w:tbl>
      <w:tblPr>
        <w:tblStyle w:val="CALPADSDocumentTable"/>
        <w:tblW w:w="5000" w:type="pct"/>
        <w:tblLook w:val="01E0" w:firstRow="1" w:lastRow="1" w:firstColumn="1" w:lastColumn="1" w:noHBand="0" w:noVBand="0"/>
        <w:tblDescription w:val="Table 3 2: Cumulative Enrollment Extract Record Layout"/>
      </w:tblPr>
      <w:tblGrid>
        <w:gridCol w:w="1152"/>
        <w:gridCol w:w="1916"/>
        <w:gridCol w:w="868"/>
        <w:gridCol w:w="954"/>
        <w:gridCol w:w="3587"/>
        <w:gridCol w:w="2313"/>
      </w:tblGrid>
      <w:tr w:rsidR="00F265B5" w:rsidRPr="00A64929" w14:paraId="63929242" w14:textId="77777777" w:rsidTr="00502252">
        <w:trPr>
          <w:cnfStyle w:val="100000000000" w:firstRow="1" w:lastRow="0" w:firstColumn="0" w:lastColumn="0" w:oddVBand="0" w:evenVBand="0" w:oddHBand="0" w:evenHBand="0" w:firstRowFirstColumn="0" w:firstRowLastColumn="0" w:lastRowFirstColumn="0" w:lastRowLastColumn="0"/>
        </w:trPr>
        <w:tc>
          <w:tcPr>
            <w:tcW w:w="534" w:type="pct"/>
          </w:tcPr>
          <w:p w14:paraId="23D58145" w14:textId="77777777" w:rsidR="00F265B5" w:rsidRPr="00A64929" w:rsidRDefault="00F265B5" w:rsidP="00502252">
            <w:pPr>
              <w:rPr>
                <w:b w:val="0"/>
              </w:rPr>
            </w:pPr>
            <w:r w:rsidRPr="00A64929">
              <w:rPr>
                <w:b w:val="0"/>
              </w:rPr>
              <w:t>#</w:t>
            </w:r>
          </w:p>
        </w:tc>
        <w:tc>
          <w:tcPr>
            <w:tcW w:w="888" w:type="pct"/>
          </w:tcPr>
          <w:p w14:paraId="50CD031D" w14:textId="77777777" w:rsidR="00F265B5" w:rsidRPr="00A64929" w:rsidRDefault="00F265B5" w:rsidP="00502252">
            <w:pPr>
              <w:rPr>
                <w:b w:val="0"/>
              </w:rPr>
            </w:pPr>
            <w:r w:rsidRPr="00A64929">
              <w:rPr>
                <w:b w:val="0"/>
              </w:rPr>
              <w:t>CALPADS File Element</w:t>
            </w:r>
          </w:p>
        </w:tc>
        <w:tc>
          <w:tcPr>
            <w:tcW w:w="402" w:type="pct"/>
          </w:tcPr>
          <w:p w14:paraId="63FD6193" w14:textId="77777777" w:rsidR="00F265B5" w:rsidRPr="00A64929" w:rsidRDefault="00F265B5" w:rsidP="00502252">
            <w:pPr>
              <w:rPr>
                <w:b w:val="0"/>
              </w:rPr>
            </w:pPr>
            <w:r w:rsidRPr="00A64929">
              <w:rPr>
                <w:b w:val="0"/>
              </w:rPr>
              <w:t>Field Type</w:t>
            </w:r>
          </w:p>
        </w:tc>
        <w:tc>
          <w:tcPr>
            <w:tcW w:w="442" w:type="pct"/>
          </w:tcPr>
          <w:p w14:paraId="0A952FC7" w14:textId="77777777" w:rsidR="00F265B5" w:rsidRPr="00A64929" w:rsidRDefault="00F265B5" w:rsidP="00502252">
            <w:pPr>
              <w:rPr>
                <w:b w:val="0"/>
              </w:rPr>
            </w:pPr>
            <w:r w:rsidRPr="00A64929">
              <w:rPr>
                <w:b w:val="0"/>
              </w:rPr>
              <w:t>Max Length</w:t>
            </w:r>
          </w:p>
        </w:tc>
        <w:tc>
          <w:tcPr>
            <w:tcW w:w="1662" w:type="pct"/>
          </w:tcPr>
          <w:p w14:paraId="1856A3F0" w14:textId="77777777" w:rsidR="00F265B5" w:rsidRPr="00A64929" w:rsidRDefault="00F265B5" w:rsidP="00502252">
            <w:pPr>
              <w:rPr>
                <w:b w:val="0"/>
              </w:rPr>
            </w:pPr>
            <w:r w:rsidRPr="00A64929">
              <w:rPr>
                <w:b w:val="0"/>
              </w:rPr>
              <w:t>Business Rule</w:t>
            </w:r>
          </w:p>
        </w:tc>
        <w:tc>
          <w:tcPr>
            <w:tcW w:w="1072" w:type="pct"/>
          </w:tcPr>
          <w:p w14:paraId="4EDBDBF8" w14:textId="77777777" w:rsidR="00F265B5" w:rsidRPr="00A64929" w:rsidRDefault="00F265B5" w:rsidP="00502252">
            <w:pPr>
              <w:rPr>
                <w:b w:val="0"/>
              </w:rPr>
            </w:pPr>
            <w:r w:rsidRPr="00A64929">
              <w:rPr>
                <w:b w:val="0"/>
              </w:rPr>
              <w:t>Source</w:t>
            </w:r>
          </w:p>
        </w:tc>
      </w:tr>
      <w:tr w:rsidR="00F265B5" w:rsidRPr="004C278C" w14:paraId="37CDBB7C" w14:textId="77777777" w:rsidTr="00502252">
        <w:trPr>
          <w:trHeight w:val="618"/>
        </w:trPr>
        <w:tc>
          <w:tcPr>
            <w:tcW w:w="534" w:type="pct"/>
          </w:tcPr>
          <w:p w14:paraId="0901CDAA" w14:textId="59D71AA1" w:rsidR="00F265B5" w:rsidRPr="004C278C" w:rsidRDefault="00F265B5" w:rsidP="00252088">
            <w:r>
              <w:t>1-34.</w:t>
            </w:r>
          </w:p>
        </w:tc>
        <w:tc>
          <w:tcPr>
            <w:tcW w:w="888" w:type="pct"/>
          </w:tcPr>
          <w:p w14:paraId="253BA483" w14:textId="77777777" w:rsidR="00F265B5" w:rsidRPr="004C278C" w:rsidRDefault="00F265B5" w:rsidP="00502252">
            <w:pPr>
              <w:rPr>
                <w:rFonts w:cs="Arial"/>
              </w:rPr>
            </w:pPr>
            <w:r>
              <w:rPr>
                <w:rFonts w:cs="Arial"/>
              </w:rPr>
              <w:t>SENR File Elements</w:t>
            </w:r>
          </w:p>
        </w:tc>
        <w:tc>
          <w:tcPr>
            <w:tcW w:w="402" w:type="pct"/>
          </w:tcPr>
          <w:p w14:paraId="7C230071" w14:textId="77777777" w:rsidR="00F265B5" w:rsidRPr="004C278C" w:rsidRDefault="00F265B5" w:rsidP="00502252">
            <w:r>
              <w:t>Varied</w:t>
            </w:r>
          </w:p>
        </w:tc>
        <w:tc>
          <w:tcPr>
            <w:tcW w:w="442" w:type="pct"/>
          </w:tcPr>
          <w:p w14:paraId="65D4DA7F" w14:textId="77777777" w:rsidR="00F265B5" w:rsidRPr="004C278C" w:rsidRDefault="00F265B5" w:rsidP="00502252">
            <w:r>
              <w:t>Varied</w:t>
            </w:r>
          </w:p>
        </w:tc>
        <w:tc>
          <w:tcPr>
            <w:tcW w:w="1662" w:type="pct"/>
          </w:tcPr>
          <w:p w14:paraId="31CF2642" w14:textId="77777777" w:rsidR="00F265B5" w:rsidRPr="004C278C" w:rsidRDefault="00F265B5" w:rsidP="00502252">
            <w:pPr>
              <w:rPr>
                <w:rFonts w:cs="Arial"/>
              </w:rPr>
            </w:pPr>
            <w:r>
              <w:rPr>
                <w:rFonts w:cs="Arial"/>
              </w:rPr>
              <w:t>Aligned to CFS</w:t>
            </w:r>
          </w:p>
        </w:tc>
        <w:tc>
          <w:tcPr>
            <w:tcW w:w="1072" w:type="pct"/>
          </w:tcPr>
          <w:p w14:paraId="72FB8FEF" w14:textId="77777777" w:rsidR="00F265B5" w:rsidRPr="004C278C" w:rsidRDefault="00F265B5" w:rsidP="00502252">
            <w:pPr>
              <w:rPr>
                <w:rFonts w:cs="Arial"/>
              </w:rPr>
            </w:pPr>
            <w:r>
              <w:rPr>
                <w:rFonts w:cs="Arial"/>
              </w:rPr>
              <w:t>SENR -Record Layout</w:t>
            </w:r>
          </w:p>
        </w:tc>
      </w:tr>
      <w:tr w:rsidR="00F265B5" w:rsidRPr="003D3C2D" w14:paraId="4D6D6E2C" w14:textId="77777777" w:rsidTr="00502252">
        <w:trPr>
          <w:trHeight w:val="1034"/>
        </w:trPr>
        <w:tc>
          <w:tcPr>
            <w:tcW w:w="534" w:type="pct"/>
          </w:tcPr>
          <w:p w14:paraId="6A9E6108" w14:textId="2F07C7D6" w:rsidR="00F265B5" w:rsidRPr="00502252" w:rsidRDefault="00F265B5" w:rsidP="00252088">
            <w:r w:rsidRPr="00502252">
              <w:lastRenderedPageBreak/>
              <w:t>35.</w:t>
            </w:r>
          </w:p>
        </w:tc>
        <w:tc>
          <w:tcPr>
            <w:tcW w:w="888" w:type="pct"/>
          </w:tcPr>
          <w:p w14:paraId="58FD59B4" w14:textId="77777777" w:rsidR="00F265B5" w:rsidRPr="00502252" w:rsidRDefault="00F265B5" w:rsidP="00502252">
            <w:pPr>
              <w:rPr>
                <w:rFonts w:cs="Arial"/>
              </w:rPr>
            </w:pPr>
            <w:r w:rsidRPr="00502252">
              <w:rPr>
                <w:rFonts w:cs="Arial"/>
              </w:rPr>
              <w:t>Ethnicity/Race</w:t>
            </w:r>
          </w:p>
        </w:tc>
        <w:tc>
          <w:tcPr>
            <w:tcW w:w="402" w:type="pct"/>
          </w:tcPr>
          <w:p w14:paraId="0A673A84" w14:textId="77777777" w:rsidR="00F265B5" w:rsidRPr="00502252" w:rsidRDefault="00F265B5" w:rsidP="00502252">
            <w:r w:rsidRPr="00502252">
              <w:t>CS</w:t>
            </w:r>
          </w:p>
        </w:tc>
        <w:tc>
          <w:tcPr>
            <w:tcW w:w="442" w:type="pct"/>
          </w:tcPr>
          <w:p w14:paraId="353C918D" w14:textId="77777777" w:rsidR="00F265B5" w:rsidRPr="00502252" w:rsidRDefault="00F265B5" w:rsidP="00502252">
            <w:r w:rsidRPr="00502252">
              <w:t>30</w:t>
            </w:r>
          </w:p>
        </w:tc>
        <w:tc>
          <w:tcPr>
            <w:tcW w:w="1662" w:type="pct"/>
          </w:tcPr>
          <w:p w14:paraId="6FA89F84" w14:textId="664857BB" w:rsidR="00F265B5" w:rsidRPr="00502252" w:rsidRDefault="00F265B5">
            <w:pPr>
              <w:pStyle w:val="ListBullet"/>
              <w:numPr>
                <w:ilvl w:val="0"/>
                <w:numId w:val="36"/>
              </w:numPr>
              <w:rPr>
                <w:sz w:val="24"/>
              </w:rPr>
            </w:pPr>
            <w:r w:rsidRPr="00502252">
              <w:rPr>
                <w:sz w:val="24"/>
              </w:rPr>
              <w:t xml:space="preserve">Selected from the Student Information record with effective start date that overlaps qualifying enrollment </w:t>
            </w:r>
          </w:p>
          <w:p w14:paraId="1DE929E7" w14:textId="77777777" w:rsidR="00F265B5" w:rsidRPr="00502252" w:rsidRDefault="00F265B5" w:rsidP="00502252">
            <w:pPr>
              <w:spacing w:before="40" w:after="40"/>
              <w:rPr>
                <w:rFonts w:cs="Arial"/>
                <w:i/>
              </w:rPr>
            </w:pPr>
            <w:r w:rsidRPr="00502252">
              <w:rPr>
                <w:rFonts w:cs="Arial"/>
              </w:rPr>
              <w:t xml:space="preserve">See CALPADS Glossary: </w:t>
            </w:r>
            <w:r w:rsidRPr="00502252">
              <w:rPr>
                <w:rFonts w:cs="Arial"/>
                <w:i/>
              </w:rPr>
              <w:t>Ethnicity/Race</w:t>
            </w:r>
          </w:p>
          <w:p w14:paraId="3B040BB2" w14:textId="77777777" w:rsidR="00F265B5" w:rsidRPr="00502252" w:rsidRDefault="00F265B5" w:rsidP="00502252">
            <w:pPr>
              <w:rPr>
                <w:rFonts w:cs="Arial"/>
              </w:rPr>
            </w:pPr>
            <w:r w:rsidRPr="00502252">
              <w:rPr>
                <w:rFonts w:cs="Arial"/>
              </w:rPr>
              <w:t>Am Indian/</w:t>
            </w:r>
            <w:proofErr w:type="spellStart"/>
            <w:r w:rsidRPr="00502252">
              <w:rPr>
                <w:rFonts w:cs="Arial"/>
              </w:rPr>
              <w:t>Alskn</w:t>
            </w:r>
            <w:proofErr w:type="spellEnd"/>
            <w:r w:rsidRPr="00502252">
              <w:rPr>
                <w:rFonts w:cs="Arial"/>
              </w:rPr>
              <w:t xml:space="preserve"> Nat</w:t>
            </w:r>
          </w:p>
          <w:p w14:paraId="2541807C" w14:textId="77777777" w:rsidR="00F265B5" w:rsidRPr="00502252" w:rsidRDefault="00F265B5" w:rsidP="00502252">
            <w:pPr>
              <w:rPr>
                <w:rFonts w:cs="Arial"/>
              </w:rPr>
            </w:pPr>
            <w:r w:rsidRPr="00502252">
              <w:rPr>
                <w:rFonts w:cs="Arial"/>
              </w:rPr>
              <w:t>Asian</w:t>
            </w:r>
          </w:p>
          <w:p w14:paraId="5CEAE033" w14:textId="77777777" w:rsidR="00F265B5" w:rsidRPr="00502252" w:rsidRDefault="00F265B5" w:rsidP="00502252">
            <w:pPr>
              <w:rPr>
                <w:rFonts w:cs="Arial"/>
              </w:rPr>
            </w:pPr>
            <w:r w:rsidRPr="00502252">
              <w:rPr>
                <w:rFonts w:cs="Arial"/>
              </w:rPr>
              <w:t>Black/African Am</w:t>
            </w:r>
          </w:p>
          <w:p w14:paraId="39A7E57C" w14:textId="77777777" w:rsidR="00F265B5" w:rsidRPr="00502252" w:rsidRDefault="00F265B5" w:rsidP="00502252">
            <w:pPr>
              <w:rPr>
                <w:rFonts w:cs="Arial"/>
              </w:rPr>
            </w:pPr>
            <w:r w:rsidRPr="00502252">
              <w:rPr>
                <w:rFonts w:cs="Arial"/>
              </w:rPr>
              <w:t xml:space="preserve">Nat </w:t>
            </w:r>
            <w:proofErr w:type="spellStart"/>
            <w:r w:rsidRPr="00502252">
              <w:rPr>
                <w:rFonts w:cs="Arial"/>
              </w:rPr>
              <w:t>Hwiin</w:t>
            </w:r>
            <w:proofErr w:type="spellEnd"/>
            <w:r w:rsidRPr="00502252">
              <w:rPr>
                <w:rFonts w:cs="Arial"/>
              </w:rPr>
              <w:t xml:space="preserve">/Other Pac </w:t>
            </w:r>
            <w:proofErr w:type="spellStart"/>
            <w:r w:rsidRPr="00502252">
              <w:rPr>
                <w:rFonts w:cs="Arial"/>
              </w:rPr>
              <w:t>Islndr</w:t>
            </w:r>
            <w:proofErr w:type="spellEnd"/>
          </w:p>
          <w:p w14:paraId="791BA188" w14:textId="77777777" w:rsidR="00F265B5" w:rsidRPr="00502252" w:rsidRDefault="00F265B5" w:rsidP="00502252">
            <w:pPr>
              <w:rPr>
                <w:rFonts w:cs="Arial"/>
              </w:rPr>
            </w:pPr>
            <w:r w:rsidRPr="00502252">
              <w:rPr>
                <w:rFonts w:cs="Arial"/>
              </w:rPr>
              <w:t>White</w:t>
            </w:r>
          </w:p>
          <w:p w14:paraId="3410D64B" w14:textId="77777777" w:rsidR="00F265B5" w:rsidRPr="00502252" w:rsidRDefault="00F265B5" w:rsidP="00502252">
            <w:pPr>
              <w:rPr>
                <w:rFonts w:cs="Arial"/>
              </w:rPr>
            </w:pPr>
            <w:r w:rsidRPr="00502252">
              <w:rPr>
                <w:rFonts w:cs="Arial"/>
              </w:rPr>
              <w:t>Multiple</w:t>
            </w:r>
          </w:p>
          <w:p w14:paraId="04F9C6B4" w14:textId="77777777" w:rsidR="00F265B5" w:rsidRPr="00502252" w:rsidRDefault="00F265B5" w:rsidP="00502252">
            <w:pPr>
              <w:rPr>
                <w:rFonts w:cs="Arial"/>
              </w:rPr>
            </w:pPr>
            <w:r w:rsidRPr="00502252">
              <w:rPr>
                <w:rFonts w:cs="Arial"/>
              </w:rPr>
              <w:t>Missing</w:t>
            </w:r>
          </w:p>
          <w:p w14:paraId="7D48977E" w14:textId="77777777" w:rsidR="00F265B5" w:rsidRPr="00502252" w:rsidRDefault="00F265B5" w:rsidP="00502252">
            <w:pPr>
              <w:rPr>
                <w:rFonts w:cs="Arial"/>
              </w:rPr>
            </w:pPr>
            <w:r w:rsidRPr="00502252">
              <w:rPr>
                <w:rFonts w:cs="Arial"/>
              </w:rPr>
              <w:t>Filipino</w:t>
            </w:r>
          </w:p>
        </w:tc>
        <w:tc>
          <w:tcPr>
            <w:tcW w:w="1072" w:type="pct"/>
          </w:tcPr>
          <w:p w14:paraId="64E8AE23" w14:textId="77777777" w:rsidR="00F265B5" w:rsidRPr="00502252" w:rsidRDefault="00F265B5" w:rsidP="00502252">
            <w:pPr>
              <w:rPr>
                <w:rFonts w:cs="Arial"/>
              </w:rPr>
            </w:pPr>
            <w:r w:rsidRPr="00502252">
              <w:rPr>
                <w:rFonts w:cs="Arial"/>
              </w:rPr>
              <w:t>SINF</w:t>
            </w:r>
          </w:p>
        </w:tc>
      </w:tr>
      <w:tr w:rsidR="00F265B5" w:rsidRPr="003D3C2D" w14:paraId="6B2272BF" w14:textId="77777777" w:rsidTr="00502252">
        <w:trPr>
          <w:trHeight w:val="1034"/>
        </w:trPr>
        <w:tc>
          <w:tcPr>
            <w:tcW w:w="534" w:type="pct"/>
          </w:tcPr>
          <w:p w14:paraId="7A2878AE" w14:textId="26D32447" w:rsidR="00F265B5" w:rsidRPr="00502252" w:rsidRDefault="00F265B5" w:rsidP="00252088">
            <w:r w:rsidRPr="00502252">
              <w:t>36.</w:t>
            </w:r>
          </w:p>
        </w:tc>
        <w:tc>
          <w:tcPr>
            <w:tcW w:w="888" w:type="pct"/>
          </w:tcPr>
          <w:p w14:paraId="7DAA9E39" w14:textId="77777777" w:rsidR="00F265B5" w:rsidRPr="00502252" w:rsidRDefault="00F265B5" w:rsidP="00502252">
            <w:pPr>
              <w:rPr>
                <w:rFonts w:cs="Arial"/>
              </w:rPr>
            </w:pPr>
            <w:r w:rsidRPr="00502252">
              <w:rPr>
                <w:rFonts w:cs="Arial"/>
              </w:rPr>
              <w:t>English Language Acquisition Status</w:t>
            </w:r>
          </w:p>
        </w:tc>
        <w:tc>
          <w:tcPr>
            <w:tcW w:w="402" w:type="pct"/>
          </w:tcPr>
          <w:p w14:paraId="1584EA05" w14:textId="77777777" w:rsidR="00F265B5" w:rsidRPr="00502252" w:rsidRDefault="00F265B5" w:rsidP="00502252">
            <w:r w:rsidRPr="00502252">
              <w:t>CS</w:t>
            </w:r>
          </w:p>
        </w:tc>
        <w:tc>
          <w:tcPr>
            <w:tcW w:w="442" w:type="pct"/>
          </w:tcPr>
          <w:p w14:paraId="2712784B" w14:textId="77777777" w:rsidR="00F265B5" w:rsidRPr="00502252" w:rsidRDefault="00F265B5" w:rsidP="00502252">
            <w:r w:rsidRPr="00502252">
              <w:t>4</w:t>
            </w:r>
          </w:p>
        </w:tc>
        <w:tc>
          <w:tcPr>
            <w:tcW w:w="1662" w:type="pct"/>
          </w:tcPr>
          <w:p w14:paraId="0A9D8AC0" w14:textId="14B3B491" w:rsidR="00F265B5" w:rsidRPr="00502252" w:rsidRDefault="00F265B5" w:rsidP="00502252">
            <w:pPr>
              <w:rPr>
                <w:rFonts w:cs="Arial"/>
              </w:rPr>
            </w:pPr>
            <w:r w:rsidRPr="00502252">
              <w:rPr>
                <w:rFonts w:cs="Arial"/>
              </w:rPr>
              <w:t>English Language Acquisition Status Code</w:t>
            </w:r>
          </w:p>
          <w:p w14:paraId="5398E4B0" w14:textId="60D0BED0" w:rsidR="00F265B5" w:rsidRPr="00502252" w:rsidRDefault="00F265B5">
            <w:pPr>
              <w:pStyle w:val="ListBullet"/>
              <w:numPr>
                <w:ilvl w:val="0"/>
                <w:numId w:val="36"/>
              </w:numPr>
              <w:rPr>
                <w:rFonts w:cs="Arial"/>
              </w:rPr>
            </w:pPr>
            <w:r w:rsidRPr="00502252">
              <w:rPr>
                <w:rFonts w:cs="Arial"/>
                <w:sz w:val="24"/>
              </w:rPr>
              <w:t>Selected from SELA record for students with a qualifying enrollment. Student English Language Acquisition (SELA) reporting will need to find the most recent status overlapping the Enrollment record (using Effective Start Date), regardless of Reporting LEA</w:t>
            </w:r>
          </w:p>
        </w:tc>
        <w:tc>
          <w:tcPr>
            <w:tcW w:w="1072" w:type="pct"/>
          </w:tcPr>
          <w:p w14:paraId="2B8A13B3" w14:textId="77777777" w:rsidR="00F265B5" w:rsidRPr="00502252" w:rsidRDefault="00F265B5" w:rsidP="00502252">
            <w:pPr>
              <w:rPr>
                <w:rFonts w:cs="Arial"/>
              </w:rPr>
            </w:pPr>
            <w:r w:rsidRPr="00502252">
              <w:rPr>
                <w:rFonts w:cs="Arial"/>
              </w:rPr>
              <w:t>SELA</w:t>
            </w:r>
          </w:p>
        </w:tc>
      </w:tr>
      <w:tr w:rsidR="00F265B5" w14:paraId="579D869C" w14:textId="77777777" w:rsidTr="00502252">
        <w:trPr>
          <w:trHeight w:val="1034"/>
        </w:trPr>
        <w:tc>
          <w:tcPr>
            <w:tcW w:w="534" w:type="pct"/>
          </w:tcPr>
          <w:p w14:paraId="2398F67C" w14:textId="30379B1D" w:rsidR="00F265B5" w:rsidRPr="00502252" w:rsidRDefault="00F265B5" w:rsidP="00252088">
            <w:r w:rsidRPr="00502252">
              <w:t>37.</w:t>
            </w:r>
          </w:p>
        </w:tc>
        <w:tc>
          <w:tcPr>
            <w:tcW w:w="888" w:type="pct"/>
          </w:tcPr>
          <w:p w14:paraId="3E34B881" w14:textId="77777777" w:rsidR="00F265B5" w:rsidRPr="00502252" w:rsidRDefault="00F265B5" w:rsidP="00502252">
            <w:pPr>
              <w:rPr>
                <w:rFonts w:cs="Arial"/>
              </w:rPr>
            </w:pPr>
            <w:r w:rsidRPr="00502252">
              <w:rPr>
                <w:rFonts w:cs="Arial"/>
              </w:rPr>
              <w:t>Socio-economically Disadvantaged</w:t>
            </w:r>
          </w:p>
        </w:tc>
        <w:tc>
          <w:tcPr>
            <w:tcW w:w="402" w:type="pct"/>
          </w:tcPr>
          <w:p w14:paraId="07971551" w14:textId="77777777" w:rsidR="00F265B5" w:rsidRPr="00502252" w:rsidRDefault="00F265B5" w:rsidP="00502252">
            <w:r w:rsidRPr="00502252">
              <w:t>CS</w:t>
            </w:r>
          </w:p>
        </w:tc>
        <w:tc>
          <w:tcPr>
            <w:tcW w:w="442" w:type="pct"/>
          </w:tcPr>
          <w:p w14:paraId="4A197FD8" w14:textId="77777777" w:rsidR="00F265B5" w:rsidRPr="00502252" w:rsidRDefault="00F265B5" w:rsidP="00502252">
            <w:r w:rsidRPr="00502252">
              <w:t>1</w:t>
            </w:r>
          </w:p>
        </w:tc>
        <w:tc>
          <w:tcPr>
            <w:tcW w:w="1662" w:type="pct"/>
          </w:tcPr>
          <w:p w14:paraId="4F4A5CE1" w14:textId="77777777" w:rsidR="00F265B5" w:rsidRPr="00502252" w:rsidRDefault="00F265B5" w:rsidP="00502252">
            <w:pPr>
              <w:rPr>
                <w:rFonts w:cs="Arial"/>
              </w:rPr>
            </w:pPr>
            <w:r w:rsidRPr="00502252">
              <w:rPr>
                <w:rFonts w:cs="Arial"/>
              </w:rPr>
              <w:t>Y/N</w:t>
            </w:r>
          </w:p>
          <w:p w14:paraId="7EE5B30C" w14:textId="77777777" w:rsidR="00F265B5" w:rsidRPr="00502252" w:rsidRDefault="00F265B5">
            <w:pPr>
              <w:pStyle w:val="ListBullet"/>
              <w:numPr>
                <w:ilvl w:val="0"/>
                <w:numId w:val="36"/>
              </w:numPr>
              <w:rPr>
                <w:sz w:val="24"/>
              </w:rPr>
            </w:pPr>
            <w:r w:rsidRPr="00502252">
              <w:rPr>
                <w:sz w:val="24"/>
              </w:rPr>
              <w:t>Selected from</w:t>
            </w:r>
            <w:r w:rsidRPr="00502252">
              <w:rPr>
                <w:rFonts w:cs="Arial"/>
                <w:sz w:val="24"/>
              </w:rPr>
              <w:t xml:space="preserve"> an Education Program Record with Education Program Membership that overlaps the qualifying enrollment at the school of attendance on the SENR record, regardless of Education Program Membership Code </w:t>
            </w:r>
          </w:p>
          <w:p w14:paraId="4B5D0DAF" w14:textId="6314A2D1" w:rsidR="00F265B5" w:rsidRPr="00502252" w:rsidRDefault="00F265B5" w:rsidP="00F265B5">
            <w:pPr>
              <w:rPr>
                <w:rFonts w:cs="Arial"/>
              </w:rPr>
            </w:pPr>
            <w:r w:rsidRPr="00502252">
              <w:rPr>
                <w:rFonts w:cs="Arial"/>
              </w:rPr>
              <w:t xml:space="preserve">See CALPADS Glossary: </w:t>
            </w:r>
            <w:r w:rsidRPr="00502252">
              <w:rPr>
                <w:rFonts w:cs="Arial"/>
                <w:i/>
                <w:iCs/>
              </w:rPr>
              <w:t>Socio- economically Disadvantaged</w:t>
            </w:r>
          </w:p>
        </w:tc>
        <w:tc>
          <w:tcPr>
            <w:tcW w:w="1072" w:type="pct"/>
          </w:tcPr>
          <w:p w14:paraId="4BE2D1F5" w14:textId="77777777" w:rsidR="00F265B5" w:rsidRPr="00502252" w:rsidRDefault="00F265B5" w:rsidP="00502252">
            <w:pPr>
              <w:rPr>
                <w:rFonts w:cs="Arial"/>
              </w:rPr>
            </w:pPr>
            <w:r w:rsidRPr="00502252">
              <w:rPr>
                <w:rFonts w:cs="Arial"/>
              </w:rPr>
              <w:t>SPRG</w:t>
            </w:r>
          </w:p>
        </w:tc>
      </w:tr>
      <w:tr w:rsidR="00F265B5" w14:paraId="631899A7" w14:textId="77777777" w:rsidTr="00502252">
        <w:trPr>
          <w:trHeight w:val="1034"/>
        </w:trPr>
        <w:tc>
          <w:tcPr>
            <w:tcW w:w="534" w:type="pct"/>
          </w:tcPr>
          <w:p w14:paraId="5141EA02" w14:textId="72FD92BE" w:rsidR="00F265B5" w:rsidRPr="004C278C" w:rsidRDefault="00F265B5" w:rsidP="00252088">
            <w:r>
              <w:lastRenderedPageBreak/>
              <w:t>38.</w:t>
            </w:r>
          </w:p>
        </w:tc>
        <w:tc>
          <w:tcPr>
            <w:tcW w:w="888" w:type="pct"/>
          </w:tcPr>
          <w:p w14:paraId="68BB38AC" w14:textId="77777777" w:rsidR="00F265B5" w:rsidRDefault="00F265B5" w:rsidP="00502252">
            <w:pPr>
              <w:rPr>
                <w:rFonts w:cs="Arial"/>
              </w:rPr>
            </w:pPr>
            <w:r>
              <w:rPr>
                <w:rFonts w:cs="Arial"/>
              </w:rPr>
              <w:t>Students with Disabilities</w:t>
            </w:r>
          </w:p>
        </w:tc>
        <w:tc>
          <w:tcPr>
            <w:tcW w:w="402" w:type="pct"/>
          </w:tcPr>
          <w:p w14:paraId="717A188A" w14:textId="77777777" w:rsidR="00F265B5" w:rsidRPr="004C278C" w:rsidRDefault="00F265B5" w:rsidP="00502252">
            <w:r>
              <w:t>CS</w:t>
            </w:r>
          </w:p>
        </w:tc>
        <w:tc>
          <w:tcPr>
            <w:tcW w:w="442" w:type="pct"/>
          </w:tcPr>
          <w:p w14:paraId="740C6236" w14:textId="77777777" w:rsidR="00F265B5" w:rsidRPr="004C278C" w:rsidRDefault="00F265B5" w:rsidP="00502252">
            <w:r>
              <w:t>1</w:t>
            </w:r>
          </w:p>
        </w:tc>
        <w:tc>
          <w:tcPr>
            <w:tcW w:w="1662" w:type="pct"/>
          </w:tcPr>
          <w:p w14:paraId="1A20AA08" w14:textId="77777777" w:rsidR="00F265B5" w:rsidRDefault="00F265B5" w:rsidP="00502252">
            <w:pPr>
              <w:rPr>
                <w:rFonts w:cs="Arial"/>
              </w:rPr>
            </w:pPr>
            <w:r>
              <w:rPr>
                <w:rFonts w:cs="Arial"/>
              </w:rPr>
              <w:t>Y/N</w:t>
            </w:r>
          </w:p>
          <w:p w14:paraId="7227A47C" w14:textId="77777777" w:rsidR="00F265B5" w:rsidRPr="00F265B5" w:rsidRDefault="00F265B5" w:rsidP="00502252">
            <w:pPr>
              <w:rPr>
                <w:rFonts w:cs="Arial"/>
              </w:rPr>
            </w:pPr>
            <w:r w:rsidRPr="00252088">
              <w:rPr>
                <w:rFonts w:cs="Arial"/>
              </w:rPr>
              <w:t xml:space="preserve">CALPADS Glossary: </w:t>
            </w:r>
            <w:r w:rsidRPr="00252088">
              <w:rPr>
                <w:rFonts w:cs="Arial"/>
                <w:i/>
                <w:iCs/>
              </w:rPr>
              <w:t>Students with Disabilities</w:t>
            </w:r>
          </w:p>
        </w:tc>
        <w:tc>
          <w:tcPr>
            <w:tcW w:w="1072" w:type="pct"/>
          </w:tcPr>
          <w:p w14:paraId="75DE0FFF" w14:textId="469C6AF8" w:rsidR="00F265B5" w:rsidRDefault="00F265B5" w:rsidP="00502252">
            <w:pPr>
              <w:rPr>
                <w:rFonts w:cs="Arial"/>
              </w:rPr>
            </w:pPr>
            <w:r>
              <w:rPr>
                <w:rFonts w:cs="Arial"/>
              </w:rPr>
              <w:t>SPED</w:t>
            </w:r>
          </w:p>
        </w:tc>
      </w:tr>
      <w:tr w:rsidR="00F265B5" w14:paraId="0428BC2C" w14:textId="77777777" w:rsidTr="00502252">
        <w:trPr>
          <w:trHeight w:val="1034"/>
        </w:trPr>
        <w:tc>
          <w:tcPr>
            <w:tcW w:w="534" w:type="pct"/>
          </w:tcPr>
          <w:p w14:paraId="41CB8AC9" w14:textId="0395B708" w:rsidR="00F265B5" w:rsidRPr="004C278C" w:rsidRDefault="00F265B5" w:rsidP="00252088">
            <w:r>
              <w:t>39.</w:t>
            </w:r>
          </w:p>
        </w:tc>
        <w:tc>
          <w:tcPr>
            <w:tcW w:w="888" w:type="pct"/>
          </w:tcPr>
          <w:p w14:paraId="3898292C" w14:textId="77777777" w:rsidR="00F265B5" w:rsidRDefault="00F265B5" w:rsidP="00502252">
            <w:pPr>
              <w:rPr>
                <w:rFonts w:cs="Arial"/>
              </w:rPr>
            </w:pPr>
            <w:r>
              <w:rPr>
                <w:rFonts w:cs="Arial"/>
              </w:rPr>
              <w:t>Homeless Program Eligible</w:t>
            </w:r>
          </w:p>
        </w:tc>
        <w:tc>
          <w:tcPr>
            <w:tcW w:w="402" w:type="pct"/>
          </w:tcPr>
          <w:p w14:paraId="407042E5" w14:textId="77777777" w:rsidR="00F265B5" w:rsidRPr="004C278C" w:rsidRDefault="00F265B5" w:rsidP="00502252">
            <w:r>
              <w:t>CS</w:t>
            </w:r>
          </w:p>
        </w:tc>
        <w:tc>
          <w:tcPr>
            <w:tcW w:w="442" w:type="pct"/>
          </w:tcPr>
          <w:p w14:paraId="2DC310BA" w14:textId="77777777" w:rsidR="00F265B5" w:rsidRPr="004C278C" w:rsidRDefault="00F265B5" w:rsidP="00502252">
            <w:r>
              <w:t>1</w:t>
            </w:r>
          </w:p>
        </w:tc>
        <w:tc>
          <w:tcPr>
            <w:tcW w:w="1662" w:type="pct"/>
          </w:tcPr>
          <w:p w14:paraId="2F6578A0" w14:textId="77777777" w:rsidR="00F265B5" w:rsidRPr="00502252" w:rsidRDefault="00F265B5" w:rsidP="00502252">
            <w:pPr>
              <w:rPr>
                <w:rFonts w:cs="Arial"/>
              </w:rPr>
            </w:pPr>
            <w:r w:rsidRPr="00502252">
              <w:rPr>
                <w:rFonts w:cs="Arial"/>
              </w:rPr>
              <w:t>Y/N</w:t>
            </w:r>
          </w:p>
          <w:p w14:paraId="62D16FC9" w14:textId="3E5F7DC7" w:rsidR="00F265B5" w:rsidRPr="00502252" w:rsidRDefault="00F265B5" w:rsidP="00502252">
            <w:pPr>
              <w:rPr>
                <w:rFonts w:cs="Arial"/>
              </w:rPr>
            </w:pPr>
            <w:r w:rsidRPr="00502252">
              <w:rPr>
                <w:rFonts w:cs="Arial"/>
              </w:rPr>
              <w:t xml:space="preserve">Education Program Code = 191 </w:t>
            </w:r>
          </w:p>
          <w:p w14:paraId="6147C53B" w14:textId="156F1372" w:rsidR="00F265B5" w:rsidRPr="00502252" w:rsidRDefault="00F265B5">
            <w:pPr>
              <w:pStyle w:val="ListBullet"/>
              <w:numPr>
                <w:ilvl w:val="0"/>
                <w:numId w:val="36"/>
              </w:numPr>
              <w:rPr>
                <w:sz w:val="24"/>
              </w:rPr>
            </w:pPr>
            <w:r w:rsidRPr="00502252">
              <w:rPr>
                <w:sz w:val="24"/>
              </w:rPr>
              <w:t>Selected from</w:t>
            </w:r>
            <w:r w:rsidRPr="00502252">
              <w:rPr>
                <w:rFonts w:cs="Arial"/>
                <w:sz w:val="24"/>
              </w:rPr>
              <w:t xml:space="preserve"> an Education Program Record with Education Program Membership that overlaps the qualifying enrollment at the school of attendance on the SENR record, regardless of Education Program Membership Code </w:t>
            </w:r>
          </w:p>
        </w:tc>
        <w:tc>
          <w:tcPr>
            <w:tcW w:w="1072" w:type="pct"/>
          </w:tcPr>
          <w:p w14:paraId="196649C5" w14:textId="61A9F326" w:rsidR="00F265B5" w:rsidRDefault="00F265B5" w:rsidP="00502252">
            <w:pPr>
              <w:rPr>
                <w:rFonts w:cs="Arial"/>
              </w:rPr>
            </w:pPr>
            <w:r>
              <w:rPr>
                <w:rFonts w:cs="Arial"/>
              </w:rPr>
              <w:t>SPRG</w:t>
            </w:r>
          </w:p>
        </w:tc>
      </w:tr>
      <w:tr w:rsidR="00D720E3" w14:paraId="079E1AE2" w14:textId="77777777" w:rsidTr="00502252">
        <w:trPr>
          <w:trHeight w:val="1034"/>
        </w:trPr>
        <w:tc>
          <w:tcPr>
            <w:tcW w:w="534" w:type="pct"/>
          </w:tcPr>
          <w:p w14:paraId="29C7A0E7" w14:textId="7FB23E8A" w:rsidR="00D720E3" w:rsidRPr="004C278C" w:rsidRDefault="00D720E3" w:rsidP="00D720E3">
            <w:r>
              <w:t>40.</w:t>
            </w:r>
          </w:p>
        </w:tc>
        <w:tc>
          <w:tcPr>
            <w:tcW w:w="888" w:type="pct"/>
          </w:tcPr>
          <w:p w14:paraId="6A748B3E" w14:textId="77777777" w:rsidR="00D720E3" w:rsidRDefault="00D720E3" w:rsidP="00D720E3">
            <w:pPr>
              <w:rPr>
                <w:rFonts w:cs="Arial"/>
              </w:rPr>
            </w:pPr>
            <w:r>
              <w:rPr>
                <w:rFonts w:cs="Arial"/>
              </w:rPr>
              <w:t>Title I Part C Migrant</w:t>
            </w:r>
          </w:p>
        </w:tc>
        <w:tc>
          <w:tcPr>
            <w:tcW w:w="402" w:type="pct"/>
          </w:tcPr>
          <w:p w14:paraId="140EB4C0" w14:textId="77777777" w:rsidR="00D720E3" w:rsidRPr="004C278C" w:rsidRDefault="00D720E3" w:rsidP="00D720E3">
            <w:r>
              <w:t>CS</w:t>
            </w:r>
          </w:p>
        </w:tc>
        <w:tc>
          <w:tcPr>
            <w:tcW w:w="442" w:type="pct"/>
          </w:tcPr>
          <w:p w14:paraId="1338DA75" w14:textId="77777777" w:rsidR="00D720E3" w:rsidRPr="004C278C" w:rsidRDefault="00D720E3" w:rsidP="00D720E3">
            <w:r>
              <w:t>1</w:t>
            </w:r>
          </w:p>
        </w:tc>
        <w:tc>
          <w:tcPr>
            <w:tcW w:w="1662" w:type="pct"/>
          </w:tcPr>
          <w:p w14:paraId="07217088" w14:textId="77777777" w:rsidR="00D720E3" w:rsidRPr="00502252" w:rsidRDefault="00D720E3" w:rsidP="00D720E3">
            <w:pPr>
              <w:rPr>
                <w:rFonts w:cs="Arial"/>
              </w:rPr>
            </w:pPr>
            <w:r w:rsidRPr="00502252">
              <w:rPr>
                <w:rFonts w:cs="Arial"/>
              </w:rPr>
              <w:t xml:space="preserve">Y/N </w:t>
            </w:r>
          </w:p>
          <w:p w14:paraId="37E5463B" w14:textId="77777777" w:rsidR="00D720E3" w:rsidRPr="00502252" w:rsidRDefault="00D720E3" w:rsidP="00D720E3">
            <w:pPr>
              <w:rPr>
                <w:rFonts w:cs="Arial"/>
              </w:rPr>
            </w:pPr>
            <w:r w:rsidRPr="00502252">
              <w:rPr>
                <w:rFonts w:cs="Arial"/>
              </w:rPr>
              <w:t>Education Program Code = 135</w:t>
            </w:r>
          </w:p>
          <w:p w14:paraId="0C1BB02A" w14:textId="0ABAC487" w:rsidR="00D720E3" w:rsidRPr="00502252" w:rsidRDefault="00D720E3">
            <w:pPr>
              <w:pStyle w:val="ListBullet"/>
              <w:numPr>
                <w:ilvl w:val="0"/>
                <w:numId w:val="36"/>
              </w:numPr>
              <w:rPr>
                <w:sz w:val="24"/>
              </w:rPr>
            </w:pPr>
            <w:r w:rsidRPr="00502252">
              <w:rPr>
                <w:sz w:val="24"/>
              </w:rPr>
              <w:t>Selected from</w:t>
            </w:r>
            <w:r w:rsidRPr="00502252">
              <w:rPr>
                <w:rFonts w:cs="Arial"/>
                <w:sz w:val="24"/>
              </w:rPr>
              <w:t xml:space="preserve"> an Education Program Record with Education Program Membership that overlaps the qualifying enrollment at the school of attendance on the SENR record, regardless of Education Program Membership Code</w:t>
            </w:r>
          </w:p>
        </w:tc>
        <w:tc>
          <w:tcPr>
            <w:tcW w:w="1072" w:type="pct"/>
          </w:tcPr>
          <w:p w14:paraId="1D41FD46" w14:textId="005C4CF8" w:rsidR="00D720E3" w:rsidRDefault="00D720E3" w:rsidP="00D720E3">
            <w:pPr>
              <w:rPr>
                <w:rFonts w:cs="Arial"/>
              </w:rPr>
            </w:pPr>
            <w:r>
              <w:rPr>
                <w:rFonts w:cs="Arial"/>
              </w:rPr>
              <w:t>SPRG</w:t>
            </w:r>
          </w:p>
        </w:tc>
      </w:tr>
      <w:tr w:rsidR="00D720E3" w14:paraId="003E8120" w14:textId="77777777" w:rsidTr="00502252">
        <w:trPr>
          <w:trHeight w:val="1034"/>
        </w:trPr>
        <w:tc>
          <w:tcPr>
            <w:tcW w:w="534" w:type="pct"/>
          </w:tcPr>
          <w:p w14:paraId="5F37899D" w14:textId="57E84106" w:rsidR="00D720E3" w:rsidRDefault="00D720E3" w:rsidP="00D720E3">
            <w:r>
              <w:t>41.</w:t>
            </w:r>
          </w:p>
        </w:tc>
        <w:tc>
          <w:tcPr>
            <w:tcW w:w="888" w:type="pct"/>
          </w:tcPr>
          <w:p w14:paraId="70A728A5" w14:textId="6F49070D" w:rsidR="00D720E3" w:rsidRDefault="00D720E3" w:rsidP="00D720E3">
            <w:pPr>
              <w:rPr>
                <w:rFonts w:cs="Arial"/>
              </w:rPr>
            </w:pPr>
            <w:r>
              <w:rPr>
                <w:rFonts w:cs="Arial"/>
              </w:rPr>
              <w:t>Transitional Kindergarten</w:t>
            </w:r>
          </w:p>
        </w:tc>
        <w:tc>
          <w:tcPr>
            <w:tcW w:w="402" w:type="pct"/>
          </w:tcPr>
          <w:p w14:paraId="57CF2F43" w14:textId="26F84DB7" w:rsidR="00D720E3" w:rsidRDefault="00D720E3" w:rsidP="00D720E3">
            <w:r>
              <w:t>CS</w:t>
            </w:r>
          </w:p>
        </w:tc>
        <w:tc>
          <w:tcPr>
            <w:tcW w:w="442" w:type="pct"/>
          </w:tcPr>
          <w:p w14:paraId="4254F7C7" w14:textId="4FD21FA0" w:rsidR="00D720E3" w:rsidRDefault="00D720E3" w:rsidP="00D720E3">
            <w:r>
              <w:t>1</w:t>
            </w:r>
          </w:p>
        </w:tc>
        <w:tc>
          <w:tcPr>
            <w:tcW w:w="1662" w:type="pct"/>
          </w:tcPr>
          <w:p w14:paraId="4B14153E" w14:textId="77777777" w:rsidR="00D720E3" w:rsidRDefault="00D720E3" w:rsidP="00D720E3">
            <w:pPr>
              <w:rPr>
                <w:rFonts w:cs="Arial"/>
              </w:rPr>
            </w:pPr>
            <w:r>
              <w:rPr>
                <w:rFonts w:cs="Arial"/>
              </w:rPr>
              <w:t>Y/N</w:t>
            </w:r>
          </w:p>
          <w:p w14:paraId="5C7FB660" w14:textId="77777777" w:rsidR="00D720E3" w:rsidRDefault="00D720E3" w:rsidP="00D720E3">
            <w:pPr>
              <w:rPr>
                <w:rFonts w:cs="Arial"/>
              </w:rPr>
            </w:pPr>
            <w:r>
              <w:rPr>
                <w:rFonts w:cs="Arial"/>
              </w:rPr>
              <w:t>Education Program Code = 185</w:t>
            </w:r>
          </w:p>
          <w:p w14:paraId="2A846C53" w14:textId="77777777" w:rsidR="00D720E3" w:rsidRDefault="00D720E3" w:rsidP="00D720E3">
            <w:pPr>
              <w:rPr>
                <w:rFonts w:cs="Arial"/>
              </w:rPr>
            </w:pPr>
          </w:p>
          <w:p w14:paraId="353C71C3" w14:textId="77777777" w:rsidR="00D720E3" w:rsidRPr="00FA2A81" w:rsidRDefault="00D720E3" w:rsidP="00314F2A">
            <w:pPr>
              <w:pStyle w:val="ListBullet"/>
              <w:numPr>
                <w:ilvl w:val="0"/>
                <w:numId w:val="36"/>
              </w:numPr>
              <w:rPr>
                <w:szCs w:val="22"/>
              </w:rPr>
            </w:pPr>
            <w:r w:rsidRPr="00314F2A">
              <w:rPr>
                <w:rFonts w:cs="Arial"/>
                <w:sz w:val="24"/>
              </w:rPr>
              <w:t>Selected</w:t>
            </w:r>
            <w:r w:rsidRPr="00B4098A">
              <w:rPr>
                <w:szCs w:val="22"/>
              </w:rPr>
              <w:t xml:space="preserve"> from</w:t>
            </w:r>
            <w:r w:rsidRPr="00B4098A">
              <w:rPr>
                <w:rFonts w:cs="Arial"/>
                <w:szCs w:val="22"/>
              </w:rPr>
              <w:t xml:space="preserve"> an Education Program Record with Education Program Membership th</w:t>
            </w:r>
            <w:r w:rsidRPr="00FA2A81">
              <w:rPr>
                <w:rFonts w:cs="Arial"/>
                <w:szCs w:val="22"/>
              </w:rPr>
              <w:t xml:space="preserve">at overlaps the qualifying enrollment at the school of attendance on the SENR record, regardless of Education Program Membership Code </w:t>
            </w:r>
          </w:p>
          <w:p w14:paraId="50B27059" w14:textId="77777777" w:rsidR="00D720E3" w:rsidRPr="00502252" w:rsidRDefault="00D720E3" w:rsidP="00D720E3">
            <w:pPr>
              <w:rPr>
                <w:rFonts w:cs="Arial"/>
              </w:rPr>
            </w:pPr>
          </w:p>
        </w:tc>
        <w:tc>
          <w:tcPr>
            <w:tcW w:w="1072" w:type="pct"/>
          </w:tcPr>
          <w:p w14:paraId="688CE51D" w14:textId="6BBFE93F" w:rsidR="00D720E3" w:rsidRDefault="00D720E3" w:rsidP="00D720E3">
            <w:pPr>
              <w:rPr>
                <w:rFonts w:cs="Arial"/>
              </w:rPr>
            </w:pPr>
            <w:r>
              <w:rPr>
                <w:rFonts w:cs="Arial"/>
              </w:rPr>
              <w:t>SPRG</w:t>
            </w:r>
          </w:p>
        </w:tc>
      </w:tr>
      <w:tr w:rsidR="00D720E3" w14:paraId="4EC17D1C" w14:textId="77777777" w:rsidTr="00502252">
        <w:trPr>
          <w:trHeight w:val="1034"/>
        </w:trPr>
        <w:tc>
          <w:tcPr>
            <w:tcW w:w="534" w:type="pct"/>
          </w:tcPr>
          <w:p w14:paraId="1D339CEF" w14:textId="0D89EE5E" w:rsidR="00D720E3" w:rsidRDefault="00D720E3" w:rsidP="00D720E3">
            <w:r>
              <w:lastRenderedPageBreak/>
              <w:t>42.</w:t>
            </w:r>
          </w:p>
        </w:tc>
        <w:tc>
          <w:tcPr>
            <w:tcW w:w="888" w:type="pct"/>
          </w:tcPr>
          <w:p w14:paraId="60184C79" w14:textId="56DA70D9" w:rsidR="00D720E3" w:rsidRDefault="00D720E3" w:rsidP="00D720E3">
            <w:pPr>
              <w:rPr>
                <w:rFonts w:cs="Arial"/>
              </w:rPr>
            </w:pPr>
            <w:r w:rsidRPr="00BF02EE">
              <w:rPr>
                <w:rFonts w:cs="Arial"/>
                <w:sz w:val="22"/>
                <w:szCs w:val="22"/>
              </w:rPr>
              <w:t>Gifted and Talented</w:t>
            </w:r>
          </w:p>
        </w:tc>
        <w:tc>
          <w:tcPr>
            <w:tcW w:w="402" w:type="pct"/>
          </w:tcPr>
          <w:p w14:paraId="1F3A9B05" w14:textId="3F3D31D6" w:rsidR="00D720E3" w:rsidRDefault="00D720E3" w:rsidP="00D720E3">
            <w:r w:rsidRPr="00BF02EE">
              <w:rPr>
                <w:sz w:val="22"/>
                <w:szCs w:val="22"/>
              </w:rPr>
              <w:t>CS</w:t>
            </w:r>
          </w:p>
        </w:tc>
        <w:tc>
          <w:tcPr>
            <w:tcW w:w="442" w:type="pct"/>
          </w:tcPr>
          <w:p w14:paraId="2659D939" w14:textId="0578815F" w:rsidR="00D720E3" w:rsidRDefault="00D720E3" w:rsidP="00D720E3">
            <w:r w:rsidRPr="00BF02EE">
              <w:rPr>
                <w:sz w:val="22"/>
                <w:szCs w:val="22"/>
              </w:rPr>
              <w:t>1</w:t>
            </w:r>
          </w:p>
        </w:tc>
        <w:tc>
          <w:tcPr>
            <w:tcW w:w="1662" w:type="pct"/>
          </w:tcPr>
          <w:p w14:paraId="7B07BAED" w14:textId="77777777" w:rsidR="00D720E3" w:rsidRPr="00BF02EE" w:rsidRDefault="00D720E3" w:rsidP="00D720E3">
            <w:pPr>
              <w:rPr>
                <w:rFonts w:cs="Arial"/>
                <w:sz w:val="22"/>
                <w:szCs w:val="22"/>
              </w:rPr>
            </w:pPr>
            <w:r w:rsidRPr="00BF02EE">
              <w:rPr>
                <w:rFonts w:cs="Arial"/>
                <w:sz w:val="22"/>
                <w:szCs w:val="22"/>
              </w:rPr>
              <w:t>Y/N</w:t>
            </w:r>
          </w:p>
          <w:p w14:paraId="729B16BF" w14:textId="77777777" w:rsidR="00D720E3" w:rsidRPr="00BF02EE" w:rsidRDefault="00D720E3" w:rsidP="00D720E3">
            <w:pPr>
              <w:rPr>
                <w:rFonts w:cs="Arial"/>
                <w:sz w:val="22"/>
                <w:szCs w:val="22"/>
              </w:rPr>
            </w:pPr>
          </w:p>
          <w:p w14:paraId="42C498F2" w14:textId="77777777" w:rsidR="00D720E3" w:rsidRPr="00BF02EE" w:rsidRDefault="00D720E3" w:rsidP="00D720E3">
            <w:pPr>
              <w:rPr>
                <w:rFonts w:cs="Arial"/>
                <w:sz w:val="22"/>
                <w:szCs w:val="22"/>
              </w:rPr>
            </w:pPr>
            <w:r w:rsidRPr="00BF02EE">
              <w:rPr>
                <w:rFonts w:cs="Arial"/>
                <w:sz w:val="22"/>
                <w:szCs w:val="22"/>
              </w:rPr>
              <w:t>Education Program Code = 127</w:t>
            </w:r>
          </w:p>
          <w:p w14:paraId="0B2C43A0" w14:textId="77777777" w:rsidR="00D720E3" w:rsidRPr="00BF02EE" w:rsidRDefault="00D720E3" w:rsidP="00D720E3">
            <w:pPr>
              <w:rPr>
                <w:rFonts w:cs="Arial"/>
                <w:sz w:val="22"/>
                <w:szCs w:val="22"/>
              </w:rPr>
            </w:pPr>
          </w:p>
          <w:p w14:paraId="3C2AFE15" w14:textId="77777777" w:rsidR="00D720E3" w:rsidRPr="00BF02EE" w:rsidRDefault="00D720E3" w:rsidP="00D720E3">
            <w:pPr>
              <w:spacing w:before="120" w:after="40"/>
              <w:rPr>
                <w:rFonts w:cs="Arial"/>
                <w:i/>
                <w:sz w:val="22"/>
                <w:szCs w:val="22"/>
              </w:rPr>
            </w:pPr>
            <w:r w:rsidRPr="00BF02EE">
              <w:rPr>
                <w:rFonts w:cs="Arial"/>
                <w:sz w:val="22"/>
                <w:szCs w:val="22"/>
              </w:rPr>
              <w:t xml:space="preserve">See CALPADS Glossary: </w:t>
            </w:r>
            <w:r w:rsidRPr="00BF02EE">
              <w:rPr>
                <w:rFonts w:cs="Arial"/>
                <w:i/>
                <w:sz w:val="22"/>
                <w:szCs w:val="22"/>
              </w:rPr>
              <w:t>Gifted and Talented Education Program Eligible</w:t>
            </w:r>
          </w:p>
          <w:p w14:paraId="586244DE" w14:textId="77777777" w:rsidR="00D720E3" w:rsidRPr="009421C2" w:rsidRDefault="00D720E3" w:rsidP="00314F2A">
            <w:pPr>
              <w:pStyle w:val="ListBullet"/>
              <w:numPr>
                <w:ilvl w:val="0"/>
                <w:numId w:val="36"/>
              </w:numPr>
              <w:rPr>
                <w:szCs w:val="22"/>
              </w:rPr>
            </w:pPr>
            <w:r w:rsidRPr="009421C2">
              <w:rPr>
                <w:szCs w:val="22"/>
              </w:rPr>
              <w:t>Selected from</w:t>
            </w:r>
            <w:r w:rsidRPr="009421C2">
              <w:rPr>
                <w:rFonts w:cs="Arial"/>
                <w:szCs w:val="22"/>
              </w:rPr>
              <w:t xml:space="preserve"> an Education Program </w:t>
            </w:r>
            <w:bookmarkStart w:id="59" w:name="_GoBack"/>
            <w:bookmarkEnd w:id="59"/>
            <w:r w:rsidRPr="009421C2">
              <w:rPr>
                <w:rFonts w:cs="Arial"/>
                <w:szCs w:val="22"/>
              </w:rPr>
              <w:t xml:space="preserve">Record with Education Program Membership that overlaps the qualifying enrollment at the school of attendance on the SENR record, regardless of Education Program Membership Code </w:t>
            </w:r>
          </w:p>
          <w:p w14:paraId="5FEF2158" w14:textId="77777777" w:rsidR="00D720E3" w:rsidRDefault="00D720E3" w:rsidP="00D720E3">
            <w:pPr>
              <w:rPr>
                <w:rFonts w:cs="Arial"/>
              </w:rPr>
            </w:pPr>
          </w:p>
        </w:tc>
        <w:tc>
          <w:tcPr>
            <w:tcW w:w="1072" w:type="pct"/>
          </w:tcPr>
          <w:p w14:paraId="73DF0B4D" w14:textId="38009066" w:rsidR="00D720E3" w:rsidRDefault="00D720E3" w:rsidP="00D720E3">
            <w:pPr>
              <w:rPr>
                <w:rFonts w:cs="Arial"/>
              </w:rPr>
            </w:pPr>
            <w:r>
              <w:rPr>
                <w:rFonts w:cs="Arial"/>
              </w:rPr>
              <w:t>SPRG</w:t>
            </w:r>
          </w:p>
        </w:tc>
      </w:tr>
    </w:tbl>
    <w:p w14:paraId="36C0DCA8" w14:textId="77777777" w:rsidR="00F265B5" w:rsidRDefault="00F265B5">
      <w:pPr>
        <w:rPr>
          <w:rFonts w:eastAsiaTheme="majorEastAsia" w:cstheme="majorBidi"/>
          <w:b/>
          <w:iCs/>
          <w:color w:val="000000" w:themeColor="text1"/>
          <w:sz w:val="36"/>
        </w:rPr>
      </w:pPr>
      <w:r>
        <w:br w:type="page"/>
      </w:r>
    </w:p>
    <w:p w14:paraId="140FC1B0" w14:textId="3FE45C97" w:rsidR="00031D88" w:rsidRPr="00C77AE4" w:rsidRDefault="00031D88" w:rsidP="00572E60">
      <w:pPr>
        <w:pStyle w:val="Heading4"/>
      </w:pPr>
      <w:bookmarkStart w:id="60" w:name="_Toc115711716"/>
      <w:r>
        <w:lastRenderedPageBreak/>
        <w:t xml:space="preserve">File </w:t>
      </w:r>
      <w:r w:rsidRPr="00C77AE4">
        <w:t>Transmission</w:t>
      </w:r>
      <w:bookmarkEnd w:id="57"/>
      <w:bookmarkEnd w:id="58"/>
      <w:bookmarkEnd w:id="60"/>
    </w:p>
    <w:p w14:paraId="3B863B94" w14:textId="77777777" w:rsidR="00031D88" w:rsidRDefault="00031D88" w:rsidP="00572E60">
      <w:pPr>
        <w:spacing w:before="240" w:after="240"/>
      </w:pPr>
      <w:r>
        <w:t>An LEA may request a cumulative enrollment extract</w:t>
      </w:r>
      <w:r w:rsidRPr="00C77AE4">
        <w:t xml:space="preserve"> through the CALPADS portal.</w:t>
      </w:r>
      <w:r>
        <w:t xml:space="preserve"> </w:t>
      </w:r>
      <w:r w:rsidRPr="00C77AE4">
        <w:t xml:space="preserve">The </w:t>
      </w:r>
      <w:r>
        <w:t>ODS Extract function</w:t>
      </w:r>
      <w:r w:rsidRPr="00C77AE4">
        <w:t xml:space="preserve"> </w:t>
      </w:r>
      <w:r>
        <w:t xml:space="preserve">will </w:t>
      </w:r>
      <w:r w:rsidRPr="00C77AE4">
        <w:t xml:space="preserve">allow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will not be transmitted via email.</w:t>
      </w:r>
    </w:p>
    <w:p w14:paraId="715629F2" w14:textId="77777777" w:rsidR="002E2C90" w:rsidRDefault="002E2C90" w:rsidP="00572E60">
      <w:pPr>
        <w:pStyle w:val="Heading3"/>
      </w:pPr>
      <w:bookmarkStart w:id="61" w:name="_Toc486337277"/>
      <w:bookmarkStart w:id="62" w:name="_Toc517685833"/>
      <w:bookmarkStart w:id="63" w:name="_Toc115711717"/>
      <w:bookmarkStart w:id="64" w:name="_Toc221178153"/>
      <w:bookmarkStart w:id="65" w:name="_Toc516492054"/>
      <w:bookmarkEnd w:id="49"/>
      <w:r>
        <w:lastRenderedPageBreak/>
        <w:t>SSID Extract</w:t>
      </w:r>
      <w:bookmarkEnd w:id="61"/>
      <w:bookmarkEnd w:id="62"/>
      <w:bookmarkEnd w:id="63"/>
    </w:p>
    <w:p w14:paraId="119418A3" w14:textId="77777777" w:rsidR="002E2C90" w:rsidRPr="00C77AE4" w:rsidRDefault="002E2C90" w:rsidP="00572E60">
      <w:pPr>
        <w:spacing w:before="240" w:after="240"/>
      </w:pPr>
      <w:r>
        <w:t xml:space="preserve">An LEA may request an extract of their SSID information from the </w:t>
      </w:r>
      <w:smartTag w:uri="urn:schemas-microsoft-com:office:smarttags" w:element="PersonName">
        <w:r>
          <w:t>CALPADS</w:t>
        </w:r>
      </w:smartTag>
      <w:r>
        <w:t xml:space="preserve"> ODS through the </w:t>
      </w:r>
      <w:smartTag w:uri="urn:schemas-microsoft-com:office:smarttags" w:element="PersonName">
        <w:r>
          <w:t>CALPADS</w:t>
        </w:r>
      </w:smartTag>
      <w:r>
        <w:t xml:space="preserve"> portal. </w:t>
      </w:r>
      <w:smartTag w:uri="urn:schemas-microsoft-com:office:smarttags" w:element="PersonName">
        <w:r>
          <w:t>CALPADS</w:t>
        </w:r>
      </w:smartTag>
      <w:r>
        <w:t xml:space="preserve"> </w:t>
      </w:r>
      <w:r w:rsidRPr="00C77AE4">
        <w:t xml:space="preserve">will create the </w:t>
      </w:r>
      <w:r>
        <w:t xml:space="preserve">extract </w:t>
      </w:r>
      <w:r w:rsidRPr="00C77AE4">
        <w:t xml:space="preserve">file according to the user’s specified </w:t>
      </w:r>
      <w:r>
        <w:t>s</w:t>
      </w:r>
      <w:r w:rsidRPr="00C77AE4">
        <w:t>election</w:t>
      </w:r>
      <w:r>
        <w:t xml:space="preserve"> criteria</w:t>
      </w:r>
      <w:r w:rsidRPr="00C77AE4">
        <w:t>. The SSIDs in the file may be imported into a local student information system and/or used locally on the user’s personal computing system.</w:t>
      </w:r>
    </w:p>
    <w:p w14:paraId="7981D218" w14:textId="5EAF230B" w:rsidR="002E2C90" w:rsidRDefault="002E2C90" w:rsidP="00572E60">
      <w:pPr>
        <w:pStyle w:val="Heading4"/>
      </w:pPr>
      <w:bookmarkStart w:id="66" w:name="_Ref279921923"/>
      <w:bookmarkStart w:id="67" w:name="_Ref279968693"/>
      <w:bookmarkStart w:id="68" w:name="_Toc486337278"/>
      <w:bookmarkStart w:id="69" w:name="_Toc517685834"/>
      <w:bookmarkStart w:id="70" w:name="_Toc115711718"/>
      <w:r>
        <w:t>Record Layout</w:t>
      </w:r>
      <w:bookmarkEnd w:id="66"/>
      <w:bookmarkEnd w:id="67"/>
      <w:bookmarkEnd w:id="68"/>
      <w:bookmarkEnd w:id="69"/>
      <w:bookmarkEnd w:id="70"/>
    </w:p>
    <w:p w14:paraId="0465DB5B" w14:textId="2A6C9394" w:rsidR="002E2C90" w:rsidRPr="00B22FAC" w:rsidRDefault="002E2C90" w:rsidP="00572E60">
      <w:pPr>
        <w:spacing w:before="240" w:after="240"/>
        <w:rPr>
          <w:rFonts w:cs="Arial"/>
        </w:rPr>
      </w:pPr>
      <w:r w:rsidRPr="00B22FAC">
        <w:rPr>
          <w:rFonts w:cs="Arial"/>
        </w:rPr>
        <w:t xml:space="preserve">The file will contain a list of SSIDs and limited demographics based on the selected filter criteria defined by the LEA. CALPADS will extract the SSIDs associated with </w:t>
      </w:r>
      <w:r w:rsidR="006E6D7A" w:rsidRPr="00B22FAC">
        <w:rPr>
          <w:rFonts w:cs="Arial"/>
        </w:rPr>
        <w:t>a</w:t>
      </w:r>
      <w:r w:rsidR="00EA066B">
        <w:rPr>
          <w:rFonts w:cs="Arial"/>
        </w:rPr>
        <w:t xml:space="preserve"> date range based on enrollment start and end dates</w:t>
      </w:r>
      <w:r w:rsidRPr="00B22FAC">
        <w:rPr>
          <w:rFonts w:cs="Arial"/>
        </w:rPr>
        <w:t xml:space="preserve">. The content of the SSID Extract file is listed in </w:t>
      </w:r>
      <w:r w:rsidR="00BC138B">
        <w:rPr>
          <w:rFonts w:cs="Arial"/>
        </w:rPr>
        <w:t>Table 4-1</w:t>
      </w:r>
      <w:r w:rsidRPr="00B22FAC">
        <w:rPr>
          <w:rFonts w:cs="Arial"/>
        </w:rPr>
        <w:t xml:space="preserve"> below.</w:t>
      </w:r>
    </w:p>
    <w:p w14:paraId="529CF69E" w14:textId="77777777" w:rsidR="002E2C90" w:rsidRPr="00502252" w:rsidRDefault="002E2C90" w:rsidP="00572E60">
      <w:pPr>
        <w:pStyle w:val="Caption"/>
        <w:spacing w:before="240" w:after="240"/>
        <w:rPr>
          <w:rFonts w:ascii="Arial Bold" w:hAnsi="Arial Bold"/>
          <w:sz w:val="24"/>
        </w:rPr>
      </w:pPr>
      <w:bookmarkStart w:id="71" w:name="_Ref213580353"/>
      <w:bookmarkStart w:id="72" w:name="_Ref222245026"/>
      <w:bookmarkStart w:id="73" w:name="_Toc486337316"/>
      <w:r w:rsidRPr="00502252">
        <w:rPr>
          <w:rFonts w:ascii="Arial Bold" w:hAnsi="Arial Bold"/>
          <w:sz w:val="24"/>
        </w:rPr>
        <w:t>Table 4</w:t>
      </w:r>
      <w:r w:rsidRPr="00502252">
        <w:rPr>
          <w:rFonts w:ascii="Arial Bold" w:hAnsi="Arial Bold"/>
          <w:sz w:val="24"/>
        </w:rPr>
        <w:noBreakHyphen/>
      </w:r>
      <w:r w:rsidRPr="00502252">
        <w:rPr>
          <w:rFonts w:ascii="Arial Bold" w:hAnsi="Arial Bold"/>
          <w:sz w:val="24"/>
        </w:rPr>
        <w:fldChar w:fldCharType="begin"/>
      </w:r>
      <w:r w:rsidRPr="00502252">
        <w:rPr>
          <w:rFonts w:ascii="Arial Bold" w:hAnsi="Arial Bold"/>
          <w:sz w:val="24"/>
        </w:rPr>
        <w:instrText xml:space="preserve"> SEQ Table \* ARABIC \s 1 </w:instrText>
      </w:r>
      <w:r w:rsidRPr="00502252">
        <w:rPr>
          <w:rFonts w:ascii="Arial Bold" w:hAnsi="Arial Bold"/>
          <w:sz w:val="24"/>
        </w:rPr>
        <w:fldChar w:fldCharType="separate"/>
      </w:r>
      <w:r w:rsidRPr="00502252">
        <w:rPr>
          <w:rFonts w:ascii="Arial Bold" w:hAnsi="Arial Bold"/>
          <w:sz w:val="24"/>
        </w:rPr>
        <w:t>1</w:t>
      </w:r>
      <w:r w:rsidRPr="00502252">
        <w:rPr>
          <w:rFonts w:ascii="Arial Bold" w:hAnsi="Arial Bold"/>
          <w:sz w:val="24"/>
        </w:rPr>
        <w:fldChar w:fldCharType="end"/>
      </w:r>
      <w:bookmarkEnd w:id="71"/>
      <w:r w:rsidRPr="00502252">
        <w:rPr>
          <w:rFonts w:ascii="Arial Bold" w:hAnsi="Arial Bold"/>
          <w:sz w:val="24"/>
        </w:rPr>
        <w:t>: SSID Extract Record Layout</w:t>
      </w:r>
      <w:bookmarkEnd w:id="72"/>
      <w:bookmarkEnd w:id="73"/>
    </w:p>
    <w:tbl>
      <w:tblPr>
        <w:tblStyle w:val="CALPADSDocumentTable"/>
        <w:tblW w:w="0" w:type="auto"/>
        <w:tblLayout w:type="fixed"/>
        <w:tblLook w:val="01E0" w:firstRow="1" w:lastRow="1" w:firstColumn="1" w:lastColumn="1" w:noHBand="0" w:noVBand="0"/>
        <w:tblDescription w:val="This table describes the SSID Extract Record Layout file elements and business rules."/>
      </w:tblPr>
      <w:tblGrid>
        <w:gridCol w:w="540"/>
        <w:gridCol w:w="2880"/>
        <w:gridCol w:w="967"/>
        <w:gridCol w:w="1080"/>
        <w:gridCol w:w="5040"/>
      </w:tblGrid>
      <w:tr w:rsidR="002E2C90" w:rsidRPr="00B22FAC" w14:paraId="424CE5D7" w14:textId="77777777" w:rsidTr="009E2B12">
        <w:trPr>
          <w:cnfStyle w:val="100000000000" w:firstRow="1" w:lastRow="0" w:firstColumn="0" w:lastColumn="0" w:oddVBand="0" w:evenVBand="0" w:oddHBand="0" w:evenHBand="0" w:firstRowFirstColumn="0" w:firstRowLastColumn="0" w:lastRowFirstColumn="0" w:lastRowLastColumn="0"/>
        </w:trPr>
        <w:tc>
          <w:tcPr>
            <w:tcW w:w="540" w:type="dxa"/>
          </w:tcPr>
          <w:p w14:paraId="6AADECF4" w14:textId="77777777" w:rsidR="002E2C90" w:rsidRPr="00B22FAC" w:rsidRDefault="002E2C90" w:rsidP="000B21D7">
            <w:pPr>
              <w:rPr>
                <w:rFonts w:cs="Arial"/>
                <w:b w:val="0"/>
              </w:rPr>
            </w:pPr>
            <w:r w:rsidRPr="00B22FAC">
              <w:rPr>
                <w:rFonts w:cs="Arial"/>
                <w:b w:val="0"/>
              </w:rPr>
              <w:t>#</w:t>
            </w:r>
          </w:p>
        </w:tc>
        <w:tc>
          <w:tcPr>
            <w:tcW w:w="2880" w:type="dxa"/>
          </w:tcPr>
          <w:p w14:paraId="2D683983" w14:textId="77777777" w:rsidR="002E2C90" w:rsidRPr="00B22FAC" w:rsidRDefault="002E2C90" w:rsidP="000B21D7">
            <w:pPr>
              <w:rPr>
                <w:rFonts w:cs="Arial"/>
                <w:b w:val="0"/>
              </w:rPr>
            </w:pPr>
            <w:r w:rsidRPr="00B22FAC">
              <w:rPr>
                <w:rFonts w:cs="Arial"/>
                <w:b w:val="0"/>
              </w:rPr>
              <w:t>CALPADS File Element</w:t>
            </w:r>
          </w:p>
        </w:tc>
        <w:tc>
          <w:tcPr>
            <w:tcW w:w="967" w:type="dxa"/>
          </w:tcPr>
          <w:p w14:paraId="12732D83" w14:textId="77777777" w:rsidR="002E2C90" w:rsidRPr="00B22FAC" w:rsidRDefault="002E2C90" w:rsidP="000B21D7">
            <w:pPr>
              <w:rPr>
                <w:rFonts w:cs="Arial"/>
                <w:b w:val="0"/>
              </w:rPr>
            </w:pPr>
            <w:r w:rsidRPr="00B22FAC">
              <w:rPr>
                <w:rFonts w:cs="Arial"/>
                <w:b w:val="0"/>
              </w:rPr>
              <w:t>Field Type</w:t>
            </w:r>
          </w:p>
        </w:tc>
        <w:tc>
          <w:tcPr>
            <w:tcW w:w="1080" w:type="dxa"/>
          </w:tcPr>
          <w:p w14:paraId="67A5A2AD" w14:textId="77777777" w:rsidR="002E2C90" w:rsidRPr="00B22FAC" w:rsidRDefault="002E2C90" w:rsidP="000B21D7">
            <w:pPr>
              <w:rPr>
                <w:rFonts w:cs="Arial"/>
                <w:b w:val="0"/>
              </w:rPr>
            </w:pPr>
            <w:r w:rsidRPr="00B22FAC">
              <w:rPr>
                <w:rFonts w:cs="Arial"/>
                <w:b w:val="0"/>
              </w:rPr>
              <w:t>Max Length</w:t>
            </w:r>
          </w:p>
        </w:tc>
        <w:tc>
          <w:tcPr>
            <w:tcW w:w="5040" w:type="dxa"/>
          </w:tcPr>
          <w:p w14:paraId="585EA781" w14:textId="77777777" w:rsidR="002E2C90" w:rsidRPr="00B22FAC" w:rsidRDefault="002E2C90" w:rsidP="000B21D7">
            <w:pPr>
              <w:rPr>
                <w:rFonts w:cs="Arial"/>
                <w:b w:val="0"/>
              </w:rPr>
            </w:pPr>
            <w:r w:rsidRPr="00B22FAC">
              <w:rPr>
                <w:rFonts w:cs="Arial"/>
                <w:b w:val="0"/>
              </w:rPr>
              <w:t>Business Rule</w:t>
            </w:r>
          </w:p>
        </w:tc>
      </w:tr>
      <w:tr w:rsidR="002E2C90" w:rsidRPr="00B22FAC" w14:paraId="03DC23DA" w14:textId="77777777" w:rsidTr="009E2B12">
        <w:tc>
          <w:tcPr>
            <w:tcW w:w="540" w:type="dxa"/>
          </w:tcPr>
          <w:p w14:paraId="1B1A4B1D" w14:textId="4062AC8A" w:rsidR="002E2C90" w:rsidRPr="00B22FAC" w:rsidRDefault="0091667A" w:rsidP="00FD08E1">
            <w:pPr>
              <w:rPr>
                <w:rFonts w:cs="Arial"/>
              </w:rPr>
            </w:pPr>
            <w:r>
              <w:rPr>
                <w:rFonts w:cs="Arial"/>
              </w:rPr>
              <w:t>1</w:t>
            </w:r>
          </w:p>
        </w:tc>
        <w:tc>
          <w:tcPr>
            <w:tcW w:w="2880" w:type="dxa"/>
          </w:tcPr>
          <w:p w14:paraId="5AC0617D" w14:textId="77777777" w:rsidR="002E2C90" w:rsidRPr="00B22FAC" w:rsidRDefault="002E2C90" w:rsidP="000B21D7">
            <w:pPr>
              <w:rPr>
                <w:rFonts w:cs="Arial"/>
              </w:rPr>
            </w:pPr>
            <w:r w:rsidRPr="00B22FAC">
              <w:rPr>
                <w:rFonts w:cs="Arial"/>
              </w:rPr>
              <w:t>Reporting LEA</w:t>
            </w:r>
          </w:p>
        </w:tc>
        <w:tc>
          <w:tcPr>
            <w:tcW w:w="967" w:type="dxa"/>
          </w:tcPr>
          <w:p w14:paraId="2168DCF7" w14:textId="77777777" w:rsidR="002E2C90" w:rsidRPr="00B22FAC" w:rsidRDefault="002E2C90" w:rsidP="000B21D7">
            <w:pPr>
              <w:rPr>
                <w:rFonts w:cs="Arial"/>
              </w:rPr>
            </w:pPr>
            <w:r w:rsidRPr="00B22FAC">
              <w:rPr>
                <w:rFonts w:cs="Arial"/>
              </w:rPr>
              <w:t>CS</w:t>
            </w:r>
          </w:p>
        </w:tc>
        <w:tc>
          <w:tcPr>
            <w:tcW w:w="1080" w:type="dxa"/>
          </w:tcPr>
          <w:p w14:paraId="4EF1C06D" w14:textId="77777777" w:rsidR="002E2C90" w:rsidRPr="00B22FAC" w:rsidRDefault="002E2C90" w:rsidP="000B21D7">
            <w:pPr>
              <w:rPr>
                <w:rFonts w:cs="Arial"/>
              </w:rPr>
            </w:pPr>
            <w:r w:rsidRPr="00B22FAC">
              <w:rPr>
                <w:rFonts w:cs="Arial"/>
              </w:rPr>
              <w:t>7</w:t>
            </w:r>
          </w:p>
        </w:tc>
        <w:tc>
          <w:tcPr>
            <w:tcW w:w="5040" w:type="dxa"/>
          </w:tcPr>
          <w:p w14:paraId="2B70077E" w14:textId="77777777" w:rsidR="002E2C90" w:rsidRPr="00B22FAC" w:rsidRDefault="002E2C90" w:rsidP="000B21D7">
            <w:pPr>
              <w:rPr>
                <w:rFonts w:cs="Arial"/>
              </w:rPr>
            </w:pPr>
            <w:r w:rsidRPr="00B22FAC">
              <w:rPr>
                <w:rFonts w:cs="Arial"/>
              </w:rPr>
              <w:t>This will default to the institution identifier of the User ID. May not be blank.</w:t>
            </w:r>
          </w:p>
        </w:tc>
      </w:tr>
      <w:tr w:rsidR="002E2C90" w:rsidRPr="00B22FAC" w14:paraId="3BAA35E9" w14:textId="77777777" w:rsidTr="009E2B12">
        <w:tc>
          <w:tcPr>
            <w:tcW w:w="540" w:type="dxa"/>
          </w:tcPr>
          <w:p w14:paraId="2F5802B7" w14:textId="2481FBCF" w:rsidR="002E2C90" w:rsidRPr="00B22FAC" w:rsidRDefault="0091667A" w:rsidP="00FD08E1">
            <w:pPr>
              <w:rPr>
                <w:rFonts w:cs="Arial"/>
              </w:rPr>
            </w:pPr>
            <w:r>
              <w:rPr>
                <w:rFonts w:cs="Arial"/>
              </w:rPr>
              <w:t>2</w:t>
            </w:r>
          </w:p>
        </w:tc>
        <w:tc>
          <w:tcPr>
            <w:tcW w:w="2880" w:type="dxa"/>
          </w:tcPr>
          <w:p w14:paraId="5E6CF9E0" w14:textId="77777777" w:rsidR="002E2C90" w:rsidRPr="00B22FAC" w:rsidRDefault="002E2C90" w:rsidP="000B21D7">
            <w:pPr>
              <w:rPr>
                <w:rFonts w:cs="Arial"/>
              </w:rPr>
            </w:pPr>
            <w:r w:rsidRPr="00B22FAC">
              <w:rPr>
                <w:rFonts w:cs="Arial"/>
              </w:rPr>
              <w:t>School of Attendance</w:t>
            </w:r>
          </w:p>
        </w:tc>
        <w:tc>
          <w:tcPr>
            <w:tcW w:w="967" w:type="dxa"/>
          </w:tcPr>
          <w:p w14:paraId="15BAE696" w14:textId="77777777" w:rsidR="002E2C90" w:rsidRPr="00B22FAC" w:rsidRDefault="002E2C90" w:rsidP="000B21D7">
            <w:pPr>
              <w:rPr>
                <w:rFonts w:cs="Arial"/>
              </w:rPr>
            </w:pPr>
            <w:r w:rsidRPr="00B22FAC">
              <w:rPr>
                <w:rFonts w:cs="Arial"/>
              </w:rPr>
              <w:t>CS</w:t>
            </w:r>
          </w:p>
        </w:tc>
        <w:tc>
          <w:tcPr>
            <w:tcW w:w="1080" w:type="dxa"/>
          </w:tcPr>
          <w:p w14:paraId="3E2CC4A9" w14:textId="77777777" w:rsidR="002E2C90" w:rsidRPr="00B22FAC" w:rsidRDefault="002E2C90" w:rsidP="000B21D7">
            <w:pPr>
              <w:rPr>
                <w:rFonts w:cs="Arial"/>
              </w:rPr>
            </w:pPr>
            <w:r w:rsidRPr="00B22FAC">
              <w:rPr>
                <w:rFonts w:cs="Arial"/>
              </w:rPr>
              <w:t>7</w:t>
            </w:r>
          </w:p>
        </w:tc>
        <w:tc>
          <w:tcPr>
            <w:tcW w:w="5040" w:type="dxa"/>
          </w:tcPr>
          <w:p w14:paraId="56815BC3" w14:textId="77777777" w:rsidR="002E2C90" w:rsidRPr="00B22FAC" w:rsidRDefault="002E2C90" w:rsidP="000B21D7">
            <w:pPr>
              <w:rPr>
                <w:rFonts w:cs="Arial"/>
              </w:rPr>
            </w:pPr>
            <w:r w:rsidRPr="00B22FAC">
              <w:rPr>
                <w:rFonts w:cs="Arial"/>
              </w:rPr>
              <w:t>The 7 digit code associated with the student’s school of attendance. May not be blank.</w:t>
            </w:r>
          </w:p>
        </w:tc>
      </w:tr>
      <w:tr w:rsidR="002E2C90" w:rsidRPr="00B22FAC" w14:paraId="32165BF1" w14:textId="77777777" w:rsidTr="009E2B12">
        <w:tc>
          <w:tcPr>
            <w:tcW w:w="540" w:type="dxa"/>
          </w:tcPr>
          <w:p w14:paraId="0BE2FEF8" w14:textId="29A5E73A" w:rsidR="002E2C90" w:rsidRPr="00B22FAC" w:rsidRDefault="0091667A" w:rsidP="00FD08E1">
            <w:pPr>
              <w:rPr>
                <w:rFonts w:cs="Arial"/>
              </w:rPr>
            </w:pPr>
            <w:r>
              <w:rPr>
                <w:rFonts w:cs="Arial"/>
              </w:rPr>
              <w:t>3</w:t>
            </w:r>
          </w:p>
        </w:tc>
        <w:tc>
          <w:tcPr>
            <w:tcW w:w="2880" w:type="dxa"/>
          </w:tcPr>
          <w:p w14:paraId="1E5C22F9" w14:textId="77777777" w:rsidR="002E2C90" w:rsidRPr="00B22FAC" w:rsidRDefault="002E2C90" w:rsidP="000B21D7">
            <w:pPr>
              <w:rPr>
                <w:rFonts w:cs="Arial"/>
              </w:rPr>
            </w:pPr>
            <w:r w:rsidRPr="00B22FAC">
              <w:rPr>
                <w:rFonts w:cs="Arial"/>
              </w:rPr>
              <w:t>SSID</w:t>
            </w:r>
          </w:p>
        </w:tc>
        <w:tc>
          <w:tcPr>
            <w:tcW w:w="967" w:type="dxa"/>
          </w:tcPr>
          <w:p w14:paraId="4FB66ABF" w14:textId="77777777" w:rsidR="002E2C90" w:rsidRPr="00B22FAC" w:rsidRDefault="002E2C90" w:rsidP="000B21D7">
            <w:pPr>
              <w:rPr>
                <w:rFonts w:cs="Arial"/>
              </w:rPr>
            </w:pPr>
            <w:r w:rsidRPr="00B22FAC">
              <w:rPr>
                <w:rFonts w:cs="Arial"/>
              </w:rPr>
              <w:t>CS</w:t>
            </w:r>
          </w:p>
        </w:tc>
        <w:tc>
          <w:tcPr>
            <w:tcW w:w="1080" w:type="dxa"/>
          </w:tcPr>
          <w:p w14:paraId="2429F562" w14:textId="77777777" w:rsidR="002E2C90" w:rsidRPr="00B22FAC" w:rsidRDefault="002E2C90" w:rsidP="000B21D7">
            <w:pPr>
              <w:rPr>
                <w:rFonts w:cs="Arial"/>
              </w:rPr>
            </w:pPr>
            <w:r w:rsidRPr="00B22FAC">
              <w:rPr>
                <w:rFonts w:cs="Arial"/>
              </w:rPr>
              <w:t>10</w:t>
            </w:r>
          </w:p>
        </w:tc>
        <w:tc>
          <w:tcPr>
            <w:tcW w:w="5040" w:type="dxa"/>
          </w:tcPr>
          <w:p w14:paraId="78B77BD4" w14:textId="77777777" w:rsidR="002E2C90" w:rsidRPr="00B22FAC" w:rsidRDefault="002E2C90" w:rsidP="000B21D7">
            <w:pPr>
              <w:rPr>
                <w:rFonts w:cs="Arial"/>
              </w:rPr>
            </w:pPr>
            <w:r w:rsidRPr="00B22FAC">
              <w:rPr>
                <w:rFonts w:cs="Arial"/>
              </w:rPr>
              <w:t>The SSID for the student. If the SSID associated with the enrollment is retired, the system will populate the SSID field with the active SSID associated with the retired SSID. May not be blank.</w:t>
            </w:r>
          </w:p>
        </w:tc>
      </w:tr>
      <w:tr w:rsidR="002E2C90" w:rsidRPr="00B22FAC" w14:paraId="3FF35C78" w14:textId="77777777" w:rsidTr="009E2B12">
        <w:tc>
          <w:tcPr>
            <w:tcW w:w="540" w:type="dxa"/>
          </w:tcPr>
          <w:p w14:paraId="1ED203FF" w14:textId="5CA46A4B" w:rsidR="002E2C90" w:rsidRPr="00B22FAC" w:rsidRDefault="0091667A" w:rsidP="00FD08E1">
            <w:pPr>
              <w:rPr>
                <w:rFonts w:cs="Arial"/>
              </w:rPr>
            </w:pPr>
            <w:r>
              <w:rPr>
                <w:rFonts w:cs="Arial"/>
              </w:rPr>
              <w:t>4</w:t>
            </w:r>
          </w:p>
        </w:tc>
        <w:tc>
          <w:tcPr>
            <w:tcW w:w="2880" w:type="dxa"/>
          </w:tcPr>
          <w:p w14:paraId="79F00023" w14:textId="77777777" w:rsidR="002E2C90" w:rsidRPr="00B22FAC" w:rsidRDefault="002E2C90" w:rsidP="000B21D7">
            <w:pPr>
              <w:rPr>
                <w:rFonts w:cs="Arial"/>
              </w:rPr>
            </w:pPr>
            <w:r w:rsidRPr="00B22FAC">
              <w:rPr>
                <w:rFonts w:cs="Arial"/>
              </w:rPr>
              <w:t>Local Student ID</w:t>
            </w:r>
          </w:p>
        </w:tc>
        <w:tc>
          <w:tcPr>
            <w:tcW w:w="967" w:type="dxa"/>
          </w:tcPr>
          <w:p w14:paraId="074228E4" w14:textId="77777777" w:rsidR="002E2C90" w:rsidRPr="00B22FAC" w:rsidRDefault="002E2C90" w:rsidP="000B21D7">
            <w:pPr>
              <w:rPr>
                <w:rFonts w:cs="Arial"/>
              </w:rPr>
            </w:pPr>
            <w:r w:rsidRPr="00B22FAC">
              <w:rPr>
                <w:rFonts w:cs="Arial"/>
              </w:rPr>
              <w:t>CS</w:t>
            </w:r>
          </w:p>
        </w:tc>
        <w:tc>
          <w:tcPr>
            <w:tcW w:w="1080" w:type="dxa"/>
          </w:tcPr>
          <w:p w14:paraId="10277525" w14:textId="77777777" w:rsidR="002E2C90" w:rsidRPr="00B22FAC" w:rsidRDefault="002E2C90" w:rsidP="000B21D7">
            <w:pPr>
              <w:rPr>
                <w:rFonts w:cs="Arial"/>
              </w:rPr>
            </w:pPr>
            <w:r w:rsidRPr="00B22FAC">
              <w:rPr>
                <w:rFonts w:cs="Arial"/>
              </w:rPr>
              <w:t>16</w:t>
            </w:r>
          </w:p>
        </w:tc>
        <w:tc>
          <w:tcPr>
            <w:tcW w:w="5040" w:type="dxa"/>
          </w:tcPr>
          <w:p w14:paraId="54C5B666" w14:textId="77777777" w:rsidR="002E2C90" w:rsidRPr="00B22FAC" w:rsidRDefault="002E2C90" w:rsidP="000B21D7">
            <w:pPr>
              <w:rPr>
                <w:rFonts w:cs="Arial"/>
              </w:rPr>
            </w:pPr>
            <w:r w:rsidRPr="00B22FAC">
              <w:rPr>
                <w:rFonts w:cs="Arial"/>
              </w:rPr>
              <w:t>The student’s Local Identifier associated with the enrollment. May not be blank.</w:t>
            </w:r>
          </w:p>
        </w:tc>
      </w:tr>
      <w:tr w:rsidR="002E2C90" w:rsidRPr="00B22FAC" w14:paraId="3367F7A7" w14:textId="77777777" w:rsidTr="009E2B12">
        <w:tc>
          <w:tcPr>
            <w:tcW w:w="540" w:type="dxa"/>
          </w:tcPr>
          <w:p w14:paraId="762F3345" w14:textId="2A8EB15D" w:rsidR="002E2C90" w:rsidRPr="006E6D7A" w:rsidRDefault="0091667A" w:rsidP="00FD08E1">
            <w:pPr>
              <w:rPr>
                <w:rFonts w:cs="Arial"/>
              </w:rPr>
            </w:pPr>
            <w:r w:rsidRPr="006E6D7A">
              <w:rPr>
                <w:rFonts w:cs="Arial"/>
              </w:rPr>
              <w:t>5</w:t>
            </w:r>
          </w:p>
        </w:tc>
        <w:tc>
          <w:tcPr>
            <w:tcW w:w="2880" w:type="dxa"/>
          </w:tcPr>
          <w:p w14:paraId="0BCEC971" w14:textId="77777777" w:rsidR="002E2C90" w:rsidRPr="006E6D7A" w:rsidRDefault="002E2C90" w:rsidP="000B21D7">
            <w:pPr>
              <w:rPr>
                <w:rFonts w:cs="Arial"/>
              </w:rPr>
            </w:pPr>
            <w:r w:rsidRPr="006E6D7A">
              <w:rPr>
                <w:rFonts w:cs="Arial"/>
              </w:rPr>
              <w:t>Student Legal Last Name</w:t>
            </w:r>
          </w:p>
        </w:tc>
        <w:tc>
          <w:tcPr>
            <w:tcW w:w="967" w:type="dxa"/>
          </w:tcPr>
          <w:p w14:paraId="1712B2C5" w14:textId="77777777" w:rsidR="002E2C90" w:rsidRPr="006E6D7A" w:rsidRDefault="002E2C90" w:rsidP="000B21D7">
            <w:pPr>
              <w:rPr>
                <w:rFonts w:cs="Arial"/>
              </w:rPr>
            </w:pPr>
            <w:r w:rsidRPr="006E6D7A">
              <w:rPr>
                <w:rFonts w:cs="Arial"/>
              </w:rPr>
              <w:t>CS</w:t>
            </w:r>
          </w:p>
        </w:tc>
        <w:tc>
          <w:tcPr>
            <w:tcW w:w="1080" w:type="dxa"/>
          </w:tcPr>
          <w:p w14:paraId="4360E451" w14:textId="77777777" w:rsidR="002E2C90" w:rsidRPr="006E6D7A" w:rsidRDefault="002E2C90" w:rsidP="000B21D7">
            <w:pPr>
              <w:rPr>
                <w:rFonts w:cs="Arial"/>
              </w:rPr>
            </w:pPr>
            <w:r w:rsidRPr="006E6D7A">
              <w:rPr>
                <w:rFonts w:cs="Arial"/>
              </w:rPr>
              <w:t>50</w:t>
            </w:r>
          </w:p>
        </w:tc>
        <w:tc>
          <w:tcPr>
            <w:tcW w:w="5040" w:type="dxa"/>
          </w:tcPr>
          <w:p w14:paraId="7723CC77" w14:textId="7F9117FC" w:rsidR="002E2C90" w:rsidRPr="006E6D7A" w:rsidRDefault="002E2C90" w:rsidP="000B21D7">
            <w:pPr>
              <w:rPr>
                <w:rFonts w:cs="Arial"/>
              </w:rPr>
            </w:pPr>
            <w:r w:rsidRPr="006E6D7A">
              <w:rPr>
                <w:rFonts w:cs="Arial"/>
              </w:rPr>
              <w:t>The Legal Last Name of the student</w:t>
            </w:r>
            <w:r w:rsidR="006E6D7A">
              <w:rPr>
                <w:rFonts w:cs="Arial"/>
              </w:rPr>
              <w:t xml:space="preserve"> associated with the most recent SINF that overlaps the SENR (enrollment start and exit dates)</w:t>
            </w:r>
            <w:r w:rsidRPr="006E6D7A">
              <w:rPr>
                <w:rFonts w:cs="Arial"/>
              </w:rPr>
              <w:t>. May not be blank.</w:t>
            </w:r>
          </w:p>
        </w:tc>
      </w:tr>
      <w:tr w:rsidR="002E2C90" w:rsidRPr="00B22FAC" w14:paraId="6E9C089B" w14:textId="77777777" w:rsidTr="009E2B12">
        <w:tc>
          <w:tcPr>
            <w:tcW w:w="540" w:type="dxa"/>
          </w:tcPr>
          <w:p w14:paraId="3694966A" w14:textId="3F3708C3" w:rsidR="002E2C90" w:rsidRPr="006E6D7A" w:rsidRDefault="0091667A" w:rsidP="0091667A">
            <w:pPr>
              <w:rPr>
                <w:rFonts w:cs="Arial"/>
              </w:rPr>
            </w:pPr>
            <w:r w:rsidRPr="006E6D7A">
              <w:rPr>
                <w:rFonts w:cs="Arial"/>
              </w:rPr>
              <w:t>6</w:t>
            </w:r>
          </w:p>
        </w:tc>
        <w:tc>
          <w:tcPr>
            <w:tcW w:w="2880" w:type="dxa"/>
          </w:tcPr>
          <w:p w14:paraId="7D5B24B0" w14:textId="77777777" w:rsidR="002E2C90" w:rsidRPr="006E6D7A" w:rsidRDefault="002E2C90" w:rsidP="000B21D7">
            <w:pPr>
              <w:rPr>
                <w:rFonts w:cs="Arial"/>
              </w:rPr>
            </w:pPr>
            <w:r w:rsidRPr="006E6D7A">
              <w:rPr>
                <w:rFonts w:cs="Arial"/>
              </w:rPr>
              <w:t>Student Legal First Name</w:t>
            </w:r>
          </w:p>
        </w:tc>
        <w:tc>
          <w:tcPr>
            <w:tcW w:w="967" w:type="dxa"/>
          </w:tcPr>
          <w:p w14:paraId="2C9B7F61" w14:textId="77777777" w:rsidR="002E2C90" w:rsidRPr="006E6D7A" w:rsidRDefault="002E2C90" w:rsidP="000B21D7">
            <w:pPr>
              <w:rPr>
                <w:rFonts w:cs="Arial"/>
              </w:rPr>
            </w:pPr>
            <w:r w:rsidRPr="006E6D7A">
              <w:rPr>
                <w:rFonts w:cs="Arial"/>
              </w:rPr>
              <w:t>CS</w:t>
            </w:r>
          </w:p>
        </w:tc>
        <w:tc>
          <w:tcPr>
            <w:tcW w:w="1080" w:type="dxa"/>
          </w:tcPr>
          <w:p w14:paraId="6472876D" w14:textId="77777777" w:rsidR="002E2C90" w:rsidRPr="006E6D7A" w:rsidRDefault="002E2C90" w:rsidP="000B21D7">
            <w:pPr>
              <w:rPr>
                <w:rFonts w:cs="Arial"/>
              </w:rPr>
            </w:pPr>
            <w:r w:rsidRPr="006E6D7A">
              <w:rPr>
                <w:rFonts w:cs="Arial"/>
              </w:rPr>
              <w:t>30</w:t>
            </w:r>
          </w:p>
        </w:tc>
        <w:tc>
          <w:tcPr>
            <w:tcW w:w="5040" w:type="dxa"/>
          </w:tcPr>
          <w:p w14:paraId="18C23C9D" w14:textId="25ABD4BA" w:rsidR="002E2C90" w:rsidRPr="006E6D7A" w:rsidRDefault="002E2C90" w:rsidP="000B21D7">
            <w:pPr>
              <w:rPr>
                <w:rFonts w:cs="Arial"/>
              </w:rPr>
            </w:pPr>
            <w:r w:rsidRPr="006E6D7A">
              <w:rPr>
                <w:rFonts w:cs="Arial"/>
              </w:rPr>
              <w:t>The Legal First Name of the student</w:t>
            </w:r>
            <w:r w:rsidR="006E6D7A">
              <w:rPr>
                <w:rFonts w:cs="Arial"/>
              </w:rPr>
              <w:t xml:space="preserve"> associated with the most recent SINF that overlaps the SENR (enrollment start and exit dates)</w:t>
            </w:r>
            <w:r w:rsidRPr="006E6D7A">
              <w:rPr>
                <w:rFonts w:cs="Arial"/>
              </w:rPr>
              <w:t>. May not be blank.</w:t>
            </w:r>
          </w:p>
        </w:tc>
      </w:tr>
      <w:tr w:rsidR="002E2C90" w:rsidRPr="00B22FAC" w14:paraId="0B3C1E4F" w14:textId="77777777" w:rsidTr="009E2B12">
        <w:tc>
          <w:tcPr>
            <w:tcW w:w="540" w:type="dxa"/>
          </w:tcPr>
          <w:p w14:paraId="73031DA3" w14:textId="3D5801B9" w:rsidR="002E2C90" w:rsidRPr="006E6D7A" w:rsidRDefault="0091667A" w:rsidP="0091667A">
            <w:pPr>
              <w:rPr>
                <w:rFonts w:cs="Arial"/>
              </w:rPr>
            </w:pPr>
            <w:r w:rsidRPr="006E6D7A">
              <w:rPr>
                <w:rFonts w:cs="Arial"/>
              </w:rPr>
              <w:t>7</w:t>
            </w:r>
          </w:p>
        </w:tc>
        <w:tc>
          <w:tcPr>
            <w:tcW w:w="2880" w:type="dxa"/>
          </w:tcPr>
          <w:p w14:paraId="5994F5D1" w14:textId="77777777" w:rsidR="002E2C90" w:rsidRPr="006E6D7A" w:rsidRDefault="002E2C90" w:rsidP="000B21D7">
            <w:pPr>
              <w:rPr>
                <w:rFonts w:cs="Arial"/>
              </w:rPr>
            </w:pPr>
            <w:r w:rsidRPr="006E6D7A">
              <w:rPr>
                <w:rFonts w:cs="Arial"/>
              </w:rPr>
              <w:t>Student Legal Middle Name</w:t>
            </w:r>
          </w:p>
        </w:tc>
        <w:tc>
          <w:tcPr>
            <w:tcW w:w="967" w:type="dxa"/>
          </w:tcPr>
          <w:p w14:paraId="42A739A7" w14:textId="77777777" w:rsidR="002E2C90" w:rsidRPr="006E6D7A" w:rsidRDefault="002E2C90" w:rsidP="000B21D7">
            <w:pPr>
              <w:rPr>
                <w:rFonts w:cs="Arial"/>
              </w:rPr>
            </w:pPr>
            <w:r w:rsidRPr="006E6D7A">
              <w:rPr>
                <w:rFonts w:cs="Arial"/>
              </w:rPr>
              <w:t>CS</w:t>
            </w:r>
          </w:p>
        </w:tc>
        <w:tc>
          <w:tcPr>
            <w:tcW w:w="1080" w:type="dxa"/>
          </w:tcPr>
          <w:p w14:paraId="245B96A2" w14:textId="77777777" w:rsidR="002E2C90" w:rsidRPr="006E6D7A" w:rsidRDefault="002E2C90" w:rsidP="000B21D7">
            <w:pPr>
              <w:rPr>
                <w:rFonts w:cs="Arial"/>
              </w:rPr>
            </w:pPr>
            <w:r w:rsidRPr="006E6D7A">
              <w:rPr>
                <w:rFonts w:cs="Arial"/>
              </w:rPr>
              <w:t>30</w:t>
            </w:r>
          </w:p>
        </w:tc>
        <w:tc>
          <w:tcPr>
            <w:tcW w:w="5040" w:type="dxa"/>
          </w:tcPr>
          <w:p w14:paraId="68AE8BF5" w14:textId="48BA69C6" w:rsidR="002E2C90" w:rsidRPr="006E6D7A" w:rsidRDefault="002E2C90" w:rsidP="000B21D7">
            <w:pPr>
              <w:rPr>
                <w:rFonts w:cs="Arial"/>
              </w:rPr>
            </w:pPr>
            <w:r w:rsidRPr="006E6D7A">
              <w:rPr>
                <w:rFonts w:cs="Arial"/>
              </w:rPr>
              <w:t>The Legal Middle Name of the student</w:t>
            </w:r>
            <w:r w:rsidR="006E6D7A">
              <w:rPr>
                <w:rFonts w:cs="Arial"/>
              </w:rPr>
              <w:t xml:space="preserve"> associated with the most recent SINF that overlaps the SENR (enrollment start and exit dates)</w:t>
            </w:r>
            <w:r w:rsidRPr="006E6D7A">
              <w:rPr>
                <w:rFonts w:cs="Arial"/>
              </w:rPr>
              <w:t>. May be blank.</w:t>
            </w:r>
          </w:p>
        </w:tc>
      </w:tr>
      <w:tr w:rsidR="002E2C90" w:rsidRPr="00B22FAC" w14:paraId="376CF226" w14:textId="77777777" w:rsidTr="009E2B12">
        <w:tc>
          <w:tcPr>
            <w:tcW w:w="540" w:type="dxa"/>
          </w:tcPr>
          <w:p w14:paraId="1C636A2F" w14:textId="7446EAB9" w:rsidR="002E2C90" w:rsidRPr="006E6D7A" w:rsidRDefault="0091667A" w:rsidP="0091667A">
            <w:pPr>
              <w:rPr>
                <w:rFonts w:cs="Arial"/>
              </w:rPr>
            </w:pPr>
            <w:r w:rsidRPr="006E6D7A">
              <w:rPr>
                <w:rFonts w:cs="Arial"/>
              </w:rPr>
              <w:lastRenderedPageBreak/>
              <w:t>8</w:t>
            </w:r>
          </w:p>
        </w:tc>
        <w:tc>
          <w:tcPr>
            <w:tcW w:w="2880" w:type="dxa"/>
          </w:tcPr>
          <w:p w14:paraId="2CED4A5E" w14:textId="77777777" w:rsidR="002E2C90" w:rsidRPr="006E6D7A" w:rsidRDefault="002E2C90" w:rsidP="000B21D7">
            <w:pPr>
              <w:rPr>
                <w:rFonts w:cs="Arial"/>
              </w:rPr>
            </w:pPr>
            <w:r w:rsidRPr="006E6D7A">
              <w:rPr>
                <w:rFonts w:cs="Arial"/>
              </w:rPr>
              <w:t>Gender Code</w:t>
            </w:r>
          </w:p>
        </w:tc>
        <w:tc>
          <w:tcPr>
            <w:tcW w:w="967" w:type="dxa"/>
          </w:tcPr>
          <w:p w14:paraId="264AC1F4" w14:textId="77777777" w:rsidR="002E2C90" w:rsidRPr="006E6D7A" w:rsidRDefault="002E2C90" w:rsidP="000B21D7">
            <w:pPr>
              <w:rPr>
                <w:rFonts w:cs="Arial"/>
              </w:rPr>
            </w:pPr>
            <w:r w:rsidRPr="006E6D7A">
              <w:rPr>
                <w:rFonts w:cs="Arial"/>
              </w:rPr>
              <w:t>CS</w:t>
            </w:r>
          </w:p>
        </w:tc>
        <w:tc>
          <w:tcPr>
            <w:tcW w:w="1080" w:type="dxa"/>
          </w:tcPr>
          <w:p w14:paraId="1CFF8443" w14:textId="77777777" w:rsidR="002E2C90" w:rsidRPr="006E6D7A" w:rsidRDefault="002E2C90" w:rsidP="000B21D7">
            <w:pPr>
              <w:rPr>
                <w:rFonts w:cs="Arial"/>
              </w:rPr>
            </w:pPr>
            <w:r w:rsidRPr="006E6D7A">
              <w:rPr>
                <w:rFonts w:cs="Arial"/>
              </w:rPr>
              <w:t>1</w:t>
            </w:r>
          </w:p>
        </w:tc>
        <w:tc>
          <w:tcPr>
            <w:tcW w:w="5040" w:type="dxa"/>
          </w:tcPr>
          <w:p w14:paraId="1181B0EB" w14:textId="03F91427" w:rsidR="002E2C90" w:rsidRPr="006E6D7A" w:rsidRDefault="002E2C90" w:rsidP="000B21D7">
            <w:pPr>
              <w:rPr>
                <w:rFonts w:cs="Arial"/>
              </w:rPr>
            </w:pPr>
            <w:r w:rsidRPr="006E6D7A">
              <w:rPr>
                <w:rFonts w:cs="Arial"/>
              </w:rPr>
              <w:t>The Gender Code of the student</w:t>
            </w:r>
            <w:r w:rsidR="006E6D7A">
              <w:rPr>
                <w:rFonts w:cs="Arial"/>
              </w:rPr>
              <w:t xml:space="preserve"> associated with the most recent SINF that overlaps the SENR (enrollment start and exit dates)</w:t>
            </w:r>
            <w:r w:rsidRPr="006E6D7A">
              <w:rPr>
                <w:rFonts w:cs="Arial"/>
              </w:rPr>
              <w:t>. May not be blank.</w:t>
            </w:r>
          </w:p>
        </w:tc>
      </w:tr>
      <w:tr w:rsidR="002E2C90" w:rsidRPr="00B22FAC" w14:paraId="2C37277A" w14:textId="77777777" w:rsidTr="009E2B12">
        <w:tc>
          <w:tcPr>
            <w:tcW w:w="540" w:type="dxa"/>
          </w:tcPr>
          <w:p w14:paraId="69928048" w14:textId="5FA7B736" w:rsidR="002E2C90" w:rsidRPr="006E6D7A" w:rsidRDefault="0091667A" w:rsidP="0091667A">
            <w:pPr>
              <w:rPr>
                <w:rFonts w:cs="Arial"/>
              </w:rPr>
            </w:pPr>
            <w:r w:rsidRPr="006E6D7A">
              <w:rPr>
                <w:rFonts w:cs="Arial"/>
              </w:rPr>
              <w:t>9</w:t>
            </w:r>
          </w:p>
        </w:tc>
        <w:tc>
          <w:tcPr>
            <w:tcW w:w="2880" w:type="dxa"/>
          </w:tcPr>
          <w:p w14:paraId="34503A40" w14:textId="77777777" w:rsidR="002E2C90" w:rsidRPr="006E6D7A" w:rsidRDefault="002E2C90" w:rsidP="000B21D7">
            <w:pPr>
              <w:rPr>
                <w:rFonts w:cs="Arial"/>
              </w:rPr>
            </w:pPr>
            <w:r w:rsidRPr="006E6D7A">
              <w:rPr>
                <w:rFonts w:cs="Arial"/>
              </w:rPr>
              <w:t>Student Birth Date</w:t>
            </w:r>
          </w:p>
        </w:tc>
        <w:tc>
          <w:tcPr>
            <w:tcW w:w="967" w:type="dxa"/>
          </w:tcPr>
          <w:p w14:paraId="04D778E7" w14:textId="77777777" w:rsidR="002E2C90" w:rsidRPr="006E6D7A" w:rsidRDefault="002E2C90" w:rsidP="000B21D7">
            <w:pPr>
              <w:rPr>
                <w:rFonts w:cs="Arial"/>
              </w:rPr>
            </w:pPr>
            <w:r w:rsidRPr="006E6D7A">
              <w:rPr>
                <w:rFonts w:cs="Arial"/>
              </w:rPr>
              <w:t>DT</w:t>
            </w:r>
          </w:p>
        </w:tc>
        <w:tc>
          <w:tcPr>
            <w:tcW w:w="1080" w:type="dxa"/>
          </w:tcPr>
          <w:p w14:paraId="5945EC9D" w14:textId="77777777" w:rsidR="002E2C90" w:rsidRPr="006E6D7A" w:rsidRDefault="002E2C90" w:rsidP="000B21D7">
            <w:pPr>
              <w:rPr>
                <w:rFonts w:cs="Arial"/>
              </w:rPr>
            </w:pPr>
            <w:r w:rsidRPr="006E6D7A">
              <w:rPr>
                <w:rFonts w:cs="Arial"/>
              </w:rPr>
              <w:t>8</w:t>
            </w:r>
          </w:p>
        </w:tc>
        <w:tc>
          <w:tcPr>
            <w:tcW w:w="5040" w:type="dxa"/>
          </w:tcPr>
          <w:p w14:paraId="6A9333CD" w14:textId="062C51B4" w:rsidR="002E2C90" w:rsidRPr="006E6D7A" w:rsidRDefault="002E2C90" w:rsidP="000B21D7">
            <w:pPr>
              <w:rPr>
                <w:rFonts w:cs="Arial"/>
              </w:rPr>
            </w:pPr>
            <w:r w:rsidRPr="006E6D7A">
              <w:rPr>
                <w:rFonts w:cs="Arial"/>
              </w:rPr>
              <w:t>The Birth Date of the student</w:t>
            </w:r>
            <w:r w:rsidR="006E6D7A">
              <w:rPr>
                <w:rFonts w:cs="Arial"/>
              </w:rPr>
              <w:t xml:space="preserve"> associated with the most recent SINF that overlaps the SENR (enrollment start and exit dates)</w:t>
            </w:r>
            <w:r w:rsidRPr="006E6D7A">
              <w:rPr>
                <w:rFonts w:cs="Arial"/>
              </w:rPr>
              <w:t xml:space="preserve">. May not be blank. </w:t>
            </w:r>
          </w:p>
        </w:tc>
      </w:tr>
      <w:tr w:rsidR="002E2C90" w:rsidRPr="00B22FAC" w14:paraId="06A75E41" w14:textId="77777777" w:rsidTr="009E2B12">
        <w:tc>
          <w:tcPr>
            <w:tcW w:w="540" w:type="dxa"/>
          </w:tcPr>
          <w:p w14:paraId="5AF22B4A" w14:textId="06D5ED50" w:rsidR="002E2C90" w:rsidRPr="00B22FAC" w:rsidRDefault="0091667A" w:rsidP="0091667A">
            <w:pPr>
              <w:rPr>
                <w:rFonts w:cs="Arial"/>
              </w:rPr>
            </w:pPr>
            <w:r>
              <w:rPr>
                <w:rFonts w:cs="Arial"/>
              </w:rPr>
              <w:t>10</w:t>
            </w:r>
          </w:p>
        </w:tc>
        <w:tc>
          <w:tcPr>
            <w:tcW w:w="2880" w:type="dxa"/>
          </w:tcPr>
          <w:p w14:paraId="1773AA06" w14:textId="77777777" w:rsidR="002E2C90" w:rsidRPr="00B22FAC" w:rsidRDefault="002E2C90" w:rsidP="000B21D7">
            <w:pPr>
              <w:rPr>
                <w:rFonts w:cs="Arial"/>
              </w:rPr>
            </w:pPr>
            <w:r w:rsidRPr="00B22FAC">
              <w:rPr>
                <w:rFonts w:cs="Arial"/>
              </w:rPr>
              <w:t>Enrollment Start Date</w:t>
            </w:r>
          </w:p>
        </w:tc>
        <w:tc>
          <w:tcPr>
            <w:tcW w:w="967" w:type="dxa"/>
          </w:tcPr>
          <w:p w14:paraId="4B4E707C" w14:textId="77777777" w:rsidR="002E2C90" w:rsidRPr="00B22FAC" w:rsidRDefault="002E2C90" w:rsidP="000B21D7">
            <w:pPr>
              <w:rPr>
                <w:rFonts w:cs="Arial"/>
              </w:rPr>
            </w:pPr>
            <w:r w:rsidRPr="00B22FAC">
              <w:rPr>
                <w:rFonts w:cs="Arial"/>
              </w:rPr>
              <w:t>DT</w:t>
            </w:r>
          </w:p>
        </w:tc>
        <w:tc>
          <w:tcPr>
            <w:tcW w:w="1080" w:type="dxa"/>
          </w:tcPr>
          <w:p w14:paraId="1B3E29C1" w14:textId="77777777" w:rsidR="002E2C90" w:rsidRPr="00B22FAC" w:rsidRDefault="002E2C90" w:rsidP="000B21D7">
            <w:pPr>
              <w:rPr>
                <w:rFonts w:cs="Arial"/>
              </w:rPr>
            </w:pPr>
            <w:r w:rsidRPr="00B22FAC">
              <w:rPr>
                <w:rFonts w:cs="Arial"/>
              </w:rPr>
              <w:t>8</w:t>
            </w:r>
          </w:p>
        </w:tc>
        <w:tc>
          <w:tcPr>
            <w:tcW w:w="5040" w:type="dxa"/>
          </w:tcPr>
          <w:p w14:paraId="3AD48963" w14:textId="77777777" w:rsidR="002E2C90" w:rsidRPr="00B22FAC" w:rsidRDefault="002E2C90" w:rsidP="000B21D7">
            <w:pPr>
              <w:rPr>
                <w:rFonts w:cs="Arial"/>
              </w:rPr>
            </w:pPr>
            <w:r w:rsidRPr="00B22FAC">
              <w:rPr>
                <w:rFonts w:cs="Arial"/>
              </w:rPr>
              <w:t>The Enrollment Start Date of the student. May not be blank.</w:t>
            </w:r>
          </w:p>
        </w:tc>
      </w:tr>
      <w:tr w:rsidR="002E2C90" w:rsidRPr="00B22FAC" w14:paraId="00B4E1F3" w14:textId="77777777" w:rsidTr="009E2B12">
        <w:tc>
          <w:tcPr>
            <w:tcW w:w="540" w:type="dxa"/>
          </w:tcPr>
          <w:p w14:paraId="5DD79B6F" w14:textId="3E68C1F6" w:rsidR="002E2C90" w:rsidRPr="00B22FAC" w:rsidRDefault="0091667A" w:rsidP="0091667A">
            <w:pPr>
              <w:rPr>
                <w:rFonts w:cs="Arial"/>
              </w:rPr>
            </w:pPr>
            <w:r>
              <w:rPr>
                <w:rFonts w:cs="Arial"/>
              </w:rPr>
              <w:t>11</w:t>
            </w:r>
          </w:p>
        </w:tc>
        <w:tc>
          <w:tcPr>
            <w:tcW w:w="2880" w:type="dxa"/>
          </w:tcPr>
          <w:p w14:paraId="3372D787" w14:textId="77777777" w:rsidR="002E2C90" w:rsidRPr="00B22FAC" w:rsidRDefault="002E2C90" w:rsidP="000B21D7">
            <w:pPr>
              <w:rPr>
                <w:rFonts w:cs="Arial"/>
              </w:rPr>
            </w:pPr>
            <w:r w:rsidRPr="00B22FAC">
              <w:rPr>
                <w:rFonts w:cs="Arial"/>
              </w:rPr>
              <w:t>Grade Level Code</w:t>
            </w:r>
          </w:p>
        </w:tc>
        <w:tc>
          <w:tcPr>
            <w:tcW w:w="967" w:type="dxa"/>
          </w:tcPr>
          <w:p w14:paraId="57C32697" w14:textId="77777777" w:rsidR="002E2C90" w:rsidRPr="00B22FAC" w:rsidRDefault="002E2C90" w:rsidP="000B21D7">
            <w:pPr>
              <w:rPr>
                <w:rFonts w:cs="Arial"/>
              </w:rPr>
            </w:pPr>
            <w:r w:rsidRPr="00B22FAC">
              <w:rPr>
                <w:rFonts w:cs="Arial"/>
              </w:rPr>
              <w:t>CS</w:t>
            </w:r>
          </w:p>
        </w:tc>
        <w:tc>
          <w:tcPr>
            <w:tcW w:w="1080" w:type="dxa"/>
          </w:tcPr>
          <w:p w14:paraId="74AC52CF" w14:textId="77777777" w:rsidR="002E2C90" w:rsidRPr="00B22FAC" w:rsidRDefault="002E2C90" w:rsidP="000B21D7">
            <w:pPr>
              <w:rPr>
                <w:rFonts w:cs="Arial"/>
              </w:rPr>
            </w:pPr>
            <w:r w:rsidRPr="00B22FAC">
              <w:rPr>
                <w:rFonts w:cs="Arial"/>
              </w:rPr>
              <w:t>2</w:t>
            </w:r>
          </w:p>
        </w:tc>
        <w:tc>
          <w:tcPr>
            <w:tcW w:w="5040" w:type="dxa"/>
          </w:tcPr>
          <w:p w14:paraId="11F1B4E1" w14:textId="3D3E1158" w:rsidR="002E2C90" w:rsidRPr="00B22FAC" w:rsidRDefault="002E2C90" w:rsidP="000B21D7">
            <w:pPr>
              <w:rPr>
                <w:rFonts w:cs="Arial"/>
              </w:rPr>
            </w:pPr>
            <w:r w:rsidRPr="00B22FAC">
              <w:rPr>
                <w:rFonts w:cs="Arial"/>
              </w:rPr>
              <w:t>The Grade Level of the student</w:t>
            </w:r>
            <w:r w:rsidR="006E6D7A">
              <w:rPr>
                <w:rFonts w:cs="Arial"/>
              </w:rPr>
              <w:t xml:space="preserve"> associated with the enrollment</w:t>
            </w:r>
            <w:r w:rsidRPr="00B22FAC">
              <w:rPr>
                <w:rFonts w:cs="Arial"/>
              </w:rPr>
              <w:t>. May not be blank.</w:t>
            </w:r>
          </w:p>
        </w:tc>
      </w:tr>
      <w:tr w:rsidR="002E2C90" w:rsidRPr="00B22FAC" w14:paraId="4C4A8A41" w14:textId="77777777" w:rsidTr="009E2B12">
        <w:tc>
          <w:tcPr>
            <w:tcW w:w="540" w:type="dxa"/>
          </w:tcPr>
          <w:p w14:paraId="364CE252" w14:textId="30E2DFC2" w:rsidR="002E2C90" w:rsidRPr="00B22FAC" w:rsidRDefault="0091667A" w:rsidP="0091667A">
            <w:pPr>
              <w:rPr>
                <w:rFonts w:cs="Arial"/>
              </w:rPr>
            </w:pPr>
            <w:r>
              <w:rPr>
                <w:rFonts w:cs="Arial"/>
              </w:rPr>
              <w:t>12</w:t>
            </w:r>
          </w:p>
        </w:tc>
        <w:tc>
          <w:tcPr>
            <w:tcW w:w="2880" w:type="dxa"/>
          </w:tcPr>
          <w:p w14:paraId="3E9342BA" w14:textId="77777777" w:rsidR="002E2C90" w:rsidRPr="00B22FAC" w:rsidRDefault="002E2C90" w:rsidP="000B21D7">
            <w:pPr>
              <w:rPr>
                <w:rFonts w:cs="Arial"/>
              </w:rPr>
            </w:pPr>
            <w:r w:rsidRPr="00B22FAC">
              <w:rPr>
                <w:rFonts w:cs="Arial"/>
              </w:rPr>
              <w:t>English Language Acquisition  Status Code</w:t>
            </w:r>
          </w:p>
        </w:tc>
        <w:tc>
          <w:tcPr>
            <w:tcW w:w="967" w:type="dxa"/>
          </w:tcPr>
          <w:p w14:paraId="32739DD5" w14:textId="77777777" w:rsidR="002E2C90" w:rsidRPr="00B22FAC" w:rsidRDefault="002E2C90" w:rsidP="000B21D7">
            <w:pPr>
              <w:rPr>
                <w:rFonts w:cs="Arial"/>
              </w:rPr>
            </w:pPr>
            <w:r w:rsidRPr="00B22FAC">
              <w:rPr>
                <w:rFonts w:cs="Arial"/>
              </w:rPr>
              <w:t>CS</w:t>
            </w:r>
          </w:p>
        </w:tc>
        <w:tc>
          <w:tcPr>
            <w:tcW w:w="1080" w:type="dxa"/>
          </w:tcPr>
          <w:p w14:paraId="187ABA11" w14:textId="77777777" w:rsidR="002E2C90" w:rsidRPr="00B22FAC" w:rsidRDefault="002E2C90" w:rsidP="000B21D7">
            <w:pPr>
              <w:rPr>
                <w:rFonts w:cs="Arial"/>
              </w:rPr>
            </w:pPr>
            <w:r w:rsidRPr="00B22FAC">
              <w:rPr>
                <w:rFonts w:cs="Arial"/>
              </w:rPr>
              <w:t>4</w:t>
            </w:r>
          </w:p>
        </w:tc>
        <w:tc>
          <w:tcPr>
            <w:tcW w:w="5040" w:type="dxa"/>
          </w:tcPr>
          <w:p w14:paraId="3740CECE" w14:textId="77777777" w:rsidR="002E2C90" w:rsidRPr="00B22FAC" w:rsidRDefault="002E2C90" w:rsidP="000B21D7">
            <w:pPr>
              <w:rPr>
                <w:rFonts w:cs="Arial"/>
              </w:rPr>
            </w:pPr>
            <w:r w:rsidRPr="00B22FAC">
              <w:rPr>
                <w:rFonts w:cs="Arial"/>
              </w:rPr>
              <w:t xml:space="preserve">The most recent English Language Acquisition Status Code from SELA table in ODS. </w:t>
            </w:r>
          </w:p>
        </w:tc>
      </w:tr>
      <w:tr w:rsidR="002E2C90" w:rsidRPr="00B22FAC" w14:paraId="51203E07" w14:textId="77777777" w:rsidTr="009E2B12">
        <w:tc>
          <w:tcPr>
            <w:tcW w:w="540" w:type="dxa"/>
          </w:tcPr>
          <w:p w14:paraId="62A6BC26" w14:textId="71E6A1B4" w:rsidR="002E2C90" w:rsidRPr="00B22FAC" w:rsidRDefault="0091667A" w:rsidP="0091667A">
            <w:pPr>
              <w:rPr>
                <w:rFonts w:cs="Arial"/>
              </w:rPr>
            </w:pPr>
            <w:r>
              <w:rPr>
                <w:rFonts w:cs="Arial"/>
              </w:rPr>
              <w:t>13</w:t>
            </w:r>
          </w:p>
        </w:tc>
        <w:tc>
          <w:tcPr>
            <w:tcW w:w="2880" w:type="dxa"/>
          </w:tcPr>
          <w:p w14:paraId="318CE428" w14:textId="77777777" w:rsidR="002E2C90" w:rsidRPr="00B22FAC" w:rsidRDefault="002E2C90" w:rsidP="000B21D7">
            <w:pPr>
              <w:rPr>
                <w:rFonts w:cs="Arial"/>
              </w:rPr>
            </w:pPr>
            <w:r w:rsidRPr="00B22FAC">
              <w:rPr>
                <w:rFonts w:cs="Arial"/>
              </w:rPr>
              <w:t>English Language Acquisition Status Start Date</w:t>
            </w:r>
          </w:p>
        </w:tc>
        <w:tc>
          <w:tcPr>
            <w:tcW w:w="967" w:type="dxa"/>
          </w:tcPr>
          <w:p w14:paraId="0519B105" w14:textId="77777777" w:rsidR="002E2C90" w:rsidRPr="00B22FAC" w:rsidRDefault="002E2C90" w:rsidP="000B21D7">
            <w:pPr>
              <w:rPr>
                <w:rFonts w:cs="Arial"/>
              </w:rPr>
            </w:pPr>
            <w:r w:rsidRPr="00B22FAC">
              <w:rPr>
                <w:rFonts w:cs="Arial"/>
              </w:rPr>
              <w:t>DT</w:t>
            </w:r>
          </w:p>
        </w:tc>
        <w:tc>
          <w:tcPr>
            <w:tcW w:w="1080" w:type="dxa"/>
          </w:tcPr>
          <w:p w14:paraId="45A8C22A" w14:textId="77777777" w:rsidR="002E2C90" w:rsidRPr="00B22FAC" w:rsidRDefault="002E2C90" w:rsidP="000B21D7">
            <w:pPr>
              <w:rPr>
                <w:rFonts w:cs="Arial"/>
              </w:rPr>
            </w:pPr>
            <w:r w:rsidRPr="00B22FAC">
              <w:rPr>
                <w:rFonts w:cs="Arial"/>
              </w:rPr>
              <w:t>8</w:t>
            </w:r>
          </w:p>
        </w:tc>
        <w:tc>
          <w:tcPr>
            <w:tcW w:w="5040" w:type="dxa"/>
          </w:tcPr>
          <w:p w14:paraId="762DABAF" w14:textId="77777777" w:rsidR="002E2C90" w:rsidRPr="00B22FAC" w:rsidRDefault="002E2C90" w:rsidP="000B21D7">
            <w:pPr>
              <w:rPr>
                <w:rFonts w:cs="Arial"/>
              </w:rPr>
            </w:pPr>
            <w:r w:rsidRPr="00B22FAC">
              <w:rPr>
                <w:rFonts w:cs="Arial"/>
              </w:rPr>
              <w:t>The most recent English Language Acquisition Status Start Date from SELA table in ODS.</w:t>
            </w:r>
          </w:p>
        </w:tc>
      </w:tr>
      <w:tr w:rsidR="002E2C90" w:rsidRPr="00B22FAC" w14:paraId="005CF25B" w14:textId="77777777" w:rsidTr="009E2B12">
        <w:tc>
          <w:tcPr>
            <w:tcW w:w="540" w:type="dxa"/>
          </w:tcPr>
          <w:p w14:paraId="5CF86A48" w14:textId="354C281C" w:rsidR="002E2C90" w:rsidRPr="00B22FAC" w:rsidRDefault="0091667A" w:rsidP="0091667A">
            <w:pPr>
              <w:rPr>
                <w:rFonts w:cs="Arial"/>
              </w:rPr>
            </w:pPr>
            <w:r>
              <w:rPr>
                <w:rFonts w:cs="Arial"/>
              </w:rPr>
              <w:t>14</w:t>
            </w:r>
          </w:p>
        </w:tc>
        <w:tc>
          <w:tcPr>
            <w:tcW w:w="2880" w:type="dxa"/>
          </w:tcPr>
          <w:p w14:paraId="411240E5" w14:textId="77777777" w:rsidR="002E2C90" w:rsidRPr="00B22FAC" w:rsidRDefault="002E2C90" w:rsidP="000B21D7">
            <w:pPr>
              <w:rPr>
                <w:rFonts w:cs="Arial"/>
              </w:rPr>
            </w:pPr>
            <w:r w:rsidRPr="00B22FAC">
              <w:rPr>
                <w:rFonts w:cs="Arial"/>
              </w:rPr>
              <w:t>Primary Language</w:t>
            </w:r>
          </w:p>
        </w:tc>
        <w:tc>
          <w:tcPr>
            <w:tcW w:w="967" w:type="dxa"/>
          </w:tcPr>
          <w:p w14:paraId="74506AE1" w14:textId="77777777" w:rsidR="002E2C90" w:rsidRPr="00B22FAC" w:rsidRDefault="002E2C90" w:rsidP="000B21D7">
            <w:pPr>
              <w:rPr>
                <w:rFonts w:cs="Arial"/>
              </w:rPr>
            </w:pPr>
            <w:r w:rsidRPr="00B22FAC">
              <w:rPr>
                <w:rFonts w:cs="Arial"/>
              </w:rPr>
              <w:t>CS</w:t>
            </w:r>
          </w:p>
        </w:tc>
        <w:tc>
          <w:tcPr>
            <w:tcW w:w="1080" w:type="dxa"/>
          </w:tcPr>
          <w:p w14:paraId="4C2123D6" w14:textId="77777777" w:rsidR="002E2C90" w:rsidRPr="00B22FAC" w:rsidRDefault="002E2C90" w:rsidP="000B21D7">
            <w:pPr>
              <w:rPr>
                <w:rFonts w:cs="Arial"/>
              </w:rPr>
            </w:pPr>
            <w:r w:rsidRPr="00B22FAC">
              <w:rPr>
                <w:rFonts w:cs="Arial"/>
              </w:rPr>
              <w:t>2</w:t>
            </w:r>
          </w:p>
        </w:tc>
        <w:tc>
          <w:tcPr>
            <w:tcW w:w="5040" w:type="dxa"/>
          </w:tcPr>
          <w:p w14:paraId="2E68AA60" w14:textId="77777777" w:rsidR="002E2C90" w:rsidRPr="00B22FAC" w:rsidRDefault="002E2C90" w:rsidP="000B21D7">
            <w:pPr>
              <w:rPr>
                <w:rFonts w:cs="Arial"/>
              </w:rPr>
            </w:pPr>
            <w:r w:rsidRPr="00B22FAC">
              <w:rPr>
                <w:rFonts w:cs="Arial"/>
              </w:rPr>
              <w:t>The most recent value from SELA table in ODS.</w:t>
            </w:r>
          </w:p>
        </w:tc>
      </w:tr>
      <w:tr w:rsidR="002E2C90" w:rsidRPr="00B22FAC" w14:paraId="1807F3E8" w14:textId="77777777" w:rsidTr="009E2B12">
        <w:tc>
          <w:tcPr>
            <w:tcW w:w="540" w:type="dxa"/>
          </w:tcPr>
          <w:p w14:paraId="08CA397F" w14:textId="624BA968" w:rsidR="002E2C90" w:rsidRPr="00B22FAC" w:rsidRDefault="0091667A" w:rsidP="0091667A">
            <w:pPr>
              <w:rPr>
                <w:rFonts w:cs="Arial"/>
              </w:rPr>
            </w:pPr>
            <w:r>
              <w:rPr>
                <w:rFonts w:cs="Arial"/>
              </w:rPr>
              <w:t>15</w:t>
            </w:r>
          </w:p>
        </w:tc>
        <w:tc>
          <w:tcPr>
            <w:tcW w:w="2880" w:type="dxa"/>
          </w:tcPr>
          <w:p w14:paraId="510C6599" w14:textId="77777777" w:rsidR="002E2C90" w:rsidRPr="00B22FAC" w:rsidRDefault="002E2C90" w:rsidP="000B21D7">
            <w:pPr>
              <w:rPr>
                <w:rFonts w:cs="Arial"/>
              </w:rPr>
            </w:pPr>
            <w:r w:rsidRPr="00B22FAC">
              <w:rPr>
                <w:rFonts w:cs="Arial"/>
              </w:rPr>
              <w:t>Date SSID Created</w:t>
            </w:r>
          </w:p>
        </w:tc>
        <w:tc>
          <w:tcPr>
            <w:tcW w:w="967" w:type="dxa"/>
          </w:tcPr>
          <w:p w14:paraId="63A28A18" w14:textId="77777777" w:rsidR="002E2C90" w:rsidRPr="00B22FAC" w:rsidRDefault="002E2C90" w:rsidP="000B21D7">
            <w:pPr>
              <w:rPr>
                <w:rFonts w:cs="Arial"/>
              </w:rPr>
            </w:pPr>
            <w:r w:rsidRPr="00B22FAC">
              <w:rPr>
                <w:rFonts w:cs="Arial"/>
              </w:rPr>
              <w:t>DT</w:t>
            </w:r>
          </w:p>
        </w:tc>
        <w:tc>
          <w:tcPr>
            <w:tcW w:w="1080" w:type="dxa"/>
          </w:tcPr>
          <w:p w14:paraId="6D989E5F" w14:textId="77777777" w:rsidR="002E2C90" w:rsidRPr="00B22FAC" w:rsidRDefault="002E2C90" w:rsidP="000B21D7">
            <w:pPr>
              <w:rPr>
                <w:rFonts w:cs="Arial"/>
              </w:rPr>
            </w:pPr>
            <w:r w:rsidRPr="00B22FAC">
              <w:rPr>
                <w:rFonts w:cs="Arial"/>
              </w:rPr>
              <w:t>8</w:t>
            </w:r>
          </w:p>
        </w:tc>
        <w:tc>
          <w:tcPr>
            <w:tcW w:w="5040" w:type="dxa"/>
          </w:tcPr>
          <w:p w14:paraId="130092AF" w14:textId="77777777" w:rsidR="002E2C90" w:rsidRPr="00B22FAC" w:rsidRDefault="002E2C90" w:rsidP="000B21D7">
            <w:pPr>
              <w:rPr>
                <w:rFonts w:cs="Arial"/>
              </w:rPr>
            </w:pPr>
            <w:r w:rsidRPr="00B22FAC">
              <w:rPr>
                <w:rFonts w:cs="Arial"/>
              </w:rPr>
              <w:t>The date the SSID enrollment was created in CALPADS. May not be blank.</w:t>
            </w:r>
          </w:p>
        </w:tc>
      </w:tr>
      <w:tr w:rsidR="003E216C" w:rsidRPr="00B22FAC" w14:paraId="2815307C" w14:textId="77777777" w:rsidTr="009E2B12">
        <w:tc>
          <w:tcPr>
            <w:tcW w:w="540" w:type="dxa"/>
          </w:tcPr>
          <w:p w14:paraId="6B5618B2" w14:textId="5024E6A5" w:rsidR="003E216C" w:rsidRPr="00B22FAC" w:rsidRDefault="0091667A" w:rsidP="00FD08E1">
            <w:pPr>
              <w:rPr>
                <w:rFonts w:cs="Arial"/>
              </w:rPr>
            </w:pPr>
            <w:r>
              <w:rPr>
                <w:rFonts w:cs="Arial"/>
              </w:rPr>
              <w:t>16</w:t>
            </w:r>
          </w:p>
        </w:tc>
        <w:tc>
          <w:tcPr>
            <w:tcW w:w="2880" w:type="dxa"/>
          </w:tcPr>
          <w:p w14:paraId="60FE5F65" w14:textId="678EF055" w:rsidR="003E216C" w:rsidRPr="00B22FAC" w:rsidRDefault="003E216C" w:rsidP="003E216C">
            <w:pPr>
              <w:rPr>
                <w:rFonts w:cs="Arial"/>
              </w:rPr>
            </w:pPr>
            <w:r>
              <w:rPr>
                <w:rFonts w:cs="Arial"/>
              </w:rPr>
              <w:t>Student with Disabilities (SWD) Indicator</w:t>
            </w:r>
          </w:p>
        </w:tc>
        <w:tc>
          <w:tcPr>
            <w:tcW w:w="967" w:type="dxa"/>
          </w:tcPr>
          <w:p w14:paraId="199E93EA" w14:textId="71A6D64D" w:rsidR="003E216C" w:rsidRPr="00B22FAC" w:rsidRDefault="003E216C" w:rsidP="003E216C">
            <w:pPr>
              <w:rPr>
                <w:rFonts w:cs="Arial"/>
              </w:rPr>
            </w:pPr>
            <w:r>
              <w:rPr>
                <w:rFonts w:cs="Arial"/>
              </w:rPr>
              <w:t>CS</w:t>
            </w:r>
          </w:p>
        </w:tc>
        <w:tc>
          <w:tcPr>
            <w:tcW w:w="1080" w:type="dxa"/>
          </w:tcPr>
          <w:p w14:paraId="739D32E6" w14:textId="2878379E" w:rsidR="003E216C" w:rsidRPr="00B22FAC" w:rsidRDefault="003E216C" w:rsidP="003E216C">
            <w:pPr>
              <w:rPr>
                <w:rFonts w:cs="Arial"/>
              </w:rPr>
            </w:pPr>
            <w:r>
              <w:rPr>
                <w:rFonts w:cs="Arial"/>
              </w:rPr>
              <w:t>1</w:t>
            </w:r>
          </w:p>
        </w:tc>
        <w:tc>
          <w:tcPr>
            <w:tcW w:w="5040" w:type="dxa"/>
          </w:tcPr>
          <w:p w14:paraId="70B698EA" w14:textId="26FA74C1" w:rsidR="003E216C" w:rsidRPr="00B22FAC" w:rsidRDefault="003E216C" w:rsidP="003E216C">
            <w:pPr>
              <w:rPr>
                <w:rFonts w:cs="Arial"/>
              </w:rPr>
            </w:pPr>
            <w:r>
              <w:rPr>
                <w:rFonts w:cs="Arial"/>
              </w:rPr>
              <w:t xml:space="preserve">The Y/N indicating whether this student has an Active Plan within the Special Education (SPED) records overlapping the Enrollment. </w:t>
            </w:r>
          </w:p>
        </w:tc>
      </w:tr>
      <w:tr w:rsidR="00EA066B" w14:paraId="6846C32E" w14:textId="77777777" w:rsidTr="00EA066B">
        <w:tc>
          <w:tcPr>
            <w:tcW w:w="540" w:type="dxa"/>
          </w:tcPr>
          <w:p w14:paraId="04F6547B" w14:textId="3210BF5A" w:rsidR="00EA066B" w:rsidRPr="00B22FAC" w:rsidRDefault="00EA066B" w:rsidP="00EA066B">
            <w:pPr>
              <w:rPr>
                <w:rFonts w:cs="Arial"/>
              </w:rPr>
            </w:pPr>
            <w:r>
              <w:rPr>
                <w:rFonts w:cs="Arial"/>
              </w:rPr>
              <w:t>17</w:t>
            </w:r>
          </w:p>
        </w:tc>
        <w:tc>
          <w:tcPr>
            <w:tcW w:w="2880" w:type="dxa"/>
          </w:tcPr>
          <w:p w14:paraId="7913B597" w14:textId="77777777" w:rsidR="00EA066B" w:rsidRDefault="00EA066B" w:rsidP="00EA066B">
            <w:pPr>
              <w:rPr>
                <w:rFonts w:cs="Arial"/>
              </w:rPr>
            </w:pPr>
            <w:r>
              <w:rPr>
                <w:rFonts w:cs="Arial"/>
              </w:rPr>
              <w:t>E</w:t>
            </w:r>
            <w:r w:rsidRPr="00674114">
              <w:rPr>
                <w:rFonts w:cs="Arial"/>
              </w:rPr>
              <w:t xml:space="preserve">arliest Enrollment </w:t>
            </w:r>
            <w:r>
              <w:rPr>
                <w:rFonts w:cs="Arial"/>
              </w:rPr>
              <w:t xml:space="preserve">Start </w:t>
            </w:r>
            <w:r w:rsidRPr="00674114">
              <w:rPr>
                <w:rFonts w:cs="Arial"/>
              </w:rPr>
              <w:t xml:space="preserve">Date K-12 </w:t>
            </w:r>
          </w:p>
        </w:tc>
        <w:tc>
          <w:tcPr>
            <w:tcW w:w="967" w:type="dxa"/>
          </w:tcPr>
          <w:p w14:paraId="042A69EE" w14:textId="77777777" w:rsidR="00EA066B" w:rsidRDefault="00EA066B" w:rsidP="00EA066B">
            <w:pPr>
              <w:rPr>
                <w:rFonts w:cs="Arial"/>
              </w:rPr>
            </w:pPr>
            <w:r>
              <w:rPr>
                <w:rFonts w:cs="Arial"/>
              </w:rPr>
              <w:t>DT</w:t>
            </w:r>
          </w:p>
        </w:tc>
        <w:tc>
          <w:tcPr>
            <w:tcW w:w="1080" w:type="dxa"/>
          </w:tcPr>
          <w:p w14:paraId="6A2E7D8A" w14:textId="77777777" w:rsidR="00EA066B" w:rsidRDefault="00EA066B" w:rsidP="00EA066B">
            <w:pPr>
              <w:rPr>
                <w:rFonts w:cs="Arial"/>
              </w:rPr>
            </w:pPr>
            <w:r>
              <w:rPr>
                <w:rFonts w:cs="Arial"/>
              </w:rPr>
              <w:t>8</w:t>
            </w:r>
          </w:p>
        </w:tc>
        <w:tc>
          <w:tcPr>
            <w:tcW w:w="5040" w:type="dxa"/>
          </w:tcPr>
          <w:p w14:paraId="14930C2C" w14:textId="46D3C751" w:rsidR="00EA066B" w:rsidRDefault="00EA066B" w:rsidP="00EA066B">
            <w:pPr>
              <w:rPr>
                <w:rFonts w:cs="Arial"/>
              </w:rPr>
            </w:pPr>
            <w:r>
              <w:rPr>
                <w:rFonts w:cs="Arial"/>
              </w:rPr>
              <w:t>The earliest Enrollment Start Date K-12 from the SENR table in ODS</w:t>
            </w:r>
            <w:r w:rsidR="00A2343D">
              <w:rPr>
                <w:rFonts w:cs="Arial"/>
              </w:rPr>
              <w:t>.</w:t>
            </w:r>
          </w:p>
        </w:tc>
      </w:tr>
    </w:tbl>
    <w:p w14:paraId="0424C4D5" w14:textId="434D6A86" w:rsidR="002E2C90" w:rsidRPr="00B22FAC" w:rsidRDefault="002E2C90" w:rsidP="00572E60">
      <w:pPr>
        <w:pStyle w:val="Heading4"/>
      </w:pPr>
      <w:bookmarkStart w:id="74" w:name="_Toc486337279"/>
      <w:bookmarkStart w:id="75" w:name="_Toc517685835"/>
      <w:bookmarkStart w:id="76" w:name="_Toc115711719"/>
      <w:r w:rsidRPr="00B22FAC">
        <w:t>File Format</w:t>
      </w:r>
      <w:bookmarkEnd w:id="74"/>
      <w:bookmarkEnd w:id="75"/>
      <w:bookmarkEnd w:id="76"/>
    </w:p>
    <w:p w14:paraId="119FBFAD" w14:textId="3B1FC92C" w:rsidR="002E2C90" w:rsidRPr="00B22FAC" w:rsidRDefault="002E2C90" w:rsidP="00572E60">
      <w:pPr>
        <w:spacing w:before="240" w:after="240"/>
        <w:rPr>
          <w:rFonts w:cs="Arial"/>
        </w:rPr>
      </w:pPr>
      <w:r w:rsidRPr="00B22FAC">
        <w:rPr>
          <w:rFonts w:cs="Arial"/>
        </w:rPr>
        <w:t xml:space="preserve">The extract file created will be in caret delimited format. The structure of the file will conform to the order and data type listed in Section </w:t>
      </w:r>
      <w:r w:rsidRPr="00B22FAC">
        <w:rPr>
          <w:rFonts w:cs="Arial"/>
        </w:rPr>
        <w:fldChar w:fldCharType="begin"/>
      </w:r>
      <w:r w:rsidRPr="00B22FAC">
        <w:rPr>
          <w:rFonts w:cs="Arial"/>
        </w:rPr>
        <w:instrText xml:space="preserve"> REF _Ref279968693 \h </w:instrText>
      </w:r>
      <w:r w:rsidR="00B22FAC" w:rsidRPr="00B22FAC">
        <w:rPr>
          <w:rFonts w:cs="Arial"/>
        </w:rPr>
        <w:instrText xml:space="preserve"> \* MERGEFORMAT </w:instrText>
      </w:r>
      <w:r w:rsidRPr="00B22FAC">
        <w:rPr>
          <w:rFonts w:cs="Arial"/>
        </w:rPr>
      </w:r>
      <w:r w:rsidRPr="00B22FAC">
        <w:rPr>
          <w:rFonts w:cs="Arial"/>
        </w:rPr>
        <w:fldChar w:fldCharType="separate"/>
      </w:r>
      <w:r w:rsidRPr="00B22FAC">
        <w:rPr>
          <w:rFonts w:cs="Arial"/>
        </w:rPr>
        <w:t>4.1 Record Layout</w:t>
      </w:r>
      <w:r w:rsidRPr="00B22FAC">
        <w:rPr>
          <w:rFonts w:cs="Arial"/>
        </w:rPr>
        <w:fldChar w:fldCharType="end"/>
      </w:r>
      <w:r w:rsidRPr="00B22FAC">
        <w:rPr>
          <w:rFonts w:cs="Arial"/>
        </w:rPr>
        <w:t xml:space="preserve"> above. The date formats will follow the same formats required for the CALPADS File Formats (Format: CCYYMMDD, e.g. 20081025).</w:t>
      </w:r>
    </w:p>
    <w:p w14:paraId="38890E57" w14:textId="4B3820C1" w:rsidR="002E2C90" w:rsidRDefault="002E2C90" w:rsidP="00572E60">
      <w:pPr>
        <w:pStyle w:val="Heading4"/>
      </w:pPr>
      <w:bookmarkStart w:id="77" w:name="_Toc486337280"/>
      <w:bookmarkStart w:id="78" w:name="_Toc517685836"/>
      <w:bookmarkStart w:id="79" w:name="_Toc115711720"/>
      <w:r w:rsidRPr="00B22FAC">
        <w:t>File Transmission</w:t>
      </w:r>
      <w:bookmarkEnd w:id="77"/>
      <w:bookmarkEnd w:id="78"/>
      <w:bookmarkEnd w:id="79"/>
    </w:p>
    <w:p w14:paraId="44E6FBD7" w14:textId="77777777" w:rsidR="00794E65" w:rsidRPr="00794E65" w:rsidRDefault="002E2C90" w:rsidP="00572E60">
      <w:pPr>
        <w:spacing w:before="240" w:after="240"/>
      </w:pPr>
      <w:r w:rsidRPr="00794E65">
        <w:t>An LEA may request an SSID Extract file for a record type through the CALPADS portal. The SSID Extract function will allow an authorized user to specify selection criteria where applicable and request a file be created by the CALPADS application. The generated file will be available for download through CALPADS. The file will not be transmitted via email.</w:t>
      </w:r>
      <w:bookmarkStart w:id="80" w:name="_Toc486337281"/>
      <w:bookmarkEnd w:id="64"/>
    </w:p>
    <w:p w14:paraId="3EC67848" w14:textId="1F3417C1" w:rsidR="00794E65" w:rsidRDefault="00794E65" w:rsidP="00572E60">
      <w:pPr>
        <w:pStyle w:val="Heading3"/>
      </w:pPr>
      <w:bookmarkStart w:id="81" w:name="_Toc517685837"/>
      <w:bookmarkStart w:id="82" w:name="_Toc115711721"/>
      <w:r w:rsidRPr="00C77AE4">
        <w:lastRenderedPageBreak/>
        <w:t>Candidate List</w:t>
      </w:r>
      <w:r>
        <w:t xml:space="preserve"> Extract</w:t>
      </w:r>
      <w:bookmarkEnd w:id="80"/>
      <w:bookmarkEnd w:id="81"/>
      <w:r w:rsidR="002561C0">
        <w:t xml:space="preserve"> – (REMOVED)</w:t>
      </w:r>
      <w:bookmarkEnd w:id="82"/>
    </w:p>
    <w:p w14:paraId="37451440" w14:textId="582E0F49" w:rsidR="002561C0" w:rsidRPr="006F232D" w:rsidRDefault="002561C0" w:rsidP="00572E60">
      <w:pPr>
        <w:spacing w:before="240" w:after="240"/>
        <w:rPr>
          <w:bCs/>
        </w:rPr>
      </w:pPr>
      <w:bookmarkStart w:id="83" w:name="OLE_LINK1"/>
      <w:bookmarkStart w:id="84" w:name="OLE_LINK2"/>
      <w:r w:rsidRPr="006F232D">
        <w:rPr>
          <w:bCs/>
        </w:rPr>
        <w:t xml:space="preserve">Beginning </w:t>
      </w:r>
      <w:r w:rsidR="006F232D">
        <w:rPr>
          <w:bCs/>
        </w:rPr>
        <w:t>mid-April 2022</w:t>
      </w:r>
      <w:r w:rsidRPr="006F232D">
        <w:rPr>
          <w:bCs/>
        </w:rPr>
        <w:t xml:space="preserve"> this extract was eliminated and replaced with the SSID Match Results – Chapter 12</w:t>
      </w:r>
      <w:r w:rsidR="006F232D">
        <w:rPr>
          <w:bCs/>
        </w:rPr>
        <w:t>.</w:t>
      </w:r>
    </w:p>
    <w:p w14:paraId="1CD75F3B" w14:textId="77777777" w:rsidR="00794E65" w:rsidRDefault="00794E65" w:rsidP="00572E60">
      <w:pPr>
        <w:pStyle w:val="Heading3"/>
      </w:pPr>
      <w:bookmarkStart w:id="85" w:name="_Toc486337286"/>
      <w:bookmarkStart w:id="86" w:name="_Toc517685844"/>
      <w:bookmarkStart w:id="87" w:name="_Toc115711722"/>
      <w:bookmarkEnd w:id="83"/>
      <w:bookmarkEnd w:id="84"/>
      <w:r>
        <w:lastRenderedPageBreak/>
        <w:t>Replacement SSID Extract</w:t>
      </w:r>
      <w:bookmarkEnd w:id="85"/>
      <w:bookmarkEnd w:id="86"/>
      <w:bookmarkEnd w:id="87"/>
    </w:p>
    <w:p w14:paraId="0D6D29C9" w14:textId="77777777" w:rsidR="00794E65" w:rsidRPr="00C77AE4" w:rsidRDefault="00794E65" w:rsidP="00572E60">
      <w:pPr>
        <w:spacing w:before="240" w:after="240"/>
      </w:pPr>
      <w:r>
        <w:t>An LEA may request an extract of the retired SSIDs in the CALPADS ODS through the CALPADS portal</w:t>
      </w:r>
      <w:r w:rsidDel="00CE15E9">
        <w:t xml:space="preserve">. </w:t>
      </w:r>
      <w:r>
        <w:t xml:space="preserve">CALPADS </w:t>
      </w:r>
      <w:r w:rsidRPr="00C77AE4">
        <w:t xml:space="preserve">will create the </w:t>
      </w:r>
      <w:r>
        <w:t xml:space="preserve">extract </w:t>
      </w:r>
      <w:r w:rsidRPr="00C77AE4">
        <w:t>file according to the user’s specified selection</w:t>
      </w:r>
      <w:r>
        <w:t xml:space="preserve"> criteria</w:t>
      </w:r>
      <w:r w:rsidRPr="00C77AE4">
        <w:t>.</w:t>
      </w:r>
      <w:r>
        <w:t xml:space="preserve"> </w:t>
      </w:r>
    </w:p>
    <w:p w14:paraId="2FE8C535" w14:textId="0787FC4C" w:rsidR="00794E65" w:rsidRDefault="00794E65" w:rsidP="00572E60">
      <w:pPr>
        <w:pStyle w:val="Heading4"/>
      </w:pPr>
      <w:bookmarkStart w:id="88" w:name="_Toc486337287"/>
      <w:bookmarkStart w:id="89" w:name="_Toc517685845"/>
      <w:bookmarkStart w:id="90" w:name="_Toc115711723"/>
      <w:r>
        <w:t>Record Layout</w:t>
      </w:r>
      <w:bookmarkEnd w:id="88"/>
      <w:bookmarkEnd w:id="89"/>
      <w:bookmarkEnd w:id="90"/>
    </w:p>
    <w:p w14:paraId="0FE25D25" w14:textId="60DE8206" w:rsidR="00794E65" w:rsidRPr="00C77AE4" w:rsidRDefault="00794E65" w:rsidP="00572E60">
      <w:pPr>
        <w:spacing w:before="240" w:after="240"/>
        <w:rPr>
          <w:rFonts w:cs="Arial"/>
          <w:szCs w:val="22"/>
        </w:rPr>
      </w:pPr>
      <w:r w:rsidRPr="00C77AE4">
        <w:t xml:space="preserve">The file will contain a list of </w:t>
      </w:r>
      <w:r>
        <w:t xml:space="preserve">retired </w:t>
      </w:r>
      <w:r w:rsidRPr="00C77AE4">
        <w:t xml:space="preserve">SSIDs and limited </w:t>
      </w:r>
      <w:r>
        <w:t xml:space="preserve">information </w:t>
      </w:r>
      <w:r w:rsidRPr="00C77AE4">
        <w:t xml:space="preserve">based on the </w:t>
      </w:r>
      <w:r>
        <w:t xml:space="preserve">selected </w:t>
      </w:r>
      <w:r w:rsidRPr="00C77AE4">
        <w:t xml:space="preserve">filter criteria defined by the LEA. </w:t>
      </w:r>
      <w:smartTag w:uri="urn:schemas-microsoft-com:office:smarttags" w:element="PersonName">
        <w:r w:rsidRPr="00C77AE4">
          <w:t>CALPADS</w:t>
        </w:r>
      </w:smartTag>
      <w:r w:rsidRPr="00C77AE4">
        <w:t xml:space="preserve"> will extract the </w:t>
      </w:r>
      <w:r>
        <w:t xml:space="preserve">retired </w:t>
      </w:r>
      <w:r w:rsidRPr="00C77AE4">
        <w:t xml:space="preserve">SSIDs associated with the students </w:t>
      </w:r>
      <w:r>
        <w:t>actively</w:t>
      </w:r>
      <w:r w:rsidRPr="00C77AE4">
        <w:t xml:space="preserve"> enrolled in the LEA. </w:t>
      </w:r>
      <w:r w:rsidRPr="00C77AE4">
        <w:rPr>
          <w:rFonts w:cs="Arial"/>
          <w:szCs w:val="22"/>
        </w:rPr>
        <w:t xml:space="preserve">The content of the </w:t>
      </w:r>
      <w:r>
        <w:rPr>
          <w:rFonts w:cs="Arial"/>
          <w:szCs w:val="22"/>
        </w:rPr>
        <w:t xml:space="preserve">Replacement </w:t>
      </w:r>
      <w:r w:rsidRPr="00C77AE4">
        <w:rPr>
          <w:rFonts w:cs="Arial"/>
          <w:szCs w:val="22"/>
        </w:rPr>
        <w:t>SSID</w:t>
      </w:r>
      <w:r>
        <w:rPr>
          <w:rFonts w:cs="Arial"/>
          <w:szCs w:val="22"/>
        </w:rPr>
        <w:t>s</w:t>
      </w:r>
      <w:r w:rsidRPr="00C77AE4">
        <w:rPr>
          <w:rFonts w:cs="Arial"/>
          <w:szCs w:val="22"/>
        </w:rPr>
        <w:t xml:space="preserve"> </w:t>
      </w:r>
      <w:r>
        <w:rPr>
          <w:rFonts w:cs="Arial"/>
          <w:szCs w:val="22"/>
        </w:rPr>
        <w:t>Extract</w:t>
      </w:r>
      <w:r w:rsidRPr="00C77AE4">
        <w:rPr>
          <w:rFonts w:cs="Arial"/>
          <w:szCs w:val="22"/>
        </w:rPr>
        <w:t xml:space="preserve"> file is listed in </w:t>
      </w:r>
      <w:r w:rsidR="00BC138B">
        <w:rPr>
          <w:rFonts w:cs="Arial"/>
          <w:szCs w:val="22"/>
        </w:rPr>
        <w:t>Table 6-1</w:t>
      </w:r>
      <w:r>
        <w:rPr>
          <w:rFonts w:cs="Arial"/>
          <w:szCs w:val="22"/>
        </w:rPr>
        <w:t xml:space="preserve"> </w:t>
      </w:r>
      <w:r w:rsidRPr="00C77AE4">
        <w:rPr>
          <w:rFonts w:cs="Arial"/>
          <w:szCs w:val="22"/>
        </w:rPr>
        <w:t>below.</w:t>
      </w:r>
    </w:p>
    <w:p w14:paraId="7A1C1494" w14:textId="77777777" w:rsidR="00794E65" w:rsidRPr="00572E60" w:rsidRDefault="00794E65" w:rsidP="00572E60">
      <w:pPr>
        <w:pStyle w:val="TableHeader"/>
        <w:spacing w:before="240" w:after="240"/>
      </w:pPr>
      <w:bookmarkStart w:id="91" w:name="_Ref245101514"/>
      <w:bookmarkStart w:id="92" w:name="_Toc486337319"/>
      <w:r w:rsidRPr="00572E60">
        <w:t xml:space="preserve">Table </w:t>
      </w:r>
      <w:fldSimple w:instr=" STYLEREF 1 \s ">
        <w:r w:rsidRPr="00572E60">
          <w:t>6</w:t>
        </w:r>
      </w:fldSimple>
      <w:r w:rsidRPr="00572E60">
        <w:noBreakHyphen/>
      </w:r>
      <w:fldSimple w:instr=" SEQ Table \* ARABIC \s 1 ">
        <w:r w:rsidRPr="00572E60">
          <w:t>1</w:t>
        </w:r>
      </w:fldSimple>
      <w:bookmarkEnd w:id="91"/>
      <w:r w:rsidRPr="00572E60">
        <w:t>: Replacement SSIDs Extract Record Layout</w:t>
      </w:r>
      <w:bookmarkEnd w:id="92"/>
    </w:p>
    <w:tbl>
      <w:tblPr>
        <w:tblStyle w:val="CALPADSDocumentTable"/>
        <w:tblW w:w="0" w:type="auto"/>
        <w:tblLayout w:type="fixed"/>
        <w:tblLook w:val="01E0" w:firstRow="1" w:lastRow="1" w:firstColumn="1" w:lastColumn="1" w:noHBand="0" w:noVBand="0"/>
        <w:tblDescription w:val="This table describes the Replacement SSIDs Extract Record Layout."/>
      </w:tblPr>
      <w:tblGrid>
        <w:gridCol w:w="540"/>
        <w:gridCol w:w="2880"/>
        <w:gridCol w:w="720"/>
        <w:gridCol w:w="900"/>
        <w:gridCol w:w="5377"/>
      </w:tblGrid>
      <w:tr w:rsidR="00794E65" w:rsidRPr="00572E60" w14:paraId="07696FAC" w14:textId="77777777" w:rsidTr="009E2B12">
        <w:trPr>
          <w:cnfStyle w:val="100000000000" w:firstRow="1" w:lastRow="0" w:firstColumn="0" w:lastColumn="0" w:oddVBand="0" w:evenVBand="0" w:oddHBand="0" w:evenHBand="0" w:firstRowFirstColumn="0" w:firstRowLastColumn="0" w:lastRowFirstColumn="0" w:lastRowLastColumn="0"/>
        </w:trPr>
        <w:tc>
          <w:tcPr>
            <w:tcW w:w="540" w:type="dxa"/>
          </w:tcPr>
          <w:p w14:paraId="224E5E30" w14:textId="77777777" w:rsidR="00794E65" w:rsidRPr="004641B2" w:rsidRDefault="00794E65" w:rsidP="004641B2">
            <w:pPr>
              <w:rPr>
                <w:rFonts w:cs="Arial"/>
                <w:b w:val="0"/>
              </w:rPr>
            </w:pPr>
            <w:r w:rsidRPr="004641B2">
              <w:rPr>
                <w:rFonts w:cs="Arial"/>
                <w:b w:val="0"/>
              </w:rPr>
              <w:t>#</w:t>
            </w:r>
          </w:p>
        </w:tc>
        <w:tc>
          <w:tcPr>
            <w:tcW w:w="2880" w:type="dxa"/>
          </w:tcPr>
          <w:p w14:paraId="33802AFC" w14:textId="77777777" w:rsidR="00794E65" w:rsidRPr="004641B2" w:rsidRDefault="00794E65" w:rsidP="004641B2">
            <w:pPr>
              <w:rPr>
                <w:rFonts w:cs="Arial"/>
                <w:b w:val="0"/>
              </w:rPr>
            </w:pPr>
            <w:r w:rsidRPr="004641B2">
              <w:rPr>
                <w:rFonts w:cs="Arial"/>
                <w:b w:val="0"/>
              </w:rPr>
              <w:t>CALPADS File Element</w:t>
            </w:r>
          </w:p>
        </w:tc>
        <w:tc>
          <w:tcPr>
            <w:tcW w:w="720" w:type="dxa"/>
          </w:tcPr>
          <w:p w14:paraId="56FDCD54" w14:textId="77777777" w:rsidR="00794E65" w:rsidRPr="004641B2" w:rsidRDefault="00794E65" w:rsidP="004641B2">
            <w:pPr>
              <w:rPr>
                <w:rFonts w:cs="Arial"/>
                <w:b w:val="0"/>
              </w:rPr>
            </w:pPr>
            <w:r w:rsidRPr="004641B2">
              <w:rPr>
                <w:rFonts w:cs="Arial"/>
                <w:b w:val="0"/>
              </w:rPr>
              <w:t>Field Type</w:t>
            </w:r>
          </w:p>
        </w:tc>
        <w:tc>
          <w:tcPr>
            <w:tcW w:w="900" w:type="dxa"/>
          </w:tcPr>
          <w:p w14:paraId="61BAE9CD" w14:textId="77777777" w:rsidR="00794E65" w:rsidRPr="004641B2" w:rsidRDefault="00794E65" w:rsidP="004641B2">
            <w:pPr>
              <w:rPr>
                <w:rFonts w:cs="Arial"/>
                <w:b w:val="0"/>
              </w:rPr>
            </w:pPr>
            <w:r w:rsidRPr="004641B2">
              <w:rPr>
                <w:rFonts w:cs="Arial"/>
                <w:b w:val="0"/>
              </w:rPr>
              <w:t>Max Length</w:t>
            </w:r>
          </w:p>
        </w:tc>
        <w:tc>
          <w:tcPr>
            <w:tcW w:w="5377" w:type="dxa"/>
          </w:tcPr>
          <w:p w14:paraId="5AA858F4" w14:textId="77777777" w:rsidR="00794E65" w:rsidRPr="004641B2" w:rsidRDefault="00794E65" w:rsidP="004641B2">
            <w:pPr>
              <w:rPr>
                <w:rFonts w:cs="Arial"/>
                <w:b w:val="0"/>
              </w:rPr>
            </w:pPr>
            <w:r w:rsidRPr="004641B2">
              <w:rPr>
                <w:rFonts w:cs="Arial"/>
                <w:b w:val="0"/>
              </w:rPr>
              <w:t>Business Rule</w:t>
            </w:r>
          </w:p>
        </w:tc>
      </w:tr>
      <w:tr w:rsidR="00794E65" w:rsidRPr="00572E60" w14:paraId="549901A5" w14:textId="77777777" w:rsidTr="009E2B12">
        <w:tc>
          <w:tcPr>
            <w:tcW w:w="540" w:type="dxa"/>
          </w:tcPr>
          <w:p w14:paraId="72EDC397" w14:textId="69CF316C" w:rsidR="00794E65" w:rsidRPr="00572E60" w:rsidRDefault="00FD08E1" w:rsidP="00FD08E1">
            <w:r>
              <w:t>1</w:t>
            </w:r>
          </w:p>
        </w:tc>
        <w:tc>
          <w:tcPr>
            <w:tcW w:w="2880" w:type="dxa"/>
          </w:tcPr>
          <w:p w14:paraId="26757B35" w14:textId="77777777" w:rsidR="00794E65" w:rsidRPr="00572E60" w:rsidRDefault="00794E65" w:rsidP="004641B2">
            <w:pPr>
              <w:rPr>
                <w:rFonts w:cs="Arial"/>
              </w:rPr>
            </w:pPr>
            <w:r w:rsidRPr="00572E60">
              <w:rPr>
                <w:rFonts w:cs="Arial"/>
              </w:rPr>
              <w:t>Reporting LEA</w:t>
            </w:r>
          </w:p>
        </w:tc>
        <w:tc>
          <w:tcPr>
            <w:tcW w:w="720" w:type="dxa"/>
          </w:tcPr>
          <w:p w14:paraId="040463C5" w14:textId="77777777" w:rsidR="00794E65" w:rsidRPr="00572E60" w:rsidRDefault="00794E65" w:rsidP="004641B2">
            <w:r w:rsidRPr="00572E60">
              <w:t>CS</w:t>
            </w:r>
          </w:p>
        </w:tc>
        <w:tc>
          <w:tcPr>
            <w:tcW w:w="900" w:type="dxa"/>
          </w:tcPr>
          <w:p w14:paraId="377422EE" w14:textId="77777777" w:rsidR="00794E65" w:rsidRPr="00572E60" w:rsidRDefault="00794E65" w:rsidP="004641B2">
            <w:r w:rsidRPr="00572E60">
              <w:t>7</w:t>
            </w:r>
          </w:p>
        </w:tc>
        <w:tc>
          <w:tcPr>
            <w:tcW w:w="5377" w:type="dxa"/>
          </w:tcPr>
          <w:p w14:paraId="7D6CDE4C" w14:textId="77777777" w:rsidR="00794E65" w:rsidRPr="00572E60" w:rsidRDefault="00794E65" w:rsidP="004641B2">
            <w:pPr>
              <w:rPr>
                <w:rFonts w:cs="Arial"/>
              </w:rPr>
            </w:pPr>
            <w:r w:rsidRPr="00572E60">
              <w:rPr>
                <w:rFonts w:cs="Arial"/>
              </w:rPr>
              <w:t>This will default to the institution identifier of the User ID. May not be blank.</w:t>
            </w:r>
          </w:p>
        </w:tc>
      </w:tr>
      <w:tr w:rsidR="00794E65" w:rsidRPr="00572E60" w14:paraId="48C4B289" w14:textId="77777777" w:rsidTr="009E2B12">
        <w:tc>
          <w:tcPr>
            <w:tcW w:w="540" w:type="dxa"/>
          </w:tcPr>
          <w:p w14:paraId="0CE0F07C" w14:textId="4CA7EDC0" w:rsidR="00794E65" w:rsidRPr="00572E60" w:rsidRDefault="00FD08E1" w:rsidP="00FD08E1">
            <w:r>
              <w:t>2</w:t>
            </w:r>
          </w:p>
        </w:tc>
        <w:tc>
          <w:tcPr>
            <w:tcW w:w="2880" w:type="dxa"/>
          </w:tcPr>
          <w:p w14:paraId="2C767AD9" w14:textId="77777777" w:rsidR="00794E65" w:rsidRPr="00572E60" w:rsidRDefault="00794E65" w:rsidP="004641B2">
            <w:pPr>
              <w:rPr>
                <w:rFonts w:cs="Arial"/>
              </w:rPr>
            </w:pPr>
            <w:r w:rsidRPr="00572E60">
              <w:rPr>
                <w:rFonts w:cs="Arial"/>
              </w:rPr>
              <w:t>Last Known School of Attendance</w:t>
            </w:r>
          </w:p>
        </w:tc>
        <w:tc>
          <w:tcPr>
            <w:tcW w:w="720" w:type="dxa"/>
          </w:tcPr>
          <w:p w14:paraId="58539A57" w14:textId="77777777" w:rsidR="00794E65" w:rsidRPr="00572E60" w:rsidRDefault="00794E65" w:rsidP="004641B2">
            <w:r w:rsidRPr="00572E60">
              <w:t>CS</w:t>
            </w:r>
          </w:p>
        </w:tc>
        <w:tc>
          <w:tcPr>
            <w:tcW w:w="900" w:type="dxa"/>
          </w:tcPr>
          <w:p w14:paraId="1A54EEB3" w14:textId="77777777" w:rsidR="00794E65" w:rsidRPr="00572E60" w:rsidRDefault="00794E65" w:rsidP="004641B2">
            <w:r w:rsidRPr="00572E60">
              <w:t>7</w:t>
            </w:r>
          </w:p>
        </w:tc>
        <w:tc>
          <w:tcPr>
            <w:tcW w:w="5377" w:type="dxa"/>
          </w:tcPr>
          <w:p w14:paraId="4755FC81" w14:textId="77777777" w:rsidR="00794E65" w:rsidRPr="00572E60" w:rsidRDefault="00794E65" w:rsidP="004641B2">
            <w:pPr>
              <w:rPr>
                <w:rFonts w:cs="Arial"/>
              </w:rPr>
            </w:pPr>
            <w:r w:rsidRPr="00572E60">
              <w:rPr>
                <w:rFonts w:cs="Arial"/>
              </w:rPr>
              <w:t>The 7 digit code associated with the student’s last known school of attendance.</w:t>
            </w:r>
          </w:p>
        </w:tc>
      </w:tr>
      <w:tr w:rsidR="00794E65" w:rsidRPr="00572E60" w14:paraId="2669B311" w14:textId="77777777" w:rsidTr="009E2B12">
        <w:tc>
          <w:tcPr>
            <w:tcW w:w="540" w:type="dxa"/>
          </w:tcPr>
          <w:p w14:paraId="3D020B29" w14:textId="6158BFB5" w:rsidR="00794E65" w:rsidRPr="00572E60" w:rsidRDefault="00FD08E1" w:rsidP="00FD08E1">
            <w:r>
              <w:t>3</w:t>
            </w:r>
          </w:p>
        </w:tc>
        <w:tc>
          <w:tcPr>
            <w:tcW w:w="2880" w:type="dxa"/>
          </w:tcPr>
          <w:p w14:paraId="1272F21F" w14:textId="77777777" w:rsidR="00794E65" w:rsidRPr="00572E60" w:rsidRDefault="00794E65" w:rsidP="004641B2">
            <w:pPr>
              <w:rPr>
                <w:rFonts w:cs="Arial"/>
              </w:rPr>
            </w:pPr>
            <w:r w:rsidRPr="00572E60">
              <w:rPr>
                <w:rFonts w:cs="Arial"/>
              </w:rPr>
              <w:t>Last known Local Student ID</w:t>
            </w:r>
          </w:p>
        </w:tc>
        <w:tc>
          <w:tcPr>
            <w:tcW w:w="720" w:type="dxa"/>
          </w:tcPr>
          <w:p w14:paraId="5EBF5B03" w14:textId="77777777" w:rsidR="00794E65" w:rsidRPr="00572E60" w:rsidRDefault="00794E65" w:rsidP="004641B2">
            <w:r w:rsidRPr="00572E60">
              <w:t>CS</w:t>
            </w:r>
          </w:p>
        </w:tc>
        <w:tc>
          <w:tcPr>
            <w:tcW w:w="900" w:type="dxa"/>
          </w:tcPr>
          <w:p w14:paraId="6E13746E" w14:textId="77777777" w:rsidR="00794E65" w:rsidRPr="00572E60" w:rsidRDefault="00794E65" w:rsidP="004641B2">
            <w:r w:rsidRPr="00572E60">
              <w:t>16</w:t>
            </w:r>
          </w:p>
        </w:tc>
        <w:tc>
          <w:tcPr>
            <w:tcW w:w="5377" w:type="dxa"/>
          </w:tcPr>
          <w:p w14:paraId="7B6680D7" w14:textId="77777777" w:rsidR="00794E65" w:rsidRPr="00572E60" w:rsidRDefault="00794E65" w:rsidP="004641B2">
            <w:pPr>
              <w:rPr>
                <w:rFonts w:cs="Arial"/>
              </w:rPr>
            </w:pPr>
            <w:r w:rsidRPr="00572E60">
              <w:rPr>
                <w:rFonts w:cs="Arial"/>
              </w:rPr>
              <w:t>The student’s last known Local Identifier associated with the enrollment.</w:t>
            </w:r>
          </w:p>
        </w:tc>
      </w:tr>
      <w:tr w:rsidR="00794E65" w:rsidRPr="00572E60" w14:paraId="15F159F3" w14:textId="77777777" w:rsidTr="009E2B12">
        <w:tc>
          <w:tcPr>
            <w:tcW w:w="540" w:type="dxa"/>
          </w:tcPr>
          <w:p w14:paraId="40074980" w14:textId="24BF5E3E" w:rsidR="00794E65" w:rsidRPr="00572E60" w:rsidRDefault="00FD08E1" w:rsidP="00FD08E1">
            <w:r>
              <w:t>4</w:t>
            </w:r>
          </w:p>
        </w:tc>
        <w:tc>
          <w:tcPr>
            <w:tcW w:w="2880" w:type="dxa"/>
          </w:tcPr>
          <w:p w14:paraId="729B816C" w14:textId="77777777" w:rsidR="00794E65" w:rsidRPr="00572E60" w:rsidRDefault="00794E65" w:rsidP="004641B2">
            <w:pPr>
              <w:rPr>
                <w:rFonts w:cs="Arial"/>
              </w:rPr>
            </w:pPr>
            <w:r w:rsidRPr="00572E60">
              <w:rPr>
                <w:rFonts w:cs="Arial"/>
              </w:rPr>
              <w:t>Retired SSID</w:t>
            </w:r>
          </w:p>
        </w:tc>
        <w:tc>
          <w:tcPr>
            <w:tcW w:w="720" w:type="dxa"/>
          </w:tcPr>
          <w:p w14:paraId="52C108D7" w14:textId="77777777" w:rsidR="00794E65" w:rsidRPr="00572E60" w:rsidRDefault="00794E65" w:rsidP="004641B2">
            <w:r w:rsidRPr="00572E60">
              <w:t>CS</w:t>
            </w:r>
          </w:p>
        </w:tc>
        <w:tc>
          <w:tcPr>
            <w:tcW w:w="900" w:type="dxa"/>
          </w:tcPr>
          <w:p w14:paraId="527CFCA4" w14:textId="77777777" w:rsidR="00794E65" w:rsidRPr="00572E60" w:rsidRDefault="00794E65" w:rsidP="004641B2">
            <w:r w:rsidRPr="00572E60">
              <w:t>10</w:t>
            </w:r>
          </w:p>
        </w:tc>
        <w:tc>
          <w:tcPr>
            <w:tcW w:w="5377" w:type="dxa"/>
          </w:tcPr>
          <w:p w14:paraId="1FF505EF" w14:textId="77777777" w:rsidR="00794E65" w:rsidRPr="00572E60" w:rsidRDefault="00794E65" w:rsidP="004641B2">
            <w:pPr>
              <w:rPr>
                <w:rFonts w:cs="Arial"/>
              </w:rPr>
            </w:pPr>
            <w:r w:rsidRPr="00572E60">
              <w:rPr>
                <w:rFonts w:cs="Arial"/>
              </w:rPr>
              <w:t>The retired SSID for the student.</w:t>
            </w:r>
          </w:p>
        </w:tc>
      </w:tr>
      <w:tr w:rsidR="00794E65" w:rsidRPr="00572E60" w14:paraId="61BA7657" w14:textId="77777777" w:rsidTr="009E2B12">
        <w:tc>
          <w:tcPr>
            <w:tcW w:w="540" w:type="dxa"/>
          </w:tcPr>
          <w:p w14:paraId="671474A0" w14:textId="5C8F420B" w:rsidR="00794E65" w:rsidRPr="00572E60" w:rsidRDefault="00FD08E1" w:rsidP="00FD08E1">
            <w:r>
              <w:t>5</w:t>
            </w:r>
          </w:p>
        </w:tc>
        <w:tc>
          <w:tcPr>
            <w:tcW w:w="2880" w:type="dxa"/>
          </w:tcPr>
          <w:p w14:paraId="16CB048E" w14:textId="77777777" w:rsidR="00794E65" w:rsidRPr="00572E60" w:rsidRDefault="00794E65" w:rsidP="004641B2">
            <w:pPr>
              <w:rPr>
                <w:rFonts w:cs="Arial"/>
              </w:rPr>
            </w:pPr>
            <w:r w:rsidRPr="00572E60">
              <w:rPr>
                <w:rFonts w:cs="Arial"/>
              </w:rPr>
              <w:t>Replacement SSID</w:t>
            </w:r>
          </w:p>
        </w:tc>
        <w:tc>
          <w:tcPr>
            <w:tcW w:w="720" w:type="dxa"/>
          </w:tcPr>
          <w:p w14:paraId="057A7AAE" w14:textId="77777777" w:rsidR="00794E65" w:rsidRPr="00572E60" w:rsidRDefault="00794E65" w:rsidP="004641B2">
            <w:r w:rsidRPr="00572E60">
              <w:t>CS</w:t>
            </w:r>
          </w:p>
        </w:tc>
        <w:tc>
          <w:tcPr>
            <w:tcW w:w="900" w:type="dxa"/>
          </w:tcPr>
          <w:p w14:paraId="46C11670" w14:textId="77777777" w:rsidR="00794E65" w:rsidRPr="00572E60" w:rsidRDefault="00794E65" w:rsidP="004641B2">
            <w:r w:rsidRPr="00572E60">
              <w:t>10</w:t>
            </w:r>
          </w:p>
        </w:tc>
        <w:tc>
          <w:tcPr>
            <w:tcW w:w="5377" w:type="dxa"/>
          </w:tcPr>
          <w:p w14:paraId="7886AD7C" w14:textId="77777777" w:rsidR="00794E65" w:rsidRPr="00572E60" w:rsidRDefault="00794E65" w:rsidP="004641B2">
            <w:pPr>
              <w:rPr>
                <w:rFonts w:cs="Arial"/>
              </w:rPr>
            </w:pPr>
            <w:r w:rsidRPr="00572E60">
              <w:rPr>
                <w:rFonts w:cs="Arial"/>
              </w:rPr>
              <w:t>The replacement SSID for the student.</w:t>
            </w:r>
          </w:p>
        </w:tc>
      </w:tr>
    </w:tbl>
    <w:p w14:paraId="495AD108" w14:textId="7A2D32B5" w:rsidR="00794E65" w:rsidRPr="00C77AE4" w:rsidRDefault="00794E65" w:rsidP="00572E60">
      <w:pPr>
        <w:pStyle w:val="Heading4"/>
      </w:pPr>
      <w:bookmarkStart w:id="93" w:name="_Toc486337288"/>
      <w:bookmarkStart w:id="94" w:name="_Toc517685846"/>
      <w:bookmarkStart w:id="95" w:name="_Toc115711724"/>
      <w:r>
        <w:t xml:space="preserve">File </w:t>
      </w:r>
      <w:r w:rsidRPr="00C77AE4">
        <w:t>Format</w:t>
      </w:r>
      <w:bookmarkEnd w:id="93"/>
      <w:bookmarkEnd w:id="94"/>
      <w:bookmarkEnd w:id="95"/>
    </w:p>
    <w:p w14:paraId="3C11E930" w14:textId="77777777" w:rsidR="00794E65" w:rsidRPr="00C77AE4" w:rsidRDefault="00794E65" w:rsidP="00572E60">
      <w:pPr>
        <w:spacing w:before="240" w:after="240"/>
      </w:pPr>
      <w:r w:rsidRPr="00C77AE4">
        <w:t xml:space="preserve">The </w:t>
      </w:r>
      <w:r>
        <w:t>extract</w:t>
      </w:r>
      <w:r w:rsidRPr="00C77AE4">
        <w:t xml:space="preserve"> file created will be in </w:t>
      </w:r>
      <w:r>
        <w:t xml:space="preserve">caret delimited </w:t>
      </w:r>
      <w:r w:rsidRPr="00C77AE4">
        <w:t>format. The structure of the file will conform to the order and data type listed in the previous section.</w:t>
      </w:r>
      <w:r>
        <w:t xml:space="preserve"> The date formats will follow the same formats required for the CALPADS File Formats (</w:t>
      </w:r>
      <w:r w:rsidRPr="00621759">
        <w:t>Format: CCYYMMDD, e.g. 20081025).</w:t>
      </w:r>
    </w:p>
    <w:p w14:paraId="162BA2A4" w14:textId="052CE01E" w:rsidR="00794E65" w:rsidRPr="00663158" w:rsidRDefault="00794E65" w:rsidP="00572E60">
      <w:pPr>
        <w:pStyle w:val="Heading4"/>
      </w:pPr>
      <w:bookmarkStart w:id="96" w:name="_Toc486337289"/>
      <w:bookmarkStart w:id="97" w:name="_Toc517685847"/>
      <w:bookmarkStart w:id="98" w:name="_Toc115711725"/>
      <w:r w:rsidRPr="00663158">
        <w:t>File Transmission</w:t>
      </w:r>
      <w:bookmarkEnd w:id="96"/>
      <w:bookmarkEnd w:id="97"/>
      <w:bookmarkEnd w:id="98"/>
    </w:p>
    <w:p w14:paraId="01301786" w14:textId="08EC9F6A" w:rsidR="00794E65" w:rsidRDefault="00794E65" w:rsidP="00572E60">
      <w:pPr>
        <w:spacing w:before="240" w:after="240"/>
      </w:pPr>
      <w:r>
        <w:t>An LEA may request a Replacement SSID Extract</w:t>
      </w:r>
      <w:r w:rsidRPr="00C77AE4">
        <w:t xml:space="preserve"> file </w:t>
      </w:r>
      <w:r>
        <w:t xml:space="preserve">for a record type </w:t>
      </w:r>
      <w:r w:rsidRPr="00C77AE4">
        <w:t>through the CALPADS portal.</w:t>
      </w:r>
      <w:r>
        <w:t xml:space="preserve"> </w:t>
      </w:r>
      <w:r w:rsidRPr="00C77AE4">
        <w:t xml:space="preserve">The </w:t>
      </w:r>
      <w:r>
        <w:t>Replacement SSID Extract function</w:t>
      </w:r>
      <w:r w:rsidRPr="00C77AE4">
        <w:t xml:space="preserve"> </w:t>
      </w:r>
      <w:r>
        <w:t xml:space="preserve">will </w:t>
      </w:r>
      <w:r w:rsidRPr="00C77AE4">
        <w:t xml:space="preserve">allow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will not be transmitted via email.</w:t>
      </w:r>
    </w:p>
    <w:p w14:paraId="2D032016" w14:textId="21B4E634" w:rsidR="00794E65" w:rsidRPr="00C91D7C" w:rsidRDefault="00794E65" w:rsidP="00572E60">
      <w:pPr>
        <w:pStyle w:val="Heading3"/>
      </w:pPr>
      <w:bookmarkStart w:id="99" w:name="_Toc486337290"/>
      <w:bookmarkStart w:id="100" w:name="_Toc517685848"/>
      <w:bookmarkStart w:id="101" w:name="_Toc115711726"/>
      <w:r w:rsidRPr="00C91D7C">
        <w:lastRenderedPageBreak/>
        <w:t>Rejected Records Extract</w:t>
      </w:r>
      <w:bookmarkEnd w:id="99"/>
      <w:bookmarkEnd w:id="100"/>
      <w:r w:rsidRPr="00C91D7C">
        <w:t xml:space="preserve"> </w:t>
      </w:r>
      <w:r w:rsidR="00A270EF">
        <w:t>(REMOVED)</w:t>
      </w:r>
      <w:bookmarkEnd w:id="101"/>
    </w:p>
    <w:p w14:paraId="5A673C3D" w14:textId="7A7B9C00" w:rsidR="006F232D" w:rsidRPr="006F232D" w:rsidRDefault="006F232D" w:rsidP="006F232D">
      <w:pPr>
        <w:spacing w:before="240" w:after="240"/>
        <w:rPr>
          <w:bCs/>
        </w:rPr>
      </w:pPr>
      <w:r w:rsidRPr="006F232D">
        <w:rPr>
          <w:bCs/>
        </w:rPr>
        <w:t xml:space="preserve">Beginning </w:t>
      </w:r>
      <w:r>
        <w:rPr>
          <w:bCs/>
        </w:rPr>
        <w:t>mid-April 2022</w:t>
      </w:r>
      <w:r w:rsidRPr="006F232D">
        <w:rPr>
          <w:bCs/>
        </w:rPr>
        <w:t xml:space="preserve"> t</w:t>
      </w:r>
      <w:r>
        <w:rPr>
          <w:bCs/>
        </w:rPr>
        <w:t xml:space="preserve">he Rejected Records extracts </w:t>
      </w:r>
      <w:r w:rsidRPr="006F232D">
        <w:rPr>
          <w:bCs/>
        </w:rPr>
        <w:t>w</w:t>
      </w:r>
      <w:r>
        <w:rPr>
          <w:bCs/>
        </w:rPr>
        <w:t>ere</w:t>
      </w:r>
      <w:r w:rsidRPr="006F232D">
        <w:rPr>
          <w:bCs/>
        </w:rPr>
        <w:t xml:space="preserve"> eliminated and replaced with </w:t>
      </w:r>
      <w:r>
        <w:rPr>
          <w:bCs/>
        </w:rPr>
        <w:t>Submission Error Extract – Chapter 11.</w:t>
      </w:r>
    </w:p>
    <w:p w14:paraId="510FF101" w14:textId="7F87CC5B" w:rsidR="00712002" w:rsidRDefault="00712002" w:rsidP="00505604">
      <w:pPr>
        <w:pStyle w:val="ListBullet"/>
        <w:numPr>
          <w:ilvl w:val="0"/>
          <w:numId w:val="0"/>
        </w:numPr>
        <w:spacing w:before="0"/>
        <w:rPr>
          <w:sz w:val="24"/>
        </w:rPr>
      </w:pPr>
    </w:p>
    <w:p w14:paraId="4295A815" w14:textId="0C585166" w:rsidR="00505604" w:rsidRDefault="00505604">
      <w:pPr>
        <w:rPr>
          <w:rFonts w:eastAsia="Times New Roman" w:cs="Times New Roman"/>
        </w:rPr>
      </w:pPr>
      <w:r>
        <w:br w:type="page"/>
      </w:r>
    </w:p>
    <w:p w14:paraId="5FB59495" w14:textId="1C968151" w:rsidR="00794E65" w:rsidRDefault="00794E65" w:rsidP="00572E60">
      <w:pPr>
        <w:pStyle w:val="Heading3"/>
      </w:pPr>
      <w:bookmarkStart w:id="102" w:name="_Toc486337294"/>
      <w:bookmarkStart w:id="103" w:name="_Toc517685852"/>
      <w:bookmarkStart w:id="104" w:name="_Toc115711727"/>
      <w:r>
        <w:lastRenderedPageBreak/>
        <w:t>Direct Certification Extract</w:t>
      </w:r>
      <w:bookmarkEnd w:id="102"/>
      <w:bookmarkEnd w:id="103"/>
      <w:bookmarkEnd w:id="104"/>
    </w:p>
    <w:p w14:paraId="541201DA" w14:textId="60FA85C8" w:rsidR="00794E65" w:rsidRPr="001A5C89" w:rsidRDefault="00794E65" w:rsidP="00572E60">
      <w:pPr>
        <w:spacing w:before="240" w:after="240"/>
      </w:pPr>
      <w:r w:rsidRPr="00BE67A3">
        <w:t xml:space="preserve">An authorized LEA may request an extract of their </w:t>
      </w:r>
      <w:r w:rsidRPr="00BE67A3">
        <w:rPr>
          <w:rFonts w:cs="Arial"/>
          <w:szCs w:val="22"/>
        </w:rPr>
        <w:t>direct certification results</w:t>
      </w:r>
      <w:r w:rsidRPr="00115B50">
        <w:t xml:space="preserve"> </w:t>
      </w:r>
      <w:r w:rsidRPr="00BE67A3">
        <w:t xml:space="preserve">through the CALPADS on-line </w:t>
      </w:r>
      <w:r>
        <w:t>portal</w:t>
      </w:r>
      <w:r w:rsidRPr="00BE67A3">
        <w:rPr>
          <w:rFonts w:cs="Arial"/>
          <w:szCs w:val="22"/>
        </w:rPr>
        <w:t xml:space="preserve"> for all their primary enrolled students</w:t>
      </w:r>
      <w:r>
        <w:rPr>
          <w:rFonts w:cs="Arial"/>
          <w:szCs w:val="22"/>
        </w:rPr>
        <w:t>.</w:t>
      </w:r>
      <w:r w:rsidRPr="00BE67A3">
        <w:rPr>
          <w:rFonts w:cs="Arial"/>
          <w:szCs w:val="22"/>
        </w:rPr>
        <w:t xml:space="preserve"> </w:t>
      </w:r>
      <w:r w:rsidRPr="00BE67A3">
        <w:t>CALPADS will create the extract file according to the user’s specified selection criteria.</w:t>
      </w:r>
    </w:p>
    <w:p w14:paraId="51DDED59" w14:textId="18C74702" w:rsidR="00794E65" w:rsidRPr="00C77AE4" w:rsidRDefault="00794E65" w:rsidP="00572E60">
      <w:pPr>
        <w:pStyle w:val="Heading4"/>
      </w:pPr>
      <w:bookmarkStart w:id="105" w:name="_Toc486337295"/>
      <w:bookmarkStart w:id="106" w:name="_Toc517685853"/>
      <w:bookmarkStart w:id="107" w:name="_Toc115711728"/>
      <w:r>
        <w:t>Selection</w:t>
      </w:r>
      <w:r w:rsidRPr="00C77AE4">
        <w:t xml:space="preserve"> Criteria</w:t>
      </w:r>
      <w:bookmarkEnd w:id="105"/>
      <w:bookmarkEnd w:id="106"/>
      <w:bookmarkEnd w:id="107"/>
    </w:p>
    <w:p w14:paraId="49E7516A" w14:textId="221B23F7" w:rsidR="00794E65" w:rsidRDefault="00794E65" w:rsidP="00572E60">
      <w:pPr>
        <w:spacing w:before="240" w:after="240"/>
      </w:pPr>
      <w:r w:rsidRPr="00C77AE4">
        <w:t xml:space="preserve">The fields displayed in </w:t>
      </w:r>
      <w:r w:rsidR="00BC138B">
        <w:t xml:space="preserve">Table 8-1 </w:t>
      </w:r>
      <w:r w:rsidRPr="00C77AE4">
        <w:t xml:space="preserve">below can be selected to filter the content of the data included in the </w:t>
      </w:r>
      <w:r>
        <w:t>Direct Certification</w:t>
      </w:r>
      <w:r w:rsidRPr="00C77AE4">
        <w:t xml:space="preserve"> </w:t>
      </w:r>
      <w:r>
        <w:t>Extract</w:t>
      </w:r>
      <w:r w:rsidRPr="00C77AE4">
        <w:t xml:space="preserve"> file.</w:t>
      </w:r>
    </w:p>
    <w:p w14:paraId="4A2B206E" w14:textId="77777777" w:rsidR="00794E65" w:rsidRPr="00B37489" w:rsidRDefault="00794E65" w:rsidP="00B37489">
      <w:pPr>
        <w:pStyle w:val="TableHeader"/>
      </w:pPr>
      <w:bookmarkStart w:id="108" w:name="_Ref245101556"/>
      <w:bookmarkStart w:id="109" w:name="_Toc486337321"/>
      <w:r w:rsidRPr="00B37489">
        <w:t xml:space="preserve">Table </w:t>
      </w:r>
      <w:fldSimple w:instr=" STYLEREF 1 \s ">
        <w:r w:rsidRPr="00B37489">
          <w:t>8</w:t>
        </w:r>
      </w:fldSimple>
      <w:r w:rsidRPr="00B37489">
        <w:noBreakHyphen/>
      </w:r>
      <w:fldSimple w:instr=" SEQ Table \* ARABIC \s 1 ">
        <w:r w:rsidRPr="00B37489">
          <w:t>1</w:t>
        </w:r>
      </w:fldSimple>
      <w:bookmarkEnd w:id="108"/>
      <w:r w:rsidRPr="00B37489">
        <w:t>: Direct Certification Extract Selection Criteria</w:t>
      </w:r>
      <w:bookmarkEnd w:id="109"/>
    </w:p>
    <w:tbl>
      <w:tblPr>
        <w:tblStyle w:val="CALPADSDocumentTable"/>
        <w:tblW w:w="10687" w:type="dxa"/>
        <w:tblLayout w:type="fixed"/>
        <w:tblLook w:val="01E0" w:firstRow="1" w:lastRow="1" w:firstColumn="1" w:lastColumn="1" w:noHBand="0" w:noVBand="0"/>
        <w:tblDescription w:val="This table describes the Direct Certification Extract Selection Criteria."/>
      </w:tblPr>
      <w:tblGrid>
        <w:gridCol w:w="2340"/>
        <w:gridCol w:w="2767"/>
        <w:gridCol w:w="5580"/>
      </w:tblGrid>
      <w:tr w:rsidR="00794E65" w:rsidRPr="004C278C" w14:paraId="26158231" w14:textId="77777777" w:rsidTr="009E2B12">
        <w:trPr>
          <w:cnfStyle w:val="100000000000" w:firstRow="1" w:lastRow="0" w:firstColumn="0" w:lastColumn="0" w:oddVBand="0" w:evenVBand="0" w:oddHBand="0" w:evenHBand="0" w:firstRowFirstColumn="0" w:firstRowLastColumn="0" w:lastRowFirstColumn="0" w:lastRowLastColumn="0"/>
        </w:trPr>
        <w:tc>
          <w:tcPr>
            <w:tcW w:w="2340" w:type="dxa"/>
          </w:tcPr>
          <w:p w14:paraId="7387FC64" w14:textId="77777777" w:rsidR="00794E65" w:rsidRPr="00B37489" w:rsidRDefault="00794E65" w:rsidP="00B37489">
            <w:pPr>
              <w:rPr>
                <w:rFonts w:cs="Arial"/>
                <w:b w:val="0"/>
                <w:bCs/>
              </w:rPr>
            </w:pPr>
            <w:r w:rsidRPr="00B37489">
              <w:rPr>
                <w:rFonts w:cs="Arial"/>
                <w:b w:val="0"/>
                <w:bCs/>
              </w:rPr>
              <w:t>Field</w:t>
            </w:r>
          </w:p>
        </w:tc>
        <w:tc>
          <w:tcPr>
            <w:tcW w:w="2767" w:type="dxa"/>
          </w:tcPr>
          <w:p w14:paraId="42EA7FC4" w14:textId="77777777" w:rsidR="00794E65" w:rsidRPr="00B37489" w:rsidRDefault="00794E65" w:rsidP="00B37489">
            <w:pPr>
              <w:rPr>
                <w:rFonts w:cs="Arial"/>
                <w:b w:val="0"/>
                <w:bCs/>
              </w:rPr>
            </w:pPr>
            <w:r w:rsidRPr="00B37489">
              <w:rPr>
                <w:rFonts w:cs="Arial"/>
                <w:b w:val="0"/>
                <w:bCs/>
              </w:rPr>
              <w:t>Default</w:t>
            </w:r>
          </w:p>
        </w:tc>
        <w:tc>
          <w:tcPr>
            <w:tcW w:w="5580" w:type="dxa"/>
          </w:tcPr>
          <w:p w14:paraId="39344A5C" w14:textId="77777777" w:rsidR="00794E65" w:rsidRPr="00B37489" w:rsidRDefault="00794E65" w:rsidP="00B37489">
            <w:pPr>
              <w:rPr>
                <w:rFonts w:cs="Arial"/>
                <w:b w:val="0"/>
                <w:bCs/>
              </w:rPr>
            </w:pPr>
            <w:r w:rsidRPr="00B37489">
              <w:rPr>
                <w:rFonts w:cs="Arial"/>
                <w:b w:val="0"/>
                <w:bCs/>
              </w:rPr>
              <w:t>Clarification</w:t>
            </w:r>
          </w:p>
        </w:tc>
      </w:tr>
      <w:tr w:rsidR="00794E65" w:rsidRPr="004C278C" w14:paraId="62A19144" w14:textId="77777777" w:rsidTr="009E2B12">
        <w:tc>
          <w:tcPr>
            <w:tcW w:w="2340" w:type="dxa"/>
          </w:tcPr>
          <w:p w14:paraId="22305251" w14:textId="77777777" w:rsidR="00794E65" w:rsidRPr="004C278C" w:rsidRDefault="00794E65" w:rsidP="00B37489">
            <w:pPr>
              <w:rPr>
                <w:rFonts w:cs="Arial"/>
                <w:bCs/>
              </w:rPr>
            </w:pPr>
            <w:r w:rsidRPr="004C278C">
              <w:rPr>
                <w:rFonts w:cs="Arial"/>
                <w:bCs/>
              </w:rPr>
              <w:t>Reporting LEA</w:t>
            </w:r>
          </w:p>
        </w:tc>
        <w:tc>
          <w:tcPr>
            <w:tcW w:w="2767" w:type="dxa"/>
          </w:tcPr>
          <w:p w14:paraId="32D2AFF7" w14:textId="77777777" w:rsidR="00794E65" w:rsidRPr="004C278C" w:rsidRDefault="00794E65" w:rsidP="00B37489">
            <w:pPr>
              <w:rPr>
                <w:rFonts w:cs="Arial"/>
                <w:bCs/>
              </w:rPr>
            </w:pPr>
            <w:r w:rsidRPr="004C278C">
              <w:rPr>
                <w:rFonts w:cs="Arial"/>
                <w:bCs/>
              </w:rPr>
              <w:t>Default LEA</w:t>
            </w:r>
          </w:p>
        </w:tc>
        <w:tc>
          <w:tcPr>
            <w:tcW w:w="5580" w:type="dxa"/>
          </w:tcPr>
          <w:p w14:paraId="57B55598" w14:textId="4C678197" w:rsidR="00794E65" w:rsidRPr="004C278C" w:rsidRDefault="00794E65" w:rsidP="00B37489">
            <w:pPr>
              <w:rPr>
                <w:rFonts w:cs="Arial"/>
              </w:rPr>
            </w:pPr>
            <w:r w:rsidRPr="004C278C">
              <w:rPr>
                <w:rFonts w:cs="Arial"/>
              </w:rPr>
              <w:t>LEA defaults based on the Job ID selected</w:t>
            </w:r>
            <w:r w:rsidR="00A8509C">
              <w:rPr>
                <w:rFonts w:cs="Arial"/>
              </w:rPr>
              <w:t>.</w:t>
            </w:r>
            <w:r w:rsidRPr="004C278C">
              <w:rPr>
                <w:rFonts w:cs="Arial"/>
              </w:rPr>
              <w:t xml:space="preserve"> (Required)</w:t>
            </w:r>
          </w:p>
        </w:tc>
      </w:tr>
      <w:tr w:rsidR="00794E65" w:rsidRPr="004C278C" w14:paraId="146E4DDA" w14:textId="77777777" w:rsidTr="009E2B12">
        <w:tc>
          <w:tcPr>
            <w:tcW w:w="2340" w:type="dxa"/>
          </w:tcPr>
          <w:p w14:paraId="6B4ED0DE" w14:textId="7D684288" w:rsidR="00794E65" w:rsidRPr="004C278C" w:rsidRDefault="00794E65" w:rsidP="00B37489">
            <w:r w:rsidRPr="004C278C">
              <w:t xml:space="preserve">School </w:t>
            </w:r>
          </w:p>
        </w:tc>
        <w:tc>
          <w:tcPr>
            <w:tcW w:w="2767" w:type="dxa"/>
          </w:tcPr>
          <w:p w14:paraId="49AFB575" w14:textId="77777777" w:rsidR="00794E65" w:rsidRPr="004C278C" w:rsidRDefault="00794E65" w:rsidP="00B37489">
            <w:r w:rsidRPr="004C278C">
              <w:t>All</w:t>
            </w:r>
          </w:p>
        </w:tc>
        <w:tc>
          <w:tcPr>
            <w:tcW w:w="5580" w:type="dxa"/>
          </w:tcPr>
          <w:p w14:paraId="74D1170D" w14:textId="77777777" w:rsidR="00794E65" w:rsidRPr="004C278C" w:rsidRDefault="00794E65" w:rsidP="00B37489">
            <w:r w:rsidRPr="004C278C">
              <w:rPr>
                <w:rFonts w:cs="Arial"/>
              </w:rPr>
              <w:t>The LEA may select all schools or only one school to be included in the file.</w:t>
            </w:r>
          </w:p>
        </w:tc>
      </w:tr>
      <w:tr w:rsidR="00794E65" w:rsidRPr="004C278C" w14:paraId="21513287" w14:textId="77777777" w:rsidTr="009E2B12">
        <w:tc>
          <w:tcPr>
            <w:tcW w:w="2340" w:type="dxa"/>
          </w:tcPr>
          <w:p w14:paraId="31A5913F" w14:textId="77777777" w:rsidR="00794E65" w:rsidRPr="004C278C" w:rsidRDefault="00794E65" w:rsidP="00B37489">
            <w:r w:rsidRPr="004C278C">
              <w:rPr>
                <w:rFonts w:cs="Arial"/>
              </w:rPr>
              <w:t>Certification Status</w:t>
            </w:r>
          </w:p>
        </w:tc>
        <w:tc>
          <w:tcPr>
            <w:tcW w:w="2767" w:type="dxa"/>
          </w:tcPr>
          <w:p w14:paraId="37C1FA0D" w14:textId="5815921B" w:rsidR="00794E65" w:rsidRPr="004C278C" w:rsidRDefault="00794E65" w:rsidP="00B37489">
            <w:r w:rsidRPr="004C278C">
              <w:t>All</w:t>
            </w:r>
            <w:r w:rsidR="000C178A">
              <w:t xml:space="preserve"> (Free </w:t>
            </w:r>
            <w:proofErr w:type="spellStart"/>
            <w:r w:rsidR="000C178A">
              <w:t>MediCAL</w:t>
            </w:r>
            <w:proofErr w:type="spellEnd"/>
            <w:r w:rsidR="000C178A">
              <w:t xml:space="preserve">, Not Certified, Reduced </w:t>
            </w:r>
            <w:proofErr w:type="spellStart"/>
            <w:r w:rsidR="000C178A">
              <w:t>MediCAL</w:t>
            </w:r>
            <w:proofErr w:type="spellEnd"/>
            <w:r w:rsidR="000C178A">
              <w:t>, SNAP, TANF)</w:t>
            </w:r>
          </w:p>
        </w:tc>
        <w:tc>
          <w:tcPr>
            <w:tcW w:w="5580" w:type="dxa"/>
          </w:tcPr>
          <w:p w14:paraId="27A2883C" w14:textId="77777777" w:rsidR="00794E65" w:rsidRPr="004C278C" w:rsidRDefault="00794E65" w:rsidP="00B37489">
            <w:r w:rsidRPr="004C278C">
              <w:t>The LEA may select all certification statuses or only select certification statuses to be included in the file.</w:t>
            </w:r>
          </w:p>
        </w:tc>
      </w:tr>
    </w:tbl>
    <w:p w14:paraId="430C1885" w14:textId="6A41F4F7" w:rsidR="00794E65" w:rsidRDefault="00794E65" w:rsidP="00572E60">
      <w:pPr>
        <w:pStyle w:val="Heading4"/>
      </w:pPr>
      <w:bookmarkStart w:id="110" w:name="_Ref296527729"/>
      <w:bookmarkStart w:id="111" w:name="_Ref296527750"/>
      <w:bookmarkStart w:id="112" w:name="_Toc486337296"/>
      <w:bookmarkStart w:id="113" w:name="_Toc517685854"/>
      <w:bookmarkStart w:id="114" w:name="_Toc115711729"/>
      <w:r>
        <w:t>Record Layout</w:t>
      </w:r>
      <w:bookmarkEnd w:id="110"/>
      <w:bookmarkEnd w:id="111"/>
      <w:bookmarkEnd w:id="112"/>
      <w:bookmarkEnd w:id="113"/>
      <w:bookmarkEnd w:id="114"/>
    </w:p>
    <w:p w14:paraId="421577FD" w14:textId="77777777" w:rsidR="00794E65" w:rsidRDefault="00794E65" w:rsidP="00572E60">
      <w:pPr>
        <w:spacing w:before="240" w:after="240"/>
        <w:rPr>
          <w:rFonts w:cs="Arial"/>
          <w:szCs w:val="22"/>
        </w:rPr>
      </w:pPr>
      <w:bookmarkStart w:id="115" w:name="_Ref245101569"/>
      <w:r w:rsidRPr="002750B5">
        <w:t xml:space="preserve">The file will contain the </w:t>
      </w:r>
      <w:r w:rsidRPr="002750B5">
        <w:rPr>
          <w:rFonts w:cs="Arial"/>
          <w:szCs w:val="22"/>
        </w:rPr>
        <w:t>direc</w:t>
      </w:r>
      <w:r>
        <w:rPr>
          <w:rFonts w:cs="Arial"/>
          <w:szCs w:val="22"/>
        </w:rPr>
        <w:t>t certification results for:</w:t>
      </w:r>
    </w:p>
    <w:p w14:paraId="0A309E34" w14:textId="132AB614" w:rsidR="00794E65" w:rsidRPr="005B193B" w:rsidRDefault="00794E65" w:rsidP="003C7FF2">
      <w:pPr>
        <w:numPr>
          <w:ilvl w:val="0"/>
          <w:numId w:val="26"/>
        </w:numPr>
        <w:spacing w:after="120"/>
        <w:rPr>
          <w:rFonts w:cs="Arial"/>
          <w:szCs w:val="22"/>
        </w:rPr>
      </w:pPr>
      <w:r w:rsidRPr="005B193B">
        <w:rPr>
          <w:rFonts w:cs="Arial"/>
          <w:szCs w:val="22"/>
        </w:rPr>
        <w:t>all students “currently” enrolled within the requesting LEA that have a “primary” enrollment status regardless of when the enrollment begins (</w:t>
      </w:r>
      <w:r w:rsidR="005B193B">
        <w:rPr>
          <w:rFonts w:cs="Arial"/>
          <w:szCs w:val="22"/>
        </w:rPr>
        <w:t xml:space="preserve">includes pre-enrolled students), </w:t>
      </w:r>
      <w:r w:rsidRPr="005B193B">
        <w:rPr>
          <w:rFonts w:cs="Arial"/>
          <w:szCs w:val="22"/>
        </w:rPr>
        <w:t xml:space="preserve">or </w:t>
      </w:r>
    </w:p>
    <w:p w14:paraId="0631D649" w14:textId="6DC03EBE" w:rsidR="00794E65" w:rsidRPr="00C77AE4" w:rsidRDefault="00794E65" w:rsidP="003C7FF2">
      <w:pPr>
        <w:numPr>
          <w:ilvl w:val="0"/>
          <w:numId w:val="26"/>
        </w:numPr>
        <w:spacing w:after="120"/>
        <w:rPr>
          <w:rFonts w:cs="Arial"/>
          <w:szCs w:val="22"/>
        </w:rPr>
      </w:pPr>
      <w:r>
        <w:rPr>
          <w:rFonts w:cs="Arial"/>
          <w:szCs w:val="22"/>
        </w:rPr>
        <w:t>all primary (enrollment status = 10) enrollments where exit code = E155 (</w:t>
      </w:r>
      <w:proofErr w:type="spellStart"/>
      <w:r w:rsidRPr="009C1D6A">
        <w:rPr>
          <w:rFonts w:cs="Arial"/>
          <w:szCs w:val="22"/>
        </w:rPr>
        <w:t>YearEndEnrlmntExitSameSchl</w:t>
      </w:r>
      <w:proofErr w:type="spellEnd"/>
      <w:r>
        <w:rPr>
          <w:rFonts w:cs="Arial"/>
          <w:szCs w:val="22"/>
        </w:rPr>
        <w:t xml:space="preserve">) AND the exit date for that enrollment is less than 1 year. </w:t>
      </w:r>
      <w:r w:rsidRPr="002750B5">
        <w:rPr>
          <w:rFonts w:cs="Arial"/>
          <w:szCs w:val="22"/>
        </w:rPr>
        <w:t>The content of the Direct Certification file is listed in</w:t>
      </w:r>
      <w:r>
        <w:rPr>
          <w:rFonts w:cs="Arial"/>
          <w:szCs w:val="22"/>
        </w:rPr>
        <w:t xml:space="preserve"> </w:t>
      </w:r>
      <w:r w:rsidR="00BC138B">
        <w:rPr>
          <w:rFonts w:cs="Arial"/>
          <w:szCs w:val="22"/>
        </w:rPr>
        <w:t xml:space="preserve">Table 8-2 </w:t>
      </w:r>
      <w:r w:rsidRPr="002750B5">
        <w:rPr>
          <w:rFonts w:cs="Arial"/>
          <w:szCs w:val="22"/>
        </w:rPr>
        <w:t>below.</w:t>
      </w:r>
    </w:p>
    <w:p w14:paraId="40F65422" w14:textId="77777777" w:rsidR="00794E65" w:rsidRPr="00B37489" w:rsidRDefault="00794E65" w:rsidP="00B37489">
      <w:pPr>
        <w:pStyle w:val="TableHeader"/>
      </w:pPr>
      <w:bookmarkStart w:id="116" w:name="_Ref484080858"/>
      <w:bookmarkStart w:id="117" w:name="_Toc486337322"/>
      <w:r w:rsidRPr="00B37489">
        <w:t xml:space="preserve">Table </w:t>
      </w:r>
      <w:fldSimple w:instr=" STYLEREF 1 \s ">
        <w:r w:rsidRPr="00B37489">
          <w:t>8</w:t>
        </w:r>
      </w:fldSimple>
      <w:r w:rsidRPr="00B37489">
        <w:noBreakHyphen/>
      </w:r>
      <w:fldSimple w:instr=" SEQ Table \* ARABIC \s 1 ">
        <w:r w:rsidRPr="00B37489">
          <w:t>2</w:t>
        </w:r>
      </w:fldSimple>
      <w:bookmarkEnd w:id="115"/>
      <w:bookmarkEnd w:id="116"/>
      <w:r w:rsidRPr="00B37489">
        <w:t>: Direct Certification Extract Record Layout</w:t>
      </w:r>
      <w:bookmarkEnd w:id="117"/>
    </w:p>
    <w:tbl>
      <w:tblPr>
        <w:tblStyle w:val="CALPADSDocumentTable"/>
        <w:tblW w:w="0" w:type="auto"/>
        <w:tblLayout w:type="fixed"/>
        <w:tblLook w:val="01E0" w:firstRow="1" w:lastRow="1" w:firstColumn="1" w:lastColumn="1" w:noHBand="0" w:noVBand="0"/>
        <w:tblDescription w:val="This table describes the Direct Certification Extract Record Layout."/>
      </w:tblPr>
      <w:tblGrid>
        <w:gridCol w:w="540"/>
        <w:gridCol w:w="2880"/>
        <w:gridCol w:w="1057"/>
        <w:gridCol w:w="1080"/>
        <w:gridCol w:w="4860"/>
      </w:tblGrid>
      <w:tr w:rsidR="00794E65" w:rsidRPr="004C278C" w14:paraId="5F03AD50" w14:textId="77777777" w:rsidTr="009E2B12">
        <w:trPr>
          <w:cnfStyle w:val="100000000000" w:firstRow="1" w:lastRow="0" w:firstColumn="0" w:lastColumn="0" w:oddVBand="0" w:evenVBand="0" w:oddHBand="0" w:evenHBand="0" w:firstRowFirstColumn="0" w:firstRowLastColumn="0" w:lastRowFirstColumn="0" w:lastRowLastColumn="0"/>
        </w:trPr>
        <w:tc>
          <w:tcPr>
            <w:tcW w:w="540" w:type="dxa"/>
          </w:tcPr>
          <w:p w14:paraId="45067D3C" w14:textId="77777777" w:rsidR="00794E65" w:rsidRPr="00B37489" w:rsidRDefault="00794E65" w:rsidP="00B37489">
            <w:pPr>
              <w:rPr>
                <w:rFonts w:cs="Arial"/>
                <w:b w:val="0"/>
              </w:rPr>
            </w:pPr>
            <w:r w:rsidRPr="00B37489">
              <w:rPr>
                <w:rFonts w:cs="Arial"/>
                <w:b w:val="0"/>
              </w:rPr>
              <w:t>#</w:t>
            </w:r>
          </w:p>
        </w:tc>
        <w:tc>
          <w:tcPr>
            <w:tcW w:w="2880" w:type="dxa"/>
          </w:tcPr>
          <w:p w14:paraId="24FF3B51" w14:textId="77777777" w:rsidR="00794E65" w:rsidRPr="00B37489" w:rsidRDefault="00794E65" w:rsidP="00B37489">
            <w:pPr>
              <w:rPr>
                <w:rFonts w:cs="Arial"/>
                <w:b w:val="0"/>
              </w:rPr>
            </w:pPr>
            <w:r w:rsidRPr="00B37489">
              <w:rPr>
                <w:rFonts w:cs="Arial"/>
                <w:b w:val="0"/>
              </w:rPr>
              <w:t>CALPADS File Element</w:t>
            </w:r>
          </w:p>
        </w:tc>
        <w:tc>
          <w:tcPr>
            <w:tcW w:w="1057" w:type="dxa"/>
          </w:tcPr>
          <w:p w14:paraId="6E936811" w14:textId="77777777" w:rsidR="00794E65" w:rsidRPr="00B37489" w:rsidRDefault="00794E65" w:rsidP="00B37489">
            <w:pPr>
              <w:rPr>
                <w:rFonts w:cs="Arial"/>
                <w:b w:val="0"/>
              </w:rPr>
            </w:pPr>
            <w:r w:rsidRPr="00B37489">
              <w:rPr>
                <w:rFonts w:cs="Arial"/>
                <w:b w:val="0"/>
              </w:rPr>
              <w:t>Field Type</w:t>
            </w:r>
          </w:p>
        </w:tc>
        <w:tc>
          <w:tcPr>
            <w:tcW w:w="1080" w:type="dxa"/>
          </w:tcPr>
          <w:p w14:paraId="280C459E" w14:textId="77777777" w:rsidR="00794E65" w:rsidRPr="00B37489" w:rsidRDefault="00794E65" w:rsidP="00B37489">
            <w:pPr>
              <w:rPr>
                <w:rFonts w:cs="Arial"/>
                <w:b w:val="0"/>
              </w:rPr>
            </w:pPr>
            <w:r w:rsidRPr="00B37489">
              <w:rPr>
                <w:rFonts w:cs="Arial"/>
                <w:b w:val="0"/>
              </w:rPr>
              <w:t>Max Length</w:t>
            </w:r>
          </w:p>
        </w:tc>
        <w:tc>
          <w:tcPr>
            <w:tcW w:w="4860" w:type="dxa"/>
          </w:tcPr>
          <w:p w14:paraId="79D79889" w14:textId="77777777" w:rsidR="00794E65" w:rsidRPr="00B37489" w:rsidRDefault="00794E65" w:rsidP="00B37489">
            <w:pPr>
              <w:rPr>
                <w:rFonts w:cs="Arial"/>
                <w:b w:val="0"/>
              </w:rPr>
            </w:pPr>
            <w:r w:rsidRPr="00B37489">
              <w:rPr>
                <w:rFonts w:cs="Arial"/>
                <w:b w:val="0"/>
              </w:rPr>
              <w:t>Business Rule</w:t>
            </w:r>
          </w:p>
        </w:tc>
      </w:tr>
      <w:tr w:rsidR="00794E65" w:rsidRPr="004C278C" w14:paraId="0125B6EB" w14:textId="77777777" w:rsidTr="009E2B12">
        <w:tc>
          <w:tcPr>
            <w:tcW w:w="540" w:type="dxa"/>
          </w:tcPr>
          <w:p w14:paraId="2B1CC57C" w14:textId="77777777" w:rsidR="00794E65" w:rsidRPr="004C278C" w:rsidRDefault="00794E65" w:rsidP="00B37489">
            <w:pPr>
              <w:rPr>
                <w:rFonts w:cs="Arial"/>
              </w:rPr>
            </w:pPr>
            <w:r w:rsidRPr="004C278C">
              <w:rPr>
                <w:rFonts w:cs="Arial"/>
              </w:rPr>
              <w:t>1</w:t>
            </w:r>
          </w:p>
        </w:tc>
        <w:tc>
          <w:tcPr>
            <w:tcW w:w="2880" w:type="dxa"/>
          </w:tcPr>
          <w:p w14:paraId="09D0DD59" w14:textId="77777777" w:rsidR="00794E65" w:rsidRPr="004C278C" w:rsidRDefault="00794E65" w:rsidP="00B37489">
            <w:pPr>
              <w:rPr>
                <w:rFonts w:cs="Arial"/>
              </w:rPr>
            </w:pPr>
            <w:r w:rsidRPr="004C278C">
              <w:rPr>
                <w:rFonts w:cs="Arial"/>
              </w:rPr>
              <w:t>Academic Year ID</w:t>
            </w:r>
          </w:p>
        </w:tc>
        <w:tc>
          <w:tcPr>
            <w:tcW w:w="1057" w:type="dxa"/>
          </w:tcPr>
          <w:p w14:paraId="2CC854C2" w14:textId="77777777" w:rsidR="00794E65" w:rsidRPr="004C278C" w:rsidRDefault="00794E65" w:rsidP="00B37489">
            <w:r w:rsidRPr="004C278C">
              <w:rPr>
                <w:rFonts w:cs="Arial"/>
              </w:rPr>
              <w:t>CS</w:t>
            </w:r>
          </w:p>
        </w:tc>
        <w:tc>
          <w:tcPr>
            <w:tcW w:w="1080" w:type="dxa"/>
          </w:tcPr>
          <w:p w14:paraId="1C685D83" w14:textId="77777777" w:rsidR="00794E65" w:rsidRPr="004C278C" w:rsidRDefault="00794E65" w:rsidP="00B37489">
            <w:pPr>
              <w:rPr>
                <w:rFonts w:cs="Arial"/>
              </w:rPr>
            </w:pPr>
            <w:r w:rsidRPr="004C278C">
              <w:rPr>
                <w:rFonts w:cs="Arial"/>
              </w:rPr>
              <w:t>9</w:t>
            </w:r>
          </w:p>
        </w:tc>
        <w:tc>
          <w:tcPr>
            <w:tcW w:w="4860" w:type="dxa"/>
          </w:tcPr>
          <w:p w14:paraId="6AD8258E" w14:textId="77777777" w:rsidR="00794E65" w:rsidRPr="004C278C" w:rsidRDefault="00794E65" w:rsidP="00B37489">
            <w:pPr>
              <w:rPr>
                <w:rFonts w:cs="Arial"/>
              </w:rPr>
            </w:pPr>
            <w:r w:rsidRPr="004C278C">
              <w:rPr>
                <w:rFonts w:cs="Arial"/>
              </w:rPr>
              <w:t>Format: CCYY-CCYY (ex. 2014-2015) Indicates the school year associated with the file. May not be blank.</w:t>
            </w:r>
          </w:p>
        </w:tc>
      </w:tr>
      <w:tr w:rsidR="00794E65" w:rsidRPr="004C278C" w14:paraId="2DA00D0D" w14:textId="77777777" w:rsidTr="009E2B12">
        <w:tc>
          <w:tcPr>
            <w:tcW w:w="540" w:type="dxa"/>
          </w:tcPr>
          <w:p w14:paraId="1EE71271" w14:textId="77777777" w:rsidR="00794E65" w:rsidRPr="004C278C" w:rsidRDefault="00794E65" w:rsidP="00B37489">
            <w:pPr>
              <w:rPr>
                <w:rFonts w:cs="Arial"/>
              </w:rPr>
            </w:pPr>
            <w:r w:rsidRPr="004C278C">
              <w:rPr>
                <w:rFonts w:cs="Arial"/>
              </w:rPr>
              <w:t>2</w:t>
            </w:r>
          </w:p>
        </w:tc>
        <w:tc>
          <w:tcPr>
            <w:tcW w:w="2880" w:type="dxa"/>
          </w:tcPr>
          <w:p w14:paraId="21BB2DF4" w14:textId="77777777" w:rsidR="00794E65" w:rsidRPr="004C278C" w:rsidRDefault="00794E65" w:rsidP="00B37489">
            <w:pPr>
              <w:rPr>
                <w:rFonts w:cs="Arial"/>
              </w:rPr>
            </w:pPr>
            <w:r w:rsidRPr="004C278C">
              <w:rPr>
                <w:rFonts w:cs="Arial"/>
              </w:rPr>
              <w:t>Reporting LEA</w:t>
            </w:r>
          </w:p>
        </w:tc>
        <w:tc>
          <w:tcPr>
            <w:tcW w:w="1057" w:type="dxa"/>
          </w:tcPr>
          <w:p w14:paraId="24DEB1C3" w14:textId="77777777" w:rsidR="00794E65" w:rsidRPr="004C278C" w:rsidRDefault="00794E65" w:rsidP="00B37489">
            <w:r w:rsidRPr="004C278C">
              <w:t>CS</w:t>
            </w:r>
          </w:p>
        </w:tc>
        <w:tc>
          <w:tcPr>
            <w:tcW w:w="1080" w:type="dxa"/>
          </w:tcPr>
          <w:p w14:paraId="0E5645F2" w14:textId="77777777" w:rsidR="00794E65" w:rsidRPr="004C278C" w:rsidRDefault="00794E65" w:rsidP="00B37489">
            <w:pPr>
              <w:rPr>
                <w:rFonts w:cs="Arial"/>
              </w:rPr>
            </w:pPr>
            <w:r w:rsidRPr="004C278C">
              <w:t>7</w:t>
            </w:r>
          </w:p>
        </w:tc>
        <w:tc>
          <w:tcPr>
            <w:tcW w:w="4860" w:type="dxa"/>
          </w:tcPr>
          <w:p w14:paraId="1EC6044F" w14:textId="77777777" w:rsidR="00794E65" w:rsidRPr="004C278C" w:rsidRDefault="00794E65" w:rsidP="00B37489">
            <w:pPr>
              <w:rPr>
                <w:rFonts w:cs="Arial"/>
              </w:rPr>
            </w:pPr>
            <w:r w:rsidRPr="004C278C">
              <w:rPr>
                <w:rFonts w:cs="Arial"/>
              </w:rPr>
              <w:t>This will default to the institution identifier of the User ID. May not be blank.</w:t>
            </w:r>
          </w:p>
        </w:tc>
      </w:tr>
      <w:tr w:rsidR="00794E65" w:rsidRPr="004C278C" w14:paraId="3995917A" w14:textId="77777777" w:rsidTr="009E2B12">
        <w:tc>
          <w:tcPr>
            <w:tcW w:w="540" w:type="dxa"/>
          </w:tcPr>
          <w:p w14:paraId="70216C58" w14:textId="77777777" w:rsidR="00794E65" w:rsidRPr="004C278C" w:rsidRDefault="00794E65" w:rsidP="00B37489">
            <w:pPr>
              <w:rPr>
                <w:rFonts w:cs="Arial"/>
              </w:rPr>
            </w:pPr>
            <w:r w:rsidRPr="004C278C">
              <w:rPr>
                <w:rFonts w:cs="Arial"/>
              </w:rPr>
              <w:t>3</w:t>
            </w:r>
          </w:p>
        </w:tc>
        <w:tc>
          <w:tcPr>
            <w:tcW w:w="2880" w:type="dxa"/>
          </w:tcPr>
          <w:p w14:paraId="4D467281" w14:textId="77777777" w:rsidR="00794E65" w:rsidRPr="004C278C" w:rsidRDefault="00794E65" w:rsidP="00B37489">
            <w:pPr>
              <w:rPr>
                <w:rFonts w:cs="Arial"/>
              </w:rPr>
            </w:pPr>
            <w:r w:rsidRPr="004C278C">
              <w:rPr>
                <w:rFonts w:cs="Arial"/>
              </w:rPr>
              <w:t>School of Attendance</w:t>
            </w:r>
          </w:p>
        </w:tc>
        <w:tc>
          <w:tcPr>
            <w:tcW w:w="1057" w:type="dxa"/>
          </w:tcPr>
          <w:p w14:paraId="22A38AC5" w14:textId="77777777" w:rsidR="00794E65" w:rsidRPr="004C278C" w:rsidRDefault="00794E65" w:rsidP="00B37489">
            <w:pPr>
              <w:rPr>
                <w:rFonts w:cs="Arial"/>
              </w:rPr>
            </w:pPr>
            <w:r w:rsidRPr="004C278C">
              <w:t>CS</w:t>
            </w:r>
          </w:p>
        </w:tc>
        <w:tc>
          <w:tcPr>
            <w:tcW w:w="1080" w:type="dxa"/>
          </w:tcPr>
          <w:p w14:paraId="770F5B1D" w14:textId="77777777" w:rsidR="00794E65" w:rsidRPr="004C278C" w:rsidRDefault="00794E65" w:rsidP="00B37489">
            <w:pPr>
              <w:rPr>
                <w:rFonts w:cs="Arial"/>
              </w:rPr>
            </w:pPr>
            <w:r w:rsidRPr="004C278C">
              <w:t>7</w:t>
            </w:r>
          </w:p>
        </w:tc>
        <w:tc>
          <w:tcPr>
            <w:tcW w:w="4860" w:type="dxa"/>
          </w:tcPr>
          <w:p w14:paraId="2327668A" w14:textId="77777777" w:rsidR="00794E65" w:rsidRPr="004C278C" w:rsidRDefault="00794E65" w:rsidP="00B37489">
            <w:pPr>
              <w:rPr>
                <w:rFonts w:cs="Arial"/>
              </w:rPr>
            </w:pPr>
            <w:r w:rsidRPr="004C278C">
              <w:rPr>
                <w:rFonts w:cs="Arial"/>
              </w:rPr>
              <w:t>The 7 digit code associated with the student’s school of attendance. May not be blank.</w:t>
            </w:r>
          </w:p>
        </w:tc>
      </w:tr>
      <w:tr w:rsidR="00794E65" w:rsidRPr="004C278C" w14:paraId="52C8F44B" w14:textId="77777777" w:rsidTr="009E2B12">
        <w:tc>
          <w:tcPr>
            <w:tcW w:w="540" w:type="dxa"/>
          </w:tcPr>
          <w:p w14:paraId="39FACAE4" w14:textId="77777777" w:rsidR="00794E65" w:rsidRPr="004C278C" w:rsidRDefault="00794E65" w:rsidP="00B37489">
            <w:pPr>
              <w:rPr>
                <w:rFonts w:cs="Arial"/>
              </w:rPr>
            </w:pPr>
            <w:r w:rsidRPr="004C278C">
              <w:rPr>
                <w:rFonts w:cs="Arial"/>
              </w:rPr>
              <w:lastRenderedPageBreak/>
              <w:t>4</w:t>
            </w:r>
          </w:p>
        </w:tc>
        <w:tc>
          <w:tcPr>
            <w:tcW w:w="2880" w:type="dxa"/>
          </w:tcPr>
          <w:p w14:paraId="654650F0" w14:textId="77777777" w:rsidR="00794E65" w:rsidRPr="004C278C" w:rsidRDefault="00794E65" w:rsidP="00B37489">
            <w:pPr>
              <w:rPr>
                <w:rFonts w:cs="Arial"/>
              </w:rPr>
            </w:pPr>
            <w:r w:rsidRPr="004C278C">
              <w:rPr>
                <w:rFonts w:cs="Arial"/>
              </w:rPr>
              <w:t>Local Student ID</w:t>
            </w:r>
          </w:p>
        </w:tc>
        <w:tc>
          <w:tcPr>
            <w:tcW w:w="1057" w:type="dxa"/>
          </w:tcPr>
          <w:p w14:paraId="559BE54C" w14:textId="77777777" w:rsidR="00794E65" w:rsidRPr="004C278C" w:rsidRDefault="00794E65" w:rsidP="00B37489">
            <w:pPr>
              <w:rPr>
                <w:rFonts w:cs="Arial"/>
              </w:rPr>
            </w:pPr>
            <w:r w:rsidRPr="004C278C">
              <w:t>CS</w:t>
            </w:r>
          </w:p>
        </w:tc>
        <w:tc>
          <w:tcPr>
            <w:tcW w:w="1080" w:type="dxa"/>
          </w:tcPr>
          <w:p w14:paraId="58B873D8" w14:textId="77777777" w:rsidR="00794E65" w:rsidRPr="004C278C" w:rsidRDefault="00794E65" w:rsidP="00B37489">
            <w:pPr>
              <w:rPr>
                <w:rFonts w:cs="Arial"/>
              </w:rPr>
            </w:pPr>
            <w:r w:rsidRPr="004C278C">
              <w:t>16</w:t>
            </w:r>
          </w:p>
        </w:tc>
        <w:tc>
          <w:tcPr>
            <w:tcW w:w="4860" w:type="dxa"/>
          </w:tcPr>
          <w:p w14:paraId="3740FA23" w14:textId="77777777" w:rsidR="00794E65" w:rsidRPr="004C278C" w:rsidRDefault="00794E65" w:rsidP="00B37489">
            <w:pPr>
              <w:rPr>
                <w:rFonts w:cs="Arial"/>
              </w:rPr>
            </w:pPr>
            <w:r w:rsidRPr="004C278C">
              <w:rPr>
                <w:rFonts w:cs="Arial"/>
              </w:rPr>
              <w:t>The student’s Local Identifier associated with the enrollment. May not be blank.</w:t>
            </w:r>
          </w:p>
        </w:tc>
      </w:tr>
      <w:tr w:rsidR="00794E65" w:rsidRPr="004C278C" w14:paraId="310C4A85" w14:textId="77777777" w:rsidTr="009E2B12">
        <w:tc>
          <w:tcPr>
            <w:tcW w:w="540" w:type="dxa"/>
          </w:tcPr>
          <w:p w14:paraId="0250CA73" w14:textId="77777777" w:rsidR="00794E65" w:rsidRPr="004C278C" w:rsidRDefault="00794E65" w:rsidP="00B37489">
            <w:pPr>
              <w:rPr>
                <w:rFonts w:cs="Arial"/>
              </w:rPr>
            </w:pPr>
            <w:r w:rsidRPr="004C278C">
              <w:rPr>
                <w:rFonts w:cs="Arial"/>
              </w:rPr>
              <w:t>5</w:t>
            </w:r>
          </w:p>
        </w:tc>
        <w:tc>
          <w:tcPr>
            <w:tcW w:w="2880" w:type="dxa"/>
          </w:tcPr>
          <w:p w14:paraId="70735226" w14:textId="77777777" w:rsidR="00794E65" w:rsidRPr="004C278C" w:rsidRDefault="00794E65" w:rsidP="00B37489">
            <w:pPr>
              <w:rPr>
                <w:rFonts w:cs="Arial"/>
              </w:rPr>
            </w:pPr>
            <w:r w:rsidRPr="004C278C">
              <w:rPr>
                <w:rFonts w:cs="Arial"/>
              </w:rPr>
              <w:t>SSID</w:t>
            </w:r>
          </w:p>
        </w:tc>
        <w:tc>
          <w:tcPr>
            <w:tcW w:w="1057" w:type="dxa"/>
          </w:tcPr>
          <w:p w14:paraId="13237ABD" w14:textId="77777777" w:rsidR="00794E65" w:rsidRPr="004C278C" w:rsidRDefault="00794E65" w:rsidP="00B37489">
            <w:pPr>
              <w:rPr>
                <w:rFonts w:cs="Arial"/>
              </w:rPr>
            </w:pPr>
            <w:r w:rsidRPr="004C278C">
              <w:t>CS</w:t>
            </w:r>
          </w:p>
        </w:tc>
        <w:tc>
          <w:tcPr>
            <w:tcW w:w="1080" w:type="dxa"/>
          </w:tcPr>
          <w:p w14:paraId="532863AD" w14:textId="77777777" w:rsidR="00794E65" w:rsidRPr="004C278C" w:rsidRDefault="00794E65" w:rsidP="00B37489">
            <w:pPr>
              <w:rPr>
                <w:rFonts w:cs="Arial"/>
              </w:rPr>
            </w:pPr>
            <w:r w:rsidRPr="004C278C">
              <w:t>10</w:t>
            </w:r>
          </w:p>
        </w:tc>
        <w:tc>
          <w:tcPr>
            <w:tcW w:w="4860" w:type="dxa"/>
          </w:tcPr>
          <w:p w14:paraId="4F84B478" w14:textId="77777777" w:rsidR="00794E65" w:rsidRPr="004C278C" w:rsidRDefault="00794E65" w:rsidP="00B37489">
            <w:pPr>
              <w:rPr>
                <w:rFonts w:cs="Arial"/>
              </w:rPr>
            </w:pPr>
            <w:r w:rsidRPr="004C278C">
              <w:rPr>
                <w:rFonts w:cs="Arial"/>
              </w:rPr>
              <w:t>The SSID for the student. May not be blank.</w:t>
            </w:r>
          </w:p>
        </w:tc>
      </w:tr>
      <w:tr w:rsidR="00794E65" w:rsidRPr="004C278C" w14:paraId="4DD4F74D" w14:textId="77777777" w:rsidTr="009E2B12">
        <w:tc>
          <w:tcPr>
            <w:tcW w:w="540" w:type="dxa"/>
          </w:tcPr>
          <w:p w14:paraId="3F938B83" w14:textId="77777777" w:rsidR="00794E65" w:rsidRPr="004C278C" w:rsidRDefault="00794E65" w:rsidP="00B37489">
            <w:pPr>
              <w:rPr>
                <w:rFonts w:cs="Arial"/>
              </w:rPr>
            </w:pPr>
            <w:r w:rsidRPr="004C278C">
              <w:rPr>
                <w:rFonts w:cs="Arial"/>
              </w:rPr>
              <w:t>6</w:t>
            </w:r>
          </w:p>
        </w:tc>
        <w:tc>
          <w:tcPr>
            <w:tcW w:w="2880" w:type="dxa"/>
          </w:tcPr>
          <w:p w14:paraId="1A5BE71A" w14:textId="77777777" w:rsidR="00794E65" w:rsidRPr="004C278C" w:rsidRDefault="00794E65" w:rsidP="00B37489">
            <w:pPr>
              <w:rPr>
                <w:rFonts w:cs="Arial"/>
              </w:rPr>
            </w:pPr>
            <w:r w:rsidRPr="004C278C">
              <w:rPr>
                <w:rFonts w:cs="Arial"/>
              </w:rPr>
              <w:t>Student Legal First Name</w:t>
            </w:r>
          </w:p>
        </w:tc>
        <w:tc>
          <w:tcPr>
            <w:tcW w:w="1057" w:type="dxa"/>
          </w:tcPr>
          <w:p w14:paraId="52BD80FF" w14:textId="77777777" w:rsidR="00794E65" w:rsidRPr="004C278C" w:rsidRDefault="00794E65" w:rsidP="00B37489">
            <w:pPr>
              <w:rPr>
                <w:rFonts w:cs="Arial"/>
              </w:rPr>
            </w:pPr>
            <w:r w:rsidRPr="004C278C">
              <w:t>CS</w:t>
            </w:r>
          </w:p>
        </w:tc>
        <w:tc>
          <w:tcPr>
            <w:tcW w:w="1080" w:type="dxa"/>
          </w:tcPr>
          <w:p w14:paraId="4B0AAB73" w14:textId="77777777" w:rsidR="00794E65" w:rsidRPr="004C278C" w:rsidRDefault="00794E65" w:rsidP="00B37489">
            <w:pPr>
              <w:rPr>
                <w:rFonts w:cs="Arial"/>
              </w:rPr>
            </w:pPr>
            <w:r w:rsidRPr="004C278C">
              <w:t>30</w:t>
            </w:r>
          </w:p>
        </w:tc>
        <w:tc>
          <w:tcPr>
            <w:tcW w:w="4860" w:type="dxa"/>
          </w:tcPr>
          <w:p w14:paraId="73603B6F" w14:textId="77777777" w:rsidR="00794E65" w:rsidRPr="004C278C" w:rsidRDefault="00794E65" w:rsidP="00B37489">
            <w:pPr>
              <w:rPr>
                <w:rFonts w:cs="Arial"/>
              </w:rPr>
            </w:pPr>
            <w:r w:rsidRPr="004C278C">
              <w:rPr>
                <w:rFonts w:cs="Arial"/>
              </w:rPr>
              <w:t>The Legal First Name of the student. May not be blank.</w:t>
            </w:r>
          </w:p>
        </w:tc>
      </w:tr>
      <w:tr w:rsidR="00794E65" w:rsidRPr="004C278C" w14:paraId="150A1248" w14:textId="77777777" w:rsidTr="009E2B12">
        <w:tc>
          <w:tcPr>
            <w:tcW w:w="540" w:type="dxa"/>
          </w:tcPr>
          <w:p w14:paraId="7E20270D" w14:textId="77777777" w:rsidR="00794E65" w:rsidRPr="004C278C" w:rsidRDefault="00794E65" w:rsidP="00B37489">
            <w:pPr>
              <w:rPr>
                <w:rFonts w:cs="Arial"/>
              </w:rPr>
            </w:pPr>
            <w:r w:rsidRPr="004C278C">
              <w:rPr>
                <w:rFonts w:cs="Arial"/>
              </w:rPr>
              <w:t>7</w:t>
            </w:r>
          </w:p>
        </w:tc>
        <w:tc>
          <w:tcPr>
            <w:tcW w:w="2880" w:type="dxa"/>
          </w:tcPr>
          <w:p w14:paraId="32871502" w14:textId="77777777" w:rsidR="00794E65" w:rsidRPr="004C278C" w:rsidRDefault="00794E65" w:rsidP="00B37489">
            <w:pPr>
              <w:rPr>
                <w:rFonts w:cs="Arial"/>
              </w:rPr>
            </w:pPr>
            <w:r w:rsidRPr="004C278C">
              <w:rPr>
                <w:rFonts w:cs="Arial"/>
              </w:rPr>
              <w:t>Student Legal Middle Name</w:t>
            </w:r>
          </w:p>
        </w:tc>
        <w:tc>
          <w:tcPr>
            <w:tcW w:w="1057" w:type="dxa"/>
          </w:tcPr>
          <w:p w14:paraId="033DCE2A" w14:textId="77777777" w:rsidR="00794E65" w:rsidRPr="004C278C" w:rsidRDefault="00794E65" w:rsidP="00B37489">
            <w:pPr>
              <w:rPr>
                <w:rFonts w:cs="Arial"/>
              </w:rPr>
            </w:pPr>
            <w:r w:rsidRPr="004C278C">
              <w:t>CS</w:t>
            </w:r>
          </w:p>
        </w:tc>
        <w:tc>
          <w:tcPr>
            <w:tcW w:w="1080" w:type="dxa"/>
          </w:tcPr>
          <w:p w14:paraId="751ACBF7" w14:textId="77777777" w:rsidR="00794E65" w:rsidRPr="004C278C" w:rsidRDefault="00794E65" w:rsidP="00B37489">
            <w:pPr>
              <w:rPr>
                <w:rFonts w:cs="Arial"/>
              </w:rPr>
            </w:pPr>
            <w:r w:rsidRPr="004C278C">
              <w:t>30</w:t>
            </w:r>
          </w:p>
        </w:tc>
        <w:tc>
          <w:tcPr>
            <w:tcW w:w="4860" w:type="dxa"/>
          </w:tcPr>
          <w:p w14:paraId="200FB11B" w14:textId="77777777" w:rsidR="00794E65" w:rsidRPr="004C278C" w:rsidRDefault="00794E65" w:rsidP="00B37489">
            <w:pPr>
              <w:rPr>
                <w:rFonts w:cs="Arial"/>
              </w:rPr>
            </w:pPr>
            <w:r w:rsidRPr="004C278C">
              <w:rPr>
                <w:rFonts w:cs="Arial"/>
              </w:rPr>
              <w:t>The Legal Middle Name of the student. Optional and may be blank.</w:t>
            </w:r>
          </w:p>
        </w:tc>
      </w:tr>
      <w:tr w:rsidR="00794E65" w:rsidRPr="004C278C" w14:paraId="683297E1" w14:textId="77777777" w:rsidTr="009E2B12">
        <w:tc>
          <w:tcPr>
            <w:tcW w:w="540" w:type="dxa"/>
          </w:tcPr>
          <w:p w14:paraId="3E6C13D9" w14:textId="77777777" w:rsidR="00794E65" w:rsidRPr="004C278C" w:rsidRDefault="00794E65" w:rsidP="00B37489">
            <w:pPr>
              <w:rPr>
                <w:rFonts w:cs="Arial"/>
              </w:rPr>
            </w:pPr>
            <w:r w:rsidRPr="004C278C">
              <w:rPr>
                <w:rFonts w:cs="Arial"/>
              </w:rPr>
              <w:t>8</w:t>
            </w:r>
          </w:p>
        </w:tc>
        <w:tc>
          <w:tcPr>
            <w:tcW w:w="2880" w:type="dxa"/>
          </w:tcPr>
          <w:p w14:paraId="53422E71" w14:textId="77777777" w:rsidR="00794E65" w:rsidRPr="004C278C" w:rsidRDefault="00794E65" w:rsidP="00B37489">
            <w:pPr>
              <w:rPr>
                <w:rFonts w:cs="Arial"/>
              </w:rPr>
            </w:pPr>
            <w:r w:rsidRPr="004C278C">
              <w:rPr>
                <w:rFonts w:cs="Arial"/>
              </w:rPr>
              <w:t>Student Legal Last Name</w:t>
            </w:r>
          </w:p>
        </w:tc>
        <w:tc>
          <w:tcPr>
            <w:tcW w:w="1057" w:type="dxa"/>
          </w:tcPr>
          <w:p w14:paraId="2CFC9140" w14:textId="77777777" w:rsidR="00794E65" w:rsidRPr="004C278C" w:rsidRDefault="00794E65" w:rsidP="00B37489">
            <w:pPr>
              <w:rPr>
                <w:rFonts w:cs="Arial"/>
              </w:rPr>
            </w:pPr>
            <w:r w:rsidRPr="004C278C">
              <w:t>CS</w:t>
            </w:r>
          </w:p>
        </w:tc>
        <w:tc>
          <w:tcPr>
            <w:tcW w:w="1080" w:type="dxa"/>
          </w:tcPr>
          <w:p w14:paraId="705D02D0" w14:textId="77777777" w:rsidR="00794E65" w:rsidRPr="004C278C" w:rsidRDefault="00794E65" w:rsidP="00B37489">
            <w:pPr>
              <w:rPr>
                <w:rFonts w:cs="Arial"/>
              </w:rPr>
            </w:pPr>
            <w:r w:rsidRPr="004C278C">
              <w:t>50</w:t>
            </w:r>
          </w:p>
        </w:tc>
        <w:tc>
          <w:tcPr>
            <w:tcW w:w="4860" w:type="dxa"/>
          </w:tcPr>
          <w:p w14:paraId="3B41D91A" w14:textId="77777777" w:rsidR="00794E65" w:rsidRPr="004C278C" w:rsidRDefault="00794E65" w:rsidP="00B37489">
            <w:pPr>
              <w:rPr>
                <w:rFonts w:cs="Arial"/>
              </w:rPr>
            </w:pPr>
            <w:r w:rsidRPr="004C278C">
              <w:rPr>
                <w:rFonts w:cs="Arial"/>
              </w:rPr>
              <w:t>The Legal Last Name of the student. May not be blank.</w:t>
            </w:r>
          </w:p>
        </w:tc>
      </w:tr>
      <w:tr w:rsidR="00794E65" w:rsidRPr="004C278C" w14:paraId="3E5C2AFE" w14:textId="77777777" w:rsidTr="009E2B12">
        <w:tc>
          <w:tcPr>
            <w:tcW w:w="540" w:type="dxa"/>
          </w:tcPr>
          <w:p w14:paraId="77F97FFB" w14:textId="77777777" w:rsidR="00794E65" w:rsidRPr="004C278C" w:rsidRDefault="00794E65" w:rsidP="00B37489">
            <w:pPr>
              <w:rPr>
                <w:rFonts w:cs="Arial"/>
              </w:rPr>
            </w:pPr>
            <w:r w:rsidRPr="004C278C">
              <w:rPr>
                <w:rFonts w:cs="Arial"/>
              </w:rPr>
              <w:t>9</w:t>
            </w:r>
          </w:p>
        </w:tc>
        <w:tc>
          <w:tcPr>
            <w:tcW w:w="2880" w:type="dxa"/>
          </w:tcPr>
          <w:p w14:paraId="39AFB9F1" w14:textId="77777777" w:rsidR="00794E65" w:rsidRPr="004C278C" w:rsidRDefault="00794E65" w:rsidP="00B37489">
            <w:pPr>
              <w:rPr>
                <w:rFonts w:cs="Arial"/>
              </w:rPr>
            </w:pPr>
            <w:r w:rsidRPr="004C278C">
              <w:rPr>
                <w:rFonts w:cs="Arial"/>
              </w:rPr>
              <w:t>Certification Date</w:t>
            </w:r>
          </w:p>
        </w:tc>
        <w:tc>
          <w:tcPr>
            <w:tcW w:w="1057" w:type="dxa"/>
          </w:tcPr>
          <w:p w14:paraId="257D32D6" w14:textId="77777777" w:rsidR="00794E65" w:rsidRPr="004C278C" w:rsidRDefault="00794E65" w:rsidP="00B37489">
            <w:pPr>
              <w:rPr>
                <w:rFonts w:cs="Arial"/>
              </w:rPr>
            </w:pPr>
            <w:r w:rsidRPr="004C278C">
              <w:t>DT</w:t>
            </w:r>
          </w:p>
        </w:tc>
        <w:tc>
          <w:tcPr>
            <w:tcW w:w="1080" w:type="dxa"/>
          </w:tcPr>
          <w:p w14:paraId="4F13FEE1" w14:textId="77777777" w:rsidR="00794E65" w:rsidRPr="004C278C" w:rsidRDefault="00794E65" w:rsidP="00B37489">
            <w:pPr>
              <w:rPr>
                <w:rFonts w:cs="Arial"/>
              </w:rPr>
            </w:pPr>
            <w:r w:rsidRPr="004C278C">
              <w:t>8</w:t>
            </w:r>
          </w:p>
        </w:tc>
        <w:tc>
          <w:tcPr>
            <w:tcW w:w="4860" w:type="dxa"/>
          </w:tcPr>
          <w:p w14:paraId="4D25CDFC" w14:textId="77777777" w:rsidR="00794E65" w:rsidRPr="004C278C" w:rsidRDefault="00794E65" w:rsidP="00B37489">
            <w:pPr>
              <w:rPr>
                <w:rFonts w:cs="Arial"/>
              </w:rPr>
            </w:pPr>
            <w:r w:rsidRPr="004C278C">
              <w:rPr>
                <w:rFonts w:cs="Arial"/>
              </w:rPr>
              <w:t>The date the student was certified eligible for NSLP. May not be blank.</w:t>
            </w:r>
          </w:p>
        </w:tc>
      </w:tr>
      <w:tr w:rsidR="00794E65" w:rsidRPr="004C278C" w14:paraId="244C95D1" w14:textId="77777777" w:rsidTr="009E2B12">
        <w:tc>
          <w:tcPr>
            <w:tcW w:w="540" w:type="dxa"/>
          </w:tcPr>
          <w:p w14:paraId="70EA2212" w14:textId="77777777" w:rsidR="00794E65" w:rsidRPr="004C278C" w:rsidRDefault="00794E65" w:rsidP="00B37489">
            <w:pPr>
              <w:rPr>
                <w:rFonts w:cs="Arial"/>
              </w:rPr>
            </w:pPr>
            <w:r w:rsidRPr="004C278C">
              <w:rPr>
                <w:rFonts w:cs="Arial"/>
              </w:rPr>
              <w:t>10</w:t>
            </w:r>
          </w:p>
        </w:tc>
        <w:tc>
          <w:tcPr>
            <w:tcW w:w="2880" w:type="dxa"/>
          </w:tcPr>
          <w:p w14:paraId="6129F789" w14:textId="77777777" w:rsidR="00794E65" w:rsidRPr="004C278C" w:rsidRDefault="00794E65" w:rsidP="00B37489">
            <w:pPr>
              <w:rPr>
                <w:rFonts w:cs="Arial"/>
              </w:rPr>
            </w:pPr>
            <w:r w:rsidRPr="004C278C">
              <w:rPr>
                <w:rFonts w:cs="Arial"/>
              </w:rPr>
              <w:t>Certification Status</w:t>
            </w:r>
          </w:p>
        </w:tc>
        <w:tc>
          <w:tcPr>
            <w:tcW w:w="1057" w:type="dxa"/>
          </w:tcPr>
          <w:p w14:paraId="220A2B4C" w14:textId="77777777" w:rsidR="00794E65" w:rsidRPr="004C278C" w:rsidRDefault="00794E65" w:rsidP="00B37489">
            <w:pPr>
              <w:rPr>
                <w:rFonts w:cs="Arial"/>
              </w:rPr>
            </w:pPr>
            <w:r w:rsidRPr="004C278C">
              <w:rPr>
                <w:rFonts w:cs="Arial"/>
              </w:rPr>
              <w:t>CS</w:t>
            </w:r>
          </w:p>
        </w:tc>
        <w:tc>
          <w:tcPr>
            <w:tcW w:w="1080" w:type="dxa"/>
          </w:tcPr>
          <w:p w14:paraId="7B2BC4FE" w14:textId="77777777" w:rsidR="00794E65" w:rsidRPr="004C278C" w:rsidRDefault="00794E65" w:rsidP="00B37489">
            <w:pPr>
              <w:rPr>
                <w:rFonts w:cs="Arial"/>
              </w:rPr>
            </w:pPr>
            <w:r w:rsidRPr="004C278C">
              <w:rPr>
                <w:rFonts w:cs="Arial"/>
              </w:rPr>
              <w:t>1</w:t>
            </w:r>
          </w:p>
        </w:tc>
        <w:tc>
          <w:tcPr>
            <w:tcW w:w="4860" w:type="dxa"/>
          </w:tcPr>
          <w:p w14:paraId="593141ED" w14:textId="77777777" w:rsidR="00794E65" w:rsidRPr="004C278C" w:rsidRDefault="00794E65" w:rsidP="00B37489">
            <w:pPr>
              <w:rPr>
                <w:rFonts w:cs="Arial"/>
              </w:rPr>
            </w:pPr>
            <w:r w:rsidRPr="004C278C">
              <w:rPr>
                <w:rFonts w:cs="Arial"/>
              </w:rPr>
              <w:t>“S” (SNAP) in field 10 means that the student is eligible for free lunches through the SNAP program.</w:t>
            </w:r>
          </w:p>
          <w:p w14:paraId="51BB1277" w14:textId="38972107" w:rsidR="00794E65" w:rsidRPr="004C278C" w:rsidRDefault="00794E65" w:rsidP="00B37489">
            <w:pPr>
              <w:rPr>
                <w:rFonts w:cs="Arial"/>
              </w:rPr>
            </w:pPr>
            <w:r w:rsidRPr="004C278C" w:rsidDel="0002493A">
              <w:rPr>
                <w:rFonts w:cs="Arial"/>
              </w:rPr>
              <w:t xml:space="preserve"> </w:t>
            </w:r>
            <w:r w:rsidRPr="004C278C">
              <w:rPr>
                <w:rFonts w:cs="Arial"/>
              </w:rPr>
              <w:t>“T” (TANF) in field 10 means the student is eligible for fre</w:t>
            </w:r>
            <w:r w:rsidR="00B37489">
              <w:rPr>
                <w:rFonts w:cs="Arial"/>
              </w:rPr>
              <w:t>e lunches through TANF program.</w:t>
            </w:r>
          </w:p>
          <w:p w14:paraId="10C03241" w14:textId="44428CDD" w:rsidR="00794E65" w:rsidRPr="004C278C" w:rsidRDefault="00794E65" w:rsidP="00B37489">
            <w:pPr>
              <w:rPr>
                <w:rFonts w:cs="Arial"/>
              </w:rPr>
            </w:pPr>
            <w:r w:rsidRPr="004C278C">
              <w:rPr>
                <w:rFonts w:cs="Arial"/>
              </w:rPr>
              <w:t>“M” (</w:t>
            </w:r>
            <w:r w:rsidR="000C178A">
              <w:rPr>
                <w:rFonts w:cs="Arial"/>
              </w:rPr>
              <w:t xml:space="preserve">Free </w:t>
            </w:r>
            <w:proofErr w:type="spellStart"/>
            <w:r w:rsidRPr="004C278C">
              <w:rPr>
                <w:rFonts w:cs="Arial"/>
              </w:rPr>
              <w:t>MediCAL</w:t>
            </w:r>
            <w:proofErr w:type="spellEnd"/>
            <w:r w:rsidRPr="004C278C">
              <w:rPr>
                <w:rFonts w:cs="Arial"/>
              </w:rPr>
              <w:t xml:space="preserve">) in field 10 means the student is eligible for free lunches through the </w:t>
            </w:r>
            <w:proofErr w:type="spellStart"/>
            <w:r w:rsidRPr="004C278C">
              <w:rPr>
                <w:rFonts w:cs="Arial"/>
              </w:rPr>
              <w:t>MediCAL</w:t>
            </w:r>
            <w:proofErr w:type="spellEnd"/>
            <w:r w:rsidRPr="004C278C">
              <w:rPr>
                <w:rFonts w:cs="Arial"/>
              </w:rPr>
              <w:t xml:space="preserve"> program.</w:t>
            </w:r>
          </w:p>
          <w:p w14:paraId="3854A4FB" w14:textId="0C28916F" w:rsidR="00794E65" w:rsidRPr="004C278C" w:rsidRDefault="00794E65" w:rsidP="00B37489">
            <w:pPr>
              <w:rPr>
                <w:rFonts w:cs="Arial"/>
              </w:rPr>
            </w:pPr>
            <w:r w:rsidRPr="004C278C">
              <w:rPr>
                <w:rFonts w:cs="Arial"/>
              </w:rPr>
              <w:t>“R” (</w:t>
            </w:r>
            <w:r w:rsidR="000C178A">
              <w:rPr>
                <w:rFonts w:cs="Arial"/>
              </w:rPr>
              <w:t xml:space="preserve">Reduced </w:t>
            </w:r>
            <w:proofErr w:type="spellStart"/>
            <w:r w:rsidRPr="004C278C">
              <w:rPr>
                <w:rFonts w:cs="Arial"/>
              </w:rPr>
              <w:t>MediCAL</w:t>
            </w:r>
            <w:proofErr w:type="spellEnd"/>
            <w:r w:rsidRPr="004C278C">
              <w:rPr>
                <w:rFonts w:cs="Arial"/>
              </w:rPr>
              <w:t xml:space="preserve">) in field 10 means the student is eligible for reduced lunches through the </w:t>
            </w:r>
            <w:proofErr w:type="spellStart"/>
            <w:r w:rsidRPr="004C278C">
              <w:rPr>
                <w:rFonts w:cs="Arial"/>
              </w:rPr>
              <w:t>MediCAL</w:t>
            </w:r>
            <w:proofErr w:type="spellEnd"/>
            <w:r w:rsidRPr="004C278C">
              <w:rPr>
                <w:rFonts w:cs="Arial"/>
              </w:rPr>
              <w:t xml:space="preserve"> program.</w:t>
            </w:r>
          </w:p>
          <w:p w14:paraId="0C39E681" w14:textId="72105CBD" w:rsidR="00794E65" w:rsidRPr="00B37489" w:rsidRDefault="00794E65" w:rsidP="00B37489">
            <w:pPr>
              <w:rPr>
                <w:rFonts w:cs="Arial"/>
              </w:rPr>
            </w:pPr>
            <w:r w:rsidRPr="004C278C">
              <w:rPr>
                <w:rFonts w:cs="Arial"/>
              </w:rPr>
              <w:t>“N”</w:t>
            </w:r>
            <w:r w:rsidR="000C178A">
              <w:rPr>
                <w:rFonts w:cs="Arial"/>
              </w:rPr>
              <w:t xml:space="preserve"> (Not Certified)</w:t>
            </w:r>
            <w:r w:rsidRPr="004C278C">
              <w:rPr>
                <w:rFonts w:cs="Arial"/>
              </w:rPr>
              <w:t xml:space="preserve"> in field 10 means that the student is </w:t>
            </w:r>
            <w:r w:rsidR="00B37489">
              <w:rPr>
                <w:rFonts w:cs="Arial"/>
              </w:rPr>
              <w:t>Not Eligible for free lunches.</w:t>
            </w:r>
          </w:p>
        </w:tc>
      </w:tr>
    </w:tbl>
    <w:p w14:paraId="291C3A2F" w14:textId="706B783E" w:rsidR="00794E65" w:rsidRPr="00C77AE4" w:rsidRDefault="00794E65" w:rsidP="00572E60">
      <w:pPr>
        <w:pStyle w:val="Heading4"/>
      </w:pPr>
      <w:bookmarkStart w:id="118" w:name="_Toc486337297"/>
      <w:bookmarkStart w:id="119" w:name="_Toc517685855"/>
      <w:bookmarkStart w:id="120" w:name="_Toc115711730"/>
      <w:r>
        <w:t xml:space="preserve">File </w:t>
      </w:r>
      <w:r w:rsidRPr="00C77AE4">
        <w:t>Format</w:t>
      </w:r>
      <w:bookmarkEnd w:id="118"/>
      <w:bookmarkEnd w:id="119"/>
      <w:bookmarkEnd w:id="120"/>
    </w:p>
    <w:p w14:paraId="3AF0ECF3" w14:textId="5D4F2E83" w:rsidR="00794E65" w:rsidRPr="009271B4" w:rsidRDefault="00794E65" w:rsidP="00572E60">
      <w:pPr>
        <w:spacing w:before="240" w:after="240"/>
      </w:pPr>
      <w:r w:rsidRPr="009271B4">
        <w:t xml:space="preserve">The extract file created will be in caret delimited format. The structure of the file will conform to the order and data type listed section </w:t>
      </w:r>
      <w:r w:rsidRPr="009271B4">
        <w:fldChar w:fldCharType="begin"/>
      </w:r>
      <w:r w:rsidRPr="009271B4">
        <w:instrText xml:space="preserve"> REF _Ref296527750 \h </w:instrText>
      </w:r>
      <w:r w:rsidR="009271B4">
        <w:instrText xml:space="preserve"> \* MERGEFORMAT </w:instrText>
      </w:r>
      <w:r w:rsidRPr="009271B4">
        <w:fldChar w:fldCharType="separate"/>
      </w:r>
      <w:r w:rsidRPr="009271B4">
        <w:t>8.2 Record Layout</w:t>
      </w:r>
      <w:r w:rsidRPr="009271B4">
        <w:fldChar w:fldCharType="end"/>
      </w:r>
      <w:r w:rsidRPr="009271B4">
        <w:t>. The date formats will follow the same formats required for the CALPADS File Formats (</w:t>
      </w:r>
      <w:r w:rsidRPr="009271B4">
        <w:rPr>
          <w:rFonts w:cs="Arial"/>
        </w:rPr>
        <w:t>Format: CCYYMMDD, e.g. 20150701).</w:t>
      </w:r>
    </w:p>
    <w:p w14:paraId="47BEF1E1" w14:textId="62B8A807" w:rsidR="00794E65" w:rsidRPr="00C77AE4" w:rsidRDefault="00794E65" w:rsidP="00572E60">
      <w:pPr>
        <w:pStyle w:val="Heading4"/>
      </w:pPr>
      <w:bookmarkStart w:id="121" w:name="_Toc486337298"/>
      <w:bookmarkStart w:id="122" w:name="_Toc517685856"/>
      <w:bookmarkStart w:id="123" w:name="_Toc115711731"/>
      <w:r>
        <w:t xml:space="preserve">File </w:t>
      </w:r>
      <w:r w:rsidRPr="00C77AE4">
        <w:t>Transmission</w:t>
      </w:r>
      <w:bookmarkEnd w:id="121"/>
      <w:bookmarkEnd w:id="122"/>
      <w:bookmarkEnd w:id="123"/>
    </w:p>
    <w:p w14:paraId="3FCEC438" w14:textId="6A51A375" w:rsidR="000C178A" w:rsidRPr="008C5DB7" w:rsidRDefault="00794E65" w:rsidP="008C5DB7">
      <w:pPr>
        <w:spacing w:before="240" w:after="240"/>
        <w:rPr>
          <w:rFonts w:eastAsia="Times New Roman" w:cs="Times New Roman"/>
        </w:rPr>
      </w:pPr>
      <w:r>
        <w:t>An LEA may request a Direct Certification Extract</w:t>
      </w:r>
      <w:r w:rsidRPr="00C77AE4">
        <w:t xml:space="preserve"> file through the CALPADS portal.</w:t>
      </w:r>
      <w:r>
        <w:t xml:space="preserve"> </w:t>
      </w:r>
      <w:r w:rsidRPr="00C77AE4">
        <w:t xml:space="preserve">The </w:t>
      </w:r>
      <w:r>
        <w:t>extract function</w:t>
      </w:r>
      <w:r w:rsidRPr="00C77AE4">
        <w:t xml:space="preserve"> </w:t>
      </w:r>
      <w:r>
        <w:t xml:space="preserve">will </w:t>
      </w:r>
      <w:r w:rsidRPr="00C77AE4">
        <w:t xml:space="preserve">allow an authorized user to </w:t>
      </w:r>
      <w:r>
        <w:t>specify selection criteria and request a</w:t>
      </w:r>
      <w:r w:rsidRPr="00C77AE4">
        <w:t xml:space="preserve"> file </w:t>
      </w:r>
      <w:r>
        <w:t xml:space="preserve">be </w:t>
      </w:r>
      <w:r w:rsidRPr="00C77AE4">
        <w:t>created by the CALPADS application. The LEA will receive email notification when the file is available for download. The file will not be transmitted via email</w:t>
      </w:r>
      <w:r w:rsidR="008C5DB7">
        <w:t>.</w:t>
      </w:r>
    </w:p>
    <w:p w14:paraId="031625AB" w14:textId="2A4284B9" w:rsidR="00794E65" w:rsidRDefault="001E7519" w:rsidP="00572E60">
      <w:pPr>
        <w:pStyle w:val="Heading3"/>
      </w:pPr>
      <w:bookmarkStart w:id="124" w:name="_Toc332195179"/>
      <w:bookmarkStart w:id="125" w:name="_Toc486337299"/>
      <w:bookmarkStart w:id="126" w:name="_Toc517685857"/>
      <w:bookmarkStart w:id="127" w:name="_Toc115711732"/>
      <w:r>
        <w:lastRenderedPageBreak/>
        <w:t>SPED Discrepancy</w:t>
      </w:r>
      <w:r w:rsidR="00794E65">
        <w:t xml:space="preserve"> Extract</w:t>
      </w:r>
      <w:bookmarkEnd w:id="124"/>
      <w:bookmarkEnd w:id="125"/>
      <w:bookmarkEnd w:id="126"/>
      <w:bookmarkEnd w:id="127"/>
    </w:p>
    <w:p w14:paraId="5F7D231F" w14:textId="2B1E9075" w:rsidR="001E7519" w:rsidRDefault="001E7519" w:rsidP="001E7519">
      <w:pPr>
        <w:spacing w:before="240" w:after="240"/>
      </w:pPr>
      <w:r w:rsidRPr="00F7123B">
        <w:t xml:space="preserve">An LEA </w:t>
      </w:r>
      <w:r>
        <w:t xml:space="preserve">user </w:t>
      </w:r>
      <w:r w:rsidRPr="00F7123B">
        <w:t xml:space="preserve">may request an extract of the </w:t>
      </w:r>
      <w:r>
        <w:t>SPED Discrepancies</w:t>
      </w:r>
      <w:r w:rsidRPr="00F7123B">
        <w:t xml:space="preserve"> for a specific </w:t>
      </w:r>
      <w:r>
        <w:t xml:space="preserve">SPED </w:t>
      </w:r>
      <w:r w:rsidRPr="00F7123B">
        <w:t xml:space="preserve">batch submission. The data in the file may be used locally on the user’s personal computing system for analysis and resolution of </w:t>
      </w:r>
      <w:r>
        <w:t>any School of Attendance, School of Attendance NPS, or demographic data mismatch between what is in CALPADS vs what is in the local Special Education System (SES)</w:t>
      </w:r>
      <w:r w:rsidRPr="00F7123B">
        <w:t>.</w:t>
      </w:r>
    </w:p>
    <w:p w14:paraId="79F4AF14" w14:textId="77777777" w:rsidR="008A6DE9" w:rsidRPr="00FE7810" w:rsidRDefault="008A6DE9" w:rsidP="008A6DE9">
      <w:pPr>
        <w:spacing w:before="240" w:after="240"/>
        <w:rPr>
          <w:rFonts w:cs="Arial"/>
        </w:rPr>
      </w:pPr>
      <w:r w:rsidRPr="00FE7810">
        <w:rPr>
          <w:rFonts w:cs="Arial"/>
        </w:rPr>
        <w:t>The following SPED fields will be compared for any discrepancies and if any one of the following fields contain a discrepancy, the record will appear in the extract:</w:t>
      </w:r>
    </w:p>
    <w:p w14:paraId="3AED8F3F" w14:textId="77777777" w:rsidR="008A6DE9" w:rsidRPr="00FE7810" w:rsidRDefault="008A6DE9">
      <w:pPr>
        <w:pStyle w:val="ListParagraph"/>
        <w:numPr>
          <w:ilvl w:val="0"/>
          <w:numId w:val="29"/>
        </w:numPr>
        <w:spacing w:after="160" w:line="259" w:lineRule="auto"/>
        <w:rPr>
          <w:rFonts w:cs="Arial"/>
        </w:rPr>
      </w:pPr>
      <w:r w:rsidRPr="00FE7810">
        <w:rPr>
          <w:rFonts w:cs="Arial"/>
        </w:rPr>
        <w:t>SPED-School of Attendance and SENR-School of Attendance</w:t>
      </w:r>
    </w:p>
    <w:p w14:paraId="469D3CD4" w14:textId="77777777" w:rsidR="008A6DE9" w:rsidRPr="00FE7810" w:rsidRDefault="008A6DE9">
      <w:pPr>
        <w:pStyle w:val="ListParagraph"/>
        <w:numPr>
          <w:ilvl w:val="0"/>
          <w:numId w:val="29"/>
        </w:numPr>
        <w:spacing w:after="160" w:line="259" w:lineRule="auto"/>
        <w:rPr>
          <w:rFonts w:cs="Arial"/>
        </w:rPr>
      </w:pPr>
      <w:r w:rsidRPr="00FE7810">
        <w:rPr>
          <w:rFonts w:cs="Arial"/>
        </w:rPr>
        <w:t>SPED-School of Attendance NPS and SENR- School of Attendance NPS</w:t>
      </w:r>
    </w:p>
    <w:p w14:paraId="19335BCC" w14:textId="77777777" w:rsidR="008A6DE9" w:rsidRPr="00FE7810" w:rsidRDefault="008A6DE9">
      <w:pPr>
        <w:pStyle w:val="ListParagraph"/>
        <w:numPr>
          <w:ilvl w:val="0"/>
          <w:numId w:val="29"/>
        </w:numPr>
        <w:spacing w:after="160" w:line="259" w:lineRule="auto"/>
        <w:rPr>
          <w:rFonts w:cs="Arial"/>
        </w:rPr>
      </w:pPr>
      <w:r w:rsidRPr="00FE7810">
        <w:rPr>
          <w:rFonts w:cs="Arial"/>
        </w:rPr>
        <w:t>SPED-Student Legal First Name and SINF- Student Legal First Name</w:t>
      </w:r>
    </w:p>
    <w:p w14:paraId="62555F39" w14:textId="77777777" w:rsidR="008A6DE9" w:rsidRPr="00FE7810" w:rsidRDefault="008A6DE9">
      <w:pPr>
        <w:pStyle w:val="ListParagraph"/>
        <w:numPr>
          <w:ilvl w:val="0"/>
          <w:numId w:val="29"/>
        </w:numPr>
        <w:spacing w:after="160" w:line="259" w:lineRule="auto"/>
        <w:rPr>
          <w:rFonts w:cs="Arial"/>
        </w:rPr>
      </w:pPr>
      <w:r w:rsidRPr="00FE7810">
        <w:rPr>
          <w:rFonts w:cs="Arial"/>
        </w:rPr>
        <w:t>SPED-Student Legal Last Name and SINF – Student Legal Last Name</w:t>
      </w:r>
    </w:p>
    <w:p w14:paraId="0032FDCE" w14:textId="77777777" w:rsidR="008A6DE9" w:rsidRPr="00FE7810" w:rsidRDefault="008A6DE9">
      <w:pPr>
        <w:pStyle w:val="ListParagraph"/>
        <w:numPr>
          <w:ilvl w:val="0"/>
          <w:numId w:val="29"/>
        </w:numPr>
        <w:spacing w:after="160" w:line="259" w:lineRule="auto"/>
        <w:rPr>
          <w:rFonts w:cs="Arial"/>
        </w:rPr>
      </w:pPr>
      <w:r w:rsidRPr="00FE7810">
        <w:rPr>
          <w:rFonts w:cs="Arial"/>
        </w:rPr>
        <w:t>SPED-Student Birth Date and SINF- Student Birth Date</w:t>
      </w:r>
    </w:p>
    <w:p w14:paraId="3F3F711F" w14:textId="77777777" w:rsidR="008A6DE9" w:rsidRPr="00FE7810" w:rsidRDefault="008A6DE9">
      <w:pPr>
        <w:pStyle w:val="ListParagraph"/>
        <w:numPr>
          <w:ilvl w:val="0"/>
          <w:numId w:val="29"/>
        </w:numPr>
        <w:spacing w:after="160" w:line="259" w:lineRule="auto"/>
        <w:rPr>
          <w:rFonts w:cs="Arial"/>
        </w:rPr>
      </w:pPr>
      <w:r w:rsidRPr="00FE7810">
        <w:rPr>
          <w:rFonts w:cs="Arial"/>
        </w:rPr>
        <w:t>SPED-Student Gender Code and SINF - Student Gender Code</w:t>
      </w:r>
    </w:p>
    <w:p w14:paraId="7FE38F52" w14:textId="77777777" w:rsidR="008A6DE9" w:rsidRPr="00FE7810" w:rsidRDefault="008A6DE9">
      <w:pPr>
        <w:pStyle w:val="ListParagraph"/>
        <w:numPr>
          <w:ilvl w:val="0"/>
          <w:numId w:val="29"/>
        </w:numPr>
        <w:spacing w:after="160" w:line="259" w:lineRule="auto"/>
        <w:rPr>
          <w:rFonts w:cs="Arial"/>
        </w:rPr>
      </w:pPr>
      <w:r w:rsidRPr="00FE7810">
        <w:rPr>
          <w:rFonts w:cs="Arial"/>
        </w:rPr>
        <w:t>SPED-Student Hispanic Ethnicity Indicator and SINF- Student Hispanic Ethnicity Indicator</w:t>
      </w:r>
    </w:p>
    <w:p w14:paraId="57FE3BF1" w14:textId="77777777" w:rsidR="008A6DE9" w:rsidRPr="00FE7810" w:rsidRDefault="008A6DE9">
      <w:pPr>
        <w:pStyle w:val="ListParagraph"/>
        <w:numPr>
          <w:ilvl w:val="0"/>
          <w:numId w:val="29"/>
        </w:numPr>
        <w:spacing w:after="160" w:line="259" w:lineRule="auto"/>
        <w:rPr>
          <w:rFonts w:cs="Arial"/>
        </w:rPr>
      </w:pPr>
      <w:r w:rsidRPr="00FE7810">
        <w:rPr>
          <w:rFonts w:cs="Arial"/>
        </w:rPr>
        <w:t xml:space="preserve">SPED-Student Ethnicity Missing Indicator and SINF – Student Ethnicity Missing Indicator </w:t>
      </w:r>
    </w:p>
    <w:p w14:paraId="4F4E6FD5" w14:textId="77777777" w:rsidR="008A6DE9" w:rsidRPr="00FE7810" w:rsidRDefault="008A6DE9">
      <w:pPr>
        <w:pStyle w:val="ListParagraph"/>
        <w:numPr>
          <w:ilvl w:val="0"/>
          <w:numId w:val="29"/>
        </w:numPr>
        <w:spacing w:after="160" w:line="259" w:lineRule="auto"/>
        <w:rPr>
          <w:rFonts w:cs="Arial"/>
        </w:rPr>
      </w:pPr>
      <w:r w:rsidRPr="00FE7810">
        <w:rPr>
          <w:rFonts w:cs="Arial"/>
        </w:rPr>
        <w:t>SPED-Student Race Code 1 and SINF- Student Race Code 1</w:t>
      </w:r>
    </w:p>
    <w:p w14:paraId="0F250BB5" w14:textId="77777777" w:rsidR="008A6DE9" w:rsidRPr="00FE7810" w:rsidRDefault="008A6DE9">
      <w:pPr>
        <w:pStyle w:val="ListParagraph"/>
        <w:numPr>
          <w:ilvl w:val="0"/>
          <w:numId w:val="29"/>
        </w:numPr>
        <w:spacing w:after="160" w:line="259" w:lineRule="auto"/>
        <w:rPr>
          <w:rFonts w:cs="Arial"/>
        </w:rPr>
      </w:pPr>
      <w:r w:rsidRPr="00FE7810">
        <w:rPr>
          <w:rFonts w:cs="Arial"/>
        </w:rPr>
        <w:t>SPED-Student Race Code 2 and SINF- Student Race Code 2</w:t>
      </w:r>
    </w:p>
    <w:p w14:paraId="1B3EE39E" w14:textId="77777777" w:rsidR="008A6DE9" w:rsidRPr="00FE7810" w:rsidRDefault="008A6DE9">
      <w:pPr>
        <w:pStyle w:val="ListParagraph"/>
        <w:numPr>
          <w:ilvl w:val="0"/>
          <w:numId w:val="29"/>
        </w:numPr>
        <w:spacing w:after="160" w:line="259" w:lineRule="auto"/>
        <w:rPr>
          <w:rFonts w:cs="Arial"/>
        </w:rPr>
      </w:pPr>
      <w:r w:rsidRPr="00FE7810">
        <w:rPr>
          <w:rFonts w:cs="Arial"/>
        </w:rPr>
        <w:t>SPED-Student Race Code 3 and SINF- Student Race Code 3</w:t>
      </w:r>
    </w:p>
    <w:p w14:paraId="56AED51A" w14:textId="77777777" w:rsidR="008A6DE9" w:rsidRPr="00FE7810" w:rsidRDefault="008A6DE9">
      <w:pPr>
        <w:pStyle w:val="ListParagraph"/>
        <w:numPr>
          <w:ilvl w:val="0"/>
          <w:numId w:val="29"/>
        </w:numPr>
        <w:spacing w:after="120"/>
        <w:rPr>
          <w:rFonts w:cs="Arial"/>
          <w:color w:val="000000" w:themeColor="text1"/>
        </w:rPr>
      </w:pPr>
      <w:r w:rsidRPr="00FE7810">
        <w:rPr>
          <w:rFonts w:cs="Arial"/>
        </w:rPr>
        <w:t>SPED-Student Race Code 4 and SINF -Student Race Code 4</w:t>
      </w:r>
    </w:p>
    <w:p w14:paraId="0C3222D6" w14:textId="77777777" w:rsidR="008A6DE9" w:rsidRPr="00FE7810" w:rsidRDefault="008A6DE9">
      <w:pPr>
        <w:pStyle w:val="ListParagraph"/>
        <w:numPr>
          <w:ilvl w:val="0"/>
          <w:numId w:val="29"/>
        </w:numPr>
        <w:spacing w:after="120"/>
        <w:rPr>
          <w:rFonts w:cs="Arial"/>
          <w:color w:val="000000" w:themeColor="text1"/>
        </w:rPr>
      </w:pPr>
      <w:r w:rsidRPr="00FE7810">
        <w:rPr>
          <w:rFonts w:cs="Arial"/>
        </w:rPr>
        <w:t>SPED-Student Race Code 5 and SINF- Student Race Code 5</w:t>
      </w:r>
    </w:p>
    <w:p w14:paraId="7A6F1DCB" w14:textId="6CF6590F" w:rsidR="008A6DE9" w:rsidRPr="00DC0AEC" w:rsidRDefault="008A6DE9">
      <w:pPr>
        <w:pStyle w:val="ListParagraph"/>
        <w:numPr>
          <w:ilvl w:val="0"/>
          <w:numId w:val="29"/>
        </w:numPr>
        <w:spacing w:after="120"/>
        <w:rPr>
          <w:rFonts w:cs="Arial"/>
          <w:color w:val="000000" w:themeColor="text1"/>
        </w:rPr>
      </w:pPr>
      <w:r w:rsidRPr="00FE7810">
        <w:rPr>
          <w:rFonts w:cs="Arial"/>
        </w:rPr>
        <w:t>SPED-Student Race Missing Indicator and SINF - Student Race Missing Indicator</w:t>
      </w:r>
    </w:p>
    <w:p w14:paraId="41C3794E" w14:textId="6D8514A2" w:rsidR="00DC0AEC" w:rsidRDefault="00DC0AEC" w:rsidP="00DC0AEC">
      <w:pPr>
        <w:pStyle w:val="ListParagraph"/>
        <w:spacing w:after="120"/>
        <w:ind w:left="0"/>
        <w:rPr>
          <w:rFonts w:cs="Arial"/>
        </w:rPr>
      </w:pPr>
    </w:p>
    <w:p w14:paraId="257581C4" w14:textId="27FFF9DF" w:rsidR="00DC0AEC" w:rsidRPr="00FE7810" w:rsidRDefault="00DC0AEC" w:rsidP="00DC0AEC">
      <w:pPr>
        <w:pStyle w:val="ListParagraph"/>
        <w:spacing w:after="120"/>
        <w:ind w:left="0"/>
        <w:rPr>
          <w:rFonts w:cs="Arial"/>
          <w:color w:val="000000" w:themeColor="text1"/>
        </w:rPr>
      </w:pPr>
      <w:r w:rsidRPr="00FE7810">
        <w:rPr>
          <w:rFonts w:cs="Arial"/>
          <w:color w:val="000000" w:themeColor="text1"/>
        </w:rPr>
        <w:t>The records in the extract will only show the discrepant data. For example, if a record has different Schools of Attendance but the other information is the same, information will only appear in the SPED-School of Attendance and SENR-School of Attendance fields and fields needed for identifying the records, but not the other comparison fields.</w:t>
      </w:r>
    </w:p>
    <w:p w14:paraId="0735BADE" w14:textId="19730793" w:rsidR="00794E65" w:rsidRDefault="008A6DE9" w:rsidP="00572E60">
      <w:pPr>
        <w:pStyle w:val="Heading4"/>
      </w:pPr>
      <w:bookmarkStart w:id="128" w:name="_Toc115711733"/>
      <w:r>
        <w:t>Extract Business Rules</w:t>
      </w:r>
      <w:bookmarkEnd w:id="128"/>
    </w:p>
    <w:p w14:paraId="2FF434EC" w14:textId="77777777" w:rsidR="008A6DE9" w:rsidRPr="009D51C6" w:rsidRDefault="008A6DE9" w:rsidP="008A6DE9">
      <w:r>
        <w:t xml:space="preserve">The SPED Discrepancy Extract is created by comparing information from the submitted SPED batch file to the Student Enrollment (SENR) and Student Information (SINF) information in the CALPADS ODS. The business rules for identifying which records to compare are explained below.  </w:t>
      </w:r>
    </w:p>
    <w:p w14:paraId="3A3768F6" w14:textId="77777777" w:rsidR="008A6DE9" w:rsidRPr="009D51C6" w:rsidRDefault="008A6DE9" w:rsidP="008A6DE9">
      <w:pPr>
        <w:pStyle w:val="Heading5"/>
      </w:pPr>
      <w:bookmarkStart w:id="129" w:name="_Toc40778371"/>
      <w:bookmarkStart w:id="130" w:name="_Toc103343921"/>
      <w:bookmarkStart w:id="131" w:name="_Toc103344213"/>
      <w:bookmarkStart w:id="132" w:name="_Toc115711734"/>
      <w:r w:rsidRPr="009D51C6">
        <w:t>Comparisons to SENR</w:t>
      </w:r>
      <w:bookmarkEnd w:id="129"/>
      <w:bookmarkEnd w:id="130"/>
      <w:bookmarkEnd w:id="131"/>
      <w:bookmarkEnd w:id="132"/>
      <w:r w:rsidRPr="009D51C6">
        <w:t xml:space="preserve"> </w:t>
      </w:r>
    </w:p>
    <w:p w14:paraId="7AC286B2" w14:textId="77777777" w:rsidR="008A6DE9" w:rsidRDefault="008A6DE9" w:rsidP="008A6DE9">
      <w:pPr>
        <w:spacing w:after="120"/>
        <w:rPr>
          <w:rFonts w:cstheme="minorHAnsi"/>
          <w:color w:val="000000" w:themeColor="text1"/>
        </w:rPr>
      </w:pPr>
      <w:r>
        <w:rPr>
          <w:rFonts w:cstheme="minorHAnsi"/>
          <w:color w:val="000000" w:themeColor="text1"/>
        </w:rPr>
        <w:t xml:space="preserve">The SPED Discrepancy Extract contains a comparison of the submitted School of Attendance and School of Attendance NPS to the Student Enrollment Information in CALPADS. </w:t>
      </w:r>
    </w:p>
    <w:p w14:paraId="13B658FF" w14:textId="77777777" w:rsidR="008A6DE9" w:rsidRDefault="008A6DE9" w:rsidP="008A6DE9">
      <w:pPr>
        <w:spacing w:after="120"/>
      </w:pPr>
      <w:r>
        <w:t xml:space="preserve">The School of Attendance and School of Attendance NPS reported in the SPED record will be compared to the </w:t>
      </w:r>
      <w:r w:rsidRPr="009D51C6">
        <w:t xml:space="preserve">School of Attendance and School of Attendance NPS </w:t>
      </w:r>
      <w:r>
        <w:t>in all the</w:t>
      </w:r>
      <w:r w:rsidRPr="009D51C6">
        <w:t xml:space="preserve"> SENR record</w:t>
      </w:r>
      <w:r>
        <w:t>s</w:t>
      </w:r>
      <w:r w:rsidRPr="009D51C6">
        <w:t xml:space="preserve"> that overlap the SPED record</w:t>
      </w:r>
      <w:r>
        <w:t xml:space="preserve">. An overlapping SENR record is a record where the Enrollment Start Date is before the SPED Education Plan Amendment Date if populated and if not populated then before the SPED Special Education Meeting Date. </w:t>
      </w:r>
    </w:p>
    <w:p w14:paraId="5580EBB4" w14:textId="77777777" w:rsidR="008A6DE9" w:rsidRPr="008A6DE9" w:rsidRDefault="008A6DE9" w:rsidP="008A6DE9">
      <w:pPr>
        <w:spacing w:after="120"/>
      </w:pPr>
      <w:r>
        <w:t xml:space="preserve">If at least one of the overlapping SENR records matches the School of Attendance and School of Attendance </w:t>
      </w:r>
      <w:r w:rsidRPr="008A6DE9">
        <w:t xml:space="preserve">NPS, then the data are not considered discrepant. </w:t>
      </w:r>
    </w:p>
    <w:p w14:paraId="4DDF33A7" w14:textId="77777777" w:rsidR="008A6DE9" w:rsidRPr="008A6DE9" w:rsidRDefault="008A6DE9" w:rsidP="008A6DE9">
      <w:pPr>
        <w:spacing w:after="120"/>
      </w:pPr>
      <w:r w:rsidRPr="008A6DE9">
        <w:lastRenderedPageBreak/>
        <w:t xml:space="preserve">If there are no overlapping SENR records matching the School of Attendance and School of Attendance NPS from the SPED records in the CALPADS ODS, then the School of Attendance and School of Attendance NPS from the most recent overlapping SENR record will be populated in the SPED Discrepancy Extract. </w:t>
      </w:r>
    </w:p>
    <w:p w14:paraId="06CD70A7" w14:textId="77777777" w:rsidR="008A6DE9" w:rsidRPr="009D51C6" w:rsidRDefault="008A6DE9" w:rsidP="008A6DE9">
      <w:pPr>
        <w:spacing w:after="120"/>
        <w:rPr>
          <w:rFonts w:cstheme="minorHAnsi"/>
          <w:color w:val="000000" w:themeColor="text1"/>
          <w:sz w:val="28"/>
        </w:rPr>
      </w:pPr>
      <w:r w:rsidRPr="008A6DE9">
        <w:t>If there are no overlapping SENR records, then the SENR-School of Attendance and SENR - School of Attendance NPS will not be populated and will be considered discrepant.</w:t>
      </w:r>
      <w:r>
        <w:t xml:space="preserve"> </w:t>
      </w:r>
    </w:p>
    <w:p w14:paraId="12676820" w14:textId="77777777" w:rsidR="008A6DE9" w:rsidRDefault="008A6DE9" w:rsidP="008A6DE9">
      <w:pPr>
        <w:pStyle w:val="Heading5"/>
      </w:pPr>
      <w:bookmarkStart w:id="133" w:name="_Toc40778372"/>
      <w:bookmarkStart w:id="134" w:name="_Toc103343922"/>
      <w:bookmarkStart w:id="135" w:name="_Toc103344214"/>
      <w:bookmarkStart w:id="136" w:name="_Toc115711735"/>
      <w:r>
        <w:t>Comparisons to SINF</w:t>
      </w:r>
      <w:bookmarkEnd w:id="133"/>
      <w:bookmarkEnd w:id="134"/>
      <w:bookmarkEnd w:id="135"/>
      <w:bookmarkEnd w:id="136"/>
    </w:p>
    <w:p w14:paraId="2412429B" w14:textId="77777777" w:rsidR="008A6DE9" w:rsidRDefault="008A6DE9" w:rsidP="008A6DE9">
      <w:pPr>
        <w:spacing w:after="120"/>
        <w:rPr>
          <w:rFonts w:cstheme="minorHAnsi"/>
          <w:color w:val="000000" w:themeColor="text1"/>
        </w:rPr>
      </w:pPr>
      <w:r>
        <w:rPr>
          <w:rFonts w:cstheme="minorHAnsi"/>
          <w:color w:val="000000" w:themeColor="text1"/>
        </w:rPr>
        <w:t xml:space="preserve">The SPED Discrepancy Extract contains a comparison of the submitted Demographic information to the Student Information data (SINF) in CALPADS. </w:t>
      </w:r>
    </w:p>
    <w:p w14:paraId="6B9209E0" w14:textId="77777777" w:rsidR="008A6DE9" w:rsidRPr="001311C7" w:rsidRDefault="008A6DE9" w:rsidP="008A6DE9">
      <w:r>
        <w:t>The SPED demographic fields will be compared to the demographic fields</w:t>
      </w:r>
      <w:r w:rsidRPr="009D51C6">
        <w:t xml:space="preserve"> </w:t>
      </w:r>
      <w:r>
        <w:t>in the most recent SINF</w:t>
      </w:r>
      <w:r w:rsidRPr="009D51C6">
        <w:t xml:space="preserve"> record</w:t>
      </w:r>
      <w:r>
        <w:t xml:space="preserve">s for the student based on the SINF Effective Start and Effective End Dates. </w:t>
      </w:r>
    </w:p>
    <w:p w14:paraId="61D5D939" w14:textId="59ABE8D3" w:rsidR="000C178A" w:rsidRDefault="000C178A" w:rsidP="00572E60">
      <w:pPr>
        <w:pStyle w:val="Heading4"/>
      </w:pPr>
      <w:bookmarkStart w:id="137" w:name="_Toc115711736"/>
      <w:bookmarkStart w:id="138" w:name="_Toc332195181"/>
      <w:bookmarkStart w:id="139" w:name="_Toc486337301"/>
      <w:bookmarkStart w:id="140" w:name="_Toc517685859"/>
      <w:r>
        <w:t>Selection Criteria</w:t>
      </w:r>
      <w:bookmarkEnd w:id="137"/>
    </w:p>
    <w:p w14:paraId="7E86715F" w14:textId="057398A4" w:rsidR="000C178A" w:rsidRPr="00B37489" w:rsidRDefault="000C178A" w:rsidP="000C178A">
      <w:pPr>
        <w:pStyle w:val="TableHeader"/>
      </w:pPr>
      <w:r w:rsidRPr="00B37489">
        <w:t xml:space="preserve">Table </w:t>
      </w:r>
      <w:r>
        <w:t>9</w:t>
      </w:r>
      <w:r w:rsidRPr="00B37489">
        <w:noBreakHyphen/>
      </w:r>
      <w:fldSimple w:instr=" SEQ Table \* ARABIC \s 1 ">
        <w:r w:rsidRPr="00B37489">
          <w:t>1</w:t>
        </w:r>
      </w:fldSimple>
      <w:r w:rsidRPr="00B37489">
        <w:t xml:space="preserve">: </w:t>
      </w:r>
      <w:r w:rsidR="005671E6">
        <w:t>SPED Discrepancy</w:t>
      </w:r>
      <w:r w:rsidRPr="00B37489">
        <w:t xml:space="preserve"> Extract Selection Criteria</w:t>
      </w:r>
    </w:p>
    <w:tbl>
      <w:tblPr>
        <w:tblStyle w:val="CALPADSDocumentTable"/>
        <w:tblW w:w="10687" w:type="dxa"/>
        <w:tblLayout w:type="fixed"/>
        <w:tblLook w:val="01E0" w:firstRow="1" w:lastRow="1" w:firstColumn="1" w:lastColumn="1" w:noHBand="0" w:noVBand="0"/>
        <w:tblDescription w:val="This table describes the Direct Certification Extract Selection Criteria."/>
      </w:tblPr>
      <w:tblGrid>
        <w:gridCol w:w="2340"/>
        <w:gridCol w:w="2767"/>
        <w:gridCol w:w="5580"/>
      </w:tblGrid>
      <w:tr w:rsidR="000C178A" w:rsidRPr="004C278C" w14:paraId="0A3D2FD8" w14:textId="77777777" w:rsidTr="00975092">
        <w:trPr>
          <w:cnfStyle w:val="100000000000" w:firstRow="1" w:lastRow="0" w:firstColumn="0" w:lastColumn="0" w:oddVBand="0" w:evenVBand="0" w:oddHBand="0" w:evenHBand="0" w:firstRowFirstColumn="0" w:firstRowLastColumn="0" w:lastRowFirstColumn="0" w:lastRowLastColumn="0"/>
        </w:trPr>
        <w:tc>
          <w:tcPr>
            <w:tcW w:w="2340" w:type="dxa"/>
          </w:tcPr>
          <w:p w14:paraId="0E7CBEA2" w14:textId="687D7161" w:rsidR="000C178A" w:rsidRPr="00B37489" w:rsidRDefault="000C178A" w:rsidP="00975092">
            <w:pPr>
              <w:rPr>
                <w:rFonts w:cs="Arial"/>
                <w:b w:val="0"/>
                <w:bCs/>
              </w:rPr>
            </w:pPr>
            <w:r>
              <w:rPr>
                <w:rFonts w:cs="Arial"/>
                <w:b w:val="0"/>
                <w:bCs/>
              </w:rPr>
              <w:t>F</w:t>
            </w:r>
            <w:r w:rsidRPr="00B37489">
              <w:rPr>
                <w:rFonts w:cs="Arial"/>
                <w:b w:val="0"/>
                <w:bCs/>
              </w:rPr>
              <w:t>ield</w:t>
            </w:r>
          </w:p>
        </w:tc>
        <w:tc>
          <w:tcPr>
            <w:tcW w:w="2767" w:type="dxa"/>
          </w:tcPr>
          <w:p w14:paraId="62AA184D" w14:textId="77777777" w:rsidR="000C178A" w:rsidRPr="00B37489" w:rsidRDefault="000C178A" w:rsidP="00975092">
            <w:pPr>
              <w:rPr>
                <w:rFonts w:cs="Arial"/>
                <w:b w:val="0"/>
                <w:bCs/>
              </w:rPr>
            </w:pPr>
            <w:r w:rsidRPr="00B37489">
              <w:rPr>
                <w:rFonts w:cs="Arial"/>
                <w:b w:val="0"/>
                <w:bCs/>
              </w:rPr>
              <w:t>Default</w:t>
            </w:r>
          </w:p>
        </w:tc>
        <w:tc>
          <w:tcPr>
            <w:tcW w:w="5580" w:type="dxa"/>
          </w:tcPr>
          <w:p w14:paraId="32733ECE" w14:textId="77777777" w:rsidR="000C178A" w:rsidRPr="00B37489" w:rsidRDefault="000C178A" w:rsidP="00975092">
            <w:pPr>
              <w:rPr>
                <w:rFonts w:cs="Arial"/>
                <w:b w:val="0"/>
                <w:bCs/>
              </w:rPr>
            </w:pPr>
            <w:r w:rsidRPr="00B37489">
              <w:rPr>
                <w:rFonts w:cs="Arial"/>
                <w:b w:val="0"/>
                <w:bCs/>
              </w:rPr>
              <w:t>Clarification</w:t>
            </w:r>
          </w:p>
        </w:tc>
      </w:tr>
      <w:tr w:rsidR="000C178A" w:rsidRPr="004C278C" w14:paraId="64458206" w14:textId="77777777" w:rsidTr="00975092">
        <w:tc>
          <w:tcPr>
            <w:tcW w:w="2340" w:type="dxa"/>
          </w:tcPr>
          <w:p w14:paraId="68611E20" w14:textId="77777777" w:rsidR="000C178A" w:rsidRPr="004C278C" w:rsidRDefault="000C178A" w:rsidP="00975092">
            <w:pPr>
              <w:rPr>
                <w:rFonts w:cs="Arial"/>
                <w:bCs/>
              </w:rPr>
            </w:pPr>
            <w:r w:rsidRPr="004C278C">
              <w:rPr>
                <w:rFonts w:cs="Arial"/>
                <w:bCs/>
              </w:rPr>
              <w:t>Reporting LEA</w:t>
            </w:r>
          </w:p>
        </w:tc>
        <w:tc>
          <w:tcPr>
            <w:tcW w:w="2767" w:type="dxa"/>
          </w:tcPr>
          <w:p w14:paraId="70CD955A" w14:textId="77777777" w:rsidR="000C178A" w:rsidRPr="004C278C" w:rsidRDefault="000C178A" w:rsidP="00975092">
            <w:pPr>
              <w:rPr>
                <w:rFonts w:cs="Arial"/>
                <w:bCs/>
              </w:rPr>
            </w:pPr>
            <w:r w:rsidRPr="004C278C">
              <w:rPr>
                <w:rFonts w:cs="Arial"/>
                <w:bCs/>
              </w:rPr>
              <w:t>Default LEA</w:t>
            </w:r>
          </w:p>
        </w:tc>
        <w:tc>
          <w:tcPr>
            <w:tcW w:w="5580" w:type="dxa"/>
          </w:tcPr>
          <w:p w14:paraId="19E794D5" w14:textId="6DCEC7F9" w:rsidR="000C178A" w:rsidRPr="004C278C" w:rsidRDefault="000C178A" w:rsidP="00975092">
            <w:pPr>
              <w:rPr>
                <w:rFonts w:cs="Arial"/>
              </w:rPr>
            </w:pPr>
            <w:r w:rsidRPr="004C278C">
              <w:rPr>
                <w:rFonts w:cs="Arial"/>
              </w:rPr>
              <w:t>LEA defaults based on the Job ID selected</w:t>
            </w:r>
            <w:r w:rsidR="00A8509C">
              <w:rPr>
                <w:rFonts w:cs="Arial"/>
              </w:rPr>
              <w:t xml:space="preserve">. </w:t>
            </w:r>
            <w:r w:rsidRPr="004C278C">
              <w:rPr>
                <w:rFonts w:cs="Arial"/>
              </w:rPr>
              <w:t>(Required)</w:t>
            </w:r>
          </w:p>
        </w:tc>
      </w:tr>
      <w:tr w:rsidR="000C178A" w:rsidRPr="004C278C" w14:paraId="7DFE19FD" w14:textId="77777777" w:rsidTr="00975092">
        <w:tc>
          <w:tcPr>
            <w:tcW w:w="2340" w:type="dxa"/>
          </w:tcPr>
          <w:p w14:paraId="599A076E" w14:textId="543DF02C" w:rsidR="000C178A" w:rsidRPr="004C278C" w:rsidRDefault="000C178A" w:rsidP="00975092">
            <w:r w:rsidRPr="004C278C">
              <w:t>S</w:t>
            </w:r>
            <w:r w:rsidR="005671E6">
              <w:t>ubmitter</w:t>
            </w:r>
            <w:r w:rsidRPr="004C278C">
              <w:t xml:space="preserve"> </w:t>
            </w:r>
          </w:p>
        </w:tc>
        <w:tc>
          <w:tcPr>
            <w:tcW w:w="2767" w:type="dxa"/>
          </w:tcPr>
          <w:p w14:paraId="051BEC58" w14:textId="393A6070" w:rsidR="000C178A" w:rsidRPr="004C278C" w:rsidRDefault="005671E6" w:rsidP="00975092">
            <w:r>
              <w:t>Default to logged in user</w:t>
            </w:r>
          </w:p>
        </w:tc>
        <w:tc>
          <w:tcPr>
            <w:tcW w:w="5580" w:type="dxa"/>
          </w:tcPr>
          <w:p w14:paraId="1B46963B" w14:textId="77777777" w:rsidR="000C178A" w:rsidRPr="004C278C" w:rsidRDefault="000C178A" w:rsidP="00975092">
            <w:r w:rsidRPr="004C278C">
              <w:rPr>
                <w:rFonts w:cs="Arial"/>
              </w:rPr>
              <w:t>The LEA may select all schools or only one school to be included in the file.</w:t>
            </w:r>
          </w:p>
        </w:tc>
      </w:tr>
      <w:tr w:rsidR="000C178A" w:rsidRPr="004C278C" w14:paraId="5FBBF7D5" w14:textId="77777777" w:rsidTr="00975092">
        <w:tc>
          <w:tcPr>
            <w:tcW w:w="2340" w:type="dxa"/>
          </w:tcPr>
          <w:p w14:paraId="183806D5" w14:textId="7A1C9E0A" w:rsidR="000C178A" w:rsidRPr="004C278C" w:rsidRDefault="005671E6" w:rsidP="00975092">
            <w:r>
              <w:rPr>
                <w:rFonts w:cs="Arial"/>
              </w:rPr>
              <w:t>Job ID</w:t>
            </w:r>
          </w:p>
        </w:tc>
        <w:tc>
          <w:tcPr>
            <w:tcW w:w="2767" w:type="dxa"/>
          </w:tcPr>
          <w:p w14:paraId="386AE009" w14:textId="0255CCBF" w:rsidR="000C178A" w:rsidRPr="004C278C" w:rsidRDefault="000F78FD" w:rsidP="00975092">
            <w:r>
              <w:t xml:space="preserve">Default to most </w:t>
            </w:r>
            <w:r w:rsidR="003A24CD">
              <w:t>recent Job ID</w:t>
            </w:r>
          </w:p>
        </w:tc>
        <w:tc>
          <w:tcPr>
            <w:tcW w:w="5580" w:type="dxa"/>
          </w:tcPr>
          <w:p w14:paraId="77219E1F" w14:textId="3CB22117" w:rsidR="000C178A" w:rsidRPr="004C278C" w:rsidRDefault="005671E6" w:rsidP="00975092">
            <w:r w:rsidRPr="00C91D7C">
              <w:rPr>
                <w:rFonts w:cs="Arial"/>
              </w:rPr>
              <w:t>The Job ID associated with th</w:t>
            </w:r>
            <w:r w:rsidR="003A24CD">
              <w:rPr>
                <w:rFonts w:cs="Arial"/>
              </w:rPr>
              <w:t>e SPED file</w:t>
            </w:r>
            <w:r w:rsidRPr="00C91D7C">
              <w:rPr>
                <w:rFonts w:cs="Arial"/>
              </w:rPr>
              <w:t>. May not be blank.</w:t>
            </w:r>
          </w:p>
        </w:tc>
      </w:tr>
    </w:tbl>
    <w:p w14:paraId="136B17CD" w14:textId="77777777" w:rsidR="000C178A" w:rsidRPr="000C178A" w:rsidRDefault="000C178A" w:rsidP="000C178A"/>
    <w:p w14:paraId="2C0C1225" w14:textId="4D982BD1" w:rsidR="00794E65" w:rsidRDefault="00794E65" w:rsidP="00572E60">
      <w:pPr>
        <w:pStyle w:val="Heading4"/>
      </w:pPr>
      <w:bookmarkStart w:id="141" w:name="_Toc115711737"/>
      <w:r>
        <w:t>Record Layout</w:t>
      </w:r>
      <w:bookmarkEnd w:id="138"/>
      <w:bookmarkEnd w:id="139"/>
      <w:bookmarkEnd w:id="140"/>
      <w:bookmarkEnd w:id="141"/>
    </w:p>
    <w:p w14:paraId="50116136" w14:textId="544CFD5D" w:rsidR="002C05E7" w:rsidRDefault="002C05E7" w:rsidP="002C05E7">
      <w:pPr>
        <w:spacing w:before="240" w:after="240"/>
      </w:pPr>
      <w:r>
        <w:t xml:space="preserve">The SPED Discrepancy Extract file layout is comprised of select Special Education (SPED) elements from the input file appended with: </w:t>
      </w:r>
    </w:p>
    <w:p w14:paraId="45CB4130" w14:textId="77777777" w:rsidR="002C05E7" w:rsidRDefault="002C05E7">
      <w:pPr>
        <w:pStyle w:val="ListParagraph"/>
        <w:numPr>
          <w:ilvl w:val="0"/>
          <w:numId w:val="28"/>
        </w:numPr>
        <w:spacing w:before="240" w:after="240" w:line="259" w:lineRule="auto"/>
      </w:pPr>
      <w:r>
        <w:t>School of Attendance and School of Attendance NPS from the SENR record, and</w:t>
      </w:r>
    </w:p>
    <w:p w14:paraId="2190AFD9" w14:textId="39E364CF" w:rsidR="002C05E7" w:rsidRDefault="002C05E7">
      <w:pPr>
        <w:pStyle w:val="ListParagraph"/>
        <w:numPr>
          <w:ilvl w:val="0"/>
          <w:numId w:val="28"/>
        </w:numPr>
        <w:spacing w:before="240" w:after="240" w:line="259" w:lineRule="auto"/>
      </w:pPr>
      <w:r>
        <w:t>Select elements from the most recent SINF record for the student</w:t>
      </w:r>
      <w:r w:rsidR="00A8509C">
        <w:t>.</w:t>
      </w:r>
      <w:r>
        <w:t xml:space="preserve"> </w:t>
      </w:r>
    </w:p>
    <w:p w14:paraId="6E65DE93" w14:textId="3E334D0F" w:rsidR="002C05E7" w:rsidRDefault="002C05E7" w:rsidP="002C05E7">
      <w:pPr>
        <w:spacing w:before="240" w:after="240"/>
      </w:pPr>
      <w:r>
        <w:t>The SPED Discrepancy Extract Record Layout is identified in below.</w:t>
      </w:r>
    </w:p>
    <w:p w14:paraId="18E18AD2" w14:textId="61AE53FB" w:rsidR="00794E65" w:rsidRPr="009271B4" w:rsidRDefault="00794E65" w:rsidP="009271B4">
      <w:pPr>
        <w:pStyle w:val="TableHeader"/>
      </w:pPr>
      <w:bookmarkStart w:id="142" w:name="_Ref484076640"/>
      <w:bookmarkStart w:id="143" w:name="_Toc332195204"/>
      <w:bookmarkStart w:id="144" w:name="_Ref484076635"/>
      <w:bookmarkStart w:id="145" w:name="_Toc486337324"/>
      <w:bookmarkStart w:id="146" w:name="_Hlk16262172"/>
      <w:r w:rsidRPr="009271B4">
        <w:t xml:space="preserve">Table </w:t>
      </w:r>
      <w:fldSimple w:instr=" STYLEREF 1 \s ">
        <w:r w:rsidRPr="009271B4">
          <w:t>9</w:t>
        </w:r>
      </w:fldSimple>
      <w:r w:rsidRPr="009271B4">
        <w:noBreakHyphen/>
      </w:r>
      <w:fldSimple w:instr=" SEQ Table \* ARABIC \s 1 ">
        <w:r w:rsidRPr="009271B4">
          <w:t>2</w:t>
        </w:r>
      </w:fldSimple>
      <w:bookmarkEnd w:id="142"/>
      <w:r w:rsidRPr="009271B4">
        <w:t xml:space="preserve">: </w:t>
      </w:r>
      <w:bookmarkEnd w:id="143"/>
      <w:bookmarkEnd w:id="144"/>
      <w:bookmarkEnd w:id="145"/>
      <w:r w:rsidR="002C05E7">
        <w:t xml:space="preserve">SPED </w:t>
      </w:r>
      <w:r w:rsidR="005671E6">
        <w:t>Discrepancy</w:t>
      </w:r>
      <w:r w:rsidR="002C05E7">
        <w:t xml:space="preserve"> Extract Record Layout</w:t>
      </w:r>
    </w:p>
    <w:tbl>
      <w:tblPr>
        <w:tblStyle w:val="CALPADSDocumentTable"/>
        <w:tblW w:w="5000" w:type="pct"/>
        <w:tblLook w:val="01E0" w:firstRow="1" w:lastRow="1" w:firstColumn="1" w:lastColumn="1" w:noHBand="0" w:noVBand="0"/>
        <w:tblDescription w:val="This table describes Individual Student Assessment Profile Extract Record Layout."/>
      </w:tblPr>
      <w:tblGrid>
        <w:gridCol w:w="1194"/>
        <w:gridCol w:w="1854"/>
        <w:gridCol w:w="770"/>
        <w:gridCol w:w="995"/>
        <w:gridCol w:w="3625"/>
        <w:gridCol w:w="2352"/>
      </w:tblGrid>
      <w:tr w:rsidR="00794E65" w:rsidRPr="004C278C" w14:paraId="4DEDD483" w14:textId="77777777" w:rsidTr="002C05E7">
        <w:trPr>
          <w:cnfStyle w:val="100000000000" w:firstRow="1" w:lastRow="0" w:firstColumn="0" w:lastColumn="0" w:oddVBand="0" w:evenVBand="0" w:oddHBand="0" w:evenHBand="0" w:firstRowFirstColumn="0" w:firstRowLastColumn="0" w:lastRowFirstColumn="0" w:lastRowLastColumn="0"/>
        </w:trPr>
        <w:tc>
          <w:tcPr>
            <w:tcW w:w="553" w:type="pct"/>
          </w:tcPr>
          <w:bookmarkEnd w:id="146"/>
          <w:p w14:paraId="1F976705" w14:textId="77777777" w:rsidR="00794E65" w:rsidRPr="00A64929" w:rsidRDefault="00794E65" w:rsidP="00A64929">
            <w:pPr>
              <w:rPr>
                <w:b w:val="0"/>
              </w:rPr>
            </w:pPr>
            <w:r w:rsidRPr="00A64929">
              <w:rPr>
                <w:b w:val="0"/>
              </w:rPr>
              <w:t>#</w:t>
            </w:r>
          </w:p>
        </w:tc>
        <w:tc>
          <w:tcPr>
            <w:tcW w:w="859" w:type="pct"/>
          </w:tcPr>
          <w:p w14:paraId="0E57DE4C" w14:textId="77777777" w:rsidR="00794E65" w:rsidRPr="00A64929" w:rsidRDefault="00794E65" w:rsidP="00A64929">
            <w:pPr>
              <w:rPr>
                <w:b w:val="0"/>
              </w:rPr>
            </w:pPr>
            <w:r w:rsidRPr="00A64929">
              <w:rPr>
                <w:b w:val="0"/>
              </w:rPr>
              <w:t>CALPADS File Element</w:t>
            </w:r>
          </w:p>
        </w:tc>
        <w:tc>
          <w:tcPr>
            <w:tcW w:w="357" w:type="pct"/>
          </w:tcPr>
          <w:p w14:paraId="5BF7B4EB" w14:textId="77777777" w:rsidR="00794E65" w:rsidRPr="00A64929" w:rsidRDefault="00794E65" w:rsidP="00A64929">
            <w:pPr>
              <w:rPr>
                <w:b w:val="0"/>
              </w:rPr>
            </w:pPr>
            <w:r w:rsidRPr="00A64929">
              <w:rPr>
                <w:b w:val="0"/>
              </w:rPr>
              <w:t>Field Type</w:t>
            </w:r>
          </w:p>
        </w:tc>
        <w:tc>
          <w:tcPr>
            <w:tcW w:w="461" w:type="pct"/>
          </w:tcPr>
          <w:p w14:paraId="48E474C3" w14:textId="77777777" w:rsidR="00794E65" w:rsidRPr="00A64929" w:rsidRDefault="00794E65" w:rsidP="00A64929">
            <w:pPr>
              <w:rPr>
                <w:b w:val="0"/>
              </w:rPr>
            </w:pPr>
            <w:r w:rsidRPr="00A64929">
              <w:rPr>
                <w:b w:val="0"/>
              </w:rPr>
              <w:t>Max Length</w:t>
            </w:r>
          </w:p>
        </w:tc>
        <w:tc>
          <w:tcPr>
            <w:tcW w:w="1680" w:type="pct"/>
          </w:tcPr>
          <w:p w14:paraId="7F602B10" w14:textId="77777777" w:rsidR="00794E65" w:rsidRPr="00A64929" w:rsidRDefault="00794E65" w:rsidP="00A64929">
            <w:pPr>
              <w:rPr>
                <w:b w:val="0"/>
              </w:rPr>
            </w:pPr>
            <w:r w:rsidRPr="00A64929">
              <w:rPr>
                <w:b w:val="0"/>
              </w:rPr>
              <w:t>Business Rule</w:t>
            </w:r>
          </w:p>
        </w:tc>
        <w:tc>
          <w:tcPr>
            <w:tcW w:w="1090" w:type="pct"/>
          </w:tcPr>
          <w:p w14:paraId="2760F6EE" w14:textId="77777777" w:rsidR="00794E65" w:rsidRPr="00A64929" w:rsidRDefault="00794E65" w:rsidP="00A64929">
            <w:pPr>
              <w:rPr>
                <w:b w:val="0"/>
              </w:rPr>
            </w:pPr>
            <w:r w:rsidRPr="00A64929">
              <w:rPr>
                <w:b w:val="0"/>
              </w:rPr>
              <w:t>Source</w:t>
            </w:r>
          </w:p>
        </w:tc>
      </w:tr>
      <w:tr w:rsidR="002C05E7" w:rsidRPr="004C278C" w14:paraId="1DCBA0C4" w14:textId="77777777" w:rsidTr="002C05E7">
        <w:trPr>
          <w:trHeight w:val="618"/>
        </w:trPr>
        <w:tc>
          <w:tcPr>
            <w:tcW w:w="553" w:type="pct"/>
          </w:tcPr>
          <w:p w14:paraId="37FE8D71" w14:textId="053FC2F6" w:rsidR="002C05E7" w:rsidRPr="004C278C" w:rsidRDefault="00FD08E1" w:rsidP="00FD08E1">
            <w:r>
              <w:t>1</w:t>
            </w:r>
          </w:p>
        </w:tc>
        <w:tc>
          <w:tcPr>
            <w:tcW w:w="859" w:type="pct"/>
          </w:tcPr>
          <w:p w14:paraId="3B84F873" w14:textId="5103F0A5" w:rsidR="002C05E7" w:rsidRPr="004C278C" w:rsidRDefault="002C05E7" w:rsidP="002C05E7">
            <w:pPr>
              <w:rPr>
                <w:rFonts w:cs="Arial"/>
              </w:rPr>
            </w:pPr>
            <w:r>
              <w:rPr>
                <w:rFonts w:cs="Arial"/>
              </w:rPr>
              <w:t>SPED-Record Type Code</w:t>
            </w:r>
          </w:p>
        </w:tc>
        <w:tc>
          <w:tcPr>
            <w:tcW w:w="357" w:type="pct"/>
          </w:tcPr>
          <w:p w14:paraId="773C29CB" w14:textId="1F33C030" w:rsidR="002C05E7" w:rsidRPr="004C278C" w:rsidRDefault="002C05E7" w:rsidP="002C05E7">
            <w:r w:rsidRPr="004C278C">
              <w:t>CS</w:t>
            </w:r>
          </w:p>
        </w:tc>
        <w:tc>
          <w:tcPr>
            <w:tcW w:w="461" w:type="pct"/>
          </w:tcPr>
          <w:p w14:paraId="5A1C3EAA" w14:textId="1F60A78A" w:rsidR="002C05E7" w:rsidRPr="004C278C" w:rsidRDefault="002C05E7" w:rsidP="002C05E7">
            <w:r>
              <w:t>4</w:t>
            </w:r>
          </w:p>
        </w:tc>
        <w:tc>
          <w:tcPr>
            <w:tcW w:w="1680" w:type="pct"/>
          </w:tcPr>
          <w:p w14:paraId="089CEB95" w14:textId="5A081227" w:rsidR="002C05E7" w:rsidRPr="004C278C" w:rsidRDefault="002C05E7" w:rsidP="002C05E7">
            <w:pPr>
              <w:rPr>
                <w:rFonts w:cs="Arial"/>
              </w:rPr>
            </w:pPr>
            <w:r w:rsidRPr="00EF7228">
              <w:rPr>
                <w:rFonts w:cs="Arial"/>
              </w:rPr>
              <w:t>Aligned to the SPED CFS</w:t>
            </w:r>
          </w:p>
        </w:tc>
        <w:tc>
          <w:tcPr>
            <w:tcW w:w="1090" w:type="pct"/>
          </w:tcPr>
          <w:p w14:paraId="07067538" w14:textId="44764186" w:rsidR="002C05E7" w:rsidRPr="004C278C" w:rsidRDefault="002C05E7" w:rsidP="002C05E7">
            <w:pPr>
              <w:rPr>
                <w:rFonts w:cs="Arial"/>
              </w:rPr>
            </w:pPr>
            <w:r>
              <w:rPr>
                <w:rFonts w:cs="Arial"/>
              </w:rPr>
              <w:t>SPED-Record Type Code</w:t>
            </w:r>
          </w:p>
        </w:tc>
      </w:tr>
      <w:tr w:rsidR="002C05E7" w:rsidRPr="004C278C" w14:paraId="3F4A1E7B" w14:textId="77777777" w:rsidTr="002C05E7">
        <w:trPr>
          <w:trHeight w:val="1034"/>
        </w:trPr>
        <w:tc>
          <w:tcPr>
            <w:tcW w:w="553" w:type="pct"/>
          </w:tcPr>
          <w:p w14:paraId="27E33441" w14:textId="49758075" w:rsidR="002C05E7" w:rsidRPr="004C278C" w:rsidRDefault="00FD08E1" w:rsidP="00FD08E1">
            <w:r>
              <w:lastRenderedPageBreak/>
              <w:t>2</w:t>
            </w:r>
          </w:p>
        </w:tc>
        <w:tc>
          <w:tcPr>
            <w:tcW w:w="859" w:type="pct"/>
          </w:tcPr>
          <w:p w14:paraId="52586C2B" w14:textId="02AD44C7" w:rsidR="002C05E7" w:rsidRPr="004C278C" w:rsidRDefault="002C05E7" w:rsidP="002C05E7">
            <w:pPr>
              <w:rPr>
                <w:rFonts w:cs="Arial"/>
              </w:rPr>
            </w:pPr>
            <w:r>
              <w:rPr>
                <w:rFonts w:cs="Arial"/>
              </w:rPr>
              <w:t>SPED-Transaction Type Code</w:t>
            </w:r>
          </w:p>
        </w:tc>
        <w:tc>
          <w:tcPr>
            <w:tcW w:w="357" w:type="pct"/>
          </w:tcPr>
          <w:p w14:paraId="253A7D32" w14:textId="4C343B44" w:rsidR="002C05E7" w:rsidRPr="004C278C" w:rsidRDefault="002C05E7" w:rsidP="002C05E7">
            <w:r w:rsidRPr="004C278C">
              <w:t>CS</w:t>
            </w:r>
          </w:p>
        </w:tc>
        <w:tc>
          <w:tcPr>
            <w:tcW w:w="461" w:type="pct"/>
          </w:tcPr>
          <w:p w14:paraId="4FE1BD42" w14:textId="0AD289A8" w:rsidR="002C05E7" w:rsidRPr="004C278C" w:rsidRDefault="002C05E7" w:rsidP="002C05E7">
            <w:r w:rsidRPr="004C278C">
              <w:t>1</w:t>
            </w:r>
          </w:p>
        </w:tc>
        <w:tc>
          <w:tcPr>
            <w:tcW w:w="1680" w:type="pct"/>
          </w:tcPr>
          <w:p w14:paraId="22265B81" w14:textId="49F7B65E" w:rsidR="002C05E7" w:rsidRPr="004C278C" w:rsidRDefault="002C05E7" w:rsidP="002C05E7">
            <w:pPr>
              <w:rPr>
                <w:rFonts w:cs="Arial"/>
              </w:rPr>
            </w:pPr>
            <w:r w:rsidRPr="00EF7228">
              <w:rPr>
                <w:rFonts w:cs="Arial"/>
              </w:rPr>
              <w:t>Aligned to the SPED CFS</w:t>
            </w:r>
          </w:p>
        </w:tc>
        <w:tc>
          <w:tcPr>
            <w:tcW w:w="1090" w:type="pct"/>
          </w:tcPr>
          <w:p w14:paraId="34912520" w14:textId="07BC9C3B" w:rsidR="002C05E7" w:rsidRPr="004C278C" w:rsidRDefault="002C05E7" w:rsidP="002C05E7">
            <w:pPr>
              <w:rPr>
                <w:rFonts w:cs="Arial"/>
              </w:rPr>
            </w:pPr>
            <w:r>
              <w:rPr>
                <w:rFonts w:cs="Arial"/>
              </w:rPr>
              <w:t>SPED-Transaction Type Code</w:t>
            </w:r>
          </w:p>
        </w:tc>
      </w:tr>
      <w:tr w:rsidR="002C05E7" w:rsidRPr="004C278C" w14:paraId="6E8CD8B8" w14:textId="77777777" w:rsidTr="002C05E7">
        <w:tc>
          <w:tcPr>
            <w:tcW w:w="553" w:type="pct"/>
          </w:tcPr>
          <w:p w14:paraId="19803711" w14:textId="3BCDD1A2" w:rsidR="002C05E7" w:rsidRPr="004C278C" w:rsidRDefault="00FD08E1" w:rsidP="00FD08E1">
            <w:r>
              <w:t>3</w:t>
            </w:r>
          </w:p>
        </w:tc>
        <w:tc>
          <w:tcPr>
            <w:tcW w:w="859" w:type="pct"/>
          </w:tcPr>
          <w:p w14:paraId="66CD4D9B" w14:textId="3F1C00CD" w:rsidR="002C05E7" w:rsidRPr="004C278C" w:rsidRDefault="002C05E7" w:rsidP="002C05E7">
            <w:pPr>
              <w:rPr>
                <w:rFonts w:cs="Arial"/>
              </w:rPr>
            </w:pPr>
            <w:r>
              <w:rPr>
                <w:rFonts w:cs="Arial"/>
              </w:rPr>
              <w:t>SPED-Local Record ID</w:t>
            </w:r>
          </w:p>
        </w:tc>
        <w:tc>
          <w:tcPr>
            <w:tcW w:w="357" w:type="pct"/>
          </w:tcPr>
          <w:p w14:paraId="6D27299E" w14:textId="30578B58" w:rsidR="002C05E7" w:rsidRPr="004C278C" w:rsidRDefault="002C05E7" w:rsidP="002C05E7">
            <w:r w:rsidRPr="004C278C">
              <w:t>CS</w:t>
            </w:r>
          </w:p>
        </w:tc>
        <w:tc>
          <w:tcPr>
            <w:tcW w:w="461" w:type="pct"/>
          </w:tcPr>
          <w:p w14:paraId="12748B56" w14:textId="298984C3" w:rsidR="002C05E7" w:rsidRPr="004C278C" w:rsidRDefault="002C05E7" w:rsidP="002C05E7">
            <w:r>
              <w:t>255</w:t>
            </w:r>
          </w:p>
        </w:tc>
        <w:tc>
          <w:tcPr>
            <w:tcW w:w="1680" w:type="pct"/>
          </w:tcPr>
          <w:p w14:paraId="1C121C50" w14:textId="1BB705DB" w:rsidR="002C05E7" w:rsidRPr="004C278C" w:rsidRDefault="002C05E7" w:rsidP="002C05E7">
            <w:pPr>
              <w:rPr>
                <w:rFonts w:cs="Arial"/>
              </w:rPr>
            </w:pPr>
            <w:r w:rsidRPr="00EF7228">
              <w:rPr>
                <w:rFonts w:cs="Arial"/>
              </w:rPr>
              <w:t>Aligned to the SPED CFS</w:t>
            </w:r>
          </w:p>
        </w:tc>
        <w:tc>
          <w:tcPr>
            <w:tcW w:w="1090" w:type="pct"/>
          </w:tcPr>
          <w:p w14:paraId="7DD4FA22" w14:textId="69C24225" w:rsidR="002C05E7" w:rsidRPr="004C278C" w:rsidRDefault="002C05E7" w:rsidP="002C05E7">
            <w:pPr>
              <w:rPr>
                <w:rFonts w:cs="Arial"/>
              </w:rPr>
            </w:pPr>
            <w:r>
              <w:rPr>
                <w:rFonts w:cs="Arial"/>
              </w:rPr>
              <w:t>SPED-Local Record ID</w:t>
            </w:r>
          </w:p>
        </w:tc>
      </w:tr>
      <w:tr w:rsidR="002C05E7" w:rsidRPr="004C278C" w14:paraId="560FE64E" w14:textId="77777777" w:rsidTr="002C05E7">
        <w:tc>
          <w:tcPr>
            <w:tcW w:w="553" w:type="pct"/>
          </w:tcPr>
          <w:p w14:paraId="2C62FA1D" w14:textId="29158A1B" w:rsidR="002C05E7" w:rsidRPr="004C278C" w:rsidRDefault="00FD08E1" w:rsidP="00FD08E1">
            <w:r>
              <w:t>4</w:t>
            </w:r>
          </w:p>
        </w:tc>
        <w:tc>
          <w:tcPr>
            <w:tcW w:w="859" w:type="pct"/>
          </w:tcPr>
          <w:p w14:paraId="6C21FA55" w14:textId="5768744E" w:rsidR="002C05E7" w:rsidRPr="004C278C" w:rsidRDefault="002C05E7" w:rsidP="002C05E7">
            <w:pPr>
              <w:rPr>
                <w:rFonts w:cs="Arial"/>
              </w:rPr>
            </w:pPr>
            <w:r>
              <w:rPr>
                <w:rFonts w:cs="Arial"/>
              </w:rPr>
              <w:t>SPED-Reporting LEA</w:t>
            </w:r>
          </w:p>
        </w:tc>
        <w:tc>
          <w:tcPr>
            <w:tcW w:w="357" w:type="pct"/>
          </w:tcPr>
          <w:p w14:paraId="6E8D79E0" w14:textId="5D42B4B1" w:rsidR="002C05E7" w:rsidRPr="004C278C" w:rsidRDefault="002C05E7" w:rsidP="002C05E7">
            <w:r w:rsidRPr="004C278C">
              <w:t>CS</w:t>
            </w:r>
          </w:p>
        </w:tc>
        <w:tc>
          <w:tcPr>
            <w:tcW w:w="461" w:type="pct"/>
          </w:tcPr>
          <w:p w14:paraId="44896EE6" w14:textId="631ADAC4" w:rsidR="002C05E7" w:rsidRPr="004C278C" w:rsidRDefault="002C05E7" w:rsidP="002C05E7">
            <w:r>
              <w:t>7</w:t>
            </w:r>
          </w:p>
        </w:tc>
        <w:tc>
          <w:tcPr>
            <w:tcW w:w="1680" w:type="pct"/>
          </w:tcPr>
          <w:p w14:paraId="67705661" w14:textId="184783B2" w:rsidR="002C05E7" w:rsidRPr="004C278C" w:rsidRDefault="002C05E7" w:rsidP="002C05E7">
            <w:pPr>
              <w:rPr>
                <w:rFonts w:cs="Arial"/>
              </w:rPr>
            </w:pPr>
            <w:r w:rsidRPr="00EF7228">
              <w:rPr>
                <w:rFonts w:cs="Arial"/>
              </w:rPr>
              <w:t>Aligned to the SPED CFS</w:t>
            </w:r>
          </w:p>
        </w:tc>
        <w:tc>
          <w:tcPr>
            <w:tcW w:w="1090" w:type="pct"/>
          </w:tcPr>
          <w:p w14:paraId="5BAEA57F" w14:textId="5C7086EB" w:rsidR="002C05E7" w:rsidRPr="004C278C" w:rsidRDefault="002C05E7" w:rsidP="002C05E7">
            <w:pPr>
              <w:rPr>
                <w:rFonts w:cs="Arial"/>
              </w:rPr>
            </w:pPr>
            <w:r>
              <w:rPr>
                <w:rFonts w:cs="Arial"/>
              </w:rPr>
              <w:t>SPED-Reporting LEA</w:t>
            </w:r>
          </w:p>
        </w:tc>
      </w:tr>
      <w:tr w:rsidR="002C05E7" w:rsidRPr="004C278C" w14:paraId="7823E825" w14:textId="77777777" w:rsidTr="002C05E7">
        <w:tc>
          <w:tcPr>
            <w:tcW w:w="553" w:type="pct"/>
          </w:tcPr>
          <w:p w14:paraId="3B033120" w14:textId="3A5FE542" w:rsidR="002C05E7" w:rsidRPr="004C278C" w:rsidRDefault="00FD08E1" w:rsidP="00FD08E1">
            <w:r>
              <w:t>5</w:t>
            </w:r>
          </w:p>
        </w:tc>
        <w:tc>
          <w:tcPr>
            <w:tcW w:w="859" w:type="pct"/>
          </w:tcPr>
          <w:p w14:paraId="04807CF5" w14:textId="0A940C20" w:rsidR="002C05E7" w:rsidRPr="004C278C" w:rsidRDefault="002C05E7" w:rsidP="002C05E7">
            <w:pPr>
              <w:rPr>
                <w:rFonts w:cs="Arial"/>
              </w:rPr>
            </w:pPr>
            <w:r>
              <w:rPr>
                <w:rFonts w:cs="Arial"/>
              </w:rPr>
              <w:t>SPED-Academic Year ID</w:t>
            </w:r>
          </w:p>
        </w:tc>
        <w:tc>
          <w:tcPr>
            <w:tcW w:w="357" w:type="pct"/>
          </w:tcPr>
          <w:p w14:paraId="50467ECC" w14:textId="6CA1CD89" w:rsidR="002C05E7" w:rsidRPr="004C278C" w:rsidRDefault="002C05E7" w:rsidP="002C05E7">
            <w:r>
              <w:t>CS</w:t>
            </w:r>
          </w:p>
        </w:tc>
        <w:tc>
          <w:tcPr>
            <w:tcW w:w="461" w:type="pct"/>
          </w:tcPr>
          <w:p w14:paraId="3B7B3000" w14:textId="1656FD87" w:rsidR="002C05E7" w:rsidRPr="004C278C" w:rsidRDefault="002C05E7" w:rsidP="002C05E7">
            <w:r>
              <w:t>9</w:t>
            </w:r>
          </w:p>
        </w:tc>
        <w:tc>
          <w:tcPr>
            <w:tcW w:w="1680" w:type="pct"/>
          </w:tcPr>
          <w:p w14:paraId="7FED4C4F" w14:textId="2248E828" w:rsidR="002C05E7" w:rsidRPr="004C278C" w:rsidRDefault="002C05E7" w:rsidP="002C05E7">
            <w:pPr>
              <w:rPr>
                <w:rFonts w:cs="Arial"/>
              </w:rPr>
            </w:pPr>
            <w:r w:rsidRPr="00EF7228">
              <w:rPr>
                <w:rFonts w:cs="Arial"/>
              </w:rPr>
              <w:t>Aligned to the SPED CFS</w:t>
            </w:r>
          </w:p>
        </w:tc>
        <w:tc>
          <w:tcPr>
            <w:tcW w:w="1090" w:type="pct"/>
          </w:tcPr>
          <w:p w14:paraId="4D956A82" w14:textId="63F4BA6A" w:rsidR="002C05E7" w:rsidRPr="004C278C" w:rsidRDefault="002C05E7" w:rsidP="002C05E7">
            <w:pPr>
              <w:rPr>
                <w:rFonts w:cs="Arial"/>
              </w:rPr>
            </w:pPr>
            <w:r>
              <w:rPr>
                <w:rFonts w:cs="Arial"/>
              </w:rPr>
              <w:t>SPED-Academic Year ID</w:t>
            </w:r>
          </w:p>
        </w:tc>
      </w:tr>
      <w:tr w:rsidR="002C05E7" w:rsidRPr="004C278C" w14:paraId="70819914" w14:textId="77777777" w:rsidTr="002C05E7">
        <w:tc>
          <w:tcPr>
            <w:tcW w:w="553" w:type="pct"/>
          </w:tcPr>
          <w:p w14:paraId="148DDB5D" w14:textId="0BEAD857" w:rsidR="002C05E7" w:rsidRPr="004C278C" w:rsidRDefault="00FD08E1" w:rsidP="00FD08E1">
            <w:r>
              <w:t>6</w:t>
            </w:r>
          </w:p>
        </w:tc>
        <w:tc>
          <w:tcPr>
            <w:tcW w:w="859" w:type="pct"/>
          </w:tcPr>
          <w:p w14:paraId="21254572" w14:textId="61FEFE47" w:rsidR="002C05E7" w:rsidRPr="004C278C" w:rsidRDefault="002C05E7" w:rsidP="002C05E7">
            <w:pPr>
              <w:rPr>
                <w:rFonts w:cs="Arial"/>
              </w:rPr>
            </w:pPr>
            <w:r>
              <w:rPr>
                <w:rFonts w:cs="Arial"/>
              </w:rPr>
              <w:t>SPED-SSID</w:t>
            </w:r>
          </w:p>
        </w:tc>
        <w:tc>
          <w:tcPr>
            <w:tcW w:w="357" w:type="pct"/>
          </w:tcPr>
          <w:p w14:paraId="2DE5E4E8" w14:textId="0E6DC908" w:rsidR="002C05E7" w:rsidRPr="004C278C" w:rsidRDefault="002C05E7" w:rsidP="002C05E7">
            <w:r>
              <w:t>CS</w:t>
            </w:r>
          </w:p>
        </w:tc>
        <w:tc>
          <w:tcPr>
            <w:tcW w:w="461" w:type="pct"/>
          </w:tcPr>
          <w:p w14:paraId="678B5E7D" w14:textId="24C5E637" w:rsidR="002C05E7" w:rsidRPr="004C278C" w:rsidRDefault="002C05E7" w:rsidP="002C05E7">
            <w:r>
              <w:t>10</w:t>
            </w:r>
          </w:p>
        </w:tc>
        <w:tc>
          <w:tcPr>
            <w:tcW w:w="1680" w:type="pct"/>
          </w:tcPr>
          <w:p w14:paraId="68B4C2D1" w14:textId="571D8932" w:rsidR="002C05E7" w:rsidRPr="004C278C" w:rsidRDefault="002C05E7" w:rsidP="002C05E7">
            <w:pPr>
              <w:rPr>
                <w:rFonts w:cs="Arial"/>
              </w:rPr>
            </w:pPr>
            <w:r w:rsidRPr="00EF7228">
              <w:rPr>
                <w:rFonts w:cs="Arial"/>
              </w:rPr>
              <w:t>Aligned to the SPED CFS</w:t>
            </w:r>
          </w:p>
        </w:tc>
        <w:tc>
          <w:tcPr>
            <w:tcW w:w="1090" w:type="pct"/>
          </w:tcPr>
          <w:p w14:paraId="79A2AADB" w14:textId="3EA05491" w:rsidR="002C05E7" w:rsidRPr="004C278C" w:rsidRDefault="002C05E7" w:rsidP="002C05E7">
            <w:pPr>
              <w:rPr>
                <w:rFonts w:cs="Arial"/>
              </w:rPr>
            </w:pPr>
            <w:r>
              <w:rPr>
                <w:rFonts w:cs="Arial"/>
              </w:rPr>
              <w:t>SPED-SSID</w:t>
            </w:r>
          </w:p>
        </w:tc>
      </w:tr>
      <w:tr w:rsidR="002C05E7" w:rsidRPr="004C278C" w14:paraId="32723C74" w14:textId="77777777" w:rsidTr="002C05E7">
        <w:tc>
          <w:tcPr>
            <w:tcW w:w="553" w:type="pct"/>
          </w:tcPr>
          <w:p w14:paraId="36DA887B" w14:textId="4B7A4065" w:rsidR="002C05E7" w:rsidRPr="004C278C" w:rsidRDefault="00FD08E1" w:rsidP="00FD08E1">
            <w:r>
              <w:t>7</w:t>
            </w:r>
          </w:p>
        </w:tc>
        <w:tc>
          <w:tcPr>
            <w:tcW w:w="859" w:type="pct"/>
          </w:tcPr>
          <w:p w14:paraId="78B2A608" w14:textId="23252C5E" w:rsidR="002C05E7" w:rsidRPr="004C278C" w:rsidRDefault="002C05E7" w:rsidP="002C05E7">
            <w:pPr>
              <w:rPr>
                <w:rFonts w:cs="Arial"/>
              </w:rPr>
            </w:pPr>
            <w:r>
              <w:rPr>
                <w:rFonts w:cs="Arial"/>
              </w:rPr>
              <w:t>SPED-Local Special Education Student ID</w:t>
            </w:r>
          </w:p>
        </w:tc>
        <w:tc>
          <w:tcPr>
            <w:tcW w:w="357" w:type="pct"/>
          </w:tcPr>
          <w:p w14:paraId="78986874" w14:textId="6423C685" w:rsidR="002C05E7" w:rsidRPr="004C278C" w:rsidRDefault="002C05E7" w:rsidP="002C05E7">
            <w:r>
              <w:t>CS</w:t>
            </w:r>
          </w:p>
        </w:tc>
        <w:tc>
          <w:tcPr>
            <w:tcW w:w="461" w:type="pct"/>
          </w:tcPr>
          <w:p w14:paraId="09EC2B8C" w14:textId="4B83DB3F" w:rsidR="002C05E7" w:rsidRPr="004C278C" w:rsidRDefault="002C05E7" w:rsidP="002C05E7">
            <w:r>
              <w:t>16</w:t>
            </w:r>
          </w:p>
        </w:tc>
        <w:tc>
          <w:tcPr>
            <w:tcW w:w="1680" w:type="pct"/>
          </w:tcPr>
          <w:p w14:paraId="444F41A5" w14:textId="1C7ECE30" w:rsidR="002C05E7" w:rsidRPr="004C278C" w:rsidRDefault="002C05E7" w:rsidP="002C05E7">
            <w:pPr>
              <w:rPr>
                <w:rFonts w:cs="Arial"/>
              </w:rPr>
            </w:pPr>
            <w:r w:rsidRPr="00EF7228">
              <w:rPr>
                <w:rFonts w:cs="Arial"/>
              </w:rPr>
              <w:t>Aligned to the SPED CFS</w:t>
            </w:r>
          </w:p>
        </w:tc>
        <w:tc>
          <w:tcPr>
            <w:tcW w:w="1090" w:type="pct"/>
          </w:tcPr>
          <w:p w14:paraId="2F964217" w14:textId="27D91346" w:rsidR="002C05E7" w:rsidRPr="004C278C" w:rsidRDefault="002C05E7" w:rsidP="002C05E7">
            <w:pPr>
              <w:rPr>
                <w:rFonts w:cs="Arial"/>
              </w:rPr>
            </w:pPr>
            <w:r>
              <w:rPr>
                <w:rFonts w:cs="Arial"/>
              </w:rPr>
              <w:t>SPED-Local Special Education Student ID</w:t>
            </w:r>
          </w:p>
        </w:tc>
      </w:tr>
      <w:tr w:rsidR="002C05E7" w:rsidRPr="004C278C" w14:paraId="3E038D81" w14:textId="77777777" w:rsidTr="002C05E7">
        <w:tc>
          <w:tcPr>
            <w:tcW w:w="553" w:type="pct"/>
          </w:tcPr>
          <w:p w14:paraId="63860EA5" w14:textId="2C0544C6" w:rsidR="002C05E7" w:rsidRPr="004C278C" w:rsidRDefault="00FD08E1" w:rsidP="00FD08E1">
            <w:r>
              <w:t>8</w:t>
            </w:r>
          </w:p>
        </w:tc>
        <w:tc>
          <w:tcPr>
            <w:tcW w:w="859" w:type="pct"/>
          </w:tcPr>
          <w:p w14:paraId="28ECCE59" w14:textId="47B8DA28" w:rsidR="002C05E7" w:rsidRPr="004C278C" w:rsidRDefault="002C05E7" w:rsidP="002C05E7">
            <w:pPr>
              <w:rPr>
                <w:rFonts w:cs="Arial"/>
              </w:rPr>
            </w:pPr>
            <w:r>
              <w:rPr>
                <w:rFonts w:cs="Arial"/>
              </w:rPr>
              <w:t>SPED-Reporting SELPA</w:t>
            </w:r>
          </w:p>
        </w:tc>
        <w:tc>
          <w:tcPr>
            <w:tcW w:w="357" w:type="pct"/>
          </w:tcPr>
          <w:p w14:paraId="1FB4F038" w14:textId="19961EC1" w:rsidR="002C05E7" w:rsidRPr="004C278C" w:rsidRDefault="002C05E7" w:rsidP="002C05E7">
            <w:r>
              <w:t>CS</w:t>
            </w:r>
          </w:p>
        </w:tc>
        <w:tc>
          <w:tcPr>
            <w:tcW w:w="461" w:type="pct"/>
          </w:tcPr>
          <w:p w14:paraId="7B705D8C" w14:textId="2F268D02" w:rsidR="002C05E7" w:rsidRPr="004C278C" w:rsidRDefault="002C05E7" w:rsidP="002C05E7">
            <w:r>
              <w:t>4</w:t>
            </w:r>
          </w:p>
        </w:tc>
        <w:tc>
          <w:tcPr>
            <w:tcW w:w="1680" w:type="pct"/>
          </w:tcPr>
          <w:p w14:paraId="20C1AF75" w14:textId="74FC56B9" w:rsidR="002C05E7" w:rsidRPr="004C278C" w:rsidRDefault="002C05E7" w:rsidP="002C05E7">
            <w:pPr>
              <w:rPr>
                <w:rFonts w:cs="Arial"/>
              </w:rPr>
            </w:pPr>
            <w:r w:rsidRPr="006533B4">
              <w:rPr>
                <w:rFonts w:cs="Arial"/>
              </w:rPr>
              <w:t>Aligned to the SPED CFS</w:t>
            </w:r>
          </w:p>
        </w:tc>
        <w:tc>
          <w:tcPr>
            <w:tcW w:w="1090" w:type="pct"/>
          </w:tcPr>
          <w:p w14:paraId="4174EF0D" w14:textId="4DC51AAD" w:rsidR="002C05E7" w:rsidRPr="004C278C" w:rsidRDefault="002C05E7" w:rsidP="002C05E7">
            <w:pPr>
              <w:rPr>
                <w:rFonts w:cs="Arial"/>
              </w:rPr>
            </w:pPr>
            <w:r>
              <w:rPr>
                <w:rFonts w:cs="Arial"/>
              </w:rPr>
              <w:t>SPED-Reporting SELPA</w:t>
            </w:r>
          </w:p>
        </w:tc>
      </w:tr>
      <w:tr w:rsidR="002C05E7" w:rsidRPr="004C278C" w14:paraId="3CB7E9C0" w14:textId="77777777" w:rsidTr="002C05E7">
        <w:tc>
          <w:tcPr>
            <w:tcW w:w="553" w:type="pct"/>
          </w:tcPr>
          <w:p w14:paraId="29586827" w14:textId="612C30DA" w:rsidR="002C05E7" w:rsidRPr="004C278C" w:rsidRDefault="00FD08E1" w:rsidP="00FD08E1">
            <w:r>
              <w:t>9</w:t>
            </w:r>
          </w:p>
        </w:tc>
        <w:tc>
          <w:tcPr>
            <w:tcW w:w="859" w:type="pct"/>
          </w:tcPr>
          <w:p w14:paraId="3FA07549" w14:textId="0F97DE9D" w:rsidR="002C05E7" w:rsidRPr="004C278C" w:rsidRDefault="002C05E7" w:rsidP="002C05E7">
            <w:pPr>
              <w:rPr>
                <w:rFonts w:cs="Arial"/>
              </w:rPr>
            </w:pPr>
            <w:r>
              <w:rPr>
                <w:rFonts w:cs="Arial"/>
              </w:rPr>
              <w:t xml:space="preserve">SPED-District of Special Education Accountability </w:t>
            </w:r>
          </w:p>
        </w:tc>
        <w:tc>
          <w:tcPr>
            <w:tcW w:w="357" w:type="pct"/>
          </w:tcPr>
          <w:p w14:paraId="09C0588D" w14:textId="5043D39F" w:rsidR="002C05E7" w:rsidRPr="004C278C" w:rsidRDefault="002C05E7" w:rsidP="002C05E7">
            <w:r>
              <w:t>CS</w:t>
            </w:r>
          </w:p>
        </w:tc>
        <w:tc>
          <w:tcPr>
            <w:tcW w:w="461" w:type="pct"/>
          </w:tcPr>
          <w:p w14:paraId="3311C355" w14:textId="551A6981" w:rsidR="002C05E7" w:rsidRPr="004C278C" w:rsidRDefault="002C05E7" w:rsidP="002C05E7">
            <w:r>
              <w:t>7</w:t>
            </w:r>
          </w:p>
        </w:tc>
        <w:tc>
          <w:tcPr>
            <w:tcW w:w="1680" w:type="pct"/>
          </w:tcPr>
          <w:p w14:paraId="4B7F70DD" w14:textId="714E6588" w:rsidR="002C05E7" w:rsidRPr="004C278C" w:rsidRDefault="002C05E7" w:rsidP="002C05E7">
            <w:pPr>
              <w:rPr>
                <w:rFonts w:cs="Arial"/>
              </w:rPr>
            </w:pPr>
            <w:r w:rsidRPr="006533B4">
              <w:rPr>
                <w:rFonts w:cs="Arial"/>
              </w:rPr>
              <w:t>Aligned to the SPED CFS</w:t>
            </w:r>
          </w:p>
        </w:tc>
        <w:tc>
          <w:tcPr>
            <w:tcW w:w="1090" w:type="pct"/>
          </w:tcPr>
          <w:p w14:paraId="7319B815" w14:textId="1D9D4C2C" w:rsidR="002C05E7" w:rsidRPr="004C278C" w:rsidRDefault="002C05E7" w:rsidP="002C05E7">
            <w:pPr>
              <w:rPr>
                <w:rFonts w:cs="Arial"/>
              </w:rPr>
            </w:pPr>
            <w:r>
              <w:rPr>
                <w:rFonts w:cs="Arial"/>
              </w:rPr>
              <w:t xml:space="preserve">SPED-District of Special Education Accountability </w:t>
            </w:r>
          </w:p>
        </w:tc>
      </w:tr>
      <w:tr w:rsidR="002C05E7" w:rsidRPr="004C278C" w14:paraId="095CDC7A" w14:textId="77777777" w:rsidTr="002C05E7">
        <w:tc>
          <w:tcPr>
            <w:tcW w:w="553" w:type="pct"/>
          </w:tcPr>
          <w:p w14:paraId="768F48C8" w14:textId="7874208F" w:rsidR="002C05E7" w:rsidRPr="004C278C" w:rsidRDefault="00FD08E1" w:rsidP="00FD08E1">
            <w:r>
              <w:t>10</w:t>
            </w:r>
          </w:p>
        </w:tc>
        <w:tc>
          <w:tcPr>
            <w:tcW w:w="859" w:type="pct"/>
          </w:tcPr>
          <w:p w14:paraId="71E81F48" w14:textId="679A1348" w:rsidR="002C05E7" w:rsidRPr="004C278C" w:rsidRDefault="002C05E7" w:rsidP="002C05E7">
            <w:pPr>
              <w:rPr>
                <w:rFonts w:cs="Arial"/>
              </w:rPr>
            </w:pPr>
            <w:r>
              <w:rPr>
                <w:rFonts w:cs="Arial"/>
              </w:rPr>
              <w:t>SPED-Special Education Meeting Type Code</w:t>
            </w:r>
          </w:p>
        </w:tc>
        <w:tc>
          <w:tcPr>
            <w:tcW w:w="357" w:type="pct"/>
          </w:tcPr>
          <w:p w14:paraId="71050C75" w14:textId="1CE29B2F" w:rsidR="002C05E7" w:rsidRPr="004C278C" w:rsidRDefault="002C05E7" w:rsidP="002C05E7">
            <w:r>
              <w:t>CS</w:t>
            </w:r>
          </w:p>
        </w:tc>
        <w:tc>
          <w:tcPr>
            <w:tcW w:w="461" w:type="pct"/>
          </w:tcPr>
          <w:p w14:paraId="69BBD5B8" w14:textId="3C680E60" w:rsidR="002C05E7" w:rsidRPr="004C278C" w:rsidRDefault="002C05E7" w:rsidP="002C05E7">
            <w:r>
              <w:t>2</w:t>
            </w:r>
          </w:p>
        </w:tc>
        <w:tc>
          <w:tcPr>
            <w:tcW w:w="1680" w:type="pct"/>
          </w:tcPr>
          <w:p w14:paraId="6602DF5D" w14:textId="7EFC4A78" w:rsidR="002C05E7" w:rsidRPr="004C278C" w:rsidRDefault="002C05E7" w:rsidP="002C05E7">
            <w:pPr>
              <w:rPr>
                <w:rFonts w:cs="Arial"/>
              </w:rPr>
            </w:pPr>
            <w:r w:rsidRPr="006533B4">
              <w:rPr>
                <w:rFonts w:cs="Arial"/>
              </w:rPr>
              <w:t>Aligned to the SPED CFS</w:t>
            </w:r>
          </w:p>
        </w:tc>
        <w:tc>
          <w:tcPr>
            <w:tcW w:w="1090" w:type="pct"/>
          </w:tcPr>
          <w:p w14:paraId="173FE5BA" w14:textId="367FE7FC" w:rsidR="002C05E7" w:rsidRPr="004C278C" w:rsidRDefault="002C05E7" w:rsidP="002C05E7">
            <w:pPr>
              <w:rPr>
                <w:rFonts w:cs="Arial"/>
              </w:rPr>
            </w:pPr>
            <w:r>
              <w:rPr>
                <w:rFonts w:cs="Arial"/>
              </w:rPr>
              <w:t>SPED-Special Education Meeting Type Code</w:t>
            </w:r>
          </w:p>
        </w:tc>
      </w:tr>
      <w:tr w:rsidR="002C05E7" w:rsidRPr="004C278C" w14:paraId="47022B52" w14:textId="77777777" w:rsidTr="002C05E7">
        <w:tc>
          <w:tcPr>
            <w:tcW w:w="553" w:type="pct"/>
          </w:tcPr>
          <w:p w14:paraId="4A82E7DF" w14:textId="3F0F5E70" w:rsidR="002C05E7" w:rsidRPr="004C278C" w:rsidRDefault="00FD08E1" w:rsidP="00FD08E1">
            <w:r>
              <w:t>11</w:t>
            </w:r>
          </w:p>
        </w:tc>
        <w:tc>
          <w:tcPr>
            <w:tcW w:w="859" w:type="pct"/>
          </w:tcPr>
          <w:p w14:paraId="1B062EA8" w14:textId="2FC1D661" w:rsidR="002C05E7" w:rsidRPr="004C278C" w:rsidRDefault="002C05E7" w:rsidP="002C05E7">
            <w:pPr>
              <w:rPr>
                <w:rFonts w:cs="Arial"/>
              </w:rPr>
            </w:pPr>
            <w:r>
              <w:rPr>
                <w:rFonts w:cs="Arial"/>
              </w:rPr>
              <w:t>SPED-Special Education Meeting Date</w:t>
            </w:r>
          </w:p>
        </w:tc>
        <w:tc>
          <w:tcPr>
            <w:tcW w:w="357" w:type="pct"/>
          </w:tcPr>
          <w:p w14:paraId="573891EF" w14:textId="3A4A1996" w:rsidR="002C05E7" w:rsidRPr="004C278C" w:rsidRDefault="002C05E7" w:rsidP="002C05E7">
            <w:r>
              <w:t>DT</w:t>
            </w:r>
          </w:p>
        </w:tc>
        <w:tc>
          <w:tcPr>
            <w:tcW w:w="461" w:type="pct"/>
          </w:tcPr>
          <w:p w14:paraId="304372CA" w14:textId="47C45ADF" w:rsidR="002C05E7" w:rsidRPr="004C278C" w:rsidRDefault="002C05E7" w:rsidP="002C05E7">
            <w:r>
              <w:t>8</w:t>
            </w:r>
          </w:p>
        </w:tc>
        <w:tc>
          <w:tcPr>
            <w:tcW w:w="1680" w:type="pct"/>
          </w:tcPr>
          <w:p w14:paraId="2697779E" w14:textId="52DEEC83" w:rsidR="002C05E7" w:rsidRPr="004C278C" w:rsidRDefault="002C05E7" w:rsidP="002C05E7">
            <w:pPr>
              <w:rPr>
                <w:rFonts w:cs="Arial"/>
                <w:b/>
              </w:rPr>
            </w:pPr>
            <w:r w:rsidRPr="006533B4">
              <w:rPr>
                <w:rFonts w:cs="Arial"/>
              </w:rPr>
              <w:t>Aligned to the SPED CFS</w:t>
            </w:r>
          </w:p>
        </w:tc>
        <w:tc>
          <w:tcPr>
            <w:tcW w:w="1090" w:type="pct"/>
          </w:tcPr>
          <w:p w14:paraId="1BD49FC6" w14:textId="63F38AA2" w:rsidR="002C05E7" w:rsidRPr="004C278C" w:rsidRDefault="002C05E7" w:rsidP="002C05E7">
            <w:pPr>
              <w:rPr>
                <w:rFonts w:cs="Arial"/>
              </w:rPr>
            </w:pPr>
            <w:r>
              <w:rPr>
                <w:rFonts w:cs="Arial"/>
              </w:rPr>
              <w:t>SPED-Special Education Meeting Date</w:t>
            </w:r>
          </w:p>
        </w:tc>
      </w:tr>
      <w:tr w:rsidR="002C05E7" w:rsidRPr="004C278C" w14:paraId="507F9123" w14:textId="77777777" w:rsidTr="002C05E7">
        <w:tc>
          <w:tcPr>
            <w:tcW w:w="553" w:type="pct"/>
          </w:tcPr>
          <w:p w14:paraId="3944D210" w14:textId="55A77466" w:rsidR="002C05E7" w:rsidRPr="004C278C" w:rsidRDefault="00FD08E1" w:rsidP="00FD08E1">
            <w:r>
              <w:t>12</w:t>
            </w:r>
          </w:p>
        </w:tc>
        <w:tc>
          <w:tcPr>
            <w:tcW w:w="859" w:type="pct"/>
          </w:tcPr>
          <w:p w14:paraId="203B9185" w14:textId="4D242CB7" w:rsidR="002C05E7" w:rsidRPr="004C278C" w:rsidRDefault="002C05E7" w:rsidP="002C05E7">
            <w:pPr>
              <w:rPr>
                <w:rFonts w:cs="Arial"/>
              </w:rPr>
            </w:pPr>
            <w:r>
              <w:rPr>
                <w:rFonts w:cs="Arial"/>
              </w:rPr>
              <w:t>SPED-Student Special Education Meeting or Amendment Identifier</w:t>
            </w:r>
          </w:p>
        </w:tc>
        <w:tc>
          <w:tcPr>
            <w:tcW w:w="357" w:type="pct"/>
          </w:tcPr>
          <w:p w14:paraId="284A6FC3" w14:textId="7FD43B1F" w:rsidR="002C05E7" w:rsidRPr="004C278C" w:rsidRDefault="002C05E7" w:rsidP="002C05E7">
            <w:r>
              <w:t>CS</w:t>
            </w:r>
          </w:p>
        </w:tc>
        <w:tc>
          <w:tcPr>
            <w:tcW w:w="461" w:type="pct"/>
          </w:tcPr>
          <w:p w14:paraId="4AAE5A84" w14:textId="0BED21E1" w:rsidR="002C05E7" w:rsidRPr="004C278C" w:rsidRDefault="002C05E7" w:rsidP="002C05E7">
            <w:r>
              <w:t>28</w:t>
            </w:r>
          </w:p>
        </w:tc>
        <w:tc>
          <w:tcPr>
            <w:tcW w:w="1680" w:type="pct"/>
          </w:tcPr>
          <w:p w14:paraId="3A3AEE08" w14:textId="233973E8" w:rsidR="002C05E7" w:rsidRPr="004C278C" w:rsidRDefault="002C05E7" w:rsidP="002C05E7">
            <w:pPr>
              <w:rPr>
                <w:rFonts w:cs="Arial"/>
              </w:rPr>
            </w:pPr>
            <w:r w:rsidRPr="006533B4">
              <w:rPr>
                <w:rFonts w:cs="Arial"/>
              </w:rPr>
              <w:t>Aligned to the SPED CFS</w:t>
            </w:r>
          </w:p>
        </w:tc>
        <w:tc>
          <w:tcPr>
            <w:tcW w:w="1090" w:type="pct"/>
          </w:tcPr>
          <w:p w14:paraId="01CA7F3A" w14:textId="111A4BC3" w:rsidR="002C05E7" w:rsidRPr="004C278C" w:rsidRDefault="002C05E7" w:rsidP="002C05E7">
            <w:r>
              <w:rPr>
                <w:rFonts w:cs="Arial"/>
              </w:rPr>
              <w:t>SPED-Student Special Education Meeting or Amendment Identifier</w:t>
            </w:r>
          </w:p>
        </w:tc>
      </w:tr>
      <w:tr w:rsidR="002C05E7" w:rsidRPr="004C278C" w14:paraId="3840061B" w14:textId="77777777" w:rsidTr="002C05E7">
        <w:tc>
          <w:tcPr>
            <w:tcW w:w="553" w:type="pct"/>
          </w:tcPr>
          <w:p w14:paraId="48EFC6FB" w14:textId="1054DC90" w:rsidR="002C05E7" w:rsidRPr="004C278C" w:rsidRDefault="00FD08E1" w:rsidP="00FD08E1">
            <w:r>
              <w:t>13</w:t>
            </w:r>
          </w:p>
        </w:tc>
        <w:tc>
          <w:tcPr>
            <w:tcW w:w="859" w:type="pct"/>
          </w:tcPr>
          <w:p w14:paraId="31B15ECE" w14:textId="6E20437A" w:rsidR="002C05E7" w:rsidRPr="004C278C" w:rsidRDefault="002C05E7" w:rsidP="002C05E7">
            <w:pPr>
              <w:rPr>
                <w:rFonts w:cs="Arial"/>
              </w:rPr>
            </w:pPr>
            <w:r>
              <w:rPr>
                <w:rFonts w:cs="Arial"/>
              </w:rPr>
              <w:t>SPED-Education Plan Type Code</w:t>
            </w:r>
          </w:p>
        </w:tc>
        <w:tc>
          <w:tcPr>
            <w:tcW w:w="357" w:type="pct"/>
          </w:tcPr>
          <w:p w14:paraId="7C8ED395" w14:textId="66C98200" w:rsidR="002C05E7" w:rsidRPr="004C278C" w:rsidRDefault="002C05E7" w:rsidP="002C05E7">
            <w:r>
              <w:t>CS</w:t>
            </w:r>
          </w:p>
        </w:tc>
        <w:tc>
          <w:tcPr>
            <w:tcW w:w="461" w:type="pct"/>
          </w:tcPr>
          <w:p w14:paraId="0E57F7AA" w14:textId="5B8D1C61" w:rsidR="002C05E7" w:rsidRPr="004C278C" w:rsidRDefault="002C05E7" w:rsidP="002C05E7">
            <w:r>
              <w:t>3</w:t>
            </w:r>
          </w:p>
        </w:tc>
        <w:tc>
          <w:tcPr>
            <w:tcW w:w="1680" w:type="pct"/>
          </w:tcPr>
          <w:p w14:paraId="5FC4E409" w14:textId="4F86A209" w:rsidR="002C05E7" w:rsidRPr="004C278C" w:rsidRDefault="002C05E7" w:rsidP="002C05E7">
            <w:pPr>
              <w:rPr>
                <w:rFonts w:cs="Arial"/>
              </w:rPr>
            </w:pPr>
            <w:r>
              <w:rPr>
                <w:rFonts w:cs="Arial"/>
              </w:rPr>
              <w:t>Aligned to the SPED CFS</w:t>
            </w:r>
          </w:p>
        </w:tc>
        <w:tc>
          <w:tcPr>
            <w:tcW w:w="1090" w:type="pct"/>
          </w:tcPr>
          <w:p w14:paraId="1F6D1EB7" w14:textId="38D92253" w:rsidR="002C05E7" w:rsidRPr="004C278C" w:rsidRDefault="002C05E7" w:rsidP="002C05E7">
            <w:r>
              <w:rPr>
                <w:rFonts w:cs="Arial"/>
              </w:rPr>
              <w:t>SPED-Education Plan Type Code</w:t>
            </w:r>
          </w:p>
        </w:tc>
      </w:tr>
      <w:tr w:rsidR="002C05E7" w:rsidRPr="004C278C" w14:paraId="06A69F5B" w14:textId="77777777" w:rsidTr="002C05E7">
        <w:tc>
          <w:tcPr>
            <w:tcW w:w="553" w:type="pct"/>
          </w:tcPr>
          <w:p w14:paraId="0B37196C" w14:textId="2AEAB5E9" w:rsidR="002C05E7" w:rsidRPr="004C278C" w:rsidRDefault="00FD08E1" w:rsidP="00FD08E1">
            <w:r>
              <w:lastRenderedPageBreak/>
              <w:t>14</w:t>
            </w:r>
          </w:p>
        </w:tc>
        <w:tc>
          <w:tcPr>
            <w:tcW w:w="859" w:type="pct"/>
          </w:tcPr>
          <w:p w14:paraId="5BD6EF04" w14:textId="7B030337" w:rsidR="002C05E7" w:rsidRPr="004C278C" w:rsidRDefault="002C05E7" w:rsidP="002C05E7">
            <w:pPr>
              <w:rPr>
                <w:rFonts w:cs="Arial"/>
              </w:rPr>
            </w:pPr>
            <w:r>
              <w:rPr>
                <w:rFonts w:cs="Arial"/>
              </w:rPr>
              <w:t>SPED-Education Plan Amendment Date</w:t>
            </w:r>
          </w:p>
        </w:tc>
        <w:tc>
          <w:tcPr>
            <w:tcW w:w="357" w:type="pct"/>
          </w:tcPr>
          <w:p w14:paraId="5F9C61CA" w14:textId="3D9F4DEA" w:rsidR="002C05E7" w:rsidRPr="004C278C" w:rsidRDefault="002C05E7" w:rsidP="002C05E7">
            <w:r>
              <w:t>DT</w:t>
            </w:r>
          </w:p>
        </w:tc>
        <w:tc>
          <w:tcPr>
            <w:tcW w:w="461" w:type="pct"/>
          </w:tcPr>
          <w:p w14:paraId="0D606D75" w14:textId="237CEA71" w:rsidR="002C05E7" w:rsidRPr="004C278C" w:rsidRDefault="002C05E7" w:rsidP="002C05E7">
            <w:r>
              <w:t>8</w:t>
            </w:r>
          </w:p>
        </w:tc>
        <w:tc>
          <w:tcPr>
            <w:tcW w:w="1680" w:type="pct"/>
          </w:tcPr>
          <w:p w14:paraId="4753EAA2" w14:textId="0A3AC220" w:rsidR="002C05E7" w:rsidRPr="004C278C" w:rsidRDefault="002C05E7" w:rsidP="002C05E7">
            <w:pPr>
              <w:rPr>
                <w:rFonts w:cs="Arial"/>
              </w:rPr>
            </w:pPr>
            <w:r>
              <w:rPr>
                <w:rFonts w:cs="Arial"/>
              </w:rPr>
              <w:t>Aligned to the SPED CFS</w:t>
            </w:r>
          </w:p>
        </w:tc>
        <w:tc>
          <w:tcPr>
            <w:tcW w:w="1090" w:type="pct"/>
          </w:tcPr>
          <w:p w14:paraId="795D2D7A" w14:textId="7D06A39D" w:rsidR="002C05E7" w:rsidRPr="004C278C" w:rsidRDefault="002C05E7" w:rsidP="002C05E7">
            <w:r>
              <w:rPr>
                <w:rFonts w:cs="Arial"/>
              </w:rPr>
              <w:t>SPED-Education Plan Amendment Date</w:t>
            </w:r>
          </w:p>
        </w:tc>
      </w:tr>
      <w:tr w:rsidR="002C05E7" w:rsidRPr="004C278C" w14:paraId="7FD6B0EF" w14:textId="77777777" w:rsidTr="002C05E7">
        <w:tc>
          <w:tcPr>
            <w:tcW w:w="553" w:type="pct"/>
          </w:tcPr>
          <w:p w14:paraId="413C0741" w14:textId="12FFCB53" w:rsidR="002C05E7" w:rsidRPr="004C278C" w:rsidRDefault="00FD08E1" w:rsidP="00FD08E1">
            <w:r>
              <w:t>15</w:t>
            </w:r>
          </w:p>
        </w:tc>
        <w:tc>
          <w:tcPr>
            <w:tcW w:w="859" w:type="pct"/>
          </w:tcPr>
          <w:p w14:paraId="36EF0DFF" w14:textId="0B360DA2" w:rsidR="002C05E7" w:rsidRPr="004C278C" w:rsidRDefault="002C05E7" w:rsidP="002C05E7">
            <w:pPr>
              <w:rPr>
                <w:rFonts w:cs="Arial"/>
              </w:rPr>
            </w:pPr>
            <w:r>
              <w:rPr>
                <w:rFonts w:cs="Arial"/>
              </w:rPr>
              <w:t>SPED-Special Education Program Exit Date</w:t>
            </w:r>
          </w:p>
        </w:tc>
        <w:tc>
          <w:tcPr>
            <w:tcW w:w="357" w:type="pct"/>
          </w:tcPr>
          <w:p w14:paraId="0BF8D11F" w14:textId="33B5C8AF" w:rsidR="002C05E7" w:rsidRPr="004C278C" w:rsidRDefault="002C05E7" w:rsidP="002C05E7">
            <w:r>
              <w:t>DT</w:t>
            </w:r>
          </w:p>
        </w:tc>
        <w:tc>
          <w:tcPr>
            <w:tcW w:w="461" w:type="pct"/>
          </w:tcPr>
          <w:p w14:paraId="637B51CD" w14:textId="5FE0AA54" w:rsidR="002C05E7" w:rsidRPr="004C278C" w:rsidRDefault="002C05E7" w:rsidP="002C05E7">
            <w:r>
              <w:t>8</w:t>
            </w:r>
          </w:p>
        </w:tc>
        <w:tc>
          <w:tcPr>
            <w:tcW w:w="1680" w:type="pct"/>
          </w:tcPr>
          <w:p w14:paraId="0CFE0084" w14:textId="48F340AA" w:rsidR="002C05E7" w:rsidRPr="004C278C" w:rsidRDefault="002C05E7" w:rsidP="002C05E7">
            <w:pPr>
              <w:rPr>
                <w:rFonts w:cs="Arial"/>
              </w:rPr>
            </w:pPr>
            <w:r>
              <w:rPr>
                <w:rFonts w:cs="Arial"/>
              </w:rPr>
              <w:t>Aligned to the SPED CFS</w:t>
            </w:r>
          </w:p>
        </w:tc>
        <w:tc>
          <w:tcPr>
            <w:tcW w:w="1090" w:type="pct"/>
          </w:tcPr>
          <w:p w14:paraId="07666FAB" w14:textId="02BFB999" w:rsidR="002C05E7" w:rsidRPr="004C278C" w:rsidRDefault="002C05E7" w:rsidP="002C05E7">
            <w:r>
              <w:rPr>
                <w:rFonts w:cs="Arial"/>
              </w:rPr>
              <w:t>SPED-Special Education Program Exit Date</w:t>
            </w:r>
          </w:p>
        </w:tc>
      </w:tr>
      <w:tr w:rsidR="002C05E7" w:rsidRPr="004C278C" w14:paraId="57E8466B" w14:textId="77777777" w:rsidTr="002C05E7">
        <w:tc>
          <w:tcPr>
            <w:tcW w:w="553" w:type="pct"/>
          </w:tcPr>
          <w:p w14:paraId="6A4EBB68" w14:textId="6650B61E" w:rsidR="002C05E7" w:rsidRPr="004C278C" w:rsidRDefault="00FD08E1" w:rsidP="00FD08E1">
            <w:r>
              <w:t>16</w:t>
            </w:r>
          </w:p>
        </w:tc>
        <w:tc>
          <w:tcPr>
            <w:tcW w:w="859" w:type="pct"/>
          </w:tcPr>
          <w:p w14:paraId="697864E9" w14:textId="3704A608" w:rsidR="002C05E7" w:rsidRPr="004C278C" w:rsidRDefault="002C05E7" w:rsidP="002C05E7">
            <w:pPr>
              <w:rPr>
                <w:rFonts w:cs="Arial"/>
              </w:rPr>
            </w:pPr>
            <w:r>
              <w:rPr>
                <w:rFonts w:cs="Arial"/>
              </w:rPr>
              <w:t>SINF- Effective Start Date</w:t>
            </w:r>
          </w:p>
        </w:tc>
        <w:tc>
          <w:tcPr>
            <w:tcW w:w="357" w:type="pct"/>
          </w:tcPr>
          <w:p w14:paraId="4AC44092" w14:textId="48624671" w:rsidR="002C05E7" w:rsidRPr="004C278C" w:rsidRDefault="002C05E7" w:rsidP="002C05E7">
            <w:r>
              <w:t>DT</w:t>
            </w:r>
          </w:p>
        </w:tc>
        <w:tc>
          <w:tcPr>
            <w:tcW w:w="461" w:type="pct"/>
          </w:tcPr>
          <w:p w14:paraId="65EDF987" w14:textId="7D35261A" w:rsidR="002C05E7" w:rsidRPr="004C278C" w:rsidRDefault="002C05E7" w:rsidP="002C05E7">
            <w:r>
              <w:t>8</w:t>
            </w:r>
          </w:p>
        </w:tc>
        <w:tc>
          <w:tcPr>
            <w:tcW w:w="1680" w:type="pct"/>
          </w:tcPr>
          <w:p w14:paraId="758A9DBC" w14:textId="7B03B777"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61D23280" w14:textId="103FC3EE" w:rsidR="002C05E7" w:rsidRPr="004C278C" w:rsidRDefault="002C05E7" w:rsidP="002C05E7">
            <w:r>
              <w:rPr>
                <w:rFonts w:cs="Arial"/>
              </w:rPr>
              <w:t>SINF- Effective Start Date</w:t>
            </w:r>
          </w:p>
        </w:tc>
      </w:tr>
      <w:tr w:rsidR="002C05E7" w:rsidRPr="004C278C" w14:paraId="54B498D3" w14:textId="77777777" w:rsidTr="002C05E7">
        <w:tc>
          <w:tcPr>
            <w:tcW w:w="553" w:type="pct"/>
          </w:tcPr>
          <w:p w14:paraId="04E2629F" w14:textId="3AC43101" w:rsidR="002C05E7" w:rsidRPr="004C278C" w:rsidRDefault="00FD08E1" w:rsidP="00FD08E1">
            <w:r>
              <w:t>17</w:t>
            </w:r>
          </w:p>
        </w:tc>
        <w:tc>
          <w:tcPr>
            <w:tcW w:w="859" w:type="pct"/>
          </w:tcPr>
          <w:p w14:paraId="7BEE28E0" w14:textId="58A25288" w:rsidR="002C05E7" w:rsidRPr="004C278C" w:rsidRDefault="002C05E7" w:rsidP="002C05E7">
            <w:pPr>
              <w:rPr>
                <w:rFonts w:cs="Arial"/>
              </w:rPr>
            </w:pPr>
            <w:r>
              <w:rPr>
                <w:rFonts w:cs="Arial"/>
              </w:rPr>
              <w:t>SINF-Effective End Date</w:t>
            </w:r>
          </w:p>
        </w:tc>
        <w:tc>
          <w:tcPr>
            <w:tcW w:w="357" w:type="pct"/>
          </w:tcPr>
          <w:p w14:paraId="7AA325A3" w14:textId="66450073" w:rsidR="002C05E7" w:rsidRPr="004C278C" w:rsidRDefault="002C05E7" w:rsidP="002C05E7">
            <w:r>
              <w:t>DT</w:t>
            </w:r>
          </w:p>
        </w:tc>
        <w:tc>
          <w:tcPr>
            <w:tcW w:w="461" w:type="pct"/>
          </w:tcPr>
          <w:p w14:paraId="5FE7DF9D" w14:textId="002F1BD7" w:rsidR="002C05E7" w:rsidRPr="004C278C" w:rsidRDefault="002C05E7" w:rsidP="002C05E7">
            <w:r>
              <w:t>8</w:t>
            </w:r>
          </w:p>
        </w:tc>
        <w:tc>
          <w:tcPr>
            <w:tcW w:w="1680" w:type="pct"/>
          </w:tcPr>
          <w:p w14:paraId="5D7A7E8C" w14:textId="2A4BB556"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3F55AC02" w14:textId="794C2E6B" w:rsidR="002C05E7" w:rsidRPr="004C278C" w:rsidRDefault="002C05E7" w:rsidP="002C05E7">
            <w:r>
              <w:rPr>
                <w:rFonts w:cs="Arial"/>
              </w:rPr>
              <w:t>SINF-Effective End Date</w:t>
            </w:r>
          </w:p>
        </w:tc>
      </w:tr>
      <w:tr w:rsidR="002C05E7" w:rsidRPr="004C278C" w14:paraId="6E76725F" w14:textId="77777777" w:rsidTr="002C05E7">
        <w:tc>
          <w:tcPr>
            <w:tcW w:w="553" w:type="pct"/>
          </w:tcPr>
          <w:p w14:paraId="2F57B729" w14:textId="7C54B370" w:rsidR="002C05E7" w:rsidRPr="004C278C" w:rsidRDefault="00FD08E1" w:rsidP="00FD08E1">
            <w:r>
              <w:t>18</w:t>
            </w:r>
          </w:p>
        </w:tc>
        <w:tc>
          <w:tcPr>
            <w:tcW w:w="859" w:type="pct"/>
          </w:tcPr>
          <w:p w14:paraId="531A77EF" w14:textId="357880DB" w:rsidR="002C05E7" w:rsidRPr="004C278C" w:rsidRDefault="002C05E7" w:rsidP="002C05E7">
            <w:pPr>
              <w:rPr>
                <w:rFonts w:cs="Arial"/>
              </w:rPr>
            </w:pPr>
            <w:r>
              <w:rPr>
                <w:rFonts w:cs="Arial"/>
              </w:rPr>
              <w:t>SPED- School of Attendance</w:t>
            </w:r>
          </w:p>
        </w:tc>
        <w:tc>
          <w:tcPr>
            <w:tcW w:w="357" w:type="pct"/>
          </w:tcPr>
          <w:p w14:paraId="3977F613" w14:textId="6AF426E6" w:rsidR="002C05E7" w:rsidRPr="004C278C" w:rsidRDefault="002C05E7" w:rsidP="002C05E7">
            <w:r w:rsidRPr="004C278C">
              <w:t>CS</w:t>
            </w:r>
          </w:p>
        </w:tc>
        <w:tc>
          <w:tcPr>
            <w:tcW w:w="461" w:type="pct"/>
          </w:tcPr>
          <w:p w14:paraId="4A28001B" w14:textId="3385417D" w:rsidR="002C05E7" w:rsidRPr="004C278C" w:rsidRDefault="002C05E7" w:rsidP="002C05E7">
            <w:r>
              <w:t>7</w:t>
            </w:r>
          </w:p>
        </w:tc>
        <w:tc>
          <w:tcPr>
            <w:tcW w:w="1680" w:type="pct"/>
          </w:tcPr>
          <w:p w14:paraId="7B98F767" w14:textId="1A2E1CAC" w:rsidR="002C05E7" w:rsidRPr="004C278C" w:rsidRDefault="002C05E7" w:rsidP="002C05E7">
            <w:pPr>
              <w:rPr>
                <w:rFonts w:cs="Arial"/>
              </w:rPr>
            </w:pPr>
            <w:r w:rsidRPr="00EF7228">
              <w:rPr>
                <w:rFonts w:cs="Arial"/>
              </w:rPr>
              <w:t>Aligned to the SPED CFS</w:t>
            </w:r>
          </w:p>
        </w:tc>
        <w:tc>
          <w:tcPr>
            <w:tcW w:w="1090" w:type="pct"/>
          </w:tcPr>
          <w:p w14:paraId="36582454" w14:textId="7A9DAF1C" w:rsidR="002C05E7" w:rsidRPr="004C278C" w:rsidRDefault="002C05E7" w:rsidP="002C05E7">
            <w:r>
              <w:rPr>
                <w:rFonts w:cs="Arial"/>
              </w:rPr>
              <w:t>SPED- School of Attendance</w:t>
            </w:r>
          </w:p>
        </w:tc>
      </w:tr>
      <w:tr w:rsidR="002C05E7" w:rsidRPr="004C278C" w14:paraId="6F1B8623" w14:textId="77777777" w:rsidTr="002C05E7">
        <w:trPr>
          <w:trHeight w:val="854"/>
        </w:trPr>
        <w:tc>
          <w:tcPr>
            <w:tcW w:w="553" w:type="pct"/>
          </w:tcPr>
          <w:p w14:paraId="510E87C5" w14:textId="12C5C1AF" w:rsidR="002C05E7" w:rsidRPr="004C278C" w:rsidRDefault="00FD08E1" w:rsidP="00FD08E1">
            <w:r>
              <w:t>19</w:t>
            </w:r>
          </w:p>
        </w:tc>
        <w:tc>
          <w:tcPr>
            <w:tcW w:w="859" w:type="pct"/>
          </w:tcPr>
          <w:p w14:paraId="357B61B7" w14:textId="760EB82A" w:rsidR="002C05E7" w:rsidRPr="004C278C" w:rsidRDefault="002C05E7" w:rsidP="002C05E7">
            <w:pPr>
              <w:rPr>
                <w:rFonts w:cs="Arial"/>
              </w:rPr>
            </w:pPr>
            <w:r>
              <w:rPr>
                <w:rFonts w:cs="Arial"/>
              </w:rPr>
              <w:t>SENR- School of Attendance</w:t>
            </w:r>
          </w:p>
        </w:tc>
        <w:tc>
          <w:tcPr>
            <w:tcW w:w="357" w:type="pct"/>
          </w:tcPr>
          <w:p w14:paraId="59607874" w14:textId="2DBC209D" w:rsidR="002C05E7" w:rsidRPr="004C278C" w:rsidRDefault="002C05E7" w:rsidP="002C05E7">
            <w:r>
              <w:t>CS</w:t>
            </w:r>
          </w:p>
        </w:tc>
        <w:tc>
          <w:tcPr>
            <w:tcW w:w="461" w:type="pct"/>
          </w:tcPr>
          <w:p w14:paraId="64F9E536" w14:textId="253BFC88" w:rsidR="002C05E7" w:rsidRPr="004C278C" w:rsidRDefault="002C05E7" w:rsidP="002C05E7">
            <w:r>
              <w:t>7</w:t>
            </w:r>
          </w:p>
        </w:tc>
        <w:tc>
          <w:tcPr>
            <w:tcW w:w="1680" w:type="pct"/>
          </w:tcPr>
          <w:p w14:paraId="61DB381C" w14:textId="0953AA8D" w:rsidR="002C05E7" w:rsidRPr="004C278C" w:rsidRDefault="002C05E7" w:rsidP="002C05E7">
            <w:pPr>
              <w:rPr>
                <w:rFonts w:cs="Arial"/>
              </w:rPr>
            </w:pPr>
            <w:r>
              <w:rPr>
                <w:rFonts w:cs="Arial"/>
              </w:rPr>
              <w:t xml:space="preserve">Select from the most recent overlapping SENR record in CALPADS ODS </w:t>
            </w:r>
          </w:p>
        </w:tc>
        <w:tc>
          <w:tcPr>
            <w:tcW w:w="1090" w:type="pct"/>
          </w:tcPr>
          <w:p w14:paraId="32046ECD" w14:textId="0E53C946" w:rsidR="002C05E7" w:rsidRPr="004C278C" w:rsidRDefault="002C05E7" w:rsidP="002C05E7">
            <w:r>
              <w:rPr>
                <w:rFonts w:cs="Arial"/>
              </w:rPr>
              <w:t>SENR- School of Attendance</w:t>
            </w:r>
          </w:p>
        </w:tc>
      </w:tr>
      <w:tr w:rsidR="002C05E7" w:rsidRPr="004C278C" w14:paraId="6A18E6DF" w14:textId="77777777" w:rsidTr="002C05E7">
        <w:tc>
          <w:tcPr>
            <w:tcW w:w="553" w:type="pct"/>
          </w:tcPr>
          <w:p w14:paraId="0DF5DA7D" w14:textId="0C2EC608" w:rsidR="002C05E7" w:rsidRPr="004C278C" w:rsidRDefault="00FD08E1" w:rsidP="00FD08E1">
            <w:r>
              <w:t>20</w:t>
            </w:r>
          </w:p>
        </w:tc>
        <w:tc>
          <w:tcPr>
            <w:tcW w:w="859" w:type="pct"/>
          </w:tcPr>
          <w:p w14:paraId="2BCBA4EF" w14:textId="69C29F17" w:rsidR="002C05E7" w:rsidRPr="004C278C" w:rsidRDefault="002C05E7" w:rsidP="002C05E7">
            <w:pPr>
              <w:rPr>
                <w:rFonts w:cs="Arial"/>
              </w:rPr>
            </w:pPr>
            <w:r>
              <w:rPr>
                <w:rFonts w:cs="Arial"/>
              </w:rPr>
              <w:t>SPED- School of Attendance NPS</w:t>
            </w:r>
          </w:p>
        </w:tc>
        <w:tc>
          <w:tcPr>
            <w:tcW w:w="357" w:type="pct"/>
          </w:tcPr>
          <w:p w14:paraId="3E832F27" w14:textId="6A5E1436" w:rsidR="002C05E7" w:rsidRPr="004C278C" w:rsidRDefault="002C05E7" w:rsidP="002C05E7">
            <w:r>
              <w:t>CS</w:t>
            </w:r>
          </w:p>
        </w:tc>
        <w:tc>
          <w:tcPr>
            <w:tcW w:w="461" w:type="pct"/>
          </w:tcPr>
          <w:p w14:paraId="49B4CC33" w14:textId="363A5A2C" w:rsidR="002C05E7" w:rsidRPr="004C278C" w:rsidRDefault="002C05E7" w:rsidP="002C05E7">
            <w:r>
              <w:t>7</w:t>
            </w:r>
          </w:p>
        </w:tc>
        <w:tc>
          <w:tcPr>
            <w:tcW w:w="1680" w:type="pct"/>
          </w:tcPr>
          <w:p w14:paraId="35E2B81B" w14:textId="77A21BCE" w:rsidR="002C05E7" w:rsidRPr="004C278C" w:rsidRDefault="002C05E7" w:rsidP="002C05E7">
            <w:r w:rsidRPr="00EF7228">
              <w:rPr>
                <w:rFonts w:cs="Arial"/>
              </w:rPr>
              <w:t>Aligned to the SPED CFS</w:t>
            </w:r>
          </w:p>
        </w:tc>
        <w:tc>
          <w:tcPr>
            <w:tcW w:w="1090" w:type="pct"/>
          </w:tcPr>
          <w:p w14:paraId="55BDB6C1" w14:textId="3F5D3EE6" w:rsidR="002C05E7" w:rsidRPr="004C278C" w:rsidRDefault="002C05E7" w:rsidP="002C05E7">
            <w:r>
              <w:rPr>
                <w:rFonts w:cs="Arial"/>
              </w:rPr>
              <w:t>SPED- School of Attendance NPS</w:t>
            </w:r>
          </w:p>
        </w:tc>
      </w:tr>
      <w:tr w:rsidR="002C05E7" w:rsidRPr="004C278C" w14:paraId="7D28C4FD" w14:textId="77777777" w:rsidTr="002C05E7">
        <w:tc>
          <w:tcPr>
            <w:tcW w:w="553" w:type="pct"/>
          </w:tcPr>
          <w:p w14:paraId="585DF445" w14:textId="548C4A3E" w:rsidR="002C05E7" w:rsidRPr="004C278C" w:rsidRDefault="00FD08E1" w:rsidP="00FD08E1">
            <w:r>
              <w:t>21</w:t>
            </w:r>
          </w:p>
        </w:tc>
        <w:tc>
          <w:tcPr>
            <w:tcW w:w="859" w:type="pct"/>
          </w:tcPr>
          <w:p w14:paraId="2770CD31" w14:textId="2111952A" w:rsidR="002C05E7" w:rsidRPr="004C278C" w:rsidRDefault="002C05E7" w:rsidP="002C05E7">
            <w:pPr>
              <w:rPr>
                <w:rFonts w:cs="Arial"/>
              </w:rPr>
            </w:pPr>
            <w:r>
              <w:rPr>
                <w:rFonts w:cs="Arial"/>
              </w:rPr>
              <w:t>SENR- School of Attendance NPS</w:t>
            </w:r>
          </w:p>
        </w:tc>
        <w:tc>
          <w:tcPr>
            <w:tcW w:w="357" w:type="pct"/>
          </w:tcPr>
          <w:p w14:paraId="2D7C8746" w14:textId="3A943251" w:rsidR="002C05E7" w:rsidRPr="004C278C" w:rsidRDefault="002C05E7" w:rsidP="002C05E7">
            <w:r>
              <w:t>CS</w:t>
            </w:r>
          </w:p>
        </w:tc>
        <w:tc>
          <w:tcPr>
            <w:tcW w:w="461" w:type="pct"/>
          </w:tcPr>
          <w:p w14:paraId="1D5E644B" w14:textId="625B20E5" w:rsidR="002C05E7" w:rsidRPr="004C278C" w:rsidRDefault="002C05E7" w:rsidP="002C05E7">
            <w:r>
              <w:t>7</w:t>
            </w:r>
          </w:p>
        </w:tc>
        <w:tc>
          <w:tcPr>
            <w:tcW w:w="1680" w:type="pct"/>
          </w:tcPr>
          <w:p w14:paraId="5096A95B" w14:textId="5D09D85E" w:rsidR="002C05E7" w:rsidRPr="004C278C" w:rsidRDefault="002C05E7" w:rsidP="002C05E7">
            <w:pPr>
              <w:rPr>
                <w:rFonts w:cs="Arial"/>
              </w:rPr>
            </w:pPr>
            <w:r>
              <w:rPr>
                <w:rFonts w:cs="Arial"/>
              </w:rPr>
              <w:t>Select from the most recent overlapping SENR record in CALPADS ODS</w:t>
            </w:r>
          </w:p>
        </w:tc>
        <w:tc>
          <w:tcPr>
            <w:tcW w:w="1090" w:type="pct"/>
          </w:tcPr>
          <w:p w14:paraId="3EEBF528" w14:textId="7742C76E" w:rsidR="002C05E7" w:rsidRPr="004C278C" w:rsidRDefault="002C05E7" w:rsidP="002C05E7">
            <w:r>
              <w:rPr>
                <w:rFonts w:cs="Arial"/>
              </w:rPr>
              <w:t>SENR- School of Attendance NPS</w:t>
            </w:r>
          </w:p>
        </w:tc>
      </w:tr>
      <w:tr w:rsidR="002C05E7" w:rsidRPr="004C278C" w14:paraId="70031DED" w14:textId="77777777" w:rsidTr="002C05E7">
        <w:tc>
          <w:tcPr>
            <w:tcW w:w="553" w:type="pct"/>
          </w:tcPr>
          <w:p w14:paraId="201A065D" w14:textId="695F4BC3" w:rsidR="002C05E7" w:rsidRPr="004C278C" w:rsidRDefault="00FD08E1" w:rsidP="00FD08E1">
            <w:r>
              <w:t>22</w:t>
            </w:r>
          </w:p>
        </w:tc>
        <w:tc>
          <w:tcPr>
            <w:tcW w:w="859" w:type="pct"/>
          </w:tcPr>
          <w:p w14:paraId="2172D95B" w14:textId="5DBE6C8E" w:rsidR="002C05E7" w:rsidRPr="004C278C" w:rsidRDefault="002C05E7" w:rsidP="002C05E7">
            <w:pPr>
              <w:rPr>
                <w:rFonts w:cs="Arial"/>
              </w:rPr>
            </w:pPr>
            <w:r>
              <w:rPr>
                <w:rFonts w:cs="Arial"/>
              </w:rPr>
              <w:t>SPED-Local Student ID</w:t>
            </w:r>
          </w:p>
        </w:tc>
        <w:tc>
          <w:tcPr>
            <w:tcW w:w="357" w:type="pct"/>
          </w:tcPr>
          <w:p w14:paraId="4E093B0B" w14:textId="6D577EB1" w:rsidR="002C05E7" w:rsidRPr="004C278C" w:rsidRDefault="002C05E7" w:rsidP="002C05E7">
            <w:r>
              <w:t>CS</w:t>
            </w:r>
          </w:p>
        </w:tc>
        <w:tc>
          <w:tcPr>
            <w:tcW w:w="461" w:type="pct"/>
          </w:tcPr>
          <w:p w14:paraId="532AFDAC" w14:textId="50A436D9" w:rsidR="002C05E7" w:rsidRPr="004C278C" w:rsidRDefault="002C05E7" w:rsidP="002C05E7">
            <w:r>
              <w:t>15</w:t>
            </w:r>
          </w:p>
        </w:tc>
        <w:tc>
          <w:tcPr>
            <w:tcW w:w="1680" w:type="pct"/>
          </w:tcPr>
          <w:p w14:paraId="33527FCF" w14:textId="46D9080F" w:rsidR="002C05E7" w:rsidRPr="004C278C" w:rsidRDefault="002C05E7" w:rsidP="002C05E7">
            <w:pPr>
              <w:rPr>
                <w:rFonts w:cs="Arial"/>
              </w:rPr>
            </w:pPr>
            <w:r w:rsidRPr="00EF7228">
              <w:rPr>
                <w:rFonts w:cs="Arial"/>
              </w:rPr>
              <w:t>Aligned to the SPED CFS</w:t>
            </w:r>
          </w:p>
        </w:tc>
        <w:tc>
          <w:tcPr>
            <w:tcW w:w="1090" w:type="pct"/>
          </w:tcPr>
          <w:p w14:paraId="7EFDF73F" w14:textId="57E9CAE9" w:rsidR="002C05E7" w:rsidRPr="004C278C" w:rsidRDefault="002C05E7" w:rsidP="002C05E7">
            <w:r>
              <w:rPr>
                <w:rFonts w:cs="Arial"/>
              </w:rPr>
              <w:t>SPED-Local Student ID</w:t>
            </w:r>
          </w:p>
        </w:tc>
      </w:tr>
      <w:tr w:rsidR="002C05E7" w:rsidRPr="004C278C" w14:paraId="134AFD0B" w14:textId="77777777" w:rsidTr="002C05E7">
        <w:trPr>
          <w:trHeight w:val="1043"/>
        </w:trPr>
        <w:tc>
          <w:tcPr>
            <w:tcW w:w="553" w:type="pct"/>
          </w:tcPr>
          <w:p w14:paraId="429FF89F" w14:textId="45407B61" w:rsidR="002C05E7" w:rsidRPr="004C278C" w:rsidRDefault="00FD08E1" w:rsidP="00FD08E1">
            <w:r>
              <w:t>23</w:t>
            </w:r>
          </w:p>
        </w:tc>
        <w:tc>
          <w:tcPr>
            <w:tcW w:w="859" w:type="pct"/>
          </w:tcPr>
          <w:p w14:paraId="0E11B86B" w14:textId="0F171081" w:rsidR="002C05E7" w:rsidRPr="004C278C" w:rsidRDefault="002C05E7" w:rsidP="002C05E7">
            <w:pPr>
              <w:rPr>
                <w:rFonts w:cs="Arial"/>
              </w:rPr>
            </w:pPr>
            <w:r>
              <w:rPr>
                <w:rFonts w:cs="Arial"/>
              </w:rPr>
              <w:t>SENR -Local Student ID</w:t>
            </w:r>
          </w:p>
        </w:tc>
        <w:tc>
          <w:tcPr>
            <w:tcW w:w="357" w:type="pct"/>
          </w:tcPr>
          <w:p w14:paraId="58DC8D61" w14:textId="02E0CB4E" w:rsidR="002C05E7" w:rsidRPr="004C278C" w:rsidRDefault="002C05E7" w:rsidP="002C05E7">
            <w:r>
              <w:t>CS</w:t>
            </w:r>
          </w:p>
        </w:tc>
        <w:tc>
          <w:tcPr>
            <w:tcW w:w="461" w:type="pct"/>
          </w:tcPr>
          <w:p w14:paraId="20289809" w14:textId="04E429C9" w:rsidR="002C05E7" w:rsidRPr="004C278C" w:rsidRDefault="002C05E7" w:rsidP="002C05E7">
            <w:r>
              <w:t xml:space="preserve">15 </w:t>
            </w:r>
          </w:p>
        </w:tc>
        <w:tc>
          <w:tcPr>
            <w:tcW w:w="1680" w:type="pct"/>
          </w:tcPr>
          <w:p w14:paraId="505D43EC" w14:textId="543936A1" w:rsidR="002C05E7" w:rsidRPr="004C278C" w:rsidRDefault="002C05E7" w:rsidP="002C05E7">
            <w:pPr>
              <w:rPr>
                <w:rFonts w:cs="Arial"/>
              </w:rPr>
            </w:pPr>
            <w:r>
              <w:rPr>
                <w:rFonts w:cs="Arial"/>
              </w:rPr>
              <w:t>Select from the most recent overlapping SENR record in CALPADS ODS</w:t>
            </w:r>
          </w:p>
        </w:tc>
        <w:tc>
          <w:tcPr>
            <w:tcW w:w="1090" w:type="pct"/>
          </w:tcPr>
          <w:p w14:paraId="2503867C" w14:textId="3F1A218A" w:rsidR="002C05E7" w:rsidRPr="004C278C" w:rsidRDefault="002C05E7" w:rsidP="002C05E7">
            <w:r>
              <w:rPr>
                <w:rFonts w:cs="Arial"/>
              </w:rPr>
              <w:t>SENR -Local Student ID</w:t>
            </w:r>
          </w:p>
        </w:tc>
      </w:tr>
      <w:tr w:rsidR="002C05E7" w:rsidRPr="004C278C" w14:paraId="4C8064A7" w14:textId="77777777" w:rsidTr="002C05E7">
        <w:trPr>
          <w:trHeight w:val="692"/>
        </w:trPr>
        <w:tc>
          <w:tcPr>
            <w:tcW w:w="553" w:type="pct"/>
          </w:tcPr>
          <w:p w14:paraId="3EDA591A" w14:textId="45D94748" w:rsidR="002C05E7" w:rsidRPr="004C278C" w:rsidRDefault="00FD08E1" w:rsidP="00FD08E1">
            <w:r>
              <w:t>24</w:t>
            </w:r>
          </w:p>
        </w:tc>
        <w:tc>
          <w:tcPr>
            <w:tcW w:w="859" w:type="pct"/>
          </w:tcPr>
          <w:p w14:paraId="59990692" w14:textId="4023AB36" w:rsidR="002C05E7" w:rsidRPr="004C278C" w:rsidRDefault="002C05E7" w:rsidP="002C05E7">
            <w:pPr>
              <w:rPr>
                <w:rFonts w:cs="Arial"/>
              </w:rPr>
            </w:pPr>
            <w:r>
              <w:rPr>
                <w:rFonts w:cs="Arial"/>
              </w:rPr>
              <w:t>SPED-Student Legal First Name</w:t>
            </w:r>
          </w:p>
        </w:tc>
        <w:tc>
          <w:tcPr>
            <w:tcW w:w="357" w:type="pct"/>
          </w:tcPr>
          <w:p w14:paraId="5E9DFDDB" w14:textId="336C0103" w:rsidR="002C05E7" w:rsidRPr="004C278C" w:rsidRDefault="002C05E7" w:rsidP="002C05E7">
            <w:r>
              <w:t>CS</w:t>
            </w:r>
          </w:p>
        </w:tc>
        <w:tc>
          <w:tcPr>
            <w:tcW w:w="461" w:type="pct"/>
          </w:tcPr>
          <w:p w14:paraId="6E20AD32" w14:textId="516FA8CE" w:rsidR="002C05E7" w:rsidRPr="004C278C" w:rsidRDefault="002C05E7" w:rsidP="002C05E7">
            <w:r>
              <w:t>30</w:t>
            </w:r>
          </w:p>
        </w:tc>
        <w:tc>
          <w:tcPr>
            <w:tcW w:w="1680" w:type="pct"/>
          </w:tcPr>
          <w:p w14:paraId="76A153EB" w14:textId="43ABC313" w:rsidR="002C05E7" w:rsidRPr="004C278C" w:rsidRDefault="002C05E7" w:rsidP="002C05E7">
            <w:pPr>
              <w:rPr>
                <w:rFonts w:cs="Arial"/>
              </w:rPr>
            </w:pPr>
            <w:r w:rsidRPr="00EF7228">
              <w:rPr>
                <w:rFonts w:cs="Arial"/>
              </w:rPr>
              <w:t>Aligned to the SPED CFS</w:t>
            </w:r>
          </w:p>
        </w:tc>
        <w:tc>
          <w:tcPr>
            <w:tcW w:w="1090" w:type="pct"/>
          </w:tcPr>
          <w:p w14:paraId="261D48D9" w14:textId="68857D41" w:rsidR="002C05E7" w:rsidRPr="004C278C" w:rsidRDefault="002C05E7" w:rsidP="002C05E7">
            <w:r>
              <w:rPr>
                <w:rFonts w:cs="Arial"/>
              </w:rPr>
              <w:t>SPED-Student Legal First Name</w:t>
            </w:r>
          </w:p>
        </w:tc>
      </w:tr>
      <w:tr w:rsidR="002C05E7" w:rsidRPr="004C278C" w14:paraId="716B4D93" w14:textId="77777777" w:rsidTr="002C05E7">
        <w:trPr>
          <w:trHeight w:val="881"/>
        </w:trPr>
        <w:tc>
          <w:tcPr>
            <w:tcW w:w="553" w:type="pct"/>
          </w:tcPr>
          <w:p w14:paraId="74A240DE" w14:textId="64E048D0" w:rsidR="002C05E7" w:rsidRPr="004C278C" w:rsidRDefault="00CD3A01" w:rsidP="00CD3A01">
            <w:r>
              <w:lastRenderedPageBreak/>
              <w:t>25</w:t>
            </w:r>
          </w:p>
        </w:tc>
        <w:tc>
          <w:tcPr>
            <w:tcW w:w="859" w:type="pct"/>
          </w:tcPr>
          <w:p w14:paraId="0F9F7B90" w14:textId="2F677A62" w:rsidR="002C05E7" w:rsidRPr="004C278C" w:rsidRDefault="002C05E7" w:rsidP="002C05E7">
            <w:pPr>
              <w:rPr>
                <w:rFonts w:cs="Arial"/>
              </w:rPr>
            </w:pPr>
            <w:r>
              <w:rPr>
                <w:rFonts w:cs="Arial"/>
              </w:rPr>
              <w:t>SINF- Student Legal First Name</w:t>
            </w:r>
          </w:p>
        </w:tc>
        <w:tc>
          <w:tcPr>
            <w:tcW w:w="357" w:type="pct"/>
          </w:tcPr>
          <w:p w14:paraId="745400FA" w14:textId="2FCECA35" w:rsidR="002C05E7" w:rsidRPr="004C278C" w:rsidRDefault="002C05E7" w:rsidP="002C05E7">
            <w:r>
              <w:t>CS</w:t>
            </w:r>
          </w:p>
        </w:tc>
        <w:tc>
          <w:tcPr>
            <w:tcW w:w="461" w:type="pct"/>
          </w:tcPr>
          <w:p w14:paraId="55B66377" w14:textId="2B302D78" w:rsidR="002C05E7" w:rsidRPr="004C278C" w:rsidRDefault="002C05E7" w:rsidP="002C05E7">
            <w:r>
              <w:t>30</w:t>
            </w:r>
          </w:p>
        </w:tc>
        <w:tc>
          <w:tcPr>
            <w:tcW w:w="1680" w:type="pct"/>
          </w:tcPr>
          <w:p w14:paraId="5112B4C1" w14:textId="724D22BE"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55AD38DD" w14:textId="64230373" w:rsidR="002C05E7" w:rsidRPr="004C278C" w:rsidRDefault="002C05E7" w:rsidP="002C05E7">
            <w:r>
              <w:rPr>
                <w:rFonts w:cs="Arial"/>
              </w:rPr>
              <w:t>SINF- Student Legal First Name</w:t>
            </w:r>
          </w:p>
        </w:tc>
      </w:tr>
      <w:tr w:rsidR="002C05E7" w:rsidRPr="004C278C" w14:paraId="6BA91289" w14:textId="77777777" w:rsidTr="002C05E7">
        <w:trPr>
          <w:trHeight w:val="881"/>
        </w:trPr>
        <w:tc>
          <w:tcPr>
            <w:tcW w:w="553" w:type="pct"/>
          </w:tcPr>
          <w:p w14:paraId="3C8BF1B2" w14:textId="04241994" w:rsidR="002C05E7" w:rsidRPr="004C278C" w:rsidRDefault="00CD3A01" w:rsidP="00CD3A01">
            <w:r>
              <w:t>26</w:t>
            </w:r>
          </w:p>
        </w:tc>
        <w:tc>
          <w:tcPr>
            <w:tcW w:w="859" w:type="pct"/>
          </w:tcPr>
          <w:p w14:paraId="5FC405B7" w14:textId="143ABE2D" w:rsidR="002C05E7" w:rsidRPr="004C278C" w:rsidRDefault="002C05E7" w:rsidP="002C05E7">
            <w:pPr>
              <w:rPr>
                <w:rFonts w:cs="Arial"/>
              </w:rPr>
            </w:pPr>
            <w:r>
              <w:rPr>
                <w:rFonts w:cs="Arial"/>
              </w:rPr>
              <w:t>SPED-Student Legal Last Name</w:t>
            </w:r>
          </w:p>
        </w:tc>
        <w:tc>
          <w:tcPr>
            <w:tcW w:w="357" w:type="pct"/>
          </w:tcPr>
          <w:p w14:paraId="7E1C2554" w14:textId="2C9E6E3C" w:rsidR="002C05E7" w:rsidRPr="004C278C" w:rsidRDefault="002C05E7" w:rsidP="002C05E7">
            <w:r>
              <w:t>CS</w:t>
            </w:r>
          </w:p>
        </w:tc>
        <w:tc>
          <w:tcPr>
            <w:tcW w:w="461" w:type="pct"/>
          </w:tcPr>
          <w:p w14:paraId="18D0FE48" w14:textId="54F7BBE0" w:rsidR="002C05E7" w:rsidRPr="004C278C" w:rsidRDefault="002C05E7" w:rsidP="002C05E7">
            <w:r>
              <w:t>50</w:t>
            </w:r>
          </w:p>
        </w:tc>
        <w:tc>
          <w:tcPr>
            <w:tcW w:w="1680" w:type="pct"/>
          </w:tcPr>
          <w:p w14:paraId="24B7BFE3" w14:textId="3EEF768A" w:rsidR="002C05E7" w:rsidRPr="004C278C" w:rsidRDefault="002C05E7" w:rsidP="002C05E7">
            <w:pPr>
              <w:rPr>
                <w:rFonts w:cs="Arial"/>
              </w:rPr>
            </w:pPr>
            <w:r>
              <w:rPr>
                <w:rFonts w:cs="Arial"/>
              </w:rPr>
              <w:t>Aligned to the SPED CFS</w:t>
            </w:r>
          </w:p>
        </w:tc>
        <w:tc>
          <w:tcPr>
            <w:tcW w:w="1090" w:type="pct"/>
          </w:tcPr>
          <w:p w14:paraId="384935FE" w14:textId="2E482EA4" w:rsidR="002C05E7" w:rsidRPr="004C278C" w:rsidRDefault="002C05E7" w:rsidP="002C05E7">
            <w:r>
              <w:rPr>
                <w:rFonts w:cs="Arial"/>
              </w:rPr>
              <w:t>SPED-Student Legal Last Name</w:t>
            </w:r>
          </w:p>
        </w:tc>
      </w:tr>
      <w:tr w:rsidR="002C05E7" w:rsidRPr="004C278C" w14:paraId="7B55A0D1" w14:textId="77777777" w:rsidTr="002C05E7">
        <w:tc>
          <w:tcPr>
            <w:tcW w:w="553" w:type="pct"/>
          </w:tcPr>
          <w:p w14:paraId="5038F3A0" w14:textId="2F6AD76D" w:rsidR="002C05E7" w:rsidRPr="004C278C" w:rsidRDefault="00CD3A01" w:rsidP="00CD3A01">
            <w:r>
              <w:t>27</w:t>
            </w:r>
          </w:p>
        </w:tc>
        <w:tc>
          <w:tcPr>
            <w:tcW w:w="859" w:type="pct"/>
          </w:tcPr>
          <w:p w14:paraId="33E723A8" w14:textId="03A350C5" w:rsidR="002C05E7" w:rsidRPr="004C278C" w:rsidRDefault="002C05E7" w:rsidP="002C05E7">
            <w:pPr>
              <w:rPr>
                <w:rFonts w:cs="Arial"/>
              </w:rPr>
            </w:pPr>
            <w:r>
              <w:rPr>
                <w:rFonts w:cs="Arial"/>
              </w:rPr>
              <w:t>SINF- Student Legal Last Name</w:t>
            </w:r>
          </w:p>
        </w:tc>
        <w:tc>
          <w:tcPr>
            <w:tcW w:w="357" w:type="pct"/>
          </w:tcPr>
          <w:p w14:paraId="454FB867" w14:textId="2B5E57BB" w:rsidR="002C05E7" w:rsidRPr="004C278C" w:rsidRDefault="002C05E7" w:rsidP="002C05E7">
            <w:r>
              <w:t>CS</w:t>
            </w:r>
          </w:p>
        </w:tc>
        <w:tc>
          <w:tcPr>
            <w:tcW w:w="461" w:type="pct"/>
          </w:tcPr>
          <w:p w14:paraId="1E620F20" w14:textId="5D586352" w:rsidR="002C05E7" w:rsidRPr="004C278C" w:rsidRDefault="002C05E7" w:rsidP="002C05E7">
            <w:r>
              <w:t>50</w:t>
            </w:r>
          </w:p>
        </w:tc>
        <w:tc>
          <w:tcPr>
            <w:tcW w:w="1680" w:type="pct"/>
          </w:tcPr>
          <w:p w14:paraId="32EB11F2" w14:textId="22E71815"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7F1C4A26" w14:textId="22321795" w:rsidR="002C05E7" w:rsidRPr="004C278C" w:rsidRDefault="002C05E7" w:rsidP="002C05E7">
            <w:r>
              <w:rPr>
                <w:rFonts w:cs="Arial"/>
              </w:rPr>
              <w:t>SINF- Student Legal Last Name</w:t>
            </w:r>
          </w:p>
        </w:tc>
      </w:tr>
      <w:tr w:rsidR="002C05E7" w:rsidRPr="004C278C" w14:paraId="1C42D51E" w14:textId="77777777" w:rsidTr="002C05E7">
        <w:tc>
          <w:tcPr>
            <w:tcW w:w="553" w:type="pct"/>
          </w:tcPr>
          <w:p w14:paraId="1F076C70" w14:textId="4A16ACFC" w:rsidR="002C05E7" w:rsidRPr="004C278C" w:rsidRDefault="00CD3A01" w:rsidP="00CD3A01">
            <w:r>
              <w:t>28</w:t>
            </w:r>
          </w:p>
        </w:tc>
        <w:tc>
          <w:tcPr>
            <w:tcW w:w="859" w:type="pct"/>
          </w:tcPr>
          <w:p w14:paraId="7AD7B790" w14:textId="1693A88F" w:rsidR="002C05E7" w:rsidRPr="004C278C" w:rsidRDefault="002C05E7" w:rsidP="002C05E7">
            <w:pPr>
              <w:rPr>
                <w:rFonts w:cs="Arial"/>
              </w:rPr>
            </w:pPr>
            <w:r>
              <w:rPr>
                <w:rFonts w:cs="Arial"/>
              </w:rPr>
              <w:t>SPED-Student Birth Date</w:t>
            </w:r>
          </w:p>
        </w:tc>
        <w:tc>
          <w:tcPr>
            <w:tcW w:w="357" w:type="pct"/>
          </w:tcPr>
          <w:p w14:paraId="40A9F5F7" w14:textId="39B64201" w:rsidR="002C05E7" w:rsidRPr="004C278C" w:rsidRDefault="002C05E7" w:rsidP="002C05E7">
            <w:r>
              <w:t>DT</w:t>
            </w:r>
          </w:p>
        </w:tc>
        <w:tc>
          <w:tcPr>
            <w:tcW w:w="461" w:type="pct"/>
          </w:tcPr>
          <w:p w14:paraId="534DD8E0" w14:textId="200EE1DA" w:rsidR="002C05E7" w:rsidRPr="004C278C" w:rsidRDefault="002C05E7" w:rsidP="002C05E7">
            <w:r>
              <w:t>8</w:t>
            </w:r>
          </w:p>
        </w:tc>
        <w:tc>
          <w:tcPr>
            <w:tcW w:w="1680" w:type="pct"/>
          </w:tcPr>
          <w:p w14:paraId="6C85E28A" w14:textId="75FB3897" w:rsidR="002C05E7" w:rsidRPr="004C278C" w:rsidRDefault="002C05E7" w:rsidP="002C05E7">
            <w:pPr>
              <w:rPr>
                <w:rFonts w:cs="Arial"/>
              </w:rPr>
            </w:pPr>
            <w:r>
              <w:rPr>
                <w:rFonts w:cs="Arial"/>
              </w:rPr>
              <w:t>Aligned to the SPED CFS</w:t>
            </w:r>
          </w:p>
        </w:tc>
        <w:tc>
          <w:tcPr>
            <w:tcW w:w="1090" w:type="pct"/>
          </w:tcPr>
          <w:p w14:paraId="6750A7D0" w14:textId="76BF65F9" w:rsidR="002C05E7" w:rsidRPr="004C278C" w:rsidRDefault="002C05E7" w:rsidP="002C05E7">
            <w:pPr>
              <w:rPr>
                <w:rFonts w:cs="Arial"/>
              </w:rPr>
            </w:pPr>
            <w:r>
              <w:rPr>
                <w:rFonts w:cs="Arial"/>
              </w:rPr>
              <w:t>SPED-Student Birth Date</w:t>
            </w:r>
          </w:p>
        </w:tc>
      </w:tr>
      <w:tr w:rsidR="002C05E7" w:rsidRPr="004C278C" w14:paraId="24F20B95" w14:textId="77777777" w:rsidTr="002C05E7">
        <w:tc>
          <w:tcPr>
            <w:tcW w:w="553" w:type="pct"/>
          </w:tcPr>
          <w:p w14:paraId="4AF6B1B8" w14:textId="3EC3638C" w:rsidR="002C05E7" w:rsidRPr="004C278C" w:rsidRDefault="00CD3A01" w:rsidP="00CD3A01">
            <w:r>
              <w:t>29</w:t>
            </w:r>
          </w:p>
        </w:tc>
        <w:tc>
          <w:tcPr>
            <w:tcW w:w="859" w:type="pct"/>
          </w:tcPr>
          <w:p w14:paraId="750CC72B" w14:textId="41B6F53D" w:rsidR="002C05E7" w:rsidRPr="004C278C" w:rsidRDefault="002C05E7" w:rsidP="002C05E7">
            <w:pPr>
              <w:rPr>
                <w:rFonts w:cs="Arial"/>
              </w:rPr>
            </w:pPr>
            <w:r>
              <w:rPr>
                <w:rFonts w:cs="Arial"/>
              </w:rPr>
              <w:t>SINF- Student Birth Date</w:t>
            </w:r>
          </w:p>
        </w:tc>
        <w:tc>
          <w:tcPr>
            <w:tcW w:w="357" w:type="pct"/>
          </w:tcPr>
          <w:p w14:paraId="0641A8F9" w14:textId="22EAECB8" w:rsidR="002C05E7" w:rsidRPr="004C278C" w:rsidRDefault="002C05E7" w:rsidP="002C05E7">
            <w:r>
              <w:t>DT</w:t>
            </w:r>
          </w:p>
        </w:tc>
        <w:tc>
          <w:tcPr>
            <w:tcW w:w="461" w:type="pct"/>
          </w:tcPr>
          <w:p w14:paraId="1FFBFEBF" w14:textId="2988143B" w:rsidR="002C05E7" w:rsidRPr="004C278C" w:rsidRDefault="002C05E7" w:rsidP="002C05E7">
            <w:r>
              <w:t>8</w:t>
            </w:r>
          </w:p>
        </w:tc>
        <w:tc>
          <w:tcPr>
            <w:tcW w:w="1680" w:type="pct"/>
          </w:tcPr>
          <w:p w14:paraId="2168B842" w14:textId="647CD68D"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497191C5" w14:textId="27B8002A" w:rsidR="002C05E7" w:rsidRPr="004C278C" w:rsidRDefault="002C05E7" w:rsidP="002C05E7">
            <w:pPr>
              <w:rPr>
                <w:rFonts w:cs="Arial"/>
              </w:rPr>
            </w:pPr>
            <w:r>
              <w:rPr>
                <w:rFonts w:cs="Arial"/>
              </w:rPr>
              <w:t>SINF- Student Birth Date</w:t>
            </w:r>
          </w:p>
        </w:tc>
      </w:tr>
      <w:tr w:rsidR="002C05E7" w:rsidRPr="004C278C" w14:paraId="4EE38F65" w14:textId="77777777" w:rsidTr="002C05E7">
        <w:tc>
          <w:tcPr>
            <w:tcW w:w="553" w:type="pct"/>
          </w:tcPr>
          <w:p w14:paraId="1CB4D0F7" w14:textId="6143D9DE" w:rsidR="002C05E7" w:rsidRPr="004C278C" w:rsidRDefault="00CD3A01" w:rsidP="00CD3A01">
            <w:r>
              <w:t>30</w:t>
            </w:r>
          </w:p>
        </w:tc>
        <w:tc>
          <w:tcPr>
            <w:tcW w:w="859" w:type="pct"/>
          </w:tcPr>
          <w:p w14:paraId="5FC157C4" w14:textId="243FC521" w:rsidR="002C05E7" w:rsidRPr="004C278C" w:rsidRDefault="002C05E7" w:rsidP="002C05E7">
            <w:pPr>
              <w:rPr>
                <w:rFonts w:cs="Arial"/>
              </w:rPr>
            </w:pPr>
            <w:r>
              <w:rPr>
                <w:rFonts w:cs="Arial"/>
              </w:rPr>
              <w:t>SPED-Student Gender Code</w:t>
            </w:r>
          </w:p>
        </w:tc>
        <w:tc>
          <w:tcPr>
            <w:tcW w:w="357" w:type="pct"/>
          </w:tcPr>
          <w:p w14:paraId="1750D159" w14:textId="3D7A37AA" w:rsidR="002C05E7" w:rsidRPr="004C278C" w:rsidRDefault="002C05E7" w:rsidP="002C05E7">
            <w:r>
              <w:t>CS</w:t>
            </w:r>
          </w:p>
        </w:tc>
        <w:tc>
          <w:tcPr>
            <w:tcW w:w="461" w:type="pct"/>
          </w:tcPr>
          <w:p w14:paraId="127C0054" w14:textId="14B642D6" w:rsidR="002C05E7" w:rsidRPr="004C278C" w:rsidRDefault="002C05E7" w:rsidP="002C05E7">
            <w:r>
              <w:t>1</w:t>
            </w:r>
          </w:p>
        </w:tc>
        <w:tc>
          <w:tcPr>
            <w:tcW w:w="1680" w:type="pct"/>
          </w:tcPr>
          <w:p w14:paraId="3A254473" w14:textId="2F2EC98F" w:rsidR="002C05E7" w:rsidRPr="004C278C" w:rsidRDefault="002C05E7" w:rsidP="002C05E7">
            <w:pPr>
              <w:rPr>
                <w:rFonts w:cs="Arial"/>
              </w:rPr>
            </w:pPr>
            <w:r>
              <w:rPr>
                <w:rFonts w:cs="Arial"/>
              </w:rPr>
              <w:t>Aligned to the SPED CFS</w:t>
            </w:r>
          </w:p>
        </w:tc>
        <w:tc>
          <w:tcPr>
            <w:tcW w:w="1090" w:type="pct"/>
          </w:tcPr>
          <w:p w14:paraId="42BFB084" w14:textId="58EB04BA" w:rsidR="002C05E7" w:rsidRPr="004C278C" w:rsidRDefault="002C05E7" w:rsidP="002C05E7">
            <w:pPr>
              <w:rPr>
                <w:rFonts w:cs="Arial"/>
              </w:rPr>
            </w:pPr>
            <w:r>
              <w:rPr>
                <w:rFonts w:cs="Arial"/>
              </w:rPr>
              <w:t>SPED-Student Gender Code</w:t>
            </w:r>
          </w:p>
        </w:tc>
      </w:tr>
      <w:tr w:rsidR="002C05E7" w:rsidRPr="004C278C" w14:paraId="6F2EF7C5" w14:textId="77777777" w:rsidTr="002C05E7">
        <w:tc>
          <w:tcPr>
            <w:tcW w:w="553" w:type="pct"/>
          </w:tcPr>
          <w:p w14:paraId="082804EE" w14:textId="348BDD82" w:rsidR="002C05E7" w:rsidRPr="004C278C" w:rsidRDefault="00CD3A01" w:rsidP="00CD3A01">
            <w:r>
              <w:t>31</w:t>
            </w:r>
          </w:p>
        </w:tc>
        <w:tc>
          <w:tcPr>
            <w:tcW w:w="859" w:type="pct"/>
          </w:tcPr>
          <w:p w14:paraId="0251DC22" w14:textId="30F7472B" w:rsidR="002C05E7" w:rsidRPr="004C278C" w:rsidRDefault="002C05E7" w:rsidP="002C05E7">
            <w:pPr>
              <w:rPr>
                <w:rFonts w:cs="Arial"/>
              </w:rPr>
            </w:pPr>
            <w:r>
              <w:rPr>
                <w:rFonts w:cs="Arial"/>
              </w:rPr>
              <w:t>SINF- Student Gender Code</w:t>
            </w:r>
          </w:p>
        </w:tc>
        <w:tc>
          <w:tcPr>
            <w:tcW w:w="357" w:type="pct"/>
          </w:tcPr>
          <w:p w14:paraId="1976A446" w14:textId="19721CC2" w:rsidR="002C05E7" w:rsidRPr="004C278C" w:rsidRDefault="002C05E7" w:rsidP="002C05E7">
            <w:r>
              <w:t>CS</w:t>
            </w:r>
          </w:p>
        </w:tc>
        <w:tc>
          <w:tcPr>
            <w:tcW w:w="461" w:type="pct"/>
          </w:tcPr>
          <w:p w14:paraId="7788D371" w14:textId="49C5F3AD" w:rsidR="002C05E7" w:rsidRPr="004C278C" w:rsidRDefault="002C05E7" w:rsidP="002C05E7">
            <w:r>
              <w:t>1</w:t>
            </w:r>
          </w:p>
        </w:tc>
        <w:tc>
          <w:tcPr>
            <w:tcW w:w="1680" w:type="pct"/>
          </w:tcPr>
          <w:p w14:paraId="572487DE" w14:textId="4A220C56"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2F7D2631" w14:textId="4B21399F" w:rsidR="002C05E7" w:rsidRPr="004C278C" w:rsidRDefault="002C05E7" w:rsidP="002C05E7">
            <w:pPr>
              <w:rPr>
                <w:rFonts w:cs="Arial"/>
              </w:rPr>
            </w:pPr>
            <w:r>
              <w:rPr>
                <w:rFonts w:cs="Arial"/>
              </w:rPr>
              <w:t>SINF- Student Gender Code</w:t>
            </w:r>
          </w:p>
        </w:tc>
      </w:tr>
      <w:tr w:rsidR="002C05E7" w:rsidRPr="004C278C" w14:paraId="31439117" w14:textId="77777777" w:rsidTr="002C05E7">
        <w:tc>
          <w:tcPr>
            <w:tcW w:w="553" w:type="pct"/>
          </w:tcPr>
          <w:p w14:paraId="0169946A" w14:textId="276BF19D" w:rsidR="002C05E7" w:rsidRPr="004C278C" w:rsidRDefault="00CD3A01" w:rsidP="00CD3A01">
            <w:r>
              <w:t>32</w:t>
            </w:r>
          </w:p>
        </w:tc>
        <w:tc>
          <w:tcPr>
            <w:tcW w:w="859" w:type="pct"/>
          </w:tcPr>
          <w:p w14:paraId="4A6F53C4" w14:textId="17402CF1" w:rsidR="002C05E7" w:rsidRPr="004C278C" w:rsidRDefault="002C05E7" w:rsidP="002C05E7">
            <w:pPr>
              <w:rPr>
                <w:rFonts w:cs="Arial"/>
              </w:rPr>
            </w:pPr>
            <w:r>
              <w:rPr>
                <w:rFonts w:cs="Arial"/>
              </w:rPr>
              <w:t>SPED-Student Hispanic Ethnicity Indicator</w:t>
            </w:r>
          </w:p>
        </w:tc>
        <w:tc>
          <w:tcPr>
            <w:tcW w:w="357" w:type="pct"/>
          </w:tcPr>
          <w:p w14:paraId="2BED54F5" w14:textId="1408CA08" w:rsidR="002C05E7" w:rsidRPr="004C278C" w:rsidRDefault="002C05E7" w:rsidP="002C05E7">
            <w:r>
              <w:t>CS</w:t>
            </w:r>
          </w:p>
        </w:tc>
        <w:tc>
          <w:tcPr>
            <w:tcW w:w="461" w:type="pct"/>
          </w:tcPr>
          <w:p w14:paraId="4AE0F646" w14:textId="303B5C64" w:rsidR="002C05E7" w:rsidRPr="004C278C" w:rsidRDefault="002C05E7" w:rsidP="002C05E7">
            <w:r>
              <w:t>1</w:t>
            </w:r>
          </w:p>
        </w:tc>
        <w:tc>
          <w:tcPr>
            <w:tcW w:w="1680" w:type="pct"/>
          </w:tcPr>
          <w:p w14:paraId="3354A8E8" w14:textId="705426BE" w:rsidR="002C05E7" w:rsidRPr="004C278C" w:rsidRDefault="002C05E7" w:rsidP="002C05E7">
            <w:pPr>
              <w:rPr>
                <w:rFonts w:cs="Arial"/>
              </w:rPr>
            </w:pPr>
            <w:r>
              <w:rPr>
                <w:rFonts w:cs="Arial"/>
              </w:rPr>
              <w:t>Aligned to the SPED CFS</w:t>
            </w:r>
          </w:p>
        </w:tc>
        <w:tc>
          <w:tcPr>
            <w:tcW w:w="1090" w:type="pct"/>
          </w:tcPr>
          <w:p w14:paraId="51E09F14" w14:textId="54AC71BC" w:rsidR="002C05E7" w:rsidRPr="004C278C" w:rsidRDefault="002C05E7" w:rsidP="002C05E7">
            <w:pPr>
              <w:rPr>
                <w:rFonts w:cs="Arial"/>
              </w:rPr>
            </w:pPr>
            <w:r>
              <w:rPr>
                <w:rFonts w:cs="Arial"/>
              </w:rPr>
              <w:t>SPED-Student Hispanic Ethnicity Indicator</w:t>
            </w:r>
          </w:p>
        </w:tc>
      </w:tr>
      <w:tr w:rsidR="002C05E7" w:rsidRPr="004C278C" w14:paraId="3E8E4E43" w14:textId="77777777" w:rsidTr="002C05E7">
        <w:tc>
          <w:tcPr>
            <w:tcW w:w="553" w:type="pct"/>
          </w:tcPr>
          <w:p w14:paraId="6F21EEE5" w14:textId="4F5E528D" w:rsidR="002C05E7" w:rsidRPr="004C278C" w:rsidRDefault="00CD3A01" w:rsidP="00CD3A01">
            <w:r>
              <w:t>33</w:t>
            </w:r>
          </w:p>
        </w:tc>
        <w:tc>
          <w:tcPr>
            <w:tcW w:w="859" w:type="pct"/>
          </w:tcPr>
          <w:p w14:paraId="03D6BC62" w14:textId="675F2CA0" w:rsidR="002C05E7" w:rsidRPr="004C278C" w:rsidRDefault="002C05E7" w:rsidP="002C05E7">
            <w:pPr>
              <w:rPr>
                <w:rFonts w:cs="Arial"/>
              </w:rPr>
            </w:pPr>
            <w:r>
              <w:rPr>
                <w:rFonts w:cs="Arial"/>
              </w:rPr>
              <w:t>SINF-Student Hispanic Ethnicity Indicator</w:t>
            </w:r>
          </w:p>
        </w:tc>
        <w:tc>
          <w:tcPr>
            <w:tcW w:w="357" w:type="pct"/>
          </w:tcPr>
          <w:p w14:paraId="6005B25F" w14:textId="493FDBA7" w:rsidR="002C05E7" w:rsidRPr="004C278C" w:rsidRDefault="002C05E7" w:rsidP="002C05E7">
            <w:r>
              <w:t>CS</w:t>
            </w:r>
          </w:p>
        </w:tc>
        <w:tc>
          <w:tcPr>
            <w:tcW w:w="461" w:type="pct"/>
          </w:tcPr>
          <w:p w14:paraId="5598DE3F" w14:textId="31DA743B" w:rsidR="002C05E7" w:rsidRPr="004C278C" w:rsidRDefault="002C05E7" w:rsidP="002C05E7">
            <w:r>
              <w:t>1</w:t>
            </w:r>
          </w:p>
        </w:tc>
        <w:tc>
          <w:tcPr>
            <w:tcW w:w="1680" w:type="pct"/>
          </w:tcPr>
          <w:p w14:paraId="6492FAC4" w14:textId="24A9B7C1"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75AB0FE9" w14:textId="7694257E" w:rsidR="002C05E7" w:rsidRPr="004C278C" w:rsidRDefault="002C05E7" w:rsidP="002C05E7">
            <w:pPr>
              <w:rPr>
                <w:rFonts w:cs="Arial"/>
              </w:rPr>
            </w:pPr>
            <w:r>
              <w:rPr>
                <w:rFonts w:cs="Arial"/>
              </w:rPr>
              <w:t>SINF-Student Hispanic Ethnicity Indicator</w:t>
            </w:r>
          </w:p>
        </w:tc>
      </w:tr>
      <w:tr w:rsidR="002C05E7" w:rsidRPr="004C278C" w14:paraId="4935B7CF" w14:textId="77777777" w:rsidTr="002C05E7">
        <w:tc>
          <w:tcPr>
            <w:tcW w:w="553" w:type="pct"/>
          </w:tcPr>
          <w:p w14:paraId="0692746A" w14:textId="216A5DB2" w:rsidR="002C05E7" w:rsidRPr="004C278C" w:rsidRDefault="00CD3A01" w:rsidP="00CD3A01">
            <w:r>
              <w:t>34</w:t>
            </w:r>
          </w:p>
        </w:tc>
        <w:tc>
          <w:tcPr>
            <w:tcW w:w="859" w:type="pct"/>
          </w:tcPr>
          <w:p w14:paraId="3B88BB69" w14:textId="1DFB230F" w:rsidR="002C05E7" w:rsidRPr="004C278C" w:rsidRDefault="002C05E7" w:rsidP="002C05E7">
            <w:pPr>
              <w:rPr>
                <w:rFonts w:cs="Arial"/>
              </w:rPr>
            </w:pPr>
            <w:r>
              <w:rPr>
                <w:rFonts w:cs="Arial"/>
              </w:rPr>
              <w:t>SPED-Student Ethnicity Missing Indicator</w:t>
            </w:r>
          </w:p>
        </w:tc>
        <w:tc>
          <w:tcPr>
            <w:tcW w:w="357" w:type="pct"/>
          </w:tcPr>
          <w:p w14:paraId="078A7EC2" w14:textId="467CB5EA" w:rsidR="002C05E7" w:rsidRPr="004C278C" w:rsidRDefault="002C05E7" w:rsidP="002C05E7">
            <w:r>
              <w:t>CS</w:t>
            </w:r>
          </w:p>
        </w:tc>
        <w:tc>
          <w:tcPr>
            <w:tcW w:w="461" w:type="pct"/>
          </w:tcPr>
          <w:p w14:paraId="672D97F0" w14:textId="395BA614" w:rsidR="002C05E7" w:rsidRPr="004C278C" w:rsidRDefault="002C05E7" w:rsidP="002C05E7">
            <w:r>
              <w:t>1</w:t>
            </w:r>
          </w:p>
        </w:tc>
        <w:tc>
          <w:tcPr>
            <w:tcW w:w="1680" w:type="pct"/>
          </w:tcPr>
          <w:p w14:paraId="5B2ACC9E" w14:textId="0BFF1F77" w:rsidR="002C05E7" w:rsidRPr="004C278C" w:rsidRDefault="002C05E7" w:rsidP="002C05E7">
            <w:pPr>
              <w:rPr>
                <w:rFonts w:cs="Arial"/>
              </w:rPr>
            </w:pPr>
            <w:r>
              <w:rPr>
                <w:rFonts w:cs="Arial"/>
              </w:rPr>
              <w:t>Aligned to the SPED CFS</w:t>
            </w:r>
          </w:p>
        </w:tc>
        <w:tc>
          <w:tcPr>
            <w:tcW w:w="1090" w:type="pct"/>
          </w:tcPr>
          <w:p w14:paraId="13F8C1F6" w14:textId="2C6F37B4" w:rsidR="002C05E7" w:rsidRPr="004C278C" w:rsidRDefault="002C05E7" w:rsidP="002C05E7">
            <w:pPr>
              <w:rPr>
                <w:rFonts w:cs="Arial"/>
              </w:rPr>
            </w:pPr>
            <w:r>
              <w:rPr>
                <w:rFonts w:cs="Arial"/>
              </w:rPr>
              <w:t>SPED-Student Ethnicity Missing Indicator</w:t>
            </w:r>
          </w:p>
        </w:tc>
      </w:tr>
      <w:tr w:rsidR="002C05E7" w:rsidRPr="004C278C" w14:paraId="3525CDF9" w14:textId="77777777" w:rsidTr="002C05E7">
        <w:tc>
          <w:tcPr>
            <w:tcW w:w="553" w:type="pct"/>
          </w:tcPr>
          <w:p w14:paraId="1547EF5D" w14:textId="7A4CF366" w:rsidR="002C05E7" w:rsidRPr="004C278C" w:rsidRDefault="00CD3A01" w:rsidP="00CD3A01">
            <w:r>
              <w:t>35</w:t>
            </w:r>
          </w:p>
        </w:tc>
        <w:tc>
          <w:tcPr>
            <w:tcW w:w="859" w:type="pct"/>
          </w:tcPr>
          <w:p w14:paraId="03B66C99" w14:textId="5566D5AC" w:rsidR="002C05E7" w:rsidRPr="004C278C" w:rsidRDefault="002C05E7" w:rsidP="002C05E7">
            <w:pPr>
              <w:rPr>
                <w:rFonts w:cs="Arial"/>
              </w:rPr>
            </w:pPr>
            <w:r>
              <w:rPr>
                <w:rFonts w:cs="Arial"/>
              </w:rPr>
              <w:t>SINF- Student Ethnicity Missing Indicator</w:t>
            </w:r>
          </w:p>
        </w:tc>
        <w:tc>
          <w:tcPr>
            <w:tcW w:w="357" w:type="pct"/>
          </w:tcPr>
          <w:p w14:paraId="0870EAB3" w14:textId="651FFF39" w:rsidR="002C05E7" w:rsidRPr="004C278C" w:rsidRDefault="002C05E7" w:rsidP="002C05E7">
            <w:r>
              <w:t>CS</w:t>
            </w:r>
          </w:p>
        </w:tc>
        <w:tc>
          <w:tcPr>
            <w:tcW w:w="461" w:type="pct"/>
          </w:tcPr>
          <w:p w14:paraId="6EE88295" w14:textId="178F2273" w:rsidR="002C05E7" w:rsidRPr="004C278C" w:rsidRDefault="002C05E7" w:rsidP="002C05E7">
            <w:r>
              <w:t>1</w:t>
            </w:r>
          </w:p>
        </w:tc>
        <w:tc>
          <w:tcPr>
            <w:tcW w:w="1680" w:type="pct"/>
          </w:tcPr>
          <w:p w14:paraId="68E678C0" w14:textId="6929491A"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6CB349DE" w14:textId="41B8C1A4" w:rsidR="002C05E7" w:rsidRPr="004C278C" w:rsidRDefault="002C05E7" w:rsidP="002C05E7">
            <w:pPr>
              <w:rPr>
                <w:rFonts w:cs="Arial"/>
              </w:rPr>
            </w:pPr>
            <w:r>
              <w:rPr>
                <w:rFonts w:cs="Arial"/>
              </w:rPr>
              <w:t>SINF- Student Ethnicity Missing Indicator</w:t>
            </w:r>
          </w:p>
        </w:tc>
      </w:tr>
      <w:tr w:rsidR="002C05E7" w:rsidRPr="004C278C" w14:paraId="6D2B17A2" w14:textId="77777777" w:rsidTr="002C05E7">
        <w:tc>
          <w:tcPr>
            <w:tcW w:w="553" w:type="pct"/>
          </w:tcPr>
          <w:p w14:paraId="23ADC618" w14:textId="46FCE8A4" w:rsidR="002C05E7" w:rsidRPr="004C278C" w:rsidRDefault="00CD3A01" w:rsidP="00CD3A01">
            <w:r>
              <w:lastRenderedPageBreak/>
              <w:t>36</w:t>
            </w:r>
          </w:p>
        </w:tc>
        <w:tc>
          <w:tcPr>
            <w:tcW w:w="859" w:type="pct"/>
          </w:tcPr>
          <w:p w14:paraId="5C955EC2" w14:textId="6FE6548B" w:rsidR="002C05E7" w:rsidRPr="004C278C" w:rsidRDefault="002C05E7" w:rsidP="002C05E7">
            <w:pPr>
              <w:rPr>
                <w:rFonts w:cs="Arial"/>
              </w:rPr>
            </w:pPr>
            <w:r>
              <w:rPr>
                <w:rFonts w:cs="Arial"/>
              </w:rPr>
              <w:t>SPED-Student Race 1 Code</w:t>
            </w:r>
          </w:p>
        </w:tc>
        <w:tc>
          <w:tcPr>
            <w:tcW w:w="357" w:type="pct"/>
          </w:tcPr>
          <w:p w14:paraId="696122B9" w14:textId="72463A20" w:rsidR="002C05E7" w:rsidRPr="004C278C" w:rsidRDefault="002C05E7" w:rsidP="002C05E7">
            <w:r>
              <w:t>CS</w:t>
            </w:r>
          </w:p>
        </w:tc>
        <w:tc>
          <w:tcPr>
            <w:tcW w:w="461" w:type="pct"/>
          </w:tcPr>
          <w:p w14:paraId="4E7E02C6" w14:textId="0B30D18B" w:rsidR="002C05E7" w:rsidRPr="004C278C" w:rsidRDefault="002C05E7" w:rsidP="002C05E7">
            <w:r>
              <w:t>3</w:t>
            </w:r>
          </w:p>
        </w:tc>
        <w:tc>
          <w:tcPr>
            <w:tcW w:w="1680" w:type="pct"/>
          </w:tcPr>
          <w:p w14:paraId="533D5187" w14:textId="6AE374F8" w:rsidR="002C05E7" w:rsidRPr="004C278C" w:rsidRDefault="002C05E7" w:rsidP="002C05E7">
            <w:pPr>
              <w:rPr>
                <w:rFonts w:cs="Arial"/>
              </w:rPr>
            </w:pPr>
            <w:r>
              <w:rPr>
                <w:rFonts w:cs="Arial"/>
              </w:rPr>
              <w:t>Aligned to the SPED CFS</w:t>
            </w:r>
          </w:p>
        </w:tc>
        <w:tc>
          <w:tcPr>
            <w:tcW w:w="1090" w:type="pct"/>
          </w:tcPr>
          <w:p w14:paraId="726D7B96" w14:textId="67E994D4" w:rsidR="002C05E7" w:rsidRPr="004C278C" w:rsidRDefault="002C05E7" w:rsidP="002C05E7">
            <w:pPr>
              <w:rPr>
                <w:rFonts w:cs="Arial"/>
              </w:rPr>
            </w:pPr>
            <w:r>
              <w:rPr>
                <w:rFonts w:cs="Arial"/>
              </w:rPr>
              <w:t>SPED-Student Race 1 Code</w:t>
            </w:r>
          </w:p>
        </w:tc>
      </w:tr>
      <w:tr w:rsidR="002C05E7" w:rsidRPr="004C278C" w14:paraId="70BD1326" w14:textId="77777777" w:rsidTr="002C05E7">
        <w:tc>
          <w:tcPr>
            <w:tcW w:w="553" w:type="pct"/>
          </w:tcPr>
          <w:p w14:paraId="0944F040" w14:textId="12C04FE8" w:rsidR="002C05E7" w:rsidRPr="004C278C" w:rsidRDefault="00CD3A01" w:rsidP="00CD3A01">
            <w:r>
              <w:t>37</w:t>
            </w:r>
          </w:p>
        </w:tc>
        <w:tc>
          <w:tcPr>
            <w:tcW w:w="859" w:type="pct"/>
          </w:tcPr>
          <w:p w14:paraId="34C18032" w14:textId="330B4621" w:rsidR="002C05E7" w:rsidRPr="004C278C" w:rsidRDefault="002C05E7" w:rsidP="002C05E7">
            <w:pPr>
              <w:rPr>
                <w:rFonts w:cs="Arial"/>
              </w:rPr>
            </w:pPr>
            <w:r>
              <w:rPr>
                <w:rFonts w:cs="Arial"/>
              </w:rPr>
              <w:t>SINF- Student Race 1 Code</w:t>
            </w:r>
          </w:p>
        </w:tc>
        <w:tc>
          <w:tcPr>
            <w:tcW w:w="357" w:type="pct"/>
          </w:tcPr>
          <w:p w14:paraId="7E5FD9CC" w14:textId="528E3987" w:rsidR="002C05E7" w:rsidRPr="004C278C" w:rsidRDefault="002C05E7" w:rsidP="002C05E7">
            <w:r>
              <w:t>CS</w:t>
            </w:r>
          </w:p>
        </w:tc>
        <w:tc>
          <w:tcPr>
            <w:tcW w:w="461" w:type="pct"/>
          </w:tcPr>
          <w:p w14:paraId="3E336CEF" w14:textId="3541CC35" w:rsidR="002C05E7" w:rsidRPr="004C278C" w:rsidRDefault="002C05E7" w:rsidP="002C05E7">
            <w:r>
              <w:t>3</w:t>
            </w:r>
          </w:p>
        </w:tc>
        <w:tc>
          <w:tcPr>
            <w:tcW w:w="1680" w:type="pct"/>
          </w:tcPr>
          <w:p w14:paraId="55E6D02F" w14:textId="3843D0C4"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12CD803B" w14:textId="06FF8A92" w:rsidR="002C05E7" w:rsidRPr="004C278C" w:rsidRDefault="002C05E7" w:rsidP="002C05E7">
            <w:pPr>
              <w:rPr>
                <w:rFonts w:cs="Arial"/>
              </w:rPr>
            </w:pPr>
            <w:r>
              <w:rPr>
                <w:rFonts w:cs="Arial"/>
              </w:rPr>
              <w:t>SINF- Student Race 1 Code</w:t>
            </w:r>
          </w:p>
        </w:tc>
      </w:tr>
      <w:tr w:rsidR="002C05E7" w:rsidRPr="004C278C" w14:paraId="4C8D3648" w14:textId="77777777" w:rsidTr="002C05E7">
        <w:tc>
          <w:tcPr>
            <w:tcW w:w="553" w:type="pct"/>
          </w:tcPr>
          <w:p w14:paraId="1680E58E" w14:textId="2D3A90F1" w:rsidR="002C05E7" w:rsidRPr="004C278C" w:rsidRDefault="00CD3A01" w:rsidP="00CD3A01">
            <w:r>
              <w:t>38</w:t>
            </w:r>
          </w:p>
        </w:tc>
        <w:tc>
          <w:tcPr>
            <w:tcW w:w="859" w:type="pct"/>
          </w:tcPr>
          <w:p w14:paraId="69F342EA" w14:textId="1CACBBEF" w:rsidR="002C05E7" w:rsidRPr="004C278C" w:rsidRDefault="002C05E7" w:rsidP="002C05E7">
            <w:pPr>
              <w:rPr>
                <w:rFonts w:cs="Arial"/>
              </w:rPr>
            </w:pPr>
            <w:r>
              <w:rPr>
                <w:rFonts w:cs="Arial"/>
              </w:rPr>
              <w:t>SPED-Student Race 2 Code</w:t>
            </w:r>
          </w:p>
        </w:tc>
        <w:tc>
          <w:tcPr>
            <w:tcW w:w="357" w:type="pct"/>
          </w:tcPr>
          <w:p w14:paraId="345AEC0A" w14:textId="29B2734D" w:rsidR="002C05E7" w:rsidRPr="004C278C" w:rsidRDefault="002C05E7" w:rsidP="002C05E7">
            <w:r>
              <w:t>CS</w:t>
            </w:r>
          </w:p>
        </w:tc>
        <w:tc>
          <w:tcPr>
            <w:tcW w:w="461" w:type="pct"/>
          </w:tcPr>
          <w:p w14:paraId="1F1E1E17" w14:textId="3DFE22A5" w:rsidR="002C05E7" w:rsidRPr="004C278C" w:rsidRDefault="002C05E7" w:rsidP="002C05E7">
            <w:r>
              <w:t>3</w:t>
            </w:r>
          </w:p>
        </w:tc>
        <w:tc>
          <w:tcPr>
            <w:tcW w:w="1680" w:type="pct"/>
          </w:tcPr>
          <w:p w14:paraId="617525C1" w14:textId="5983ED54" w:rsidR="002C05E7" w:rsidRPr="004C278C" w:rsidRDefault="002C05E7" w:rsidP="002C05E7">
            <w:pPr>
              <w:rPr>
                <w:rFonts w:cs="Arial"/>
              </w:rPr>
            </w:pPr>
            <w:r>
              <w:rPr>
                <w:rFonts w:cs="Arial"/>
              </w:rPr>
              <w:t>Aligned to the SPED CFS</w:t>
            </w:r>
          </w:p>
        </w:tc>
        <w:tc>
          <w:tcPr>
            <w:tcW w:w="1090" w:type="pct"/>
          </w:tcPr>
          <w:p w14:paraId="66364F4D" w14:textId="1473B8B1" w:rsidR="002C05E7" w:rsidRPr="004C278C" w:rsidRDefault="002C05E7" w:rsidP="002C05E7">
            <w:pPr>
              <w:rPr>
                <w:rFonts w:cs="Arial"/>
              </w:rPr>
            </w:pPr>
            <w:r>
              <w:rPr>
                <w:rFonts w:cs="Arial"/>
              </w:rPr>
              <w:t>SPED-Student Race 2 Code</w:t>
            </w:r>
          </w:p>
        </w:tc>
      </w:tr>
      <w:tr w:rsidR="002C05E7" w:rsidRPr="004C278C" w14:paraId="7EB79C3F" w14:textId="77777777" w:rsidTr="002C05E7">
        <w:tc>
          <w:tcPr>
            <w:tcW w:w="553" w:type="pct"/>
          </w:tcPr>
          <w:p w14:paraId="3B608D74" w14:textId="6C42C262" w:rsidR="002C05E7" w:rsidRPr="004C278C" w:rsidRDefault="00CD3A01" w:rsidP="00CD3A01">
            <w:r>
              <w:t>39</w:t>
            </w:r>
          </w:p>
        </w:tc>
        <w:tc>
          <w:tcPr>
            <w:tcW w:w="859" w:type="pct"/>
          </w:tcPr>
          <w:p w14:paraId="021F6DDE" w14:textId="3534A41B" w:rsidR="002C05E7" w:rsidRPr="004C278C" w:rsidRDefault="002C05E7" w:rsidP="002C05E7">
            <w:pPr>
              <w:rPr>
                <w:rFonts w:cs="Arial"/>
              </w:rPr>
            </w:pPr>
            <w:r>
              <w:rPr>
                <w:rFonts w:cs="Arial"/>
              </w:rPr>
              <w:t>SINF- Student Race 2 Code</w:t>
            </w:r>
          </w:p>
        </w:tc>
        <w:tc>
          <w:tcPr>
            <w:tcW w:w="357" w:type="pct"/>
          </w:tcPr>
          <w:p w14:paraId="0AC67F25" w14:textId="3F886B90" w:rsidR="002C05E7" w:rsidRPr="004C278C" w:rsidRDefault="002C05E7" w:rsidP="002C05E7">
            <w:r>
              <w:t>CS</w:t>
            </w:r>
          </w:p>
        </w:tc>
        <w:tc>
          <w:tcPr>
            <w:tcW w:w="461" w:type="pct"/>
          </w:tcPr>
          <w:p w14:paraId="7C086956" w14:textId="6F933F4A" w:rsidR="002C05E7" w:rsidRPr="004C278C" w:rsidRDefault="002C05E7" w:rsidP="002C05E7">
            <w:r>
              <w:t>3</w:t>
            </w:r>
          </w:p>
        </w:tc>
        <w:tc>
          <w:tcPr>
            <w:tcW w:w="1680" w:type="pct"/>
          </w:tcPr>
          <w:p w14:paraId="69BDF03B" w14:textId="7EEFDAC3"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36B5FCFF" w14:textId="368113E0" w:rsidR="002C05E7" w:rsidRPr="004C278C" w:rsidRDefault="002C05E7" w:rsidP="002C05E7">
            <w:pPr>
              <w:rPr>
                <w:rFonts w:cs="Arial"/>
              </w:rPr>
            </w:pPr>
            <w:r>
              <w:rPr>
                <w:rFonts w:cs="Arial"/>
              </w:rPr>
              <w:t>SINF- Student Race 2 Code</w:t>
            </w:r>
          </w:p>
        </w:tc>
      </w:tr>
      <w:tr w:rsidR="002C05E7" w:rsidRPr="004C278C" w14:paraId="5861D7FD" w14:textId="77777777" w:rsidTr="002C05E7">
        <w:tc>
          <w:tcPr>
            <w:tcW w:w="553" w:type="pct"/>
          </w:tcPr>
          <w:p w14:paraId="22804CD2" w14:textId="142F7FBF" w:rsidR="002C05E7" w:rsidRPr="004C278C" w:rsidRDefault="00CD3A01" w:rsidP="00CD3A01">
            <w:r>
              <w:t>40</w:t>
            </w:r>
          </w:p>
        </w:tc>
        <w:tc>
          <w:tcPr>
            <w:tcW w:w="859" w:type="pct"/>
          </w:tcPr>
          <w:p w14:paraId="2F0FD6AD" w14:textId="52A865CC" w:rsidR="002C05E7" w:rsidRPr="004C278C" w:rsidRDefault="002C05E7" w:rsidP="002C05E7">
            <w:pPr>
              <w:rPr>
                <w:rFonts w:cs="Arial"/>
              </w:rPr>
            </w:pPr>
            <w:r>
              <w:rPr>
                <w:rFonts w:cs="Arial"/>
              </w:rPr>
              <w:t>SPED-Student Race 3 Code</w:t>
            </w:r>
          </w:p>
        </w:tc>
        <w:tc>
          <w:tcPr>
            <w:tcW w:w="357" w:type="pct"/>
          </w:tcPr>
          <w:p w14:paraId="0DAB8224" w14:textId="21561FCC" w:rsidR="002C05E7" w:rsidRPr="004C278C" w:rsidRDefault="002C05E7" w:rsidP="002C05E7">
            <w:r>
              <w:t>CS</w:t>
            </w:r>
          </w:p>
        </w:tc>
        <w:tc>
          <w:tcPr>
            <w:tcW w:w="461" w:type="pct"/>
          </w:tcPr>
          <w:p w14:paraId="07AC6A03" w14:textId="000EA30A" w:rsidR="002C05E7" w:rsidRPr="004C278C" w:rsidRDefault="002C05E7" w:rsidP="002C05E7">
            <w:r>
              <w:t>3</w:t>
            </w:r>
          </w:p>
        </w:tc>
        <w:tc>
          <w:tcPr>
            <w:tcW w:w="1680" w:type="pct"/>
          </w:tcPr>
          <w:p w14:paraId="7C6B9AC7" w14:textId="4C916683" w:rsidR="002C05E7" w:rsidRPr="004C278C" w:rsidRDefault="002C05E7" w:rsidP="002C05E7">
            <w:pPr>
              <w:rPr>
                <w:rFonts w:cs="Arial"/>
              </w:rPr>
            </w:pPr>
            <w:r>
              <w:rPr>
                <w:rFonts w:cs="Arial"/>
              </w:rPr>
              <w:t>Aligned to the SPED CFS</w:t>
            </w:r>
          </w:p>
        </w:tc>
        <w:tc>
          <w:tcPr>
            <w:tcW w:w="1090" w:type="pct"/>
          </w:tcPr>
          <w:p w14:paraId="471DAC25" w14:textId="10E44D59" w:rsidR="002C05E7" w:rsidRPr="004C278C" w:rsidRDefault="002C05E7" w:rsidP="002C05E7">
            <w:pPr>
              <w:rPr>
                <w:rFonts w:cs="Arial"/>
              </w:rPr>
            </w:pPr>
            <w:r>
              <w:rPr>
                <w:rFonts w:cs="Arial"/>
              </w:rPr>
              <w:t>SPED-Student Race 3 Code</w:t>
            </w:r>
          </w:p>
        </w:tc>
      </w:tr>
      <w:tr w:rsidR="002C05E7" w:rsidRPr="004C278C" w14:paraId="1C41349A" w14:textId="77777777" w:rsidTr="002C05E7">
        <w:tc>
          <w:tcPr>
            <w:tcW w:w="553" w:type="pct"/>
          </w:tcPr>
          <w:p w14:paraId="7CA4E776" w14:textId="4781446A" w:rsidR="002C05E7" w:rsidRPr="004C278C" w:rsidRDefault="00CD3A01" w:rsidP="00CD3A01">
            <w:r>
              <w:t>41</w:t>
            </w:r>
          </w:p>
        </w:tc>
        <w:tc>
          <w:tcPr>
            <w:tcW w:w="859" w:type="pct"/>
          </w:tcPr>
          <w:p w14:paraId="5D50A575" w14:textId="01168C0F" w:rsidR="002C05E7" w:rsidRPr="004C278C" w:rsidRDefault="002C05E7" w:rsidP="002C05E7">
            <w:pPr>
              <w:rPr>
                <w:rFonts w:cs="Arial"/>
              </w:rPr>
            </w:pPr>
            <w:r>
              <w:rPr>
                <w:rFonts w:cs="Arial"/>
              </w:rPr>
              <w:t>SINF- Student Race 3 Code</w:t>
            </w:r>
          </w:p>
        </w:tc>
        <w:tc>
          <w:tcPr>
            <w:tcW w:w="357" w:type="pct"/>
          </w:tcPr>
          <w:p w14:paraId="79E862A0" w14:textId="5907BBBE" w:rsidR="002C05E7" w:rsidRPr="004C278C" w:rsidRDefault="002C05E7" w:rsidP="002C05E7">
            <w:r>
              <w:t>CS</w:t>
            </w:r>
          </w:p>
        </w:tc>
        <w:tc>
          <w:tcPr>
            <w:tcW w:w="461" w:type="pct"/>
          </w:tcPr>
          <w:p w14:paraId="631C8E42" w14:textId="18BA4CE1" w:rsidR="002C05E7" w:rsidRPr="004C278C" w:rsidRDefault="002C05E7" w:rsidP="002C05E7">
            <w:r>
              <w:t>3</w:t>
            </w:r>
          </w:p>
        </w:tc>
        <w:tc>
          <w:tcPr>
            <w:tcW w:w="1680" w:type="pct"/>
          </w:tcPr>
          <w:p w14:paraId="598A56D0" w14:textId="3E242569"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2B31456D" w14:textId="21780210" w:rsidR="002C05E7" w:rsidRPr="004C278C" w:rsidRDefault="002C05E7" w:rsidP="002C05E7">
            <w:pPr>
              <w:rPr>
                <w:rFonts w:cs="Arial"/>
              </w:rPr>
            </w:pPr>
            <w:r>
              <w:rPr>
                <w:rFonts w:cs="Arial"/>
              </w:rPr>
              <w:t>SINF- Student Race 3 Code</w:t>
            </w:r>
          </w:p>
        </w:tc>
      </w:tr>
      <w:tr w:rsidR="002C05E7" w:rsidRPr="004C278C" w14:paraId="6267D586" w14:textId="77777777" w:rsidTr="002C05E7">
        <w:tc>
          <w:tcPr>
            <w:tcW w:w="553" w:type="pct"/>
          </w:tcPr>
          <w:p w14:paraId="619A12A6" w14:textId="05AC7476" w:rsidR="002C05E7" w:rsidRPr="004C278C" w:rsidRDefault="00CD3A01" w:rsidP="00CD3A01">
            <w:r>
              <w:t>42</w:t>
            </w:r>
          </w:p>
        </w:tc>
        <w:tc>
          <w:tcPr>
            <w:tcW w:w="859" w:type="pct"/>
          </w:tcPr>
          <w:p w14:paraId="6ECA51B4" w14:textId="0BBC068A" w:rsidR="002C05E7" w:rsidRPr="004C278C" w:rsidRDefault="002C05E7" w:rsidP="002C05E7">
            <w:pPr>
              <w:rPr>
                <w:rFonts w:cs="Arial"/>
              </w:rPr>
            </w:pPr>
            <w:r>
              <w:rPr>
                <w:rFonts w:cs="Arial"/>
              </w:rPr>
              <w:t>SPED-Student Race 4 Code</w:t>
            </w:r>
          </w:p>
        </w:tc>
        <w:tc>
          <w:tcPr>
            <w:tcW w:w="357" w:type="pct"/>
          </w:tcPr>
          <w:p w14:paraId="62AD59B4" w14:textId="475383FF" w:rsidR="002C05E7" w:rsidRPr="004C278C" w:rsidRDefault="002C05E7" w:rsidP="002C05E7">
            <w:r>
              <w:t>CS</w:t>
            </w:r>
          </w:p>
        </w:tc>
        <w:tc>
          <w:tcPr>
            <w:tcW w:w="461" w:type="pct"/>
          </w:tcPr>
          <w:p w14:paraId="2F573D36" w14:textId="69FB9963" w:rsidR="002C05E7" w:rsidRPr="004C278C" w:rsidRDefault="002C05E7" w:rsidP="002C05E7">
            <w:r>
              <w:t>3</w:t>
            </w:r>
          </w:p>
        </w:tc>
        <w:tc>
          <w:tcPr>
            <w:tcW w:w="1680" w:type="pct"/>
          </w:tcPr>
          <w:p w14:paraId="40D40CE5" w14:textId="74385D4D" w:rsidR="002C05E7" w:rsidRPr="004C278C" w:rsidRDefault="002C05E7" w:rsidP="002C05E7">
            <w:pPr>
              <w:rPr>
                <w:rFonts w:cs="Arial"/>
              </w:rPr>
            </w:pPr>
            <w:r>
              <w:rPr>
                <w:rFonts w:cs="Arial"/>
              </w:rPr>
              <w:t>Aligned to the SPED CFS</w:t>
            </w:r>
          </w:p>
        </w:tc>
        <w:tc>
          <w:tcPr>
            <w:tcW w:w="1090" w:type="pct"/>
          </w:tcPr>
          <w:p w14:paraId="21FF8396" w14:textId="13F3D22B" w:rsidR="002C05E7" w:rsidRPr="004C278C" w:rsidRDefault="002C05E7" w:rsidP="002C05E7">
            <w:pPr>
              <w:rPr>
                <w:rFonts w:cs="Arial"/>
              </w:rPr>
            </w:pPr>
            <w:r>
              <w:rPr>
                <w:rFonts w:cs="Arial"/>
              </w:rPr>
              <w:t>SPED-Student Race 4 Code</w:t>
            </w:r>
          </w:p>
        </w:tc>
      </w:tr>
      <w:tr w:rsidR="002C05E7" w:rsidRPr="004C278C" w14:paraId="5AAADBD6" w14:textId="77777777" w:rsidTr="002C05E7">
        <w:tc>
          <w:tcPr>
            <w:tcW w:w="553" w:type="pct"/>
          </w:tcPr>
          <w:p w14:paraId="49096022" w14:textId="478D08BB" w:rsidR="002C05E7" w:rsidRPr="004C278C" w:rsidRDefault="00CD3A01" w:rsidP="00CD3A01">
            <w:r>
              <w:t>43</w:t>
            </w:r>
          </w:p>
        </w:tc>
        <w:tc>
          <w:tcPr>
            <w:tcW w:w="859" w:type="pct"/>
          </w:tcPr>
          <w:p w14:paraId="07B9E12E" w14:textId="31605A38" w:rsidR="002C05E7" w:rsidRPr="004C278C" w:rsidRDefault="002C05E7" w:rsidP="002C05E7">
            <w:pPr>
              <w:rPr>
                <w:rFonts w:cs="Arial"/>
              </w:rPr>
            </w:pPr>
            <w:r>
              <w:rPr>
                <w:rFonts w:cs="Arial"/>
              </w:rPr>
              <w:t>SINF- Student Race 4 Code</w:t>
            </w:r>
          </w:p>
        </w:tc>
        <w:tc>
          <w:tcPr>
            <w:tcW w:w="357" w:type="pct"/>
          </w:tcPr>
          <w:p w14:paraId="0100599D" w14:textId="5871EAF0" w:rsidR="002C05E7" w:rsidRPr="004C278C" w:rsidRDefault="002C05E7" w:rsidP="002C05E7">
            <w:r>
              <w:t>CS</w:t>
            </w:r>
          </w:p>
        </w:tc>
        <w:tc>
          <w:tcPr>
            <w:tcW w:w="461" w:type="pct"/>
          </w:tcPr>
          <w:p w14:paraId="057A7C7C" w14:textId="254ED5CD" w:rsidR="002C05E7" w:rsidRPr="004C278C" w:rsidRDefault="002C05E7" w:rsidP="002C05E7">
            <w:r>
              <w:t>3</w:t>
            </w:r>
          </w:p>
        </w:tc>
        <w:tc>
          <w:tcPr>
            <w:tcW w:w="1680" w:type="pct"/>
          </w:tcPr>
          <w:p w14:paraId="4706471D" w14:textId="5C6CE06E"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56E2ECFF" w14:textId="0BD27180" w:rsidR="002C05E7" w:rsidRPr="004C278C" w:rsidRDefault="002C05E7" w:rsidP="002C05E7">
            <w:pPr>
              <w:rPr>
                <w:rFonts w:cs="Arial"/>
              </w:rPr>
            </w:pPr>
            <w:r>
              <w:rPr>
                <w:rFonts w:cs="Arial"/>
              </w:rPr>
              <w:t>SINF- Student Race 4 Code</w:t>
            </w:r>
          </w:p>
        </w:tc>
      </w:tr>
      <w:tr w:rsidR="002C05E7" w:rsidRPr="004C278C" w14:paraId="499B098E" w14:textId="77777777" w:rsidTr="002C05E7">
        <w:tc>
          <w:tcPr>
            <w:tcW w:w="553" w:type="pct"/>
          </w:tcPr>
          <w:p w14:paraId="62C77735" w14:textId="4DC3D3FB" w:rsidR="002C05E7" w:rsidRPr="004C278C" w:rsidRDefault="00CD3A01" w:rsidP="00CD3A01">
            <w:r>
              <w:t>44</w:t>
            </w:r>
          </w:p>
        </w:tc>
        <w:tc>
          <w:tcPr>
            <w:tcW w:w="859" w:type="pct"/>
          </w:tcPr>
          <w:p w14:paraId="193525DD" w14:textId="57EAB653" w:rsidR="002C05E7" w:rsidRPr="004C278C" w:rsidRDefault="002C05E7" w:rsidP="002C05E7">
            <w:pPr>
              <w:rPr>
                <w:rFonts w:cs="Arial"/>
              </w:rPr>
            </w:pPr>
            <w:r>
              <w:rPr>
                <w:rFonts w:cs="Arial"/>
              </w:rPr>
              <w:t>SPED-Student Race 5 Code</w:t>
            </w:r>
          </w:p>
        </w:tc>
        <w:tc>
          <w:tcPr>
            <w:tcW w:w="357" w:type="pct"/>
          </w:tcPr>
          <w:p w14:paraId="26FA618F" w14:textId="62616A3D" w:rsidR="002C05E7" w:rsidRPr="004C278C" w:rsidRDefault="002C05E7" w:rsidP="002C05E7">
            <w:r>
              <w:t>CS</w:t>
            </w:r>
          </w:p>
        </w:tc>
        <w:tc>
          <w:tcPr>
            <w:tcW w:w="461" w:type="pct"/>
          </w:tcPr>
          <w:p w14:paraId="6E7D6F5B" w14:textId="4E358911" w:rsidR="002C05E7" w:rsidRPr="004C278C" w:rsidRDefault="002C05E7" w:rsidP="002C05E7">
            <w:r>
              <w:t>3</w:t>
            </w:r>
          </w:p>
        </w:tc>
        <w:tc>
          <w:tcPr>
            <w:tcW w:w="1680" w:type="pct"/>
          </w:tcPr>
          <w:p w14:paraId="5D25F00A" w14:textId="76D82205" w:rsidR="002C05E7" w:rsidRPr="004C278C" w:rsidRDefault="002C05E7" w:rsidP="002C05E7">
            <w:pPr>
              <w:rPr>
                <w:rFonts w:cs="Arial"/>
              </w:rPr>
            </w:pPr>
            <w:r>
              <w:rPr>
                <w:rFonts w:cs="Arial"/>
              </w:rPr>
              <w:t>Aligned to the SPED CFS</w:t>
            </w:r>
          </w:p>
        </w:tc>
        <w:tc>
          <w:tcPr>
            <w:tcW w:w="1090" w:type="pct"/>
          </w:tcPr>
          <w:p w14:paraId="1376A4C0" w14:textId="2358DF9E" w:rsidR="002C05E7" w:rsidRPr="004C278C" w:rsidRDefault="002C05E7" w:rsidP="002C05E7">
            <w:pPr>
              <w:rPr>
                <w:rFonts w:cs="Arial"/>
              </w:rPr>
            </w:pPr>
            <w:r>
              <w:rPr>
                <w:rFonts w:cs="Arial"/>
              </w:rPr>
              <w:t>SPED-Student Race 5 Code</w:t>
            </w:r>
          </w:p>
        </w:tc>
      </w:tr>
      <w:tr w:rsidR="002C05E7" w:rsidRPr="004C278C" w14:paraId="0CB8E58A" w14:textId="77777777" w:rsidTr="002C05E7">
        <w:tc>
          <w:tcPr>
            <w:tcW w:w="553" w:type="pct"/>
          </w:tcPr>
          <w:p w14:paraId="0D2B9335" w14:textId="0B1E40A1" w:rsidR="002C05E7" w:rsidRPr="004C278C" w:rsidRDefault="00CD3A01" w:rsidP="00CD3A01">
            <w:r>
              <w:t>45</w:t>
            </w:r>
          </w:p>
        </w:tc>
        <w:tc>
          <w:tcPr>
            <w:tcW w:w="859" w:type="pct"/>
          </w:tcPr>
          <w:p w14:paraId="5BBB0030" w14:textId="5C9E19A5" w:rsidR="002C05E7" w:rsidRPr="004C278C" w:rsidRDefault="002C05E7" w:rsidP="002C05E7">
            <w:pPr>
              <w:rPr>
                <w:rFonts w:cs="Arial"/>
              </w:rPr>
            </w:pPr>
            <w:r>
              <w:rPr>
                <w:rFonts w:cs="Arial"/>
              </w:rPr>
              <w:t>SINF- Student Race 5 Code</w:t>
            </w:r>
          </w:p>
        </w:tc>
        <w:tc>
          <w:tcPr>
            <w:tcW w:w="357" w:type="pct"/>
          </w:tcPr>
          <w:p w14:paraId="30032A86" w14:textId="384AA449" w:rsidR="002C05E7" w:rsidRPr="004C278C" w:rsidRDefault="002C05E7" w:rsidP="002C05E7">
            <w:r>
              <w:t>CS</w:t>
            </w:r>
          </w:p>
        </w:tc>
        <w:tc>
          <w:tcPr>
            <w:tcW w:w="461" w:type="pct"/>
          </w:tcPr>
          <w:p w14:paraId="04831E8A" w14:textId="228D5A17" w:rsidR="002C05E7" w:rsidRPr="004C278C" w:rsidRDefault="002C05E7" w:rsidP="002C05E7">
            <w:r>
              <w:t>3</w:t>
            </w:r>
          </w:p>
        </w:tc>
        <w:tc>
          <w:tcPr>
            <w:tcW w:w="1680" w:type="pct"/>
          </w:tcPr>
          <w:p w14:paraId="35374F07" w14:textId="23C5E878"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25DF908B" w14:textId="23877902" w:rsidR="002C05E7" w:rsidRPr="004C278C" w:rsidRDefault="002C05E7" w:rsidP="002C05E7">
            <w:pPr>
              <w:rPr>
                <w:rFonts w:cs="Arial"/>
              </w:rPr>
            </w:pPr>
            <w:r>
              <w:rPr>
                <w:rFonts w:cs="Arial"/>
              </w:rPr>
              <w:t>SINF- Student Race 5 Code</w:t>
            </w:r>
          </w:p>
        </w:tc>
      </w:tr>
      <w:tr w:rsidR="002C05E7" w:rsidRPr="004C278C" w14:paraId="33288177" w14:textId="77777777" w:rsidTr="002C05E7">
        <w:tc>
          <w:tcPr>
            <w:tcW w:w="553" w:type="pct"/>
          </w:tcPr>
          <w:p w14:paraId="72C425C1" w14:textId="3D3B4F8B" w:rsidR="002C05E7" w:rsidRPr="004C278C" w:rsidRDefault="00CD3A01" w:rsidP="00CD3A01">
            <w:r>
              <w:t>46</w:t>
            </w:r>
          </w:p>
        </w:tc>
        <w:tc>
          <w:tcPr>
            <w:tcW w:w="859" w:type="pct"/>
          </w:tcPr>
          <w:p w14:paraId="69E945B6" w14:textId="7A73FB56" w:rsidR="002C05E7" w:rsidRPr="004C278C" w:rsidRDefault="002C05E7" w:rsidP="002C05E7">
            <w:pPr>
              <w:rPr>
                <w:rFonts w:cs="Arial"/>
              </w:rPr>
            </w:pPr>
            <w:r>
              <w:rPr>
                <w:rFonts w:cs="Arial"/>
              </w:rPr>
              <w:t>SPED-Student Race Missing Indicator</w:t>
            </w:r>
          </w:p>
        </w:tc>
        <w:tc>
          <w:tcPr>
            <w:tcW w:w="357" w:type="pct"/>
          </w:tcPr>
          <w:p w14:paraId="352446D6" w14:textId="4E7E17D7" w:rsidR="002C05E7" w:rsidRPr="004C278C" w:rsidRDefault="002C05E7" w:rsidP="002C05E7">
            <w:r>
              <w:t>CS</w:t>
            </w:r>
          </w:p>
        </w:tc>
        <w:tc>
          <w:tcPr>
            <w:tcW w:w="461" w:type="pct"/>
          </w:tcPr>
          <w:p w14:paraId="4BBE52EA" w14:textId="566567D9" w:rsidR="002C05E7" w:rsidRPr="004C278C" w:rsidRDefault="002C05E7" w:rsidP="002C05E7">
            <w:r>
              <w:t>1</w:t>
            </w:r>
          </w:p>
        </w:tc>
        <w:tc>
          <w:tcPr>
            <w:tcW w:w="1680" w:type="pct"/>
          </w:tcPr>
          <w:p w14:paraId="5F7FA64F" w14:textId="0B4DDA62" w:rsidR="002C05E7" w:rsidRPr="004C278C" w:rsidRDefault="002C05E7" w:rsidP="002C05E7">
            <w:pPr>
              <w:rPr>
                <w:rFonts w:cs="Arial"/>
              </w:rPr>
            </w:pPr>
            <w:r>
              <w:rPr>
                <w:rFonts w:cs="Arial"/>
              </w:rPr>
              <w:t>Aligned to the SPED CFS</w:t>
            </w:r>
          </w:p>
        </w:tc>
        <w:tc>
          <w:tcPr>
            <w:tcW w:w="1090" w:type="pct"/>
          </w:tcPr>
          <w:p w14:paraId="3F1C1398" w14:textId="1F39F594" w:rsidR="002C05E7" w:rsidRPr="004C278C" w:rsidRDefault="002C05E7" w:rsidP="002C05E7">
            <w:pPr>
              <w:rPr>
                <w:rFonts w:cs="Arial"/>
              </w:rPr>
            </w:pPr>
            <w:r>
              <w:rPr>
                <w:rFonts w:cs="Arial"/>
              </w:rPr>
              <w:t>SPED-Student Race Missing Indicator</w:t>
            </w:r>
          </w:p>
        </w:tc>
      </w:tr>
      <w:tr w:rsidR="002C05E7" w:rsidRPr="004C278C" w14:paraId="06EDB17C" w14:textId="77777777" w:rsidTr="002C05E7">
        <w:tc>
          <w:tcPr>
            <w:tcW w:w="553" w:type="pct"/>
          </w:tcPr>
          <w:p w14:paraId="10267FC2" w14:textId="4367396A" w:rsidR="002C05E7" w:rsidRPr="004C278C" w:rsidRDefault="00CD3A01" w:rsidP="00CD3A01">
            <w:r>
              <w:t>47</w:t>
            </w:r>
          </w:p>
        </w:tc>
        <w:tc>
          <w:tcPr>
            <w:tcW w:w="859" w:type="pct"/>
          </w:tcPr>
          <w:p w14:paraId="2FFFF218" w14:textId="44BFA051" w:rsidR="002C05E7" w:rsidRPr="004C278C" w:rsidRDefault="002C05E7" w:rsidP="002C05E7">
            <w:pPr>
              <w:rPr>
                <w:rFonts w:cs="Arial"/>
              </w:rPr>
            </w:pPr>
            <w:r>
              <w:rPr>
                <w:rFonts w:cs="Arial"/>
              </w:rPr>
              <w:t>SINF- Student Race Missing Indicator</w:t>
            </w:r>
          </w:p>
        </w:tc>
        <w:tc>
          <w:tcPr>
            <w:tcW w:w="357" w:type="pct"/>
          </w:tcPr>
          <w:p w14:paraId="08F75A8A" w14:textId="06761E8B" w:rsidR="002C05E7" w:rsidRPr="004C278C" w:rsidRDefault="002C05E7" w:rsidP="002C05E7">
            <w:r>
              <w:t>CS</w:t>
            </w:r>
          </w:p>
        </w:tc>
        <w:tc>
          <w:tcPr>
            <w:tcW w:w="461" w:type="pct"/>
          </w:tcPr>
          <w:p w14:paraId="14590F1E" w14:textId="7C7E692C" w:rsidR="002C05E7" w:rsidRPr="004C278C" w:rsidRDefault="002C05E7" w:rsidP="002C05E7">
            <w:r>
              <w:t>1</w:t>
            </w:r>
          </w:p>
        </w:tc>
        <w:tc>
          <w:tcPr>
            <w:tcW w:w="1680" w:type="pct"/>
          </w:tcPr>
          <w:p w14:paraId="37A5A11B" w14:textId="1895C369" w:rsidR="002C05E7" w:rsidRPr="004C278C" w:rsidRDefault="002C05E7" w:rsidP="002C05E7">
            <w:pPr>
              <w:rPr>
                <w:rFonts w:cs="Arial"/>
              </w:rPr>
            </w:pPr>
            <w:r>
              <w:rPr>
                <w:rFonts w:cs="Arial"/>
              </w:rPr>
              <w:t>Select from the most recent (based on effective Start and End Date) SINF record in CALPADS ODS for the same SSID</w:t>
            </w:r>
          </w:p>
        </w:tc>
        <w:tc>
          <w:tcPr>
            <w:tcW w:w="1090" w:type="pct"/>
          </w:tcPr>
          <w:p w14:paraId="68224CEB" w14:textId="0D8EFCEB" w:rsidR="002C05E7" w:rsidRPr="004C278C" w:rsidRDefault="002C05E7" w:rsidP="002C05E7">
            <w:pPr>
              <w:rPr>
                <w:rFonts w:cs="Arial"/>
              </w:rPr>
            </w:pPr>
            <w:r>
              <w:rPr>
                <w:rFonts w:cs="Arial"/>
              </w:rPr>
              <w:t>SINF- Student Race Missing Indicator</w:t>
            </w:r>
          </w:p>
        </w:tc>
      </w:tr>
    </w:tbl>
    <w:p w14:paraId="32396639" w14:textId="77777777" w:rsidR="00DC0AEC" w:rsidRDefault="00DC0AEC" w:rsidP="00DC0AEC">
      <w:pPr>
        <w:spacing w:before="240" w:after="240"/>
      </w:pPr>
      <w:bookmarkStart w:id="147" w:name="_Toc486337302"/>
      <w:bookmarkStart w:id="148" w:name="_Toc517685860"/>
      <w:r>
        <w:t>The following two fields exist in each record type and will contain the following:</w:t>
      </w:r>
    </w:p>
    <w:p w14:paraId="5F13655B" w14:textId="77777777" w:rsidR="00DC0AEC" w:rsidRDefault="00DC0AEC" w:rsidP="003C7FF2">
      <w:pPr>
        <w:numPr>
          <w:ilvl w:val="0"/>
          <w:numId w:val="26"/>
        </w:numPr>
        <w:spacing w:after="120"/>
      </w:pPr>
      <w:r w:rsidRPr="00902015">
        <w:lastRenderedPageBreak/>
        <w:t>Record Typ</w:t>
      </w:r>
      <w:r>
        <w:t>e Code will have a "</w:t>
      </w:r>
      <w:r w:rsidRPr="00902015">
        <w:t>-</w:t>
      </w:r>
      <w:r>
        <w:t>D"</w:t>
      </w:r>
      <w:r w:rsidRPr="00902015">
        <w:t xml:space="preserve"> appended</w:t>
      </w:r>
      <w:r>
        <w:t xml:space="preserve"> to the input Record Type Code value.</w:t>
      </w:r>
    </w:p>
    <w:p w14:paraId="06244D4C" w14:textId="77777777" w:rsidR="00DC0AEC" w:rsidRDefault="00DC0AEC" w:rsidP="003C7FF2">
      <w:pPr>
        <w:numPr>
          <w:ilvl w:val="0"/>
          <w:numId w:val="26"/>
        </w:numPr>
        <w:spacing w:after="120"/>
      </w:pPr>
      <w:r>
        <w:t>Transaction Type Code will be blank.</w:t>
      </w:r>
    </w:p>
    <w:p w14:paraId="1E09478E" w14:textId="65E82C5D" w:rsidR="00794E65" w:rsidRDefault="00794E65" w:rsidP="00572E60">
      <w:pPr>
        <w:pStyle w:val="Heading4"/>
      </w:pPr>
      <w:bookmarkStart w:id="149" w:name="_Toc115711738"/>
      <w:r>
        <w:t>File Format</w:t>
      </w:r>
      <w:bookmarkEnd w:id="147"/>
      <w:bookmarkEnd w:id="148"/>
      <w:bookmarkEnd w:id="149"/>
    </w:p>
    <w:p w14:paraId="128DA7E8" w14:textId="3B37160D" w:rsidR="002C05E7" w:rsidRDefault="002C05E7" w:rsidP="002C05E7">
      <w:pPr>
        <w:spacing w:before="240" w:after="240"/>
      </w:pPr>
      <w:r w:rsidRPr="00C77AE4">
        <w:t xml:space="preserve">The </w:t>
      </w:r>
      <w:r>
        <w:t>extract</w:t>
      </w:r>
      <w:r w:rsidRPr="00C77AE4">
        <w:t xml:space="preserve"> file created will be in </w:t>
      </w:r>
      <w:r>
        <w:t xml:space="preserve">caret delimited </w:t>
      </w:r>
      <w:r w:rsidRPr="00C77AE4">
        <w:t>format. The structure of the file will conform to the order and data type listed in the previous section.</w:t>
      </w:r>
      <w:r>
        <w:t xml:space="preserve"> The date formats will follow the same formats required for the </w:t>
      </w:r>
      <w:smartTag w:uri="urn:schemas-microsoft-com:office:smarttags" w:element="PersonName">
        <w:r>
          <w:t>CALPADS</w:t>
        </w:r>
      </w:smartTag>
      <w:r>
        <w:t xml:space="preserve"> File Formats (</w:t>
      </w:r>
      <w:r w:rsidRPr="00F37797">
        <w:t>Format: CCYYMMDD, e.g. 20081025). For example:</w:t>
      </w:r>
    </w:p>
    <w:tbl>
      <w:tblPr>
        <w:tblStyle w:val="CALPADSDocumentTable"/>
        <w:tblW w:w="10345" w:type="dxa"/>
        <w:tblLook w:val="01E0" w:firstRow="1" w:lastRow="1" w:firstColumn="1" w:lastColumn="1" w:noHBand="0" w:noVBand="0"/>
        <w:tblDescription w:val="This table describes an example of the record type and caret delimted fiels for the  rejected records extract file. "/>
      </w:tblPr>
      <w:tblGrid>
        <w:gridCol w:w="2605"/>
        <w:gridCol w:w="7740"/>
      </w:tblGrid>
      <w:tr w:rsidR="00DC0AEC" w:rsidRPr="004C278C" w14:paraId="468DDBD2" w14:textId="77777777" w:rsidTr="00351F4A">
        <w:trPr>
          <w:cnfStyle w:val="100000000000" w:firstRow="1" w:lastRow="0" w:firstColumn="0" w:lastColumn="0" w:oddVBand="0" w:evenVBand="0" w:oddHBand="0" w:evenHBand="0" w:firstRowFirstColumn="0" w:firstRowLastColumn="0" w:lastRowFirstColumn="0" w:lastRowLastColumn="0"/>
        </w:trPr>
        <w:tc>
          <w:tcPr>
            <w:tcW w:w="2605" w:type="dxa"/>
          </w:tcPr>
          <w:p w14:paraId="3F469DC8" w14:textId="77777777" w:rsidR="00DC0AEC" w:rsidRPr="00851835" w:rsidRDefault="00DC0AEC" w:rsidP="00351F4A">
            <w:pPr>
              <w:rPr>
                <w:rFonts w:cs="Arial"/>
                <w:b w:val="0"/>
              </w:rPr>
            </w:pPr>
            <w:r w:rsidRPr="00851835">
              <w:rPr>
                <w:rFonts w:cs="Arial"/>
                <w:b w:val="0"/>
              </w:rPr>
              <w:t>Record Type</w:t>
            </w:r>
          </w:p>
        </w:tc>
        <w:tc>
          <w:tcPr>
            <w:tcW w:w="7740" w:type="dxa"/>
          </w:tcPr>
          <w:p w14:paraId="131FD07C" w14:textId="77777777" w:rsidR="00DC0AEC" w:rsidRPr="00851835" w:rsidRDefault="00DC0AEC" w:rsidP="00351F4A">
            <w:pPr>
              <w:rPr>
                <w:rFonts w:cs="Arial"/>
                <w:b w:val="0"/>
                <w:lang w:val="de-DE"/>
              </w:rPr>
            </w:pPr>
            <w:r w:rsidRPr="00851835">
              <w:rPr>
                <w:rFonts w:cs="Arial"/>
                <w:b w:val="0"/>
                <w:lang w:val="de-DE"/>
              </w:rPr>
              <w:t>Caret Delimited Fields</w:t>
            </w:r>
          </w:p>
        </w:tc>
      </w:tr>
      <w:tr w:rsidR="00DC0AEC" w:rsidRPr="004C278C" w14:paraId="57AAEF23" w14:textId="77777777" w:rsidTr="00351F4A">
        <w:tc>
          <w:tcPr>
            <w:tcW w:w="2605" w:type="dxa"/>
          </w:tcPr>
          <w:p w14:paraId="4B36D8A9" w14:textId="77777777" w:rsidR="00DC0AEC" w:rsidRPr="004C278C" w:rsidRDefault="00DC0AEC" w:rsidP="00351F4A">
            <w:pPr>
              <w:rPr>
                <w:rFonts w:cs="Arial"/>
              </w:rPr>
            </w:pPr>
            <w:r w:rsidRPr="004C278C">
              <w:rPr>
                <w:rFonts w:cs="Arial"/>
              </w:rPr>
              <w:t>S</w:t>
            </w:r>
            <w:r>
              <w:rPr>
                <w:rFonts w:cs="Arial"/>
              </w:rPr>
              <w:t>PED</w:t>
            </w:r>
          </w:p>
        </w:tc>
        <w:tc>
          <w:tcPr>
            <w:tcW w:w="7740" w:type="dxa"/>
          </w:tcPr>
          <w:p w14:paraId="1222AF47" w14:textId="77777777" w:rsidR="00DC0AEC" w:rsidRPr="004C278C" w:rsidRDefault="00DC0AEC" w:rsidP="00351F4A">
            <w:pPr>
              <w:rPr>
                <w:rFonts w:cs="Arial"/>
                <w:lang w:val="de-DE"/>
              </w:rPr>
            </w:pPr>
            <w:r w:rsidRPr="004C278C">
              <w:rPr>
                <w:rFonts w:cs="Arial"/>
                <w:lang w:val="de-DE"/>
              </w:rPr>
              <w:t>Record Type Code = “S</w:t>
            </w:r>
            <w:r>
              <w:rPr>
                <w:rFonts w:cs="Arial"/>
                <w:lang w:val="de-DE"/>
              </w:rPr>
              <w:t>PED</w:t>
            </w:r>
            <w:r w:rsidRPr="004C278C">
              <w:rPr>
                <w:rFonts w:cs="Arial"/>
                <w:lang w:val="de-DE"/>
              </w:rPr>
              <w:t>-</w:t>
            </w:r>
            <w:r>
              <w:rPr>
                <w:rFonts w:cs="Arial"/>
                <w:lang w:val="de-DE"/>
              </w:rPr>
              <w:t>D</w:t>
            </w:r>
            <w:r w:rsidRPr="004C278C">
              <w:rPr>
                <w:rFonts w:cs="Arial"/>
                <w:lang w:val="de-DE"/>
              </w:rPr>
              <w:t>”</w:t>
            </w:r>
          </w:p>
        </w:tc>
      </w:tr>
      <w:tr w:rsidR="00DC0AEC" w:rsidRPr="004C278C" w14:paraId="3CC91421" w14:textId="77777777" w:rsidTr="00351F4A">
        <w:tc>
          <w:tcPr>
            <w:tcW w:w="2605" w:type="dxa"/>
          </w:tcPr>
          <w:p w14:paraId="53A50255" w14:textId="77777777" w:rsidR="00DC0AEC" w:rsidRPr="004C278C" w:rsidRDefault="00DC0AEC" w:rsidP="00351F4A">
            <w:pPr>
              <w:rPr>
                <w:rFonts w:cs="Arial"/>
              </w:rPr>
            </w:pPr>
            <w:r>
              <w:rPr>
                <w:rFonts w:cs="Arial"/>
              </w:rPr>
              <w:t>SPED</w:t>
            </w:r>
          </w:p>
        </w:tc>
        <w:tc>
          <w:tcPr>
            <w:tcW w:w="7740" w:type="dxa"/>
          </w:tcPr>
          <w:p w14:paraId="7C5750F0" w14:textId="77777777" w:rsidR="00DC0AEC" w:rsidRPr="004C278C" w:rsidRDefault="00DC0AEC" w:rsidP="00351F4A">
            <w:pPr>
              <w:rPr>
                <w:rFonts w:cs="Arial"/>
                <w:lang w:val="de-DE"/>
              </w:rPr>
            </w:pPr>
            <w:r w:rsidRPr="004C278C">
              <w:rPr>
                <w:rFonts w:cs="Arial"/>
              </w:rPr>
              <w:t>Transaction Type Code = Blank</w:t>
            </w:r>
          </w:p>
        </w:tc>
      </w:tr>
      <w:tr w:rsidR="00DC0AEC" w:rsidRPr="004C278C" w14:paraId="7A402CE9" w14:textId="77777777" w:rsidTr="00351F4A">
        <w:tc>
          <w:tcPr>
            <w:tcW w:w="2605" w:type="dxa"/>
          </w:tcPr>
          <w:p w14:paraId="09160318" w14:textId="77777777" w:rsidR="00DC0AEC" w:rsidRPr="004C278C" w:rsidRDefault="00DC0AEC" w:rsidP="00351F4A">
            <w:pPr>
              <w:rPr>
                <w:rFonts w:cs="Arial"/>
              </w:rPr>
            </w:pPr>
            <w:r>
              <w:rPr>
                <w:rFonts w:cs="Arial"/>
              </w:rPr>
              <w:t>SPED</w:t>
            </w:r>
          </w:p>
        </w:tc>
        <w:tc>
          <w:tcPr>
            <w:tcW w:w="7740" w:type="dxa"/>
          </w:tcPr>
          <w:p w14:paraId="2C815FAD" w14:textId="77777777" w:rsidR="00DC0AEC" w:rsidRPr="004C278C" w:rsidRDefault="00DC0AEC" w:rsidP="00351F4A">
            <w:pPr>
              <w:rPr>
                <w:rFonts w:cs="Arial"/>
                <w:lang w:val="de-DE"/>
              </w:rPr>
            </w:pPr>
            <w:r w:rsidRPr="004C278C">
              <w:rPr>
                <w:rFonts w:cs="Arial"/>
                <w:i/>
              </w:rPr>
              <w:t>All fields for record type as defined in the CFS</w:t>
            </w:r>
          </w:p>
        </w:tc>
      </w:tr>
      <w:tr w:rsidR="00DC0AEC" w:rsidRPr="004C278C" w14:paraId="7C9D9DEA" w14:textId="77777777" w:rsidTr="00351F4A">
        <w:tc>
          <w:tcPr>
            <w:tcW w:w="2605" w:type="dxa"/>
          </w:tcPr>
          <w:p w14:paraId="0B07E846" w14:textId="77777777" w:rsidR="00DC0AEC" w:rsidRDefault="00DC0AEC" w:rsidP="00351F4A">
            <w:pPr>
              <w:rPr>
                <w:rFonts w:cs="Arial"/>
              </w:rPr>
            </w:pPr>
            <w:r>
              <w:rPr>
                <w:rFonts w:cs="Arial"/>
              </w:rPr>
              <w:t>SINF</w:t>
            </w:r>
          </w:p>
        </w:tc>
        <w:tc>
          <w:tcPr>
            <w:tcW w:w="7740" w:type="dxa"/>
          </w:tcPr>
          <w:p w14:paraId="49668232" w14:textId="77777777" w:rsidR="00DC0AEC" w:rsidRPr="004C278C" w:rsidRDefault="00DC0AEC" w:rsidP="00351F4A">
            <w:pPr>
              <w:rPr>
                <w:rFonts w:cs="Arial"/>
                <w:i/>
              </w:rPr>
            </w:pPr>
            <w:r w:rsidRPr="004C278C">
              <w:rPr>
                <w:rFonts w:cs="Arial"/>
                <w:i/>
              </w:rPr>
              <w:t>All fields for record type as defined in the CFS</w:t>
            </w:r>
          </w:p>
        </w:tc>
      </w:tr>
      <w:tr w:rsidR="00DC0AEC" w:rsidRPr="004C278C" w14:paraId="4E8D8DBB" w14:textId="77777777" w:rsidTr="00351F4A">
        <w:tc>
          <w:tcPr>
            <w:tcW w:w="2605" w:type="dxa"/>
          </w:tcPr>
          <w:p w14:paraId="45C00D79" w14:textId="77777777" w:rsidR="00DC0AEC" w:rsidRDefault="00DC0AEC" w:rsidP="00351F4A">
            <w:pPr>
              <w:rPr>
                <w:rFonts w:cs="Arial"/>
              </w:rPr>
            </w:pPr>
            <w:r>
              <w:rPr>
                <w:rFonts w:cs="Arial"/>
              </w:rPr>
              <w:t>SENR</w:t>
            </w:r>
          </w:p>
        </w:tc>
        <w:tc>
          <w:tcPr>
            <w:tcW w:w="7740" w:type="dxa"/>
          </w:tcPr>
          <w:p w14:paraId="73D1B159" w14:textId="77777777" w:rsidR="00DC0AEC" w:rsidRPr="004C278C" w:rsidRDefault="00DC0AEC" w:rsidP="00351F4A">
            <w:pPr>
              <w:rPr>
                <w:rFonts w:cs="Arial"/>
                <w:i/>
              </w:rPr>
            </w:pPr>
            <w:r w:rsidRPr="004C278C">
              <w:rPr>
                <w:rFonts w:cs="Arial"/>
                <w:i/>
              </w:rPr>
              <w:t>All fields for record type as defined in the CFS</w:t>
            </w:r>
          </w:p>
        </w:tc>
      </w:tr>
    </w:tbl>
    <w:p w14:paraId="6965C518" w14:textId="6E571ACE" w:rsidR="00794E65" w:rsidRPr="00663158" w:rsidRDefault="00794E65" w:rsidP="00572E60">
      <w:pPr>
        <w:pStyle w:val="Heading4"/>
      </w:pPr>
      <w:bookmarkStart w:id="150" w:name="_Toc332195183"/>
      <w:bookmarkStart w:id="151" w:name="_Toc486337303"/>
      <w:bookmarkStart w:id="152" w:name="_Toc517685861"/>
      <w:bookmarkStart w:id="153" w:name="_Toc115711739"/>
      <w:r w:rsidRPr="00663158">
        <w:t>File Transmission</w:t>
      </w:r>
      <w:bookmarkEnd w:id="150"/>
      <w:bookmarkEnd w:id="151"/>
      <w:bookmarkEnd w:id="152"/>
      <w:bookmarkEnd w:id="153"/>
    </w:p>
    <w:p w14:paraId="56B55A6A" w14:textId="77777777" w:rsidR="002C05E7" w:rsidRPr="00CC52EB" w:rsidRDefault="002C05E7" w:rsidP="002C05E7">
      <w:pPr>
        <w:spacing w:before="240" w:after="240"/>
        <w:rPr>
          <w:b/>
        </w:rPr>
      </w:pPr>
      <w:r>
        <w:t>An LEA user may request a SPED Discrepancy Extract</w:t>
      </w:r>
      <w:r w:rsidRPr="00C77AE4">
        <w:t xml:space="preserve"> file </w:t>
      </w:r>
      <w:r>
        <w:t xml:space="preserve">for the SPED record type </w:t>
      </w:r>
      <w:r w:rsidRPr="00C77AE4">
        <w:t>through the CALPADS portal.</w:t>
      </w:r>
      <w:r>
        <w:t xml:space="preserve"> </w:t>
      </w:r>
      <w:r w:rsidRPr="00C77AE4">
        <w:t xml:space="preserve">The </w:t>
      </w:r>
      <w:r>
        <w:t>SPED Discrepancy Extract function</w:t>
      </w:r>
      <w:r w:rsidRPr="00C77AE4">
        <w:t xml:space="preserve"> </w:t>
      </w:r>
      <w:r>
        <w:t xml:space="preserve">will </w:t>
      </w:r>
      <w:r w:rsidRPr="00C77AE4">
        <w:t xml:space="preserve">allow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will not be transmitted via email.</w:t>
      </w:r>
    </w:p>
    <w:bookmarkEnd w:id="10"/>
    <w:bookmarkEnd w:id="65"/>
    <w:p w14:paraId="0E7B1080" w14:textId="65080E29" w:rsidR="000E56C0" w:rsidRDefault="000E56C0">
      <w:r>
        <w:br w:type="page"/>
      </w:r>
    </w:p>
    <w:p w14:paraId="3AC8A383" w14:textId="77777777" w:rsidR="000E56C0" w:rsidRPr="00C70916" w:rsidRDefault="000E56C0" w:rsidP="00C70916">
      <w:pPr>
        <w:pStyle w:val="Heading3"/>
      </w:pPr>
      <w:bookmarkStart w:id="154" w:name="_Toc115711740"/>
      <w:r w:rsidRPr="00C70916">
        <w:lastRenderedPageBreak/>
        <w:t>District of Special Education Accountability (DSEA) Extract</w:t>
      </w:r>
      <w:bookmarkEnd w:id="154"/>
    </w:p>
    <w:p w14:paraId="41AFACB4" w14:textId="77777777" w:rsidR="00010AAB" w:rsidRDefault="000E56C0" w:rsidP="000E56C0">
      <w:pPr>
        <w:spacing w:before="240" w:after="240"/>
      </w:pPr>
      <w:r w:rsidRPr="00F7123B">
        <w:t xml:space="preserve">An LEA </w:t>
      </w:r>
      <w:r>
        <w:t xml:space="preserve">user </w:t>
      </w:r>
      <w:r w:rsidRPr="00F7123B">
        <w:t xml:space="preserve">may request </w:t>
      </w:r>
      <w:r>
        <w:t>the District of Special Education Accountability (DSEA)</w:t>
      </w:r>
      <w:r w:rsidRPr="00F7123B">
        <w:t xml:space="preserve"> extract </w:t>
      </w:r>
      <w:r>
        <w:t xml:space="preserve">to help determine a student’s District of Special Education Accountability. The DSEA extract contains enrollment and Special Education program data for students who may be: 1) sent to another district or 2) received by the requesting LEA for purposes of Special Education Accountability. Accountability measures are determined using various data points and selection criteria. This extract is not intended to be an exact match for students who will be included in the requesting LEA’s accountability measures. </w:t>
      </w:r>
    </w:p>
    <w:p w14:paraId="52BABE8C" w14:textId="77777777" w:rsidR="00010AAB" w:rsidRDefault="00010AAB" w:rsidP="00010AAB">
      <w:pPr>
        <w:spacing w:before="240" w:after="240"/>
      </w:pPr>
      <w:r>
        <w:t xml:space="preserve">Users may select the Accountability DSEA Extract or the Informational DSEA Extract from the User Interface. </w:t>
      </w:r>
    </w:p>
    <w:p w14:paraId="612CDAFF" w14:textId="4601668D" w:rsidR="00010AAB" w:rsidRDefault="00010AAB">
      <w:pPr>
        <w:pStyle w:val="ListParagraph"/>
        <w:numPr>
          <w:ilvl w:val="0"/>
          <w:numId w:val="37"/>
        </w:numPr>
        <w:spacing w:before="240" w:after="240"/>
      </w:pPr>
      <w:r>
        <w:t xml:space="preserve">The Accountability DSEA extract includes students who are being sent to other LEAs and who are being received by the user’s LEA for accountability purposes. The Accountability DSEA extract is limited in grade level and enrollment status. </w:t>
      </w:r>
    </w:p>
    <w:p w14:paraId="3EC80C23" w14:textId="77777777" w:rsidR="00F44F03" w:rsidRDefault="00F44F03" w:rsidP="00583B12">
      <w:pPr>
        <w:pStyle w:val="ListParagraph"/>
        <w:spacing w:before="240" w:after="240"/>
      </w:pPr>
    </w:p>
    <w:p w14:paraId="10DA562F" w14:textId="77777777" w:rsidR="00010AAB" w:rsidRDefault="00010AAB">
      <w:pPr>
        <w:pStyle w:val="ListParagraph"/>
        <w:numPr>
          <w:ilvl w:val="0"/>
          <w:numId w:val="37"/>
        </w:numPr>
        <w:spacing w:before="240" w:after="240"/>
      </w:pPr>
      <w:r>
        <w:t xml:space="preserve">The Informational DSEA Extract provides the list of students who are not enrolled in the user’s LEA but have their LEA populated as the DSEA regardless of grade level or Enrollment Status. </w:t>
      </w:r>
    </w:p>
    <w:p w14:paraId="3E35A2EB" w14:textId="0741AFA3" w:rsidR="000E56C0" w:rsidRDefault="000E56C0" w:rsidP="000E56C0">
      <w:pPr>
        <w:spacing w:before="240" w:after="240"/>
      </w:pPr>
      <w:r w:rsidRPr="00F7123B">
        <w:t>The data in the</w:t>
      </w:r>
      <w:r w:rsidR="00010AAB">
        <w:t>se extracts</w:t>
      </w:r>
      <w:r w:rsidRPr="00F7123B">
        <w:t xml:space="preserve"> may be used locally for analysis </w:t>
      </w:r>
      <w:r>
        <w:t xml:space="preserve">understanding which students may or may not be included in the requesting LEA’s accountability measure and to identify possible data errors. </w:t>
      </w:r>
    </w:p>
    <w:p w14:paraId="2AB7F268" w14:textId="7DFBBE67" w:rsidR="000E56C0" w:rsidRPr="00C70916" w:rsidRDefault="00FC441F" w:rsidP="00C70916">
      <w:pPr>
        <w:pStyle w:val="Heading4"/>
      </w:pPr>
      <w:bookmarkStart w:id="155" w:name="_Toc115711741"/>
      <w:r>
        <w:t>Accountability</w:t>
      </w:r>
      <w:r w:rsidR="00010AAB">
        <w:t xml:space="preserve"> DSEA </w:t>
      </w:r>
      <w:r w:rsidR="000E56C0" w:rsidRPr="00C70916">
        <w:t>Extract Business Rules</w:t>
      </w:r>
      <w:bookmarkEnd w:id="155"/>
    </w:p>
    <w:p w14:paraId="6DDB3BDF" w14:textId="7D7EBC5B" w:rsidR="000E56C0" w:rsidRDefault="000E56C0" w:rsidP="000E56C0">
      <w:r>
        <w:t>The DSEA extract uses information from the CALPADS ODS student enrollment (SENR) and Special Education (SPED) data. This extract contains only students with disabilities who are either:</w:t>
      </w:r>
    </w:p>
    <w:p w14:paraId="020CF436" w14:textId="77777777" w:rsidR="00F44F03" w:rsidRDefault="00F44F03" w:rsidP="000E56C0"/>
    <w:p w14:paraId="0E94CDC7" w14:textId="77777777" w:rsidR="000E56C0" w:rsidRDefault="000E56C0">
      <w:pPr>
        <w:pStyle w:val="ListParagraph"/>
        <w:numPr>
          <w:ilvl w:val="0"/>
          <w:numId w:val="31"/>
        </w:numPr>
      </w:pPr>
      <w:r>
        <w:t xml:space="preserve">“Sending” - Enrolled in the LEA requesting the extract and has a different LEA for the student’s District of Special Education Accountability, or </w:t>
      </w:r>
    </w:p>
    <w:p w14:paraId="7DA71731" w14:textId="77777777" w:rsidR="000E56C0" w:rsidRDefault="000E56C0">
      <w:pPr>
        <w:pStyle w:val="ListParagraph"/>
        <w:numPr>
          <w:ilvl w:val="0"/>
          <w:numId w:val="31"/>
        </w:numPr>
      </w:pPr>
      <w:r>
        <w:t xml:space="preserve">“Receiving” - Enrolled in a different LEA than the LEA requesting the extract and the student’s District of Special Education Accountability is the LEA requesting the extract. </w:t>
      </w:r>
    </w:p>
    <w:p w14:paraId="471B4DA6" w14:textId="77777777" w:rsidR="00F44F03" w:rsidRDefault="00F44F03" w:rsidP="000E56C0"/>
    <w:p w14:paraId="0E31B315" w14:textId="06E6CBC3" w:rsidR="000E56C0" w:rsidRPr="009D51C6" w:rsidRDefault="000E56C0" w:rsidP="000E56C0">
      <w:r>
        <w:t xml:space="preserve">The Accountability Attribution status, a calculated field in the extract, will indicate the which direction the student’s accountability information is being attributed (i.e., “sending” or “receiving”). The business rules for generating these the two groups of students in the extract are explained below. </w:t>
      </w:r>
      <w:r w:rsidR="00F44F03">
        <w:t>S</w:t>
      </w:r>
      <w:r>
        <w:t>tudents with disabilities</w:t>
      </w:r>
      <w:r w:rsidR="00F44F03">
        <w:t xml:space="preserve"> enrolled in Charter Schools</w:t>
      </w:r>
      <w:r>
        <w:t xml:space="preserve"> do not have accountability attributed to other LEAs</w:t>
      </w:r>
      <w:r w:rsidR="00F44F03">
        <w:t>; however, Charter Schools included in this extract for reconciliation purposes.</w:t>
      </w:r>
      <w:r>
        <w:t xml:space="preserve"> </w:t>
      </w:r>
    </w:p>
    <w:p w14:paraId="23AFDEE8" w14:textId="77777777" w:rsidR="000E56C0" w:rsidRPr="00C70916" w:rsidRDefault="000E56C0" w:rsidP="00C70916">
      <w:pPr>
        <w:pStyle w:val="Heading5"/>
      </w:pPr>
      <w:bookmarkStart w:id="156" w:name="_Toc40778379"/>
      <w:bookmarkStart w:id="157" w:name="_Toc74313550"/>
      <w:bookmarkStart w:id="158" w:name="_Toc103343929"/>
      <w:bookmarkStart w:id="159" w:name="_Toc103344221"/>
      <w:bookmarkStart w:id="160" w:name="_Toc115711742"/>
      <w:r w:rsidRPr="00C70916">
        <w:t>Sending Students for Special Education Accountability</w:t>
      </w:r>
      <w:bookmarkEnd w:id="156"/>
      <w:bookmarkEnd w:id="157"/>
      <w:bookmarkEnd w:id="158"/>
      <w:bookmarkEnd w:id="159"/>
      <w:bookmarkEnd w:id="160"/>
    </w:p>
    <w:p w14:paraId="2D073F8D" w14:textId="77777777" w:rsidR="000E56C0" w:rsidRDefault="000E56C0" w:rsidP="000E56C0">
      <w:pPr>
        <w:spacing w:after="120"/>
        <w:rPr>
          <w:rFonts w:cs="Arial"/>
        </w:rPr>
      </w:pPr>
      <w:r>
        <w:rPr>
          <w:rFonts w:cs="Arial"/>
        </w:rPr>
        <w:t>The Accountability Attribution Status is equal to “Sending” in the DSEA extract for students if all of the following conditions are met:</w:t>
      </w:r>
    </w:p>
    <w:p w14:paraId="0A1DD2D3" w14:textId="3F59891F" w:rsidR="000E56C0" w:rsidRPr="000148D2" w:rsidRDefault="000E56C0">
      <w:pPr>
        <w:pStyle w:val="ListParagraph"/>
        <w:numPr>
          <w:ilvl w:val="0"/>
          <w:numId w:val="32"/>
        </w:numPr>
        <w:spacing w:after="120"/>
        <w:rPr>
          <w:rFonts w:cstheme="minorHAnsi"/>
          <w:color w:val="000000" w:themeColor="text1"/>
        </w:rPr>
      </w:pPr>
      <w:r>
        <w:rPr>
          <w:rFonts w:cs="Arial"/>
        </w:rPr>
        <w:t xml:space="preserve">Student is enrolled in the LEA requesting the extract at </w:t>
      </w:r>
      <w:r w:rsidR="00975092">
        <w:rPr>
          <w:rFonts w:cs="Arial"/>
        </w:rPr>
        <w:t>any time</w:t>
      </w:r>
      <w:r>
        <w:rPr>
          <w:rFonts w:cs="Arial"/>
        </w:rPr>
        <w:t xml:space="preserve"> during the selected Academic Year (i.e. SENR overlaps selected Academic Year) and</w:t>
      </w:r>
      <w:r w:rsidRPr="000148D2">
        <w:rPr>
          <w:rFonts w:cs="Arial"/>
        </w:rPr>
        <w:t xml:space="preserve"> </w:t>
      </w:r>
    </w:p>
    <w:p w14:paraId="352DB0E2" w14:textId="3421795E" w:rsidR="000E56C0" w:rsidRPr="000148D2" w:rsidRDefault="000E56C0">
      <w:pPr>
        <w:pStyle w:val="ListParagraph"/>
        <w:numPr>
          <w:ilvl w:val="1"/>
          <w:numId w:val="32"/>
        </w:numPr>
        <w:spacing w:after="120"/>
        <w:rPr>
          <w:rFonts w:cstheme="minorHAnsi"/>
          <w:color w:val="000000" w:themeColor="text1"/>
        </w:rPr>
      </w:pPr>
      <w:r w:rsidRPr="000148D2">
        <w:rPr>
          <w:rFonts w:cs="Arial"/>
        </w:rPr>
        <w:t xml:space="preserve">Enrollment Status is </w:t>
      </w:r>
      <w:r>
        <w:rPr>
          <w:rFonts w:cs="Arial"/>
        </w:rPr>
        <w:t>P</w:t>
      </w:r>
      <w:r w:rsidRPr="000148D2">
        <w:rPr>
          <w:rFonts w:cs="Arial"/>
        </w:rPr>
        <w:t>rimary (10), Secondary (20), or Short-term (30)</w:t>
      </w:r>
      <w:r w:rsidR="00A8509C">
        <w:rPr>
          <w:rFonts w:cs="Arial"/>
        </w:rPr>
        <w:t>.</w:t>
      </w:r>
      <w:r w:rsidRPr="000148D2">
        <w:rPr>
          <w:rFonts w:cs="Arial"/>
        </w:rPr>
        <w:t xml:space="preserve"> </w:t>
      </w:r>
    </w:p>
    <w:p w14:paraId="34E7ABD6" w14:textId="6C9FCF10" w:rsidR="000E56C0" w:rsidRPr="000148D2" w:rsidRDefault="000E56C0">
      <w:pPr>
        <w:pStyle w:val="ListParagraph"/>
        <w:numPr>
          <w:ilvl w:val="1"/>
          <w:numId w:val="32"/>
        </w:numPr>
        <w:spacing w:after="120"/>
        <w:rPr>
          <w:rFonts w:cstheme="minorHAnsi"/>
          <w:color w:val="000000" w:themeColor="text1"/>
        </w:rPr>
      </w:pPr>
      <w:r w:rsidRPr="000148D2">
        <w:rPr>
          <w:rFonts w:cs="Arial"/>
        </w:rPr>
        <w:t>Grade Level is KN – Grade 12</w:t>
      </w:r>
      <w:r w:rsidR="00A8509C">
        <w:rPr>
          <w:rFonts w:cs="Arial"/>
        </w:rPr>
        <w:t>.</w:t>
      </w:r>
    </w:p>
    <w:p w14:paraId="36B81380" w14:textId="49D78C47" w:rsidR="000E56C0" w:rsidRPr="000148D2" w:rsidRDefault="000E56C0">
      <w:pPr>
        <w:pStyle w:val="ListParagraph"/>
        <w:numPr>
          <w:ilvl w:val="1"/>
          <w:numId w:val="32"/>
        </w:numPr>
        <w:spacing w:after="120"/>
        <w:rPr>
          <w:rFonts w:cstheme="minorHAnsi"/>
          <w:color w:val="000000" w:themeColor="text1"/>
        </w:rPr>
      </w:pPr>
      <w:r w:rsidRPr="000148D2">
        <w:rPr>
          <w:rFonts w:cs="Arial"/>
        </w:rPr>
        <w:lastRenderedPageBreak/>
        <w:t>Student Enrollment Exit Reason &lt;&gt; N470 (No Show)</w:t>
      </w:r>
      <w:r w:rsidR="00A8509C">
        <w:rPr>
          <w:rFonts w:cs="Arial"/>
        </w:rPr>
        <w:t>.</w:t>
      </w:r>
    </w:p>
    <w:p w14:paraId="4ED0D869" w14:textId="770E2CFB" w:rsidR="000E56C0" w:rsidRPr="000148D2" w:rsidRDefault="000E56C0" w:rsidP="00583B12">
      <w:pPr>
        <w:pStyle w:val="ListParagraph"/>
        <w:spacing w:after="120"/>
        <w:ind w:left="1440"/>
        <w:rPr>
          <w:rFonts w:cstheme="minorHAnsi"/>
          <w:color w:val="000000" w:themeColor="text1"/>
        </w:rPr>
      </w:pPr>
    </w:p>
    <w:p w14:paraId="3D0B15DA" w14:textId="77777777" w:rsidR="000E56C0" w:rsidRPr="000148D2" w:rsidRDefault="000E56C0">
      <w:pPr>
        <w:pStyle w:val="ListParagraph"/>
        <w:numPr>
          <w:ilvl w:val="0"/>
          <w:numId w:val="32"/>
        </w:numPr>
        <w:spacing w:after="120"/>
        <w:rPr>
          <w:rFonts w:cstheme="minorHAnsi"/>
          <w:color w:val="000000" w:themeColor="text1"/>
        </w:rPr>
      </w:pPr>
      <w:r>
        <w:rPr>
          <w:rFonts w:cs="Arial"/>
        </w:rPr>
        <w:t>Student is an Active SPED student during the enrollments records selected in the first condition where Education Plan Type = 100 (IEP) and Meeting Type &lt;&gt; 40 (Triennial)</w:t>
      </w:r>
    </w:p>
    <w:p w14:paraId="6D5220A3" w14:textId="4BF20F8E" w:rsidR="000E56C0" w:rsidRPr="000148D2" w:rsidRDefault="000E56C0">
      <w:pPr>
        <w:pStyle w:val="ListParagraph"/>
        <w:numPr>
          <w:ilvl w:val="1"/>
          <w:numId w:val="32"/>
        </w:numPr>
        <w:spacing w:after="120"/>
        <w:rPr>
          <w:rFonts w:cstheme="minorHAnsi"/>
          <w:color w:val="000000" w:themeColor="text1"/>
        </w:rPr>
      </w:pPr>
      <w:r>
        <w:rPr>
          <w:rFonts w:cs="Arial"/>
        </w:rPr>
        <w:t>The Reporting LEA from the SPED record is equal to the LEA requesting the extract</w:t>
      </w:r>
      <w:r w:rsidR="00792A2D">
        <w:rPr>
          <w:rFonts w:cs="Arial"/>
        </w:rPr>
        <w:t>.</w:t>
      </w:r>
    </w:p>
    <w:p w14:paraId="02BB0242" w14:textId="204B969A" w:rsidR="000E56C0" w:rsidRPr="000148D2" w:rsidRDefault="000E56C0">
      <w:pPr>
        <w:pStyle w:val="ListParagraph"/>
        <w:numPr>
          <w:ilvl w:val="1"/>
          <w:numId w:val="32"/>
        </w:numPr>
        <w:spacing w:after="120"/>
        <w:rPr>
          <w:rFonts w:cstheme="minorHAnsi"/>
          <w:color w:val="000000" w:themeColor="text1"/>
        </w:rPr>
      </w:pPr>
      <w:r>
        <w:rPr>
          <w:rFonts w:cs="Arial"/>
        </w:rPr>
        <w:t>District of Special Education Accountability does not equal the LEA requesting the extract</w:t>
      </w:r>
      <w:r w:rsidR="00792A2D">
        <w:rPr>
          <w:rFonts w:cs="Arial"/>
        </w:rPr>
        <w:t>.</w:t>
      </w:r>
    </w:p>
    <w:p w14:paraId="7E7932EB" w14:textId="77777777" w:rsidR="000E56C0" w:rsidRPr="00583B12" w:rsidRDefault="000E56C0" w:rsidP="00583B12">
      <w:pPr>
        <w:spacing w:after="120"/>
        <w:rPr>
          <w:rFonts w:cstheme="minorHAnsi"/>
          <w:color w:val="000000" w:themeColor="text1"/>
        </w:rPr>
      </w:pPr>
      <w:r w:rsidRPr="00583B12">
        <w:rPr>
          <w:rFonts w:cstheme="minorHAnsi"/>
          <w:color w:val="000000" w:themeColor="text1"/>
        </w:rPr>
        <w:t xml:space="preserve">See CALPADS Glossary for </w:t>
      </w:r>
      <w:r w:rsidRPr="00583B12">
        <w:rPr>
          <w:rFonts w:cstheme="minorHAnsi"/>
          <w:i/>
          <w:iCs/>
          <w:color w:val="000000" w:themeColor="text1"/>
        </w:rPr>
        <w:t>Active Plan</w:t>
      </w:r>
      <w:r w:rsidRPr="00583B12">
        <w:rPr>
          <w:rFonts w:cstheme="minorHAnsi"/>
          <w:color w:val="000000" w:themeColor="text1"/>
        </w:rPr>
        <w:t xml:space="preserve"> definition. A student is an Active SPED student during the time between their first Meeting date where Education Plan = 100 and until the SPED program exit date is populated in the same or subsequent SPED record of the same Education Plan. </w:t>
      </w:r>
    </w:p>
    <w:p w14:paraId="36BE0EC7" w14:textId="77777777" w:rsidR="000E56C0" w:rsidRPr="00C70916" w:rsidRDefault="000E56C0" w:rsidP="00C70916">
      <w:pPr>
        <w:pStyle w:val="Heading5"/>
      </w:pPr>
      <w:bookmarkStart w:id="161" w:name="_Toc40778380"/>
      <w:bookmarkStart w:id="162" w:name="_Toc74313551"/>
      <w:bookmarkStart w:id="163" w:name="_Toc103343930"/>
      <w:bookmarkStart w:id="164" w:name="_Toc103344222"/>
      <w:bookmarkStart w:id="165" w:name="_Toc115711743"/>
      <w:r w:rsidRPr="00C70916">
        <w:t>Receiving Students for Special Education Accountability</w:t>
      </w:r>
      <w:bookmarkEnd w:id="161"/>
      <w:bookmarkEnd w:id="162"/>
      <w:bookmarkEnd w:id="163"/>
      <w:bookmarkEnd w:id="164"/>
      <w:bookmarkEnd w:id="165"/>
      <w:r w:rsidRPr="00C70916">
        <w:t xml:space="preserve"> </w:t>
      </w:r>
    </w:p>
    <w:p w14:paraId="3449AF2D" w14:textId="77777777" w:rsidR="000E56C0" w:rsidRDefault="000E56C0" w:rsidP="000E56C0">
      <w:pPr>
        <w:spacing w:after="120"/>
        <w:rPr>
          <w:rFonts w:cs="Arial"/>
        </w:rPr>
      </w:pPr>
      <w:r>
        <w:rPr>
          <w:rFonts w:cs="Arial"/>
        </w:rPr>
        <w:t>The Accountability Attribution Status is equal to “Receiving” in the DSEA extract for students if the following conditions are met:</w:t>
      </w:r>
    </w:p>
    <w:p w14:paraId="09D224BF" w14:textId="382F3995" w:rsidR="000E56C0" w:rsidRPr="008F5F2D" w:rsidRDefault="000E56C0">
      <w:pPr>
        <w:pStyle w:val="ListParagraph"/>
        <w:numPr>
          <w:ilvl w:val="0"/>
          <w:numId w:val="33"/>
        </w:numPr>
        <w:spacing w:after="120"/>
        <w:rPr>
          <w:rFonts w:cstheme="minorHAnsi"/>
          <w:color w:val="000000" w:themeColor="text1"/>
        </w:rPr>
      </w:pPr>
      <w:r>
        <w:rPr>
          <w:rFonts w:cs="Arial"/>
        </w:rPr>
        <w:t>Student is NOT enrolled in the LEA requesting the extract at any time during the selected Academic Year, and</w:t>
      </w:r>
    </w:p>
    <w:p w14:paraId="5DD86D3B" w14:textId="77777777" w:rsidR="000E56C0" w:rsidRPr="008F5F2D" w:rsidRDefault="000E56C0">
      <w:pPr>
        <w:pStyle w:val="ListParagraph"/>
        <w:numPr>
          <w:ilvl w:val="0"/>
          <w:numId w:val="33"/>
        </w:numPr>
        <w:spacing w:after="120"/>
        <w:rPr>
          <w:rFonts w:cstheme="minorHAnsi"/>
          <w:color w:val="000000" w:themeColor="text1"/>
        </w:rPr>
      </w:pPr>
      <w:r>
        <w:rPr>
          <w:rFonts w:cs="Arial"/>
        </w:rPr>
        <w:t>Student has enrollments during the selected AY an</w:t>
      </w:r>
      <w:r w:rsidRPr="008F5F2D">
        <w:rPr>
          <w:rFonts w:cs="Arial"/>
        </w:rPr>
        <w:t>d</w:t>
      </w:r>
    </w:p>
    <w:p w14:paraId="52E352F7" w14:textId="3408044E" w:rsidR="000E56C0" w:rsidRPr="000148D2" w:rsidRDefault="000E56C0">
      <w:pPr>
        <w:pStyle w:val="ListParagraph"/>
        <w:numPr>
          <w:ilvl w:val="1"/>
          <w:numId w:val="33"/>
        </w:numPr>
        <w:spacing w:after="120"/>
        <w:rPr>
          <w:rFonts w:cstheme="minorHAnsi"/>
          <w:color w:val="000000" w:themeColor="text1"/>
        </w:rPr>
      </w:pPr>
      <w:r w:rsidRPr="000148D2">
        <w:rPr>
          <w:rFonts w:cs="Arial"/>
        </w:rPr>
        <w:t xml:space="preserve">Enrollment Status is </w:t>
      </w:r>
      <w:r>
        <w:rPr>
          <w:rFonts w:cs="Arial"/>
        </w:rPr>
        <w:t>P</w:t>
      </w:r>
      <w:r w:rsidRPr="000148D2">
        <w:rPr>
          <w:rFonts w:cs="Arial"/>
        </w:rPr>
        <w:t>rimary (10), Secondary (20), or Short-term (30)</w:t>
      </w:r>
      <w:r w:rsidR="00792A2D">
        <w:rPr>
          <w:rFonts w:cs="Arial"/>
        </w:rPr>
        <w:t>.</w:t>
      </w:r>
      <w:r w:rsidRPr="000148D2">
        <w:rPr>
          <w:rFonts w:cs="Arial"/>
        </w:rPr>
        <w:t xml:space="preserve"> </w:t>
      </w:r>
    </w:p>
    <w:p w14:paraId="75F2A219" w14:textId="329A04D8" w:rsidR="000E56C0" w:rsidRPr="000148D2" w:rsidRDefault="000E56C0">
      <w:pPr>
        <w:pStyle w:val="ListParagraph"/>
        <w:numPr>
          <w:ilvl w:val="1"/>
          <w:numId w:val="33"/>
        </w:numPr>
        <w:spacing w:after="120"/>
        <w:rPr>
          <w:rFonts w:cstheme="minorHAnsi"/>
          <w:color w:val="000000" w:themeColor="text1"/>
        </w:rPr>
      </w:pPr>
      <w:r w:rsidRPr="000148D2">
        <w:rPr>
          <w:rFonts w:cs="Arial"/>
        </w:rPr>
        <w:t>Grade Level is KN – Grade 12</w:t>
      </w:r>
      <w:r w:rsidR="00792A2D">
        <w:rPr>
          <w:rFonts w:cs="Arial"/>
        </w:rPr>
        <w:t>.</w:t>
      </w:r>
      <w:r w:rsidRPr="000148D2">
        <w:rPr>
          <w:rFonts w:cs="Arial"/>
        </w:rPr>
        <w:t xml:space="preserve"> </w:t>
      </w:r>
    </w:p>
    <w:p w14:paraId="78418726" w14:textId="59B8AA82" w:rsidR="000E56C0" w:rsidRPr="000148D2" w:rsidRDefault="000E56C0">
      <w:pPr>
        <w:pStyle w:val="ListParagraph"/>
        <w:numPr>
          <w:ilvl w:val="1"/>
          <w:numId w:val="33"/>
        </w:numPr>
        <w:spacing w:after="120"/>
        <w:rPr>
          <w:rFonts w:cstheme="minorHAnsi"/>
          <w:color w:val="000000" w:themeColor="text1"/>
        </w:rPr>
      </w:pPr>
      <w:r w:rsidRPr="000148D2">
        <w:rPr>
          <w:rFonts w:cs="Arial"/>
        </w:rPr>
        <w:t>Student Enrollment Exit Reason &lt;&gt; N470 (No Show)</w:t>
      </w:r>
      <w:r w:rsidR="00792A2D">
        <w:rPr>
          <w:rFonts w:cs="Arial"/>
        </w:rPr>
        <w:t>.</w:t>
      </w:r>
    </w:p>
    <w:p w14:paraId="3B6A9299" w14:textId="77777777" w:rsidR="000E56C0" w:rsidRPr="000148D2" w:rsidRDefault="000E56C0">
      <w:pPr>
        <w:pStyle w:val="ListParagraph"/>
        <w:numPr>
          <w:ilvl w:val="0"/>
          <w:numId w:val="33"/>
        </w:numPr>
        <w:spacing w:after="120"/>
        <w:rPr>
          <w:rFonts w:cstheme="minorHAnsi"/>
          <w:color w:val="000000" w:themeColor="text1"/>
        </w:rPr>
      </w:pPr>
      <w:r>
        <w:rPr>
          <w:rFonts w:cs="Arial"/>
        </w:rPr>
        <w:t>Student is an Active SPED student during the enrollment record selected in the second condition where Education Plan Type = 100 (IEP) and Meeting &lt;&gt; 40 (Triennial)</w:t>
      </w:r>
    </w:p>
    <w:p w14:paraId="0286BAB9" w14:textId="1C72277A" w:rsidR="000E56C0" w:rsidRPr="000148D2" w:rsidRDefault="000E56C0">
      <w:pPr>
        <w:pStyle w:val="ListParagraph"/>
        <w:numPr>
          <w:ilvl w:val="1"/>
          <w:numId w:val="33"/>
        </w:numPr>
        <w:spacing w:after="120"/>
        <w:rPr>
          <w:rFonts w:cstheme="minorHAnsi"/>
          <w:color w:val="000000" w:themeColor="text1"/>
        </w:rPr>
      </w:pPr>
      <w:r>
        <w:rPr>
          <w:rFonts w:cs="Arial"/>
        </w:rPr>
        <w:t>The Reporting LEA from the SPED record is NOT equal to the LEA requesting the extract</w:t>
      </w:r>
      <w:r w:rsidR="00792A2D">
        <w:rPr>
          <w:rFonts w:cs="Arial"/>
        </w:rPr>
        <w:t>.</w:t>
      </w:r>
    </w:p>
    <w:p w14:paraId="05B5F519" w14:textId="62613C86" w:rsidR="000E56C0" w:rsidRPr="000148D2" w:rsidRDefault="000E56C0">
      <w:pPr>
        <w:pStyle w:val="ListParagraph"/>
        <w:numPr>
          <w:ilvl w:val="1"/>
          <w:numId w:val="33"/>
        </w:numPr>
        <w:spacing w:after="120"/>
        <w:rPr>
          <w:rFonts w:cstheme="minorHAnsi"/>
          <w:color w:val="000000" w:themeColor="text1"/>
        </w:rPr>
      </w:pPr>
      <w:r>
        <w:rPr>
          <w:rFonts w:cs="Arial"/>
        </w:rPr>
        <w:t xml:space="preserve">District of Special Education Accountability is equal to the LEA requesting the </w:t>
      </w:r>
      <w:r w:rsidR="00975092">
        <w:rPr>
          <w:rFonts w:cs="Arial"/>
        </w:rPr>
        <w:t>extract</w:t>
      </w:r>
      <w:r w:rsidR="00792A2D">
        <w:rPr>
          <w:rFonts w:cs="Arial"/>
        </w:rPr>
        <w:t>.</w:t>
      </w:r>
    </w:p>
    <w:p w14:paraId="308861CE" w14:textId="47216FA6" w:rsidR="000E56C0" w:rsidRDefault="000E56C0" w:rsidP="000E56C0">
      <w:pPr>
        <w:spacing w:after="120"/>
        <w:rPr>
          <w:rFonts w:cstheme="minorHAnsi"/>
          <w:color w:val="000000" w:themeColor="text1"/>
        </w:rPr>
      </w:pPr>
      <w:r>
        <w:rPr>
          <w:rFonts w:cstheme="minorHAnsi"/>
          <w:color w:val="000000" w:themeColor="text1"/>
        </w:rPr>
        <w:t xml:space="preserve">See CALPADS Glossary for </w:t>
      </w:r>
      <w:r w:rsidRPr="00893E2B">
        <w:rPr>
          <w:rFonts w:cstheme="minorHAnsi"/>
          <w:i/>
          <w:iCs/>
          <w:color w:val="000000" w:themeColor="text1"/>
        </w:rPr>
        <w:t>Active Plan</w:t>
      </w:r>
      <w:r>
        <w:rPr>
          <w:rFonts w:cstheme="minorHAnsi"/>
          <w:color w:val="000000" w:themeColor="text1"/>
        </w:rPr>
        <w:t xml:space="preserve"> definition. A student is an Active SPED student during the time between their first Meeting date where Education Plan = 100 and until the SPED program exit date is populated in the same or subsequent SPED record of the same Education Plan. </w:t>
      </w:r>
    </w:p>
    <w:p w14:paraId="08932253" w14:textId="77777777" w:rsidR="00D661A8" w:rsidRPr="00C70916" w:rsidRDefault="00D661A8" w:rsidP="00D661A8">
      <w:pPr>
        <w:pStyle w:val="Heading4"/>
      </w:pPr>
      <w:bookmarkStart w:id="166" w:name="_Toc103343931"/>
      <w:bookmarkStart w:id="167" w:name="_Toc115711744"/>
      <w:r>
        <w:t xml:space="preserve">Informational DSEA </w:t>
      </w:r>
      <w:r w:rsidRPr="00C70916">
        <w:t>Extract Business Rules</w:t>
      </w:r>
      <w:bookmarkEnd w:id="166"/>
      <w:bookmarkEnd w:id="167"/>
    </w:p>
    <w:p w14:paraId="0F988CEB" w14:textId="05A23CAA" w:rsidR="00D661A8" w:rsidRDefault="00D661A8" w:rsidP="00D661A8">
      <w:r>
        <w:t>The Informational DSEA extract uses information from the CALPADS ODS Special Education (SPED) data. This extract contains SPED information for students where:</w:t>
      </w:r>
    </w:p>
    <w:p w14:paraId="3BFE0A65" w14:textId="77777777" w:rsidR="00B36CB9" w:rsidRDefault="00B36CB9" w:rsidP="00D661A8"/>
    <w:p w14:paraId="6A62C0C6" w14:textId="77777777" w:rsidR="00D661A8" w:rsidRDefault="00D661A8">
      <w:pPr>
        <w:pStyle w:val="ListParagraph"/>
        <w:numPr>
          <w:ilvl w:val="0"/>
          <w:numId w:val="38"/>
        </w:numPr>
      </w:pPr>
      <w:r>
        <w:t xml:space="preserve">the Reporting LEA is not the LEA requesting the extract, and </w:t>
      </w:r>
    </w:p>
    <w:p w14:paraId="698A6EFA" w14:textId="27B89357" w:rsidR="00D661A8" w:rsidRDefault="00D661A8">
      <w:pPr>
        <w:pStyle w:val="ListParagraph"/>
        <w:numPr>
          <w:ilvl w:val="0"/>
          <w:numId w:val="38"/>
        </w:numPr>
      </w:pPr>
      <w:r>
        <w:t>the DSEA field in the SPED record is equal to the LEA requesting the extract</w:t>
      </w:r>
      <w:r w:rsidR="00792A2D">
        <w:t>.</w:t>
      </w:r>
    </w:p>
    <w:p w14:paraId="7ED0611B" w14:textId="475BCC47" w:rsidR="00D661A8" w:rsidRDefault="00D661A8">
      <w:pPr>
        <w:pStyle w:val="ListParagraph"/>
        <w:numPr>
          <w:ilvl w:val="0"/>
          <w:numId w:val="38"/>
        </w:numPr>
      </w:pPr>
      <w:r>
        <w:t>the Academic Year ID matches the Academic Year being requested</w:t>
      </w:r>
      <w:r w:rsidR="00792A2D">
        <w:t>.</w:t>
      </w:r>
    </w:p>
    <w:p w14:paraId="1B2A456B" w14:textId="77777777" w:rsidR="00D661A8" w:rsidRDefault="00D661A8" w:rsidP="00D661A8">
      <w:pPr>
        <w:pStyle w:val="ListParagraph"/>
      </w:pPr>
    </w:p>
    <w:p w14:paraId="3FB5D00B" w14:textId="77777777" w:rsidR="00D661A8" w:rsidRDefault="00D661A8" w:rsidP="00D661A8">
      <w:pPr>
        <w:spacing w:after="120"/>
        <w:rPr>
          <w:rFonts w:cstheme="minorHAnsi"/>
          <w:color w:val="000000" w:themeColor="text1"/>
        </w:rPr>
      </w:pPr>
      <w:r>
        <w:rPr>
          <w:rFonts w:cs="Arial"/>
        </w:rPr>
        <w:t xml:space="preserve">The Informational DSEA extract includes all applicable grade levels and enrollment statuses. </w:t>
      </w:r>
    </w:p>
    <w:p w14:paraId="68C4FB3C" w14:textId="77777777" w:rsidR="00D661A8" w:rsidRDefault="00D661A8" w:rsidP="000E56C0">
      <w:pPr>
        <w:spacing w:after="120"/>
        <w:rPr>
          <w:rFonts w:cstheme="minorHAnsi"/>
          <w:color w:val="000000" w:themeColor="text1"/>
        </w:rPr>
      </w:pPr>
    </w:p>
    <w:p w14:paraId="7B1CDC43" w14:textId="77777777" w:rsidR="000E56C0" w:rsidRDefault="000E56C0" w:rsidP="000E56C0">
      <w:pPr>
        <w:pStyle w:val="Heading4"/>
      </w:pPr>
      <w:bookmarkStart w:id="168" w:name="_Toc115711745"/>
      <w:r>
        <w:lastRenderedPageBreak/>
        <w:t>Selection Criteria</w:t>
      </w:r>
      <w:bookmarkEnd w:id="168"/>
    </w:p>
    <w:p w14:paraId="1D3AEF64" w14:textId="53A80F2C" w:rsidR="000E56C0" w:rsidRPr="00B37489" w:rsidRDefault="000E56C0" w:rsidP="000E56C0">
      <w:pPr>
        <w:pStyle w:val="TableHeader"/>
      </w:pPr>
      <w:r w:rsidRPr="00B37489">
        <w:t xml:space="preserve">Table </w:t>
      </w:r>
      <w:r>
        <w:t>10</w:t>
      </w:r>
      <w:r w:rsidRPr="00B37489">
        <w:noBreakHyphen/>
      </w:r>
      <w:fldSimple w:instr=" SEQ Table \* ARABIC \s 1 ">
        <w:r w:rsidRPr="00B37489">
          <w:t>1</w:t>
        </w:r>
      </w:fldSimple>
      <w:r w:rsidRPr="00B37489">
        <w:t xml:space="preserve">: </w:t>
      </w:r>
      <w:r w:rsidR="00D661A8">
        <w:t xml:space="preserve">Accountability and Informational </w:t>
      </w:r>
      <w:r>
        <w:t>District of Special Education Accountability Extract</w:t>
      </w:r>
      <w:r w:rsidRPr="00B37489">
        <w:t xml:space="preserve"> Selection Criteria</w:t>
      </w:r>
    </w:p>
    <w:tbl>
      <w:tblPr>
        <w:tblStyle w:val="CALPADSDocumentTable"/>
        <w:tblW w:w="10687" w:type="dxa"/>
        <w:tblLayout w:type="fixed"/>
        <w:tblLook w:val="01E0" w:firstRow="1" w:lastRow="1" w:firstColumn="1" w:lastColumn="1" w:noHBand="0" w:noVBand="0"/>
        <w:tblDescription w:val="This table describes the District of Special Education Accountability Extract Selection Criteria."/>
      </w:tblPr>
      <w:tblGrid>
        <w:gridCol w:w="2340"/>
        <w:gridCol w:w="2767"/>
        <w:gridCol w:w="5580"/>
      </w:tblGrid>
      <w:tr w:rsidR="000E56C0" w:rsidRPr="004C278C" w14:paraId="1E2F538B" w14:textId="77777777" w:rsidTr="00975092">
        <w:trPr>
          <w:cnfStyle w:val="100000000000" w:firstRow="1" w:lastRow="0" w:firstColumn="0" w:lastColumn="0" w:oddVBand="0" w:evenVBand="0" w:oddHBand="0" w:evenHBand="0" w:firstRowFirstColumn="0" w:firstRowLastColumn="0" w:lastRowFirstColumn="0" w:lastRowLastColumn="0"/>
        </w:trPr>
        <w:tc>
          <w:tcPr>
            <w:tcW w:w="2340" w:type="dxa"/>
          </w:tcPr>
          <w:p w14:paraId="78FE808E" w14:textId="77777777" w:rsidR="000E56C0" w:rsidRPr="00B37489" w:rsidRDefault="000E56C0" w:rsidP="00975092">
            <w:pPr>
              <w:rPr>
                <w:rFonts w:cs="Arial"/>
                <w:b w:val="0"/>
                <w:bCs/>
              </w:rPr>
            </w:pPr>
            <w:r>
              <w:rPr>
                <w:rFonts w:cs="Arial"/>
                <w:b w:val="0"/>
                <w:bCs/>
              </w:rPr>
              <w:t>F</w:t>
            </w:r>
            <w:r w:rsidRPr="00B37489">
              <w:rPr>
                <w:rFonts w:cs="Arial"/>
                <w:b w:val="0"/>
                <w:bCs/>
              </w:rPr>
              <w:t>ield</w:t>
            </w:r>
          </w:p>
        </w:tc>
        <w:tc>
          <w:tcPr>
            <w:tcW w:w="2767" w:type="dxa"/>
          </w:tcPr>
          <w:p w14:paraId="5696AE63" w14:textId="77777777" w:rsidR="000E56C0" w:rsidRPr="00B37489" w:rsidRDefault="000E56C0" w:rsidP="00975092">
            <w:pPr>
              <w:rPr>
                <w:rFonts w:cs="Arial"/>
                <w:b w:val="0"/>
                <w:bCs/>
              </w:rPr>
            </w:pPr>
            <w:r w:rsidRPr="00B37489">
              <w:rPr>
                <w:rFonts w:cs="Arial"/>
                <w:b w:val="0"/>
                <w:bCs/>
              </w:rPr>
              <w:t>Default</w:t>
            </w:r>
          </w:p>
        </w:tc>
        <w:tc>
          <w:tcPr>
            <w:tcW w:w="5580" w:type="dxa"/>
          </w:tcPr>
          <w:p w14:paraId="6DACEDE5" w14:textId="77777777" w:rsidR="000E56C0" w:rsidRPr="00B37489" w:rsidRDefault="000E56C0" w:rsidP="00975092">
            <w:pPr>
              <w:rPr>
                <w:rFonts w:cs="Arial"/>
                <w:b w:val="0"/>
                <w:bCs/>
              </w:rPr>
            </w:pPr>
            <w:r w:rsidRPr="00B37489">
              <w:rPr>
                <w:rFonts w:cs="Arial"/>
                <w:b w:val="0"/>
                <w:bCs/>
              </w:rPr>
              <w:t>Clarification</w:t>
            </w:r>
          </w:p>
        </w:tc>
      </w:tr>
      <w:tr w:rsidR="000E56C0" w:rsidRPr="004C278C" w14:paraId="70F0D704" w14:textId="77777777" w:rsidTr="00975092">
        <w:tc>
          <w:tcPr>
            <w:tcW w:w="2340" w:type="dxa"/>
          </w:tcPr>
          <w:p w14:paraId="18A4BDF6" w14:textId="77777777" w:rsidR="000E56C0" w:rsidRPr="00893E2B" w:rsidRDefault="000E56C0" w:rsidP="00975092">
            <w:pPr>
              <w:rPr>
                <w:rFonts w:cs="Arial"/>
              </w:rPr>
            </w:pPr>
            <w:r w:rsidRPr="00893E2B">
              <w:rPr>
                <w:rFonts w:cs="Arial"/>
              </w:rPr>
              <w:t>Academic Year ID</w:t>
            </w:r>
          </w:p>
        </w:tc>
        <w:tc>
          <w:tcPr>
            <w:tcW w:w="2767" w:type="dxa"/>
          </w:tcPr>
          <w:p w14:paraId="03183E45" w14:textId="77777777" w:rsidR="000E56C0" w:rsidRPr="00893E2B" w:rsidRDefault="000E56C0" w:rsidP="00975092">
            <w:pPr>
              <w:rPr>
                <w:rFonts w:cs="Arial"/>
              </w:rPr>
            </w:pPr>
            <w:r w:rsidRPr="00893E2B">
              <w:rPr>
                <w:rFonts w:cs="Arial"/>
              </w:rPr>
              <w:t>Default to Current Academic Year</w:t>
            </w:r>
          </w:p>
        </w:tc>
        <w:tc>
          <w:tcPr>
            <w:tcW w:w="5580" w:type="dxa"/>
          </w:tcPr>
          <w:p w14:paraId="54197D82" w14:textId="77777777" w:rsidR="000E56C0" w:rsidRPr="00893E2B" w:rsidRDefault="000E56C0" w:rsidP="00975092">
            <w:pPr>
              <w:rPr>
                <w:rFonts w:cs="Arial"/>
              </w:rPr>
            </w:pPr>
            <w:r w:rsidRPr="00893E2B">
              <w:rPr>
                <w:rFonts w:cs="Arial"/>
              </w:rPr>
              <w:t xml:space="preserve">Academic Year defaults to current Academic Year. First year available 2019-2020.  </w:t>
            </w:r>
          </w:p>
        </w:tc>
      </w:tr>
      <w:tr w:rsidR="000E56C0" w:rsidRPr="004C278C" w14:paraId="0441797D" w14:textId="77777777" w:rsidTr="00975092">
        <w:tc>
          <w:tcPr>
            <w:tcW w:w="2340" w:type="dxa"/>
          </w:tcPr>
          <w:p w14:paraId="6275AFC9" w14:textId="77777777" w:rsidR="000E56C0" w:rsidRPr="004C278C" w:rsidRDefault="000E56C0" w:rsidP="00975092">
            <w:pPr>
              <w:rPr>
                <w:rFonts w:cs="Arial"/>
                <w:bCs/>
              </w:rPr>
            </w:pPr>
            <w:r w:rsidRPr="004C278C">
              <w:rPr>
                <w:rFonts w:cs="Arial"/>
                <w:bCs/>
              </w:rPr>
              <w:t>Reporting LEA</w:t>
            </w:r>
          </w:p>
        </w:tc>
        <w:tc>
          <w:tcPr>
            <w:tcW w:w="2767" w:type="dxa"/>
          </w:tcPr>
          <w:p w14:paraId="57E58B42" w14:textId="77777777" w:rsidR="000E56C0" w:rsidRPr="004C278C" w:rsidRDefault="000E56C0" w:rsidP="00975092">
            <w:pPr>
              <w:rPr>
                <w:rFonts w:cs="Arial"/>
                <w:bCs/>
              </w:rPr>
            </w:pPr>
            <w:r w:rsidRPr="004C278C">
              <w:rPr>
                <w:rFonts w:cs="Arial"/>
                <w:bCs/>
              </w:rPr>
              <w:t>Default LEA</w:t>
            </w:r>
          </w:p>
        </w:tc>
        <w:tc>
          <w:tcPr>
            <w:tcW w:w="5580" w:type="dxa"/>
          </w:tcPr>
          <w:p w14:paraId="1C1C49A1" w14:textId="6EF93862" w:rsidR="000E56C0" w:rsidRPr="004C278C" w:rsidRDefault="000E56C0" w:rsidP="00975092">
            <w:pPr>
              <w:rPr>
                <w:rFonts w:cs="Arial"/>
              </w:rPr>
            </w:pPr>
            <w:r w:rsidRPr="004C278C">
              <w:rPr>
                <w:rFonts w:cs="Arial"/>
              </w:rPr>
              <w:t xml:space="preserve">LEA defaults </w:t>
            </w:r>
            <w:r>
              <w:rPr>
                <w:rFonts w:cs="Arial"/>
              </w:rPr>
              <w:t>user’s log in</w:t>
            </w:r>
            <w:r w:rsidR="00792A2D">
              <w:rPr>
                <w:rFonts w:cs="Arial"/>
              </w:rPr>
              <w:t>.</w:t>
            </w:r>
          </w:p>
        </w:tc>
      </w:tr>
    </w:tbl>
    <w:p w14:paraId="5EDE5546" w14:textId="58A70105" w:rsidR="000E56C0" w:rsidRDefault="000E56C0" w:rsidP="000E56C0">
      <w:pPr>
        <w:pStyle w:val="Heading4"/>
      </w:pPr>
      <w:bookmarkStart w:id="169" w:name="_Toc115711746"/>
      <w:r>
        <w:t>Record Layout</w:t>
      </w:r>
      <w:r w:rsidR="00D661A8">
        <w:t>s</w:t>
      </w:r>
      <w:bookmarkEnd w:id="169"/>
    </w:p>
    <w:p w14:paraId="127A465C" w14:textId="77777777" w:rsidR="000E56C0" w:rsidRDefault="000E56C0" w:rsidP="000E56C0">
      <w:pPr>
        <w:spacing w:before="240" w:after="240"/>
      </w:pPr>
      <w:r>
        <w:t xml:space="preserve">The District of Special Education Accountability (DSEA) Extract file layout is comprised of select Student Enrollment (SENR) and Special Education (SPED) elements from the CALPADS Operational Data Store. </w:t>
      </w:r>
    </w:p>
    <w:p w14:paraId="77E9E86C" w14:textId="77777777" w:rsidR="000E56C0" w:rsidRDefault="000E56C0" w:rsidP="000E56C0">
      <w:pPr>
        <w:spacing w:before="240" w:after="240"/>
      </w:pPr>
      <w:r>
        <w:t>The DSEA Extract Record Layout is identified in the table below.</w:t>
      </w:r>
    </w:p>
    <w:p w14:paraId="63866F7E" w14:textId="01455286" w:rsidR="000E56C0" w:rsidRPr="009271B4" w:rsidRDefault="000E56C0" w:rsidP="000E56C0">
      <w:pPr>
        <w:pStyle w:val="TableHeader"/>
      </w:pPr>
      <w:r w:rsidRPr="009271B4">
        <w:t xml:space="preserve">Table </w:t>
      </w:r>
      <w:r>
        <w:t>10</w:t>
      </w:r>
      <w:r w:rsidRPr="009271B4">
        <w:noBreakHyphen/>
      </w:r>
      <w:fldSimple w:instr=" SEQ Table \* ARABIC \s 1 ">
        <w:r w:rsidRPr="009271B4">
          <w:t>2</w:t>
        </w:r>
      </w:fldSimple>
      <w:r w:rsidRPr="009271B4">
        <w:t xml:space="preserve">: </w:t>
      </w:r>
      <w:r w:rsidR="00D661A8">
        <w:t xml:space="preserve">Accountability </w:t>
      </w:r>
      <w:r>
        <w:t>DSEA Extract Record Layout</w:t>
      </w:r>
    </w:p>
    <w:tbl>
      <w:tblPr>
        <w:tblStyle w:val="CALPADSDocumentTable"/>
        <w:tblW w:w="5000" w:type="pct"/>
        <w:tblLook w:val="01E0" w:firstRow="1" w:lastRow="1" w:firstColumn="1" w:lastColumn="1" w:noHBand="0" w:noVBand="0"/>
        <w:tblDescription w:val="This table describes the District of Special Education Accountability layout and is comprised of select Student Enrollment and Special Education elements."/>
      </w:tblPr>
      <w:tblGrid>
        <w:gridCol w:w="1194"/>
        <w:gridCol w:w="1854"/>
        <w:gridCol w:w="770"/>
        <w:gridCol w:w="995"/>
        <w:gridCol w:w="3625"/>
        <w:gridCol w:w="2352"/>
      </w:tblGrid>
      <w:tr w:rsidR="000E56C0" w:rsidRPr="004C278C" w14:paraId="116AAFE7" w14:textId="77777777" w:rsidTr="00975092">
        <w:trPr>
          <w:cnfStyle w:val="100000000000" w:firstRow="1" w:lastRow="0" w:firstColumn="0" w:lastColumn="0" w:oddVBand="0" w:evenVBand="0" w:oddHBand="0" w:evenHBand="0" w:firstRowFirstColumn="0" w:firstRowLastColumn="0" w:lastRowFirstColumn="0" w:lastRowLastColumn="0"/>
        </w:trPr>
        <w:tc>
          <w:tcPr>
            <w:tcW w:w="553" w:type="pct"/>
          </w:tcPr>
          <w:p w14:paraId="37702325" w14:textId="77777777" w:rsidR="000E56C0" w:rsidRPr="00A64929" w:rsidRDefault="000E56C0" w:rsidP="00975092">
            <w:pPr>
              <w:rPr>
                <w:b w:val="0"/>
              </w:rPr>
            </w:pPr>
            <w:r w:rsidRPr="00A64929">
              <w:rPr>
                <w:b w:val="0"/>
              </w:rPr>
              <w:t>#</w:t>
            </w:r>
          </w:p>
        </w:tc>
        <w:tc>
          <w:tcPr>
            <w:tcW w:w="859" w:type="pct"/>
          </w:tcPr>
          <w:p w14:paraId="64010B45" w14:textId="77777777" w:rsidR="000E56C0" w:rsidRPr="00A64929" w:rsidRDefault="000E56C0" w:rsidP="00975092">
            <w:pPr>
              <w:rPr>
                <w:b w:val="0"/>
              </w:rPr>
            </w:pPr>
            <w:r w:rsidRPr="00A64929">
              <w:rPr>
                <w:b w:val="0"/>
              </w:rPr>
              <w:t>CALPADS File Element</w:t>
            </w:r>
          </w:p>
        </w:tc>
        <w:tc>
          <w:tcPr>
            <w:tcW w:w="357" w:type="pct"/>
          </w:tcPr>
          <w:p w14:paraId="171A4530" w14:textId="77777777" w:rsidR="000E56C0" w:rsidRPr="00A64929" w:rsidRDefault="000E56C0" w:rsidP="00975092">
            <w:pPr>
              <w:rPr>
                <w:b w:val="0"/>
              </w:rPr>
            </w:pPr>
            <w:r w:rsidRPr="00A64929">
              <w:rPr>
                <w:b w:val="0"/>
              </w:rPr>
              <w:t>Field Type</w:t>
            </w:r>
          </w:p>
        </w:tc>
        <w:tc>
          <w:tcPr>
            <w:tcW w:w="461" w:type="pct"/>
          </w:tcPr>
          <w:p w14:paraId="65DD0439" w14:textId="77777777" w:rsidR="000E56C0" w:rsidRPr="00A64929" w:rsidRDefault="000E56C0" w:rsidP="00975092">
            <w:pPr>
              <w:rPr>
                <w:b w:val="0"/>
              </w:rPr>
            </w:pPr>
            <w:r w:rsidRPr="00A64929">
              <w:rPr>
                <w:b w:val="0"/>
              </w:rPr>
              <w:t>Max Length</w:t>
            </w:r>
          </w:p>
        </w:tc>
        <w:tc>
          <w:tcPr>
            <w:tcW w:w="1680" w:type="pct"/>
          </w:tcPr>
          <w:p w14:paraId="6AF7EAFA" w14:textId="77777777" w:rsidR="000E56C0" w:rsidRPr="00A64929" w:rsidRDefault="000E56C0" w:rsidP="00975092">
            <w:pPr>
              <w:rPr>
                <w:b w:val="0"/>
              </w:rPr>
            </w:pPr>
            <w:r w:rsidRPr="00A64929">
              <w:rPr>
                <w:b w:val="0"/>
              </w:rPr>
              <w:t>Business Rule</w:t>
            </w:r>
          </w:p>
        </w:tc>
        <w:tc>
          <w:tcPr>
            <w:tcW w:w="1090" w:type="pct"/>
          </w:tcPr>
          <w:p w14:paraId="43FE64B8" w14:textId="77777777" w:rsidR="000E56C0" w:rsidRPr="00A64929" w:rsidRDefault="000E56C0" w:rsidP="00975092">
            <w:pPr>
              <w:rPr>
                <w:b w:val="0"/>
              </w:rPr>
            </w:pPr>
            <w:r w:rsidRPr="00A64929">
              <w:rPr>
                <w:b w:val="0"/>
              </w:rPr>
              <w:t>Source</w:t>
            </w:r>
          </w:p>
        </w:tc>
      </w:tr>
      <w:tr w:rsidR="000E56C0" w:rsidRPr="004C278C" w14:paraId="2861AA6C" w14:textId="77777777" w:rsidTr="00975092">
        <w:trPr>
          <w:trHeight w:val="618"/>
        </w:trPr>
        <w:tc>
          <w:tcPr>
            <w:tcW w:w="553" w:type="pct"/>
          </w:tcPr>
          <w:p w14:paraId="44EAE837" w14:textId="5A459BA3" w:rsidR="000E56C0" w:rsidRPr="004C278C" w:rsidRDefault="00CD3A01" w:rsidP="00CD3A01">
            <w:r>
              <w:t>1</w:t>
            </w:r>
          </w:p>
        </w:tc>
        <w:tc>
          <w:tcPr>
            <w:tcW w:w="859" w:type="pct"/>
          </w:tcPr>
          <w:p w14:paraId="02DB61C6" w14:textId="77777777" w:rsidR="000E56C0" w:rsidRDefault="000E56C0" w:rsidP="00975092">
            <w:pPr>
              <w:rPr>
                <w:rFonts w:cs="Arial"/>
              </w:rPr>
            </w:pPr>
            <w:r>
              <w:rPr>
                <w:rFonts w:cs="Arial"/>
              </w:rPr>
              <w:t>Academic Year ID</w:t>
            </w:r>
          </w:p>
        </w:tc>
        <w:tc>
          <w:tcPr>
            <w:tcW w:w="357" w:type="pct"/>
          </w:tcPr>
          <w:p w14:paraId="35428999" w14:textId="77777777" w:rsidR="000E56C0" w:rsidRPr="004C278C" w:rsidRDefault="000E56C0" w:rsidP="00975092">
            <w:r>
              <w:t>CS</w:t>
            </w:r>
          </w:p>
        </w:tc>
        <w:tc>
          <w:tcPr>
            <w:tcW w:w="461" w:type="pct"/>
          </w:tcPr>
          <w:p w14:paraId="54A593EA" w14:textId="77777777" w:rsidR="000E56C0" w:rsidRDefault="000E56C0" w:rsidP="00975092">
            <w:r>
              <w:t>9</w:t>
            </w:r>
          </w:p>
        </w:tc>
        <w:tc>
          <w:tcPr>
            <w:tcW w:w="1680" w:type="pct"/>
          </w:tcPr>
          <w:p w14:paraId="6F2866F9" w14:textId="69F50840" w:rsidR="000E56C0" w:rsidRDefault="000E56C0" w:rsidP="00975092">
            <w:pPr>
              <w:rPr>
                <w:rFonts w:cs="Arial"/>
              </w:rPr>
            </w:pPr>
            <w:r>
              <w:rPr>
                <w:rFonts w:cs="Arial"/>
              </w:rPr>
              <w:t>The Academic Year being requested</w:t>
            </w:r>
            <w:r w:rsidR="00792A2D">
              <w:rPr>
                <w:rFonts w:cs="Arial"/>
              </w:rPr>
              <w:t>.</w:t>
            </w:r>
          </w:p>
        </w:tc>
        <w:tc>
          <w:tcPr>
            <w:tcW w:w="1090" w:type="pct"/>
          </w:tcPr>
          <w:p w14:paraId="7C035F08" w14:textId="77777777" w:rsidR="000E56C0" w:rsidRDefault="000E56C0" w:rsidP="00975092">
            <w:pPr>
              <w:rPr>
                <w:rFonts w:cs="Arial"/>
              </w:rPr>
            </w:pPr>
            <w:r>
              <w:rPr>
                <w:rFonts w:cs="Arial"/>
              </w:rPr>
              <w:t>Calculated</w:t>
            </w:r>
          </w:p>
        </w:tc>
      </w:tr>
      <w:tr w:rsidR="000E56C0" w:rsidRPr="004C278C" w14:paraId="339DDF27" w14:textId="77777777" w:rsidTr="00975092">
        <w:trPr>
          <w:trHeight w:val="618"/>
        </w:trPr>
        <w:tc>
          <w:tcPr>
            <w:tcW w:w="553" w:type="pct"/>
          </w:tcPr>
          <w:p w14:paraId="45D3B618" w14:textId="3B709D3F" w:rsidR="000E56C0" w:rsidRPr="004C278C" w:rsidRDefault="00CD3A01" w:rsidP="00CD3A01">
            <w:r>
              <w:t>2</w:t>
            </w:r>
          </w:p>
        </w:tc>
        <w:tc>
          <w:tcPr>
            <w:tcW w:w="859" w:type="pct"/>
          </w:tcPr>
          <w:p w14:paraId="65FD8DC9" w14:textId="77777777" w:rsidR="000E56C0" w:rsidRPr="004C278C" w:rsidRDefault="000E56C0" w:rsidP="00975092">
            <w:pPr>
              <w:rPr>
                <w:rFonts w:cs="Arial"/>
              </w:rPr>
            </w:pPr>
            <w:r>
              <w:rPr>
                <w:rFonts w:cs="Arial"/>
              </w:rPr>
              <w:t xml:space="preserve">Accountability Attribution Indicator </w:t>
            </w:r>
          </w:p>
        </w:tc>
        <w:tc>
          <w:tcPr>
            <w:tcW w:w="357" w:type="pct"/>
          </w:tcPr>
          <w:p w14:paraId="4B353468" w14:textId="77777777" w:rsidR="000E56C0" w:rsidRPr="004C278C" w:rsidRDefault="000E56C0" w:rsidP="00975092">
            <w:r w:rsidRPr="004C278C">
              <w:t>CS</w:t>
            </w:r>
          </w:p>
        </w:tc>
        <w:tc>
          <w:tcPr>
            <w:tcW w:w="461" w:type="pct"/>
          </w:tcPr>
          <w:p w14:paraId="53285232" w14:textId="77777777" w:rsidR="000E56C0" w:rsidRPr="004C278C" w:rsidRDefault="000E56C0" w:rsidP="00975092">
            <w:r>
              <w:t>9</w:t>
            </w:r>
          </w:p>
        </w:tc>
        <w:tc>
          <w:tcPr>
            <w:tcW w:w="1680" w:type="pct"/>
          </w:tcPr>
          <w:p w14:paraId="4CE62EE4" w14:textId="77777777" w:rsidR="000E56C0" w:rsidRDefault="000E56C0" w:rsidP="00975092">
            <w:pPr>
              <w:rPr>
                <w:rFonts w:cs="Arial"/>
              </w:rPr>
            </w:pPr>
            <w:r>
              <w:rPr>
                <w:rFonts w:cs="Arial"/>
              </w:rPr>
              <w:t xml:space="preserve">Calculation – </w:t>
            </w:r>
          </w:p>
          <w:p w14:paraId="35A1BBCB" w14:textId="784A7ACE" w:rsidR="000E56C0" w:rsidRDefault="000E56C0" w:rsidP="00975092">
            <w:pPr>
              <w:rPr>
                <w:rFonts w:cs="Arial"/>
              </w:rPr>
            </w:pPr>
            <w:r>
              <w:rPr>
                <w:rFonts w:cs="Arial"/>
              </w:rPr>
              <w:t>“Sending” – Student enrolled in LEA requesting extract at some point during AY and has another LEA listed in associated SPED record as District of Special Education Accountability</w:t>
            </w:r>
            <w:r w:rsidR="00792A2D">
              <w:rPr>
                <w:rFonts w:cs="Arial"/>
              </w:rPr>
              <w:t>.</w:t>
            </w:r>
          </w:p>
          <w:p w14:paraId="18AE21DB" w14:textId="77777777" w:rsidR="000E56C0" w:rsidRDefault="000E56C0" w:rsidP="00975092">
            <w:pPr>
              <w:rPr>
                <w:rFonts w:cs="Arial"/>
              </w:rPr>
            </w:pPr>
          </w:p>
          <w:p w14:paraId="6B55907E" w14:textId="5C561ED4" w:rsidR="000E56C0" w:rsidRDefault="000E56C0" w:rsidP="00975092">
            <w:pPr>
              <w:rPr>
                <w:rFonts w:cs="Arial"/>
              </w:rPr>
            </w:pPr>
            <w:r>
              <w:rPr>
                <w:rFonts w:cs="Arial"/>
              </w:rPr>
              <w:t>“Receiving” – Student enrolled in another LEA at some point during the AY and has LEA requesting extract listed in associated SPED record as District of Special Education Accountability</w:t>
            </w:r>
            <w:r w:rsidR="00792A2D">
              <w:rPr>
                <w:rFonts w:cs="Arial"/>
              </w:rPr>
              <w:t>.</w:t>
            </w:r>
            <w:r>
              <w:rPr>
                <w:rFonts w:cs="Arial"/>
              </w:rPr>
              <w:t xml:space="preserve"> </w:t>
            </w:r>
          </w:p>
          <w:p w14:paraId="4C952BFB" w14:textId="77777777" w:rsidR="000E56C0" w:rsidRDefault="000E56C0" w:rsidP="00975092">
            <w:pPr>
              <w:rPr>
                <w:rFonts w:cs="Arial"/>
              </w:rPr>
            </w:pPr>
          </w:p>
          <w:p w14:paraId="11C51FEB" w14:textId="77777777" w:rsidR="000E56C0" w:rsidRPr="004C278C" w:rsidRDefault="000E56C0" w:rsidP="00975092">
            <w:pPr>
              <w:rPr>
                <w:rFonts w:cs="Arial"/>
              </w:rPr>
            </w:pPr>
          </w:p>
        </w:tc>
        <w:tc>
          <w:tcPr>
            <w:tcW w:w="1090" w:type="pct"/>
          </w:tcPr>
          <w:p w14:paraId="526624C8" w14:textId="77777777" w:rsidR="000E56C0" w:rsidRPr="004C278C" w:rsidRDefault="000E56C0" w:rsidP="00975092">
            <w:pPr>
              <w:rPr>
                <w:rFonts w:cs="Arial"/>
              </w:rPr>
            </w:pPr>
            <w:r>
              <w:rPr>
                <w:rFonts w:cs="Arial"/>
              </w:rPr>
              <w:t>Calculated</w:t>
            </w:r>
          </w:p>
        </w:tc>
      </w:tr>
      <w:tr w:rsidR="000E56C0" w:rsidRPr="004C278C" w14:paraId="2A85145C" w14:textId="77777777" w:rsidTr="00975092">
        <w:trPr>
          <w:trHeight w:val="1034"/>
        </w:trPr>
        <w:tc>
          <w:tcPr>
            <w:tcW w:w="553" w:type="pct"/>
          </w:tcPr>
          <w:p w14:paraId="4A86B47B" w14:textId="6A4D5C57" w:rsidR="000E56C0" w:rsidRPr="004C278C" w:rsidRDefault="00CD3A01" w:rsidP="00CD3A01">
            <w:r>
              <w:t>3</w:t>
            </w:r>
          </w:p>
        </w:tc>
        <w:tc>
          <w:tcPr>
            <w:tcW w:w="859" w:type="pct"/>
          </w:tcPr>
          <w:p w14:paraId="2CC6C04E" w14:textId="77777777" w:rsidR="000E56C0" w:rsidRPr="004C278C" w:rsidRDefault="000E56C0" w:rsidP="00975092">
            <w:pPr>
              <w:rPr>
                <w:rFonts w:cs="Arial"/>
              </w:rPr>
            </w:pPr>
            <w:r>
              <w:rPr>
                <w:rFonts w:cs="Arial"/>
              </w:rPr>
              <w:t>SSID</w:t>
            </w:r>
          </w:p>
        </w:tc>
        <w:tc>
          <w:tcPr>
            <w:tcW w:w="357" w:type="pct"/>
          </w:tcPr>
          <w:p w14:paraId="5FCC4035" w14:textId="77777777" w:rsidR="000E56C0" w:rsidRPr="004C278C" w:rsidRDefault="000E56C0" w:rsidP="00975092">
            <w:r w:rsidRPr="004C278C">
              <w:t>CS</w:t>
            </w:r>
          </w:p>
        </w:tc>
        <w:tc>
          <w:tcPr>
            <w:tcW w:w="461" w:type="pct"/>
          </w:tcPr>
          <w:p w14:paraId="39C82338" w14:textId="77777777" w:rsidR="000E56C0" w:rsidRPr="004C278C" w:rsidRDefault="000E56C0" w:rsidP="00975092">
            <w:r>
              <w:t>10</w:t>
            </w:r>
          </w:p>
        </w:tc>
        <w:tc>
          <w:tcPr>
            <w:tcW w:w="1680" w:type="pct"/>
          </w:tcPr>
          <w:p w14:paraId="4DFBFFBF" w14:textId="77777777" w:rsidR="000E56C0" w:rsidRPr="004C278C" w:rsidRDefault="000E56C0" w:rsidP="00975092">
            <w:pPr>
              <w:rPr>
                <w:rFonts w:cs="Arial"/>
              </w:rPr>
            </w:pPr>
            <w:r>
              <w:rPr>
                <w:rFonts w:cs="Arial"/>
              </w:rPr>
              <w:t>Statewide Student Identifier</w:t>
            </w:r>
          </w:p>
        </w:tc>
        <w:tc>
          <w:tcPr>
            <w:tcW w:w="1090" w:type="pct"/>
          </w:tcPr>
          <w:p w14:paraId="578F2B83" w14:textId="77777777" w:rsidR="000E56C0" w:rsidRPr="004C278C" w:rsidRDefault="000E56C0" w:rsidP="00975092">
            <w:pPr>
              <w:rPr>
                <w:rFonts w:cs="Arial"/>
              </w:rPr>
            </w:pPr>
            <w:r>
              <w:rPr>
                <w:rFonts w:cs="Arial"/>
              </w:rPr>
              <w:t>SENR- SSID</w:t>
            </w:r>
          </w:p>
        </w:tc>
      </w:tr>
      <w:tr w:rsidR="000E56C0" w:rsidRPr="004C278C" w14:paraId="0259E3F1" w14:textId="77777777" w:rsidTr="00975092">
        <w:tc>
          <w:tcPr>
            <w:tcW w:w="553" w:type="pct"/>
          </w:tcPr>
          <w:p w14:paraId="4E6AEA1C" w14:textId="34DC695F" w:rsidR="000E56C0" w:rsidRPr="004C278C" w:rsidRDefault="00CD3A01" w:rsidP="00CD3A01">
            <w:r>
              <w:lastRenderedPageBreak/>
              <w:t>4</w:t>
            </w:r>
          </w:p>
        </w:tc>
        <w:tc>
          <w:tcPr>
            <w:tcW w:w="859" w:type="pct"/>
          </w:tcPr>
          <w:p w14:paraId="76A40218" w14:textId="77777777" w:rsidR="000E56C0" w:rsidRPr="004C278C" w:rsidRDefault="000E56C0" w:rsidP="00975092">
            <w:pPr>
              <w:rPr>
                <w:rFonts w:cs="Arial"/>
              </w:rPr>
            </w:pPr>
            <w:r>
              <w:rPr>
                <w:rFonts w:cs="Arial"/>
              </w:rPr>
              <w:t>SENR-Reporting LEA</w:t>
            </w:r>
          </w:p>
        </w:tc>
        <w:tc>
          <w:tcPr>
            <w:tcW w:w="357" w:type="pct"/>
          </w:tcPr>
          <w:p w14:paraId="0CF14F54" w14:textId="77777777" w:rsidR="000E56C0" w:rsidRPr="004C278C" w:rsidRDefault="000E56C0" w:rsidP="00975092">
            <w:r w:rsidRPr="004C278C">
              <w:t>CS</w:t>
            </w:r>
          </w:p>
        </w:tc>
        <w:tc>
          <w:tcPr>
            <w:tcW w:w="461" w:type="pct"/>
          </w:tcPr>
          <w:p w14:paraId="207CFFB1" w14:textId="77777777" w:rsidR="000E56C0" w:rsidRPr="004C278C" w:rsidRDefault="000E56C0" w:rsidP="00975092">
            <w:r>
              <w:t>7</w:t>
            </w:r>
          </w:p>
        </w:tc>
        <w:tc>
          <w:tcPr>
            <w:tcW w:w="1680" w:type="pct"/>
          </w:tcPr>
          <w:p w14:paraId="7669E949"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58279A5E" w14:textId="77777777" w:rsidR="000E56C0" w:rsidRPr="004C278C" w:rsidRDefault="000E56C0" w:rsidP="00975092">
            <w:pPr>
              <w:rPr>
                <w:rFonts w:cs="Arial"/>
              </w:rPr>
            </w:pPr>
            <w:r>
              <w:rPr>
                <w:rFonts w:cs="Arial"/>
              </w:rPr>
              <w:t>SENR - Reporting LEA</w:t>
            </w:r>
          </w:p>
        </w:tc>
      </w:tr>
      <w:tr w:rsidR="000E56C0" w:rsidRPr="004C278C" w14:paraId="5E06A097" w14:textId="77777777" w:rsidTr="00975092">
        <w:tc>
          <w:tcPr>
            <w:tcW w:w="553" w:type="pct"/>
          </w:tcPr>
          <w:p w14:paraId="4D8A3538" w14:textId="06C32D58" w:rsidR="000E56C0" w:rsidRPr="004C278C" w:rsidRDefault="00CD3A01" w:rsidP="00CD3A01">
            <w:r>
              <w:t>5</w:t>
            </w:r>
          </w:p>
        </w:tc>
        <w:tc>
          <w:tcPr>
            <w:tcW w:w="859" w:type="pct"/>
          </w:tcPr>
          <w:p w14:paraId="4A2886AD" w14:textId="77777777" w:rsidR="000E56C0" w:rsidRPr="004C278C" w:rsidRDefault="000E56C0" w:rsidP="00975092">
            <w:pPr>
              <w:rPr>
                <w:rFonts w:cs="Arial"/>
              </w:rPr>
            </w:pPr>
            <w:r>
              <w:rPr>
                <w:rFonts w:cs="Arial"/>
              </w:rPr>
              <w:t>SENR-School of Attendance</w:t>
            </w:r>
          </w:p>
        </w:tc>
        <w:tc>
          <w:tcPr>
            <w:tcW w:w="357" w:type="pct"/>
          </w:tcPr>
          <w:p w14:paraId="0FC389D2" w14:textId="77777777" w:rsidR="000E56C0" w:rsidRPr="004C278C" w:rsidRDefault="000E56C0" w:rsidP="00975092">
            <w:r>
              <w:t>CS</w:t>
            </w:r>
          </w:p>
        </w:tc>
        <w:tc>
          <w:tcPr>
            <w:tcW w:w="461" w:type="pct"/>
          </w:tcPr>
          <w:p w14:paraId="5B8AF123" w14:textId="77777777" w:rsidR="000E56C0" w:rsidRPr="004C278C" w:rsidRDefault="000E56C0" w:rsidP="00975092">
            <w:r>
              <w:t>74</w:t>
            </w:r>
          </w:p>
        </w:tc>
        <w:tc>
          <w:tcPr>
            <w:tcW w:w="1680" w:type="pct"/>
          </w:tcPr>
          <w:p w14:paraId="7C51C03A"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67485C37" w14:textId="77777777" w:rsidR="000E56C0" w:rsidRPr="004C278C" w:rsidRDefault="000E56C0" w:rsidP="00975092">
            <w:pPr>
              <w:rPr>
                <w:rFonts w:cs="Arial"/>
              </w:rPr>
            </w:pPr>
            <w:r>
              <w:rPr>
                <w:rFonts w:cs="Arial"/>
              </w:rPr>
              <w:t>SENR-School of Attendance</w:t>
            </w:r>
          </w:p>
        </w:tc>
      </w:tr>
      <w:tr w:rsidR="000E56C0" w:rsidRPr="004C278C" w14:paraId="35AA2E1B" w14:textId="77777777" w:rsidTr="00975092">
        <w:tc>
          <w:tcPr>
            <w:tcW w:w="553" w:type="pct"/>
          </w:tcPr>
          <w:p w14:paraId="3F4BAF4D" w14:textId="08AF358E" w:rsidR="000E56C0" w:rsidRPr="004C278C" w:rsidRDefault="00CD3A01" w:rsidP="00CD3A01">
            <w:r>
              <w:t>6</w:t>
            </w:r>
          </w:p>
        </w:tc>
        <w:tc>
          <w:tcPr>
            <w:tcW w:w="859" w:type="pct"/>
          </w:tcPr>
          <w:p w14:paraId="5590ECC5" w14:textId="77777777" w:rsidR="000E56C0" w:rsidRDefault="000E56C0" w:rsidP="00975092">
            <w:pPr>
              <w:rPr>
                <w:rFonts w:cs="Arial"/>
              </w:rPr>
            </w:pPr>
            <w:r>
              <w:rPr>
                <w:rFonts w:cs="Arial"/>
              </w:rPr>
              <w:t>SENR-Grade Level Code</w:t>
            </w:r>
          </w:p>
        </w:tc>
        <w:tc>
          <w:tcPr>
            <w:tcW w:w="357" w:type="pct"/>
          </w:tcPr>
          <w:p w14:paraId="33D82C91" w14:textId="77777777" w:rsidR="000E56C0" w:rsidRDefault="000E56C0" w:rsidP="00975092">
            <w:r>
              <w:t>CS</w:t>
            </w:r>
          </w:p>
        </w:tc>
        <w:tc>
          <w:tcPr>
            <w:tcW w:w="461" w:type="pct"/>
          </w:tcPr>
          <w:p w14:paraId="073278D7" w14:textId="77777777" w:rsidR="000E56C0" w:rsidRDefault="000E56C0" w:rsidP="00975092">
            <w:r>
              <w:t>2</w:t>
            </w:r>
          </w:p>
        </w:tc>
        <w:tc>
          <w:tcPr>
            <w:tcW w:w="1680" w:type="pct"/>
          </w:tcPr>
          <w:p w14:paraId="3652927E"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18CAC311" w14:textId="77777777" w:rsidR="000E56C0" w:rsidRDefault="000E56C0" w:rsidP="00975092">
            <w:pPr>
              <w:rPr>
                <w:rFonts w:cs="Arial"/>
              </w:rPr>
            </w:pPr>
            <w:r>
              <w:rPr>
                <w:rFonts w:cs="Arial"/>
              </w:rPr>
              <w:t>SENR – Grade Level Code</w:t>
            </w:r>
          </w:p>
        </w:tc>
      </w:tr>
      <w:tr w:rsidR="000E56C0" w:rsidRPr="004C278C" w14:paraId="168BFF0A" w14:textId="77777777" w:rsidTr="00975092">
        <w:tc>
          <w:tcPr>
            <w:tcW w:w="553" w:type="pct"/>
          </w:tcPr>
          <w:p w14:paraId="5CB78DDC" w14:textId="44A63EFC" w:rsidR="000E56C0" w:rsidRPr="004C278C" w:rsidRDefault="00CD3A01" w:rsidP="00CD3A01">
            <w:r>
              <w:t>7</w:t>
            </w:r>
          </w:p>
        </w:tc>
        <w:tc>
          <w:tcPr>
            <w:tcW w:w="859" w:type="pct"/>
          </w:tcPr>
          <w:p w14:paraId="08CA18C7" w14:textId="77777777" w:rsidR="000E56C0" w:rsidRDefault="000E56C0" w:rsidP="00975092">
            <w:pPr>
              <w:rPr>
                <w:rFonts w:cs="Arial"/>
              </w:rPr>
            </w:pPr>
            <w:r>
              <w:rPr>
                <w:rFonts w:cs="Arial"/>
              </w:rPr>
              <w:t>SENR – Enrollment Status Code</w:t>
            </w:r>
          </w:p>
        </w:tc>
        <w:tc>
          <w:tcPr>
            <w:tcW w:w="357" w:type="pct"/>
          </w:tcPr>
          <w:p w14:paraId="4C253454" w14:textId="77777777" w:rsidR="000E56C0" w:rsidRDefault="000E56C0" w:rsidP="00975092">
            <w:r>
              <w:t>CS</w:t>
            </w:r>
          </w:p>
        </w:tc>
        <w:tc>
          <w:tcPr>
            <w:tcW w:w="461" w:type="pct"/>
          </w:tcPr>
          <w:p w14:paraId="4A555088" w14:textId="77777777" w:rsidR="000E56C0" w:rsidRDefault="000E56C0" w:rsidP="00975092">
            <w:r>
              <w:t>2</w:t>
            </w:r>
          </w:p>
        </w:tc>
        <w:tc>
          <w:tcPr>
            <w:tcW w:w="1680" w:type="pct"/>
          </w:tcPr>
          <w:p w14:paraId="45FF5F53"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70F8DEE6" w14:textId="77777777" w:rsidR="000E56C0" w:rsidRDefault="000E56C0" w:rsidP="00975092">
            <w:pPr>
              <w:rPr>
                <w:rFonts w:cs="Arial"/>
              </w:rPr>
            </w:pPr>
            <w:r>
              <w:rPr>
                <w:rFonts w:cs="Arial"/>
              </w:rPr>
              <w:t>SENR – Enrollment Status Code</w:t>
            </w:r>
          </w:p>
        </w:tc>
      </w:tr>
      <w:tr w:rsidR="000E56C0" w:rsidRPr="004C278C" w14:paraId="2B09C24D" w14:textId="77777777" w:rsidTr="00975092">
        <w:tc>
          <w:tcPr>
            <w:tcW w:w="553" w:type="pct"/>
          </w:tcPr>
          <w:p w14:paraId="13C3E240" w14:textId="38CB1E71" w:rsidR="000E56C0" w:rsidRPr="004C278C" w:rsidRDefault="00CD3A01" w:rsidP="00CD3A01">
            <w:r>
              <w:t>8</w:t>
            </w:r>
          </w:p>
        </w:tc>
        <w:tc>
          <w:tcPr>
            <w:tcW w:w="859" w:type="pct"/>
          </w:tcPr>
          <w:p w14:paraId="5CCB6CE4" w14:textId="77777777" w:rsidR="000E56C0" w:rsidRPr="004C278C" w:rsidRDefault="000E56C0" w:rsidP="00975092">
            <w:pPr>
              <w:rPr>
                <w:rFonts w:cs="Arial"/>
              </w:rPr>
            </w:pPr>
            <w:r>
              <w:rPr>
                <w:rFonts w:cs="Arial"/>
              </w:rPr>
              <w:t>SENR – Enrollment Start Date</w:t>
            </w:r>
          </w:p>
        </w:tc>
        <w:tc>
          <w:tcPr>
            <w:tcW w:w="357" w:type="pct"/>
          </w:tcPr>
          <w:p w14:paraId="031D5726" w14:textId="77777777" w:rsidR="000E56C0" w:rsidRPr="004C278C" w:rsidRDefault="000E56C0" w:rsidP="00975092">
            <w:r>
              <w:t>DT</w:t>
            </w:r>
          </w:p>
        </w:tc>
        <w:tc>
          <w:tcPr>
            <w:tcW w:w="461" w:type="pct"/>
          </w:tcPr>
          <w:p w14:paraId="17A50AFF" w14:textId="77777777" w:rsidR="000E56C0" w:rsidRPr="004C278C" w:rsidRDefault="000E56C0" w:rsidP="00975092">
            <w:r>
              <w:t>8</w:t>
            </w:r>
          </w:p>
        </w:tc>
        <w:tc>
          <w:tcPr>
            <w:tcW w:w="1680" w:type="pct"/>
          </w:tcPr>
          <w:p w14:paraId="31A3A957"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6EA42AC5" w14:textId="77777777" w:rsidR="000E56C0" w:rsidRPr="004C278C" w:rsidRDefault="000E56C0" w:rsidP="00975092">
            <w:pPr>
              <w:rPr>
                <w:rFonts w:cs="Arial"/>
              </w:rPr>
            </w:pPr>
            <w:r>
              <w:rPr>
                <w:rFonts w:cs="Arial"/>
              </w:rPr>
              <w:t>SENR – Enrollment Start Date</w:t>
            </w:r>
          </w:p>
        </w:tc>
      </w:tr>
      <w:tr w:rsidR="000E56C0" w:rsidRPr="004C278C" w14:paraId="64948C7D" w14:textId="77777777" w:rsidTr="00975092">
        <w:tc>
          <w:tcPr>
            <w:tcW w:w="553" w:type="pct"/>
          </w:tcPr>
          <w:p w14:paraId="306FCBD5" w14:textId="635BA72C" w:rsidR="000E56C0" w:rsidRPr="004C278C" w:rsidRDefault="00CD3A01" w:rsidP="00CD3A01">
            <w:r>
              <w:t>9</w:t>
            </w:r>
          </w:p>
        </w:tc>
        <w:tc>
          <w:tcPr>
            <w:tcW w:w="859" w:type="pct"/>
          </w:tcPr>
          <w:p w14:paraId="4BEB6546" w14:textId="77777777" w:rsidR="000E56C0" w:rsidRPr="004C278C" w:rsidRDefault="000E56C0" w:rsidP="00975092">
            <w:pPr>
              <w:rPr>
                <w:rFonts w:cs="Arial"/>
              </w:rPr>
            </w:pPr>
            <w:r>
              <w:rPr>
                <w:rFonts w:cs="Arial"/>
              </w:rPr>
              <w:t>SENR – Enrollment Exit Date</w:t>
            </w:r>
          </w:p>
        </w:tc>
        <w:tc>
          <w:tcPr>
            <w:tcW w:w="357" w:type="pct"/>
          </w:tcPr>
          <w:p w14:paraId="2098FF6E" w14:textId="77777777" w:rsidR="000E56C0" w:rsidRPr="004C278C" w:rsidRDefault="000E56C0" w:rsidP="00975092">
            <w:r>
              <w:t>DT</w:t>
            </w:r>
          </w:p>
        </w:tc>
        <w:tc>
          <w:tcPr>
            <w:tcW w:w="461" w:type="pct"/>
          </w:tcPr>
          <w:p w14:paraId="288BE000" w14:textId="77777777" w:rsidR="000E56C0" w:rsidRPr="004C278C" w:rsidRDefault="000E56C0" w:rsidP="00975092">
            <w:r>
              <w:t>8</w:t>
            </w:r>
          </w:p>
        </w:tc>
        <w:tc>
          <w:tcPr>
            <w:tcW w:w="1680" w:type="pct"/>
          </w:tcPr>
          <w:p w14:paraId="191D2CF4"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0F525506" w14:textId="77777777" w:rsidR="000E56C0" w:rsidRPr="004C278C" w:rsidRDefault="000E56C0" w:rsidP="00975092">
            <w:pPr>
              <w:rPr>
                <w:rFonts w:cs="Arial"/>
              </w:rPr>
            </w:pPr>
            <w:r>
              <w:rPr>
                <w:rFonts w:cs="Arial"/>
              </w:rPr>
              <w:t>SENR – Enrollment Exit Date</w:t>
            </w:r>
          </w:p>
        </w:tc>
      </w:tr>
      <w:tr w:rsidR="000E56C0" w:rsidRPr="004C278C" w14:paraId="708AD8E2" w14:textId="77777777" w:rsidTr="00975092">
        <w:tc>
          <w:tcPr>
            <w:tcW w:w="553" w:type="pct"/>
          </w:tcPr>
          <w:p w14:paraId="31DE71ED" w14:textId="1AB69727" w:rsidR="000E56C0" w:rsidRPr="004C278C" w:rsidRDefault="00CD3A01" w:rsidP="00CD3A01">
            <w:r>
              <w:t>10</w:t>
            </w:r>
          </w:p>
        </w:tc>
        <w:tc>
          <w:tcPr>
            <w:tcW w:w="859" w:type="pct"/>
          </w:tcPr>
          <w:p w14:paraId="3DC554C2" w14:textId="77777777" w:rsidR="000E56C0" w:rsidRPr="004C278C" w:rsidRDefault="000E56C0" w:rsidP="00975092">
            <w:pPr>
              <w:rPr>
                <w:rFonts w:cs="Arial"/>
              </w:rPr>
            </w:pPr>
            <w:r>
              <w:rPr>
                <w:rFonts w:cs="Arial"/>
              </w:rPr>
              <w:t>SENR – Student Exit Reason Code</w:t>
            </w:r>
          </w:p>
        </w:tc>
        <w:tc>
          <w:tcPr>
            <w:tcW w:w="357" w:type="pct"/>
          </w:tcPr>
          <w:p w14:paraId="56517124" w14:textId="77777777" w:rsidR="000E56C0" w:rsidRPr="004C278C" w:rsidRDefault="000E56C0" w:rsidP="00975092">
            <w:r>
              <w:t>CS</w:t>
            </w:r>
          </w:p>
        </w:tc>
        <w:tc>
          <w:tcPr>
            <w:tcW w:w="461" w:type="pct"/>
          </w:tcPr>
          <w:p w14:paraId="0D6E43AE" w14:textId="77777777" w:rsidR="000E56C0" w:rsidRPr="004C278C" w:rsidRDefault="000E56C0" w:rsidP="00975092">
            <w:r>
              <w:t>4</w:t>
            </w:r>
          </w:p>
        </w:tc>
        <w:tc>
          <w:tcPr>
            <w:tcW w:w="1680" w:type="pct"/>
          </w:tcPr>
          <w:p w14:paraId="5A271644"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288E276A" w14:textId="77777777" w:rsidR="000E56C0" w:rsidRPr="004C278C" w:rsidRDefault="000E56C0" w:rsidP="00975092">
            <w:pPr>
              <w:rPr>
                <w:rFonts w:cs="Arial"/>
              </w:rPr>
            </w:pPr>
            <w:r>
              <w:rPr>
                <w:rFonts w:cs="Arial"/>
              </w:rPr>
              <w:t>SENR – Student Exit Reason Code</w:t>
            </w:r>
          </w:p>
        </w:tc>
      </w:tr>
      <w:tr w:rsidR="000E56C0" w:rsidRPr="004C278C" w14:paraId="0014ED59" w14:textId="77777777" w:rsidTr="00975092">
        <w:tc>
          <w:tcPr>
            <w:tcW w:w="553" w:type="pct"/>
          </w:tcPr>
          <w:p w14:paraId="19AF4BF7" w14:textId="25552BD5" w:rsidR="000E56C0" w:rsidRPr="004C278C" w:rsidRDefault="00CD3A01" w:rsidP="00CD3A01">
            <w:r>
              <w:t>11</w:t>
            </w:r>
          </w:p>
        </w:tc>
        <w:tc>
          <w:tcPr>
            <w:tcW w:w="859" w:type="pct"/>
          </w:tcPr>
          <w:p w14:paraId="750211ED" w14:textId="77777777" w:rsidR="000E56C0" w:rsidRPr="004C278C" w:rsidRDefault="000E56C0" w:rsidP="00975092">
            <w:pPr>
              <w:rPr>
                <w:rFonts w:cs="Arial"/>
              </w:rPr>
            </w:pPr>
            <w:r>
              <w:rPr>
                <w:rFonts w:cs="Arial"/>
              </w:rPr>
              <w:t xml:space="preserve">SENR – School Completion Status </w:t>
            </w:r>
          </w:p>
        </w:tc>
        <w:tc>
          <w:tcPr>
            <w:tcW w:w="357" w:type="pct"/>
          </w:tcPr>
          <w:p w14:paraId="6B76B113" w14:textId="77777777" w:rsidR="000E56C0" w:rsidRPr="004C278C" w:rsidRDefault="000E56C0" w:rsidP="00975092">
            <w:r>
              <w:t>CS</w:t>
            </w:r>
          </w:p>
        </w:tc>
        <w:tc>
          <w:tcPr>
            <w:tcW w:w="461" w:type="pct"/>
          </w:tcPr>
          <w:p w14:paraId="43740908" w14:textId="77777777" w:rsidR="000E56C0" w:rsidRPr="004C278C" w:rsidRDefault="000E56C0" w:rsidP="00975092">
            <w:r>
              <w:t>3</w:t>
            </w:r>
          </w:p>
        </w:tc>
        <w:tc>
          <w:tcPr>
            <w:tcW w:w="1680" w:type="pct"/>
          </w:tcPr>
          <w:p w14:paraId="558B5DBC" w14:textId="77777777" w:rsidR="000E56C0" w:rsidRPr="004C278C" w:rsidRDefault="000E56C0" w:rsidP="00975092">
            <w:pPr>
              <w:rPr>
                <w:rFonts w:cs="Arial"/>
              </w:rPr>
            </w:pPr>
            <w:r w:rsidRPr="00EF7228">
              <w:rPr>
                <w:rFonts w:cs="Arial"/>
              </w:rPr>
              <w:t>Aligned to the S</w:t>
            </w:r>
            <w:r>
              <w:rPr>
                <w:rFonts w:cs="Arial"/>
              </w:rPr>
              <w:t>ENR</w:t>
            </w:r>
            <w:r w:rsidRPr="00EF7228">
              <w:rPr>
                <w:rFonts w:cs="Arial"/>
              </w:rPr>
              <w:t xml:space="preserve"> CFS</w:t>
            </w:r>
          </w:p>
        </w:tc>
        <w:tc>
          <w:tcPr>
            <w:tcW w:w="1090" w:type="pct"/>
          </w:tcPr>
          <w:p w14:paraId="5E97C95D" w14:textId="77777777" w:rsidR="000E56C0" w:rsidRPr="004C278C" w:rsidRDefault="000E56C0" w:rsidP="00975092">
            <w:pPr>
              <w:rPr>
                <w:rFonts w:cs="Arial"/>
              </w:rPr>
            </w:pPr>
            <w:r>
              <w:rPr>
                <w:rFonts w:cs="Arial"/>
              </w:rPr>
              <w:t>SENR – School Completion Status</w:t>
            </w:r>
          </w:p>
        </w:tc>
      </w:tr>
      <w:tr w:rsidR="000E56C0" w:rsidRPr="004C278C" w14:paraId="24DC902A" w14:textId="77777777" w:rsidTr="00975092">
        <w:tc>
          <w:tcPr>
            <w:tcW w:w="553" w:type="pct"/>
          </w:tcPr>
          <w:p w14:paraId="3DE22CC6" w14:textId="64FB0C9A" w:rsidR="000E56C0" w:rsidRPr="004C278C" w:rsidRDefault="00CD3A01" w:rsidP="00CD3A01">
            <w:r>
              <w:t>12</w:t>
            </w:r>
          </w:p>
        </w:tc>
        <w:tc>
          <w:tcPr>
            <w:tcW w:w="859" w:type="pct"/>
          </w:tcPr>
          <w:p w14:paraId="28DC7FAD" w14:textId="77777777" w:rsidR="000E56C0" w:rsidRPr="004C278C" w:rsidRDefault="000E56C0" w:rsidP="00975092">
            <w:pPr>
              <w:rPr>
                <w:rFonts w:cs="Arial"/>
              </w:rPr>
            </w:pPr>
            <w:r>
              <w:rPr>
                <w:rFonts w:cs="Arial"/>
              </w:rPr>
              <w:t>SPED – District of Special Education Accountability</w:t>
            </w:r>
          </w:p>
        </w:tc>
        <w:tc>
          <w:tcPr>
            <w:tcW w:w="357" w:type="pct"/>
          </w:tcPr>
          <w:p w14:paraId="2E1AC57F" w14:textId="77777777" w:rsidR="000E56C0" w:rsidRPr="004C278C" w:rsidRDefault="000E56C0" w:rsidP="00975092">
            <w:r>
              <w:t>CS</w:t>
            </w:r>
          </w:p>
        </w:tc>
        <w:tc>
          <w:tcPr>
            <w:tcW w:w="461" w:type="pct"/>
          </w:tcPr>
          <w:p w14:paraId="54177513" w14:textId="77777777" w:rsidR="000E56C0" w:rsidRPr="004C278C" w:rsidRDefault="000E56C0" w:rsidP="00975092">
            <w:r>
              <w:t>7</w:t>
            </w:r>
          </w:p>
        </w:tc>
        <w:tc>
          <w:tcPr>
            <w:tcW w:w="1680" w:type="pct"/>
          </w:tcPr>
          <w:p w14:paraId="22F32EE0" w14:textId="77777777" w:rsidR="000E56C0" w:rsidRPr="004C278C" w:rsidRDefault="000E56C0" w:rsidP="00975092">
            <w:pPr>
              <w:rPr>
                <w:rFonts w:cs="Arial"/>
              </w:rPr>
            </w:pPr>
            <w:r w:rsidRPr="006533B4">
              <w:rPr>
                <w:rFonts w:cs="Arial"/>
              </w:rPr>
              <w:t>Aligned to the SPED CFS</w:t>
            </w:r>
          </w:p>
        </w:tc>
        <w:tc>
          <w:tcPr>
            <w:tcW w:w="1090" w:type="pct"/>
          </w:tcPr>
          <w:p w14:paraId="6659FA19" w14:textId="77777777" w:rsidR="000E56C0" w:rsidRPr="004C278C" w:rsidRDefault="000E56C0" w:rsidP="00975092">
            <w:pPr>
              <w:rPr>
                <w:rFonts w:cs="Arial"/>
              </w:rPr>
            </w:pPr>
            <w:r>
              <w:rPr>
                <w:rFonts w:cs="Arial"/>
              </w:rPr>
              <w:t>SPED – District of Special Education Accountability</w:t>
            </w:r>
          </w:p>
        </w:tc>
      </w:tr>
      <w:tr w:rsidR="000E56C0" w:rsidRPr="004C278C" w14:paraId="63BECDC0" w14:textId="77777777" w:rsidTr="00975092">
        <w:tc>
          <w:tcPr>
            <w:tcW w:w="553" w:type="pct"/>
          </w:tcPr>
          <w:p w14:paraId="3C935122" w14:textId="6227ACA3" w:rsidR="000E56C0" w:rsidRPr="004C278C" w:rsidRDefault="00CD3A01" w:rsidP="00CD3A01">
            <w:r>
              <w:t>13</w:t>
            </w:r>
          </w:p>
        </w:tc>
        <w:tc>
          <w:tcPr>
            <w:tcW w:w="859" w:type="pct"/>
          </w:tcPr>
          <w:p w14:paraId="7A9C4FD4" w14:textId="77777777" w:rsidR="000E56C0" w:rsidRPr="004C278C" w:rsidRDefault="000E56C0" w:rsidP="00975092">
            <w:pPr>
              <w:rPr>
                <w:rFonts w:cs="Arial"/>
              </w:rPr>
            </w:pPr>
            <w:r>
              <w:rPr>
                <w:rFonts w:cs="Arial"/>
              </w:rPr>
              <w:t>SPED- Reporting LEA</w:t>
            </w:r>
          </w:p>
        </w:tc>
        <w:tc>
          <w:tcPr>
            <w:tcW w:w="357" w:type="pct"/>
          </w:tcPr>
          <w:p w14:paraId="59AF66FC" w14:textId="77777777" w:rsidR="000E56C0" w:rsidRPr="004C278C" w:rsidRDefault="000E56C0" w:rsidP="00975092">
            <w:r>
              <w:t>CS</w:t>
            </w:r>
          </w:p>
        </w:tc>
        <w:tc>
          <w:tcPr>
            <w:tcW w:w="461" w:type="pct"/>
          </w:tcPr>
          <w:p w14:paraId="390EABD6" w14:textId="77777777" w:rsidR="000E56C0" w:rsidRPr="004C278C" w:rsidRDefault="000E56C0" w:rsidP="00975092">
            <w:r>
              <w:t>7</w:t>
            </w:r>
          </w:p>
        </w:tc>
        <w:tc>
          <w:tcPr>
            <w:tcW w:w="1680" w:type="pct"/>
          </w:tcPr>
          <w:p w14:paraId="02E305DD" w14:textId="77777777" w:rsidR="000E56C0" w:rsidRPr="004C278C" w:rsidRDefault="000E56C0" w:rsidP="00975092">
            <w:pPr>
              <w:rPr>
                <w:rFonts w:cs="Arial"/>
                <w:b/>
              </w:rPr>
            </w:pPr>
            <w:r w:rsidRPr="006533B4">
              <w:rPr>
                <w:rFonts w:cs="Arial"/>
              </w:rPr>
              <w:t>Aligned to the SPED CFS</w:t>
            </w:r>
          </w:p>
        </w:tc>
        <w:tc>
          <w:tcPr>
            <w:tcW w:w="1090" w:type="pct"/>
          </w:tcPr>
          <w:p w14:paraId="5A64AFF2" w14:textId="77777777" w:rsidR="000E56C0" w:rsidRPr="004C278C" w:rsidRDefault="000E56C0" w:rsidP="00975092">
            <w:pPr>
              <w:rPr>
                <w:rFonts w:cs="Arial"/>
              </w:rPr>
            </w:pPr>
            <w:r>
              <w:rPr>
                <w:rFonts w:cs="Arial"/>
              </w:rPr>
              <w:t>SPED- Reporting LEA</w:t>
            </w:r>
          </w:p>
        </w:tc>
      </w:tr>
      <w:tr w:rsidR="000E56C0" w:rsidRPr="004C278C" w14:paraId="3D3514E6" w14:textId="77777777" w:rsidTr="00975092">
        <w:tc>
          <w:tcPr>
            <w:tcW w:w="553" w:type="pct"/>
          </w:tcPr>
          <w:p w14:paraId="29E832BE" w14:textId="31F7A2B9" w:rsidR="000E56C0" w:rsidRPr="004C278C" w:rsidRDefault="00CD3A01" w:rsidP="00CD3A01">
            <w:r>
              <w:t>14</w:t>
            </w:r>
          </w:p>
        </w:tc>
        <w:tc>
          <w:tcPr>
            <w:tcW w:w="859" w:type="pct"/>
          </w:tcPr>
          <w:p w14:paraId="4BEF5D64" w14:textId="77777777" w:rsidR="000E56C0" w:rsidRPr="004C278C" w:rsidRDefault="000E56C0" w:rsidP="00975092">
            <w:pPr>
              <w:rPr>
                <w:rFonts w:cs="Arial"/>
              </w:rPr>
            </w:pPr>
            <w:r>
              <w:rPr>
                <w:rFonts w:cs="Arial"/>
              </w:rPr>
              <w:t>SPED – Reporting SELPA</w:t>
            </w:r>
          </w:p>
        </w:tc>
        <w:tc>
          <w:tcPr>
            <w:tcW w:w="357" w:type="pct"/>
          </w:tcPr>
          <w:p w14:paraId="38DEB246" w14:textId="77777777" w:rsidR="000E56C0" w:rsidRPr="004C278C" w:rsidRDefault="000E56C0" w:rsidP="00975092">
            <w:r>
              <w:t>CS</w:t>
            </w:r>
          </w:p>
        </w:tc>
        <w:tc>
          <w:tcPr>
            <w:tcW w:w="461" w:type="pct"/>
          </w:tcPr>
          <w:p w14:paraId="526A0550" w14:textId="77777777" w:rsidR="000E56C0" w:rsidRPr="004C278C" w:rsidRDefault="000E56C0" w:rsidP="00975092">
            <w:r>
              <w:t>4</w:t>
            </w:r>
          </w:p>
        </w:tc>
        <w:tc>
          <w:tcPr>
            <w:tcW w:w="1680" w:type="pct"/>
          </w:tcPr>
          <w:p w14:paraId="485ABEC1" w14:textId="77777777" w:rsidR="000E56C0" w:rsidRPr="004C278C" w:rsidRDefault="000E56C0" w:rsidP="00975092">
            <w:pPr>
              <w:rPr>
                <w:rFonts w:cs="Arial"/>
              </w:rPr>
            </w:pPr>
            <w:r w:rsidRPr="006533B4">
              <w:rPr>
                <w:rFonts w:cs="Arial"/>
              </w:rPr>
              <w:t>Aligned to the SPED CFS</w:t>
            </w:r>
          </w:p>
        </w:tc>
        <w:tc>
          <w:tcPr>
            <w:tcW w:w="1090" w:type="pct"/>
          </w:tcPr>
          <w:p w14:paraId="5C54D325" w14:textId="77777777" w:rsidR="000E56C0" w:rsidRPr="004C278C" w:rsidRDefault="000E56C0" w:rsidP="00975092">
            <w:r>
              <w:rPr>
                <w:rFonts w:cs="Arial"/>
              </w:rPr>
              <w:t>SPED – Reporting SELPA</w:t>
            </w:r>
          </w:p>
        </w:tc>
      </w:tr>
      <w:tr w:rsidR="000E56C0" w:rsidRPr="004C278C" w14:paraId="7EABE93F" w14:textId="77777777" w:rsidTr="00975092">
        <w:tc>
          <w:tcPr>
            <w:tcW w:w="553" w:type="pct"/>
          </w:tcPr>
          <w:p w14:paraId="386F88F5" w14:textId="66172B89" w:rsidR="000E56C0" w:rsidRPr="004C278C" w:rsidRDefault="00CD3A01" w:rsidP="00CD3A01">
            <w:r>
              <w:t>15</w:t>
            </w:r>
          </w:p>
        </w:tc>
        <w:tc>
          <w:tcPr>
            <w:tcW w:w="859" w:type="pct"/>
          </w:tcPr>
          <w:p w14:paraId="29E5EAD5" w14:textId="77777777" w:rsidR="000E56C0" w:rsidRPr="004C278C" w:rsidRDefault="000E56C0" w:rsidP="00975092">
            <w:pPr>
              <w:rPr>
                <w:rFonts w:cs="Arial"/>
              </w:rPr>
            </w:pPr>
            <w:r>
              <w:rPr>
                <w:rFonts w:cs="Arial"/>
              </w:rPr>
              <w:t>SPED-Special Education Meeting Date</w:t>
            </w:r>
          </w:p>
        </w:tc>
        <w:tc>
          <w:tcPr>
            <w:tcW w:w="357" w:type="pct"/>
          </w:tcPr>
          <w:p w14:paraId="746EC052" w14:textId="77777777" w:rsidR="000E56C0" w:rsidRPr="004C278C" w:rsidRDefault="000E56C0" w:rsidP="00975092">
            <w:r>
              <w:t>DT</w:t>
            </w:r>
          </w:p>
        </w:tc>
        <w:tc>
          <w:tcPr>
            <w:tcW w:w="461" w:type="pct"/>
          </w:tcPr>
          <w:p w14:paraId="57D50CEA" w14:textId="77777777" w:rsidR="000E56C0" w:rsidRPr="004C278C" w:rsidRDefault="000E56C0" w:rsidP="00975092">
            <w:r>
              <w:t>8</w:t>
            </w:r>
          </w:p>
        </w:tc>
        <w:tc>
          <w:tcPr>
            <w:tcW w:w="1680" w:type="pct"/>
          </w:tcPr>
          <w:p w14:paraId="235D420E" w14:textId="77777777" w:rsidR="000E56C0" w:rsidRPr="004C278C" w:rsidRDefault="000E56C0" w:rsidP="00975092">
            <w:pPr>
              <w:rPr>
                <w:rFonts w:cs="Arial"/>
              </w:rPr>
            </w:pPr>
            <w:r>
              <w:rPr>
                <w:rFonts w:cs="Arial"/>
              </w:rPr>
              <w:t>Aligned to the SPED CFS</w:t>
            </w:r>
          </w:p>
        </w:tc>
        <w:tc>
          <w:tcPr>
            <w:tcW w:w="1090" w:type="pct"/>
          </w:tcPr>
          <w:p w14:paraId="4BBBCCC8" w14:textId="77777777" w:rsidR="000E56C0" w:rsidRPr="004C278C" w:rsidRDefault="000E56C0" w:rsidP="00975092">
            <w:r>
              <w:rPr>
                <w:rFonts w:cs="Arial"/>
              </w:rPr>
              <w:t>SPED-Special Education Meeting Date</w:t>
            </w:r>
          </w:p>
        </w:tc>
      </w:tr>
      <w:tr w:rsidR="000E56C0" w:rsidRPr="004C278C" w14:paraId="637346AF" w14:textId="77777777" w:rsidTr="00975092">
        <w:tc>
          <w:tcPr>
            <w:tcW w:w="553" w:type="pct"/>
          </w:tcPr>
          <w:p w14:paraId="242018DD" w14:textId="460F8A83" w:rsidR="000E56C0" w:rsidRPr="004C278C" w:rsidRDefault="00CD3A01" w:rsidP="00CD3A01">
            <w:r>
              <w:t>16</w:t>
            </w:r>
          </w:p>
        </w:tc>
        <w:tc>
          <w:tcPr>
            <w:tcW w:w="859" w:type="pct"/>
          </w:tcPr>
          <w:p w14:paraId="7E669D3D" w14:textId="77777777" w:rsidR="000E56C0" w:rsidRDefault="000E56C0" w:rsidP="00975092">
            <w:pPr>
              <w:rPr>
                <w:rFonts w:cs="Arial"/>
              </w:rPr>
            </w:pPr>
            <w:r>
              <w:rPr>
                <w:rFonts w:cs="Arial"/>
              </w:rPr>
              <w:t>SPED – Education Plan Type Code</w:t>
            </w:r>
          </w:p>
        </w:tc>
        <w:tc>
          <w:tcPr>
            <w:tcW w:w="357" w:type="pct"/>
          </w:tcPr>
          <w:p w14:paraId="41AB2DE3" w14:textId="77777777" w:rsidR="000E56C0" w:rsidRDefault="000E56C0" w:rsidP="00975092">
            <w:r>
              <w:t>CS</w:t>
            </w:r>
          </w:p>
        </w:tc>
        <w:tc>
          <w:tcPr>
            <w:tcW w:w="461" w:type="pct"/>
          </w:tcPr>
          <w:p w14:paraId="5F0C39B3" w14:textId="77777777" w:rsidR="000E56C0" w:rsidRDefault="000E56C0" w:rsidP="00975092">
            <w:r>
              <w:t>3</w:t>
            </w:r>
          </w:p>
        </w:tc>
        <w:tc>
          <w:tcPr>
            <w:tcW w:w="1680" w:type="pct"/>
          </w:tcPr>
          <w:p w14:paraId="730E78DE" w14:textId="77777777" w:rsidR="000E56C0" w:rsidRDefault="000E56C0" w:rsidP="00975092">
            <w:pPr>
              <w:rPr>
                <w:rFonts w:cs="Arial"/>
              </w:rPr>
            </w:pPr>
            <w:r>
              <w:rPr>
                <w:rFonts w:cs="Arial"/>
              </w:rPr>
              <w:t>Aligned to the SPED CFS</w:t>
            </w:r>
          </w:p>
        </w:tc>
        <w:tc>
          <w:tcPr>
            <w:tcW w:w="1090" w:type="pct"/>
          </w:tcPr>
          <w:p w14:paraId="0D3FCB9F" w14:textId="77777777" w:rsidR="000E56C0" w:rsidRDefault="000E56C0" w:rsidP="00975092">
            <w:pPr>
              <w:rPr>
                <w:rFonts w:cs="Arial"/>
              </w:rPr>
            </w:pPr>
            <w:r>
              <w:rPr>
                <w:rFonts w:cs="Arial"/>
              </w:rPr>
              <w:t>SPED – Education Plan Type Code</w:t>
            </w:r>
          </w:p>
        </w:tc>
      </w:tr>
      <w:tr w:rsidR="000E56C0" w:rsidRPr="004C278C" w14:paraId="3AEFD0F3" w14:textId="77777777" w:rsidTr="00975092">
        <w:tc>
          <w:tcPr>
            <w:tcW w:w="553" w:type="pct"/>
          </w:tcPr>
          <w:p w14:paraId="586BA30E" w14:textId="38B19D1A" w:rsidR="000E56C0" w:rsidRPr="004C278C" w:rsidRDefault="00CD3A01" w:rsidP="00CD3A01">
            <w:r>
              <w:lastRenderedPageBreak/>
              <w:t>17</w:t>
            </w:r>
          </w:p>
        </w:tc>
        <w:tc>
          <w:tcPr>
            <w:tcW w:w="859" w:type="pct"/>
          </w:tcPr>
          <w:p w14:paraId="345B371D" w14:textId="77777777" w:rsidR="000E56C0" w:rsidRPr="004C278C" w:rsidRDefault="000E56C0" w:rsidP="00975092">
            <w:pPr>
              <w:rPr>
                <w:rFonts w:cs="Arial"/>
              </w:rPr>
            </w:pPr>
            <w:r>
              <w:rPr>
                <w:rFonts w:cs="Arial"/>
              </w:rPr>
              <w:t>SPED-Education Plan Amendment Date</w:t>
            </w:r>
          </w:p>
        </w:tc>
        <w:tc>
          <w:tcPr>
            <w:tcW w:w="357" w:type="pct"/>
          </w:tcPr>
          <w:p w14:paraId="2A5E2403" w14:textId="77777777" w:rsidR="000E56C0" w:rsidRPr="004C278C" w:rsidRDefault="000E56C0" w:rsidP="00975092">
            <w:r>
              <w:t>DT</w:t>
            </w:r>
          </w:p>
        </w:tc>
        <w:tc>
          <w:tcPr>
            <w:tcW w:w="461" w:type="pct"/>
          </w:tcPr>
          <w:p w14:paraId="78983DB6" w14:textId="77777777" w:rsidR="000E56C0" w:rsidRPr="004C278C" w:rsidRDefault="000E56C0" w:rsidP="00975092">
            <w:r>
              <w:t>8</w:t>
            </w:r>
          </w:p>
        </w:tc>
        <w:tc>
          <w:tcPr>
            <w:tcW w:w="1680" w:type="pct"/>
          </w:tcPr>
          <w:p w14:paraId="038458EC" w14:textId="77777777" w:rsidR="000E56C0" w:rsidRPr="004C278C" w:rsidRDefault="000E56C0" w:rsidP="00975092">
            <w:pPr>
              <w:rPr>
                <w:rFonts w:cs="Arial"/>
              </w:rPr>
            </w:pPr>
            <w:r>
              <w:rPr>
                <w:rFonts w:cs="Arial"/>
              </w:rPr>
              <w:t>Aligned to the SPED CFS</w:t>
            </w:r>
          </w:p>
        </w:tc>
        <w:tc>
          <w:tcPr>
            <w:tcW w:w="1090" w:type="pct"/>
          </w:tcPr>
          <w:p w14:paraId="0753F522" w14:textId="77777777" w:rsidR="000E56C0" w:rsidRPr="004C278C" w:rsidRDefault="000E56C0" w:rsidP="00975092">
            <w:r>
              <w:rPr>
                <w:rFonts w:cs="Arial"/>
              </w:rPr>
              <w:t>SPED-Education Plan Amendment Date</w:t>
            </w:r>
          </w:p>
        </w:tc>
      </w:tr>
      <w:tr w:rsidR="000E56C0" w:rsidRPr="004C278C" w14:paraId="2E2F8D92" w14:textId="77777777" w:rsidTr="00975092">
        <w:tc>
          <w:tcPr>
            <w:tcW w:w="553" w:type="pct"/>
          </w:tcPr>
          <w:p w14:paraId="1D2FCB94" w14:textId="3035949D" w:rsidR="000E56C0" w:rsidRPr="004C278C" w:rsidRDefault="00CD3A01" w:rsidP="00CD3A01">
            <w:r>
              <w:t>18</w:t>
            </w:r>
          </w:p>
        </w:tc>
        <w:tc>
          <w:tcPr>
            <w:tcW w:w="859" w:type="pct"/>
          </w:tcPr>
          <w:p w14:paraId="4DA1A350" w14:textId="77777777" w:rsidR="000E56C0" w:rsidRPr="004C278C" w:rsidRDefault="000E56C0" w:rsidP="00975092">
            <w:pPr>
              <w:rPr>
                <w:rFonts w:cs="Arial"/>
              </w:rPr>
            </w:pPr>
            <w:r>
              <w:rPr>
                <w:rFonts w:cs="Arial"/>
              </w:rPr>
              <w:t>SPED-Special Education Program Exit Date</w:t>
            </w:r>
          </w:p>
        </w:tc>
        <w:tc>
          <w:tcPr>
            <w:tcW w:w="357" w:type="pct"/>
          </w:tcPr>
          <w:p w14:paraId="4D0316E4" w14:textId="77777777" w:rsidR="000E56C0" w:rsidRPr="004C278C" w:rsidRDefault="000E56C0" w:rsidP="00975092">
            <w:r>
              <w:t>DT</w:t>
            </w:r>
          </w:p>
        </w:tc>
        <w:tc>
          <w:tcPr>
            <w:tcW w:w="461" w:type="pct"/>
          </w:tcPr>
          <w:p w14:paraId="0A921913" w14:textId="77777777" w:rsidR="000E56C0" w:rsidRPr="004C278C" w:rsidRDefault="000E56C0" w:rsidP="00975092">
            <w:r>
              <w:t>8</w:t>
            </w:r>
          </w:p>
        </w:tc>
        <w:tc>
          <w:tcPr>
            <w:tcW w:w="1680" w:type="pct"/>
          </w:tcPr>
          <w:p w14:paraId="21D8A520" w14:textId="77777777" w:rsidR="000E56C0" w:rsidRPr="004C278C" w:rsidRDefault="000E56C0" w:rsidP="00975092">
            <w:pPr>
              <w:rPr>
                <w:rFonts w:cs="Arial"/>
              </w:rPr>
            </w:pPr>
            <w:r>
              <w:rPr>
                <w:rFonts w:cs="Arial"/>
              </w:rPr>
              <w:t>Aligned to the SPED CFS</w:t>
            </w:r>
          </w:p>
        </w:tc>
        <w:tc>
          <w:tcPr>
            <w:tcW w:w="1090" w:type="pct"/>
          </w:tcPr>
          <w:p w14:paraId="0F439172" w14:textId="77777777" w:rsidR="000E56C0" w:rsidRPr="004C278C" w:rsidRDefault="000E56C0" w:rsidP="00975092">
            <w:r>
              <w:rPr>
                <w:rFonts w:cs="Arial"/>
              </w:rPr>
              <w:t>SPED-Special Education Program Exit Date</w:t>
            </w:r>
          </w:p>
        </w:tc>
      </w:tr>
    </w:tbl>
    <w:p w14:paraId="7156D4A1" w14:textId="42553B66" w:rsidR="000E56C0" w:rsidRDefault="000E56C0" w:rsidP="000E56C0">
      <w:pPr>
        <w:spacing w:after="120"/>
        <w:ind w:left="720"/>
      </w:pPr>
    </w:p>
    <w:p w14:paraId="3F20756C" w14:textId="77777777" w:rsidR="00D661A8" w:rsidRPr="009271B4" w:rsidRDefault="00D661A8" w:rsidP="00D661A8">
      <w:pPr>
        <w:pStyle w:val="TableHeader"/>
      </w:pPr>
      <w:r w:rsidRPr="009271B4">
        <w:t xml:space="preserve">Table </w:t>
      </w:r>
      <w:r>
        <w:t>10</w:t>
      </w:r>
      <w:r w:rsidRPr="009271B4">
        <w:noBreakHyphen/>
      </w:r>
      <w:r>
        <w:t>3</w:t>
      </w:r>
      <w:fldSimple w:instr=" SEQ Table \* ARABIC \s 1 ">
        <w:r w:rsidRPr="009271B4">
          <w:t>2</w:t>
        </w:r>
      </w:fldSimple>
      <w:r w:rsidRPr="009271B4">
        <w:t xml:space="preserve">: </w:t>
      </w:r>
      <w:r>
        <w:t>Informational DSEA Extract Record Layout</w:t>
      </w:r>
    </w:p>
    <w:tbl>
      <w:tblPr>
        <w:tblStyle w:val="CALPADSDocumentTable"/>
        <w:tblW w:w="5000" w:type="pct"/>
        <w:tblLook w:val="01E0" w:firstRow="1" w:lastRow="1" w:firstColumn="1" w:lastColumn="1" w:noHBand="0" w:noVBand="0"/>
        <w:tblDescription w:val="This table describes the District of Special Education Accountability layout and is comprised of select Student Enrollment and Special Education elements."/>
      </w:tblPr>
      <w:tblGrid>
        <w:gridCol w:w="1194"/>
        <w:gridCol w:w="1854"/>
        <w:gridCol w:w="770"/>
        <w:gridCol w:w="995"/>
        <w:gridCol w:w="3625"/>
        <w:gridCol w:w="2352"/>
      </w:tblGrid>
      <w:tr w:rsidR="00D661A8" w:rsidRPr="004C278C" w14:paraId="2BFEBA6F" w14:textId="77777777" w:rsidTr="00CC522D">
        <w:trPr>
          <w:cnfStyle w:val="100000000000" w:firstRow="1" w:lastRow="0" w:firstColumn="0" w:lastColumn="0" w:oddVBand="0" w:evenVBand="0" w:oddHBand="0" w:evenHBand="0" w:firstRowFirstColumn="0" w:firstRowLastColumn="0" w:lastRowFirstColumn="0" w:lastRowLastColumn="0"/>
        </w:trPr>
        <w:tc>
          <w:tcPr>
            <w:tcW w:w="553" w:type="pct"/>
          </w:tcPr>
          <w:p w14:paraId="5B458D25" w14:textId="77777777" w:rsidR="00D661A8" w:rsidRPr="00A64929" w:rsidRDefault="00D661A8" w:rsidP="00CC522D">
            <w:pPr>
              <w:rPr>
                <w:b w:val="0"/>
              </w:rPr>
            </w:pPr>
            <w:r w:rsidRPr="00A64929">
              <w:rPr>
                <w:b w:val="0"/>
              </w:rPr>
              <w:t>#</w:t>
            </w:r>
          </w:p>
        </w:tc>
        <w:tc>
          <w:tcPr>
            <w:tcW w:w="859" w:type="pct"/>
          </w:tcPr>
          <w:p w14:paraId="1644A746" w14:textId="77777777" w:rsidR="00D661A8" w:rsidRPr="00A64929" w:rsidRDefault="00D661A8" w:rsidP="00CC522D">
            <w:pPr>
              <w:rPr>
                <w:b w:val="0"/>
              </w:rPr>
            </w:pPr>
            <w:r w:rsidRPr="00A64929">
              <w:rPr>
                <w:b w:val="0"/>
              </w:rPr>
              <w:t>CALPADS File Element</w:t>
            </w:r>
          </w:p>
        </w:tc>
        <w:tc>
          <w:tcPr>
            <w:tcW w:w="357" w:type="pct"/>
          </w:tcPr>
          <w:p w14:paraId="62D1F24F" w14:textId="77777777" w:rsidR="00D661A8" w:rsidRPr="00A64929" w:rsidRDefault="00D661A8" w:rsidP="00CC522D">
            <w:pPr>
              <w:rPr>
                <w:b w:val="0"/>
              </w:rPr>
            </w:pPr>
            <w:r w:rsidRPr="00A64929">
              <w:rPr>
                <w:b w:val="0"/>
              </w:rPr>
              <w:t>Field Type</w:t>
            </w:r>
          </w:p>
        </w:tc>
        <w:tc>
          <w:tcPr>
            <w:tcW w:w="461" w:type="pct"/>
          </w:tcPr>
          <w:p w14:paraId="2B499E49" w14:textId="77777777" w:rsidR="00D661A8" w:rsidRPr="00A64929" w:rsidRDefault="00D661A8" w:rsidP="00CC522D">
            <w:pPr>
              <w:rPr>
                <w:b w:val="0"/>
              </w:rPr>
            </w:pPr>
            <w:r w:rsidRPr="00A64929">
              <w:rPr>
                <w:b w:val="0"/>
              </w:rPr>
              <w:t>Max Length</w:t>
            </w:r>
          </w:p>
        </w:tc>
        <w:tc>
          <w:tcPr>
            <w:tcW w:w="1680" w:type="pct"/>
          </w:tcPr>
          <w:p w14:paraId="424A2B57" w14:textId="77777777" w:rsidR="00D661A8" w:rsidRPr="00A64929" w:rsidRDefault="00D661A8" w:rsidP="00CC522D">
            <w:pPr>
              <w:rPr>
                <w:b w:val="0"/>
              </w:rPr>
            </w:pPr>
            <w:r w:rsidRPr="00A64929">
              <w:rPr>
                <w:b w:val="0"/>
              </w:rPr>
              <w:t>Business Rule</w:t>
            </w:r>
          </w:p>
        </w:tc>
        <w:tc>
          <w:tcPr>
            <w:tcW w:w="1090" w:type="pct"/>
          </w:tcPr>
          <w:p w14:paraId="326D73C2" w14:textId="77777777" w:rsidR="00D661A8" w:rsidRPr="00A64929" w:rsidRDefault="00D661A8" w:rsidP="00CC522D">
            <w:pPr>
              <w:rPr>
                <w:b w:val="0"/>
              </w:rPr>
            </w:pPr>
            <w:r w:rsidRPr="00A64929">
              <w:rPr>
                <w:b w:val="0"/>
              </w:rPr>
              <w:t>Source</w:t>
            </w:r>
          </w:p>
        </w:tc>
      </w:tr>
      <w:tr w:rsidR="00D661A8" w:rsidRPr="004C278C" w14:paraId="6808E1AD" w14:textId="77777777" w:rsidTr="00CC522D">
        <w:trPr>
          <w:trHeight w:val="618"/>
        </w:trPr>
        <w:tc>
          <w:tcPr>
            <w:tcW w:w="553" w:type="pct"/>
          </w:tcPr>
          <w:p w14:paraId="66430FCF" w14:textId="77777777" w:rsidR="00D661A8" w:rsidRPr="004C278C" w:rsidRDefault="00D661A8">
            <w:pPr>
              <w:numPr>
                <w:ilvl w:val="0"/>
                <w:numId w:val="39"/>
              </w:numPr>
            </w:pPr>
          </w:p>
        </w:tc>
        <w:tc>
          <w:tcPr>
            <w:tcW w:w="859" w:type="pct"/>
          </w:tcPr>
          <w:p w14:paraId="35C27016" w14:textId="77777777" w:rsidR="00D661A8" w:rsidRDefault="00D661A8" w:rsidP="00CC522D">
            <w:pPr>
              <w:rPr>
                <w:rFonts w:cs="Arial"/>
              </w:rPr>
            </w:pPr>
            <w:r>
              <w:rPr>
                <w:rFonts w:cs="Arial"/>
              </w:rPr>
              <w:t>Academic Year ID</w:t>
            </w:r>
          </w:p>
        </w:tc>
        <w:tc>
          <w:tcPr>
            <w:tcW w:w="357" w:type="pct"/>
          </w:tcPr>
          <w:p w14:paraId="7F52C771" w14:textId="77777777" w:rsidR="00D661A8" w:rsidRPr="004C278C" w:rsidRDefault="00D661A8" w:rsidP="00CC522D">
            <w:r>
              <w:t>CS</w:t>
            </w:r>
          </w:p>
        </w:tc>
        <w:tc>
          <w:tcPr>
            <w:tcW w:w="461" w:type="pct"/>
          </w:tcPr>
          <w:p w14:paraId="25BA36E2" w14:textId="77777777" w:rsidR="00D661A8" w:rsidRDefault="00D661A8" w:rsidP="00CC522D">
            <w:r>
              <w:t>9</w:t>
            </w:r>
          </w:p>
        </w:tc>
        <w:tc>
          <w:tcPr>
            <w:tcW w:w="1680" w:type="pct"/>
          </w:tcPr>
          <w:p w14:paraId="73D84740" w14:textId="6EE99DBA" w:rsidR="00D661A8" w:rsidRDefault="00D661A8" w:rsidP="00CC522D">
            <w:pPr>
              <w:rPr>
                <w:rFonts w:cs="Arial"/>
              </w:rPr>
            </w:pPr>
            <w:r>
              <w:rPr>
                <w:rFonts w:cs="Arial"/>
              </w:rPr>
              <w:t>The Academic Year being requested</w:t>
            </w:r>
            <w:r w:rsidR="00792A2D">
              <w:rPr>
                <w:rFonts w:cs="Arial"/>
              </w:rPr>
              <w:t>.</w:t>
            </w:r>
          </w:p>
        </w:tc>
        <w:tc>
          <w:tcPr>
            <w:tcW w:w="1090" w:type="pct"/>
          </w:tcPr>
          <w:p w14:paraId="4B326992" w14:textId="77777777" w:rsidR="00D661A8" w:rsidRDefault="00D661A8" w:rsidP="00CC522D">
            <w:pPr>
              <w:rPr>
                <w:rFonts w:cs="Arial"/>
              </w:rPr>
            </w:pPr>
            <w:r>
              <w:rPr>
                <w:rFonts w:cs="Arial"/>
              </w:rPr>
              <w:t>Calculated</w:t>
            </w:r>
          </w:p>
        </w:tc>
      </w:tr>
      <w:tr w:rsidR="00D661A8" w:rsidRPr="004C278C" w14:paraId="22B93005" w14:textId="77777777" w:rsidTr="00CC522D">
        <w:trPr>
          <w:trHeight w:val="1034"/>
        </w:trPr>
        <w:tc>
          <w:tcPr>
            <w:tcW w:w="553" w:type="pct"/>
          </w:tcPr>
          <w:p w14:paraId="37C6894F" w14:textId="77777777" w:rsidR="00D661A8" w:rsidRPr="004C278C" w:rsidRDefault="00D661A8">
            <w:pPr>
              <w:numPr>
                <w:ilvl w:val="0"/>
                <w:numId w:val="39"/>
              </w:numPr>
            </w:pPr>
          </w:p>
        </w:tc>
        <w:tc>
          <w:tcPr>
            <w:tcW w:w="859" w:type="pct"/>
          </w:tcPr>
          <w:p w14:paraId="568E5EE9" w14:textId="77777777" w:rsidR="00D661A8" w:rsidRPr="004C278C" w:rsidRDefault="00D661A8" w:rsidP="00CC522D">
            <w:pPr>
              <w:rPr>
                <w:rFonts w:cs="Arial"/>
              </w:rPr>
            </w:pPr>
            <w:r>
              <w:rPr>
                <w:rFonts w:cs="Arial"/>
              </w:rPr>
              <w:t>SSID</w:t>
            </w:r>
          </w:p>
        </w:tc>
        <w:tc>
          <w:tcPr>
            <w:tcW w:w="357" w:type="pct"/>
          </w:tcPr>
          <w:p w14:paraId="2EDBE7DD" w14:textId="77777777" w:rsidR="00D661A8" w:rsidRPr="004C278C" w:rsidRDefault="00D661A8" w:rsidP="00CC522D">
            <w:r w:rsidRPr="004C278C">
              <w:t>CS</w:t>
            </w:r>
          </w:p>
        </w:tc>
        <w:tc>
          <w:tcPr>
            <w:tcW w:w="461" w:type="pct"/>
          </w:tcPr>
          <w:p w14:paraId="455ACD3F" w14:textId="77777777" w:rsidR="00D661A8" w:rsidRPr="004C278C" w:rsidRDefault="00D661A8" w:rsidP="00CC522D">
            <w:r>
              <w:t>10</w:t>
            </w:r>
          </w:p>
        </w:tc>
        <w:tc>
          <w:tcPr>
            <w:tcW w:w="1680" w:type="pct"/>
          </w:tcPr>
          <w:p w14:paraId="4780BA0F" w14:textId="77777777" w:rsidR="00D661A8" w:rsidRPr="004C278C" w:rsidRDefault="00D661A8" w:rsidP="00CC522D">
            <w:pPr>
              <w:rPr>
                <w:rFonts w:cs="Arial"/>
              </w:rPr>
            </w:pPr>
            <w:r>
              <w:rPr>
                <w:rFonts w:cs="Arial"/>
              </w:rPr>
              <w:t>Statewide Student Identifier</w:t>
            </w:r>
          </w:p>
        </w:tc>
        <w:tc>
          <w:tcPr>
            <w:tcW w:w="1090" w:type="pct"/>
          </w:tcPr>
          <w:p w14:paraId="306EB8ED" w14:textId="77777777" w:rsidR="00D661A8" w:rsidRPr="004C278C" w:rsidRDefault="00D661A8" w:rsidP="00CC522D">
            <w:pPr>
              <w:rPr>
                <w:rFonts w:cs="Arial"/>
              </w:rPr>
            </w:pPr>
            <w:r>
              <w:rPr>
                <w:rFonts w:cs="Arial"/>
              </w:rPr>
              <w:t>SPED- SSID</w:t>
            </w:r>
          </w:p>
        </w:tc>
      </w:tr>
      <w:tr w:rsidR="00D661A8" w:rsidRPr="004C278C" w14:paraId="18F04D2C" w14:textId="77777777" w:rsidTr="00CC522D">
        <w:tc>
          <w:tcPr>
            <w:tcW w:w="553" w:type="pct"/>
          </w:tcPr>
          <w:p w14:paraId="3573F414" w14:textId="77777777" w:rsidR="00D661A8" w:rsidRPr="004C278C" w:rsidRDefault="00D661A8">
            <w:pPr>
              <w:numPr>
                <w:ilvl w:val="0"/>
                <w:numId w:val="39"/>
              </w:numPr>
            </w:pPr>
          </w:p>
        </w:tc>
        <w:tc>
          <w:tcPr>
            <w:tcW w:w="859" w:type="pct"/>
          </w:tcPr>
          <w:p w14:paraId="3C6768F3" w14:textId="77777777" w:rsidR="00D661A8" w:rsidRPr="004C278C" w:rsidRDefault="00D661A8" w:rsidP="00CC522D">
            <w:pPr>
              <w:rPr>
                <w:rFonts w:cs="Arial"/>
              </w:rPr>
            </w:pPr>
            <w:r>
              <w:rPr>
                <w:rFonts w:cs="Arial"/>
              </w:rPr>
              <w:t>SPED – District of Special Education Accountability</w:t>
            </w:r>
          </w:p>
        </w:tc>
        <w:tc>
          <w:tcPr>
            <w:tcW w:w="357" w:type="pct"/>
          </w:tcPr>
          <w:p w14:paraId="66320944" w14:textId="77777777" w:rsidR="00D661A8" w:rsidRPr="004C278C" w:rsidRDefault="00D661A8" w:rsidP="00CC522D">
            <w:r>
              <w:t>CS</w:t>
            </w:r>
          </w:p>
        </w:tc>
        <w:tc>
          <w:tcPr>
            <w:tcW w:w="461" w:type="pct"/>
          </w:tcPr>
          <w:p w14:paraId="289A717D" w14:textId="77777777" w:rsidR="00D661A8" w:rsidRPr="004C278C" w:rsidRDefault="00D661A8" w:rsidP="00CC522D">
            <w:r>
              <w:t>7</w:t>
            </w:r>
          </w:p>
        </w:tc>
        <w:tc>
          <w:tcPr>
            <w:tcW w:w="1680" w:type="pct"/>
          </w:tcPr>
          <w:p w14:paraId="48007E95" w14:textId="77777777" w:rsidR="00D661A8" w:rsidRPr="004C278C" w:rsidRDefault="00D661A8" w:rsidP="00CC522D">
            <w:pPr>
              <w:rPr>
                <w:rFonts w:cs="Arial"/>
              </w:rPr>
            </w:pPr>
            <w:r w:rsidRPr="006533B4">
              <w:rPr>
                <w:rFonts w:cs="Arial"/>
              </w:rPr>
              <w:t>Aligned to the SPED CFS</w:t>
            </w:r>
          </w:p>
        </w:tc>
        <w:tc>
          <w:tcPr>
            <w:tcW w:w="1090" w:type="pct"/>
          </w:tcPr>
          <w:p w14:paraId="5605007B" w14:textId="77777777" w:rsidR="00D661A8" w:rsidRPr="004C278C" w:rsidRDefault="00D661A8" w:rsidP="00CC522D">
            <w:pPr>
              <w:rPr>
                <w:rFonts w:cs="Arial"/>
              </w:rPr>
            </w:pPr>
            <w:r>
              <w:rPr>
                <w:rFonts w:cs="Arial"/>
              </w:rPr>
              <w:t>SPED – District of Special Education Accountability</w:t>
            </w:r>
          </w:p>
        </w:tc>
      </w:tr>
      <w:tr w:rsidR="00D661A8" w:rsidRPr="004C278C" w14:paraId="72D35BA1" w14:textId="77777777" w:rsidTr="00CC522D">
        <w:tc>
          <w:tcPr>
            <w:tcW w:w="553" w:type="pct"/>
          </w:tcPr>
          <w:p w14:paraId="55CD4655" w14:textId="77777777" w:rsidR="00D661A8" w:rsidRPr="004C278C" w:rsidRDefault="00D661A8">
            <w:pPr>
              <w:numPr>
                <w:ilvl w:val="0"/>
                <w:numId w:val="39"/>
              </w:numPr>
            </w:pPr>
          </w:p>
        </w:tc>
        <w:tc>
          <w:tcPr>
            <w:tcW w:w="859" w:type="pct"/>
          </w:tcPr>
          <w:p w14:paraId="3F10114E" w14:textId="77777777" w:rsidR="00D661A8" w:rsidRPr="004C278C" w:rsidRDefault="00D661A8" w:rsidP="00CC522D">
            <w:pPr>
              <w:rPr>
                <w:rFonts w:cs="Arial"/>
              </w:rPr>
            </w:pPr>
            <w:r>
              <w:rPr>
                <w:rFonts w:cs="Arial"/>
              </w:rPr>
              <w:t>SPED- Reporting LEA</w:t>
            </w:r>
          </w:p>
        </w:tc>
        <w:tc>
          <w:tcPr>
            <w:tcW w:w="357" w:type="pct"/>
          </w:tcPr>
          <w:p w14:paraId="6674C2C9" w14:textId="77777777" w:rsidR="00D661A8" w:rsidRPr="004C278C" w:rsidRDefault="00D661A8" w:rsidP="00CC522D">
            <w:r>
              <w:t>CS</w:t>
            </w:r>
          </w:p>
        </w:tc>
        <w:tc>
          <w:tcPr>
            <w:tcW w:w="461" w:type="pct"/>
          </w:tcPr>
          <w:p w14:paraId="286196FA" w14:textId="77777777" w:rsidR="00D661A8" w:rsidRPr="004C278C" w:rsidRDefault="00D661A8" w:rsidP="00CC522D">
            <w:r>
              <w:t>7</w:t>
            </w:r>
          </w:p>
        </w:tc>
        <w:tc>
          <w:tcPr>
            <w:tcW w:w="1680" w:type="pct"/>
          </w:tcPr>
          <w:p w14:paraId="42E9B542" w14:textId="77777777" w:rsidR="00D661A8" w:rsidRPr="004C278C" w:rsidRDefault="00D661A8" w:rsidP="00CC522D">
            <w:pPr>
              <w:rPr>
                <w:rFonts w:cs="Arial"/>
                <w:b/>
              </w:rPr>
            </w:pPr>
            <w:r w:rsidRPr="006533B4">
              <w:rPr>
                <w:rFonts w:cs="Arial"/>
              </w:rPr>
              <w:t>Aligned to the SPED CFS</w:t>
            </w:r>
          </w:p>
        </w:tc>
        <w:tc>
          <w:tcPr>
            <w:tcW w:w="1090" w:type="pct"/>
          </w:tcPr>
          <w:p w14:paraId="1ADB86E9" w14:textId="77777777" w:rsidR="00D661A8" w:rsidRPr="004C278C" w:rsidRDefault="00D661A8" w:rsidP="00CC522D">
            <w:pPr>
              <w:rPr>
                <w:rFonts w:cs="Arial"/>
              </w:rPr>
            </w:pPr>
            <w:r>
              <w:rPr>
                <w:rFonts w:cs="Arial"/>
              </w:rPr>
              <w:t>SPED- Reporting LEA</w:t>
            </w:r>
          </w:p>
        </w:tc>
      </w:tr>
      <w:tr w:rsidR="00D661A8" w:rsidRPr="004C278C" w14:paraId="7A5612F0" w14:textId="77777777" w:rsidTr="00CC522D">
        <w:tc>
          <w:tcPr>
            <w:tcW w:w="553" w:type="pct"/>
          </w:tcPr>
          <w:p w14:paraId="316F182A" w14:textId="77777777" w:rsidR="00D661A8" w:rsidRPr="004C278C" w:rsidRDefault="00D661A8">
            <w:pPr>
              <w:numPr>
                <w:ilvl w:val="0"/>
                <w:numId w:val="39"/>
              </w:numPr>
            </w:pPr>
          </w:p>
        </w:tc>
        <w:tc>
          <w:tcPr>
            <w:tcW w:w="859" w:type="pct"/>
          </w:tcPr>
          <w:p w14:paraId="0DFED3A9" w14:textId="77777777" w:rsidR="00D661A8" w:rsidRPr="004C278C" w:rsidRDefault="00D661A8" w:rsidP="00CC522D">
            <w:pPr>
              <w:rPr>
                <w:rFonts w:cs="Arial"/>
              </w:rPr>
            </w:pPr>
            <w:r>
              <w:rPr>
                <w:rFonts w:cs="Arial"/>
              </w:rPr>
              <w:t>SPED – Reporting SELPA</w:t>
            </w:r>
          </w:p>
        </w:tc>
        <w:tc>
          <w:tcPr>
            <w:tcW w:w="357" w:type="pct"/>
          </w:tcPr>
          <w:p w14:paraId="040AAA0E" w14:textId="77777777" w:rsidR="00D661A8" w:rsidRPr="004C278C" w:rsidRDefault="00D661A8" w:rsidP="00CC522D">
            <w:r>
              <w:t>CS</w:t>
            </w:r>
          </w:p>
        </w:tc>
        <w:tc>
          <w:tcPr>
            <w:tcW w:w="461" w:type="pct"/>
          </w:tcPr>
          <w:p w14:paraId="282A7C48" w14:textId="77777777" w:rsidR="00D661A8" w:rsidRPr="004C278C" w:rsidRDefault="00D661A8" w:rsidP="00CC522D">
            <w:r>
              <w:t>4</w:t>
            </w:r>
          </w:p>
        </w:tc>
        <w:tc>
          <w:tcPr>
            <w:tcW w:w="1680" w:type="pct"/>
          </w:tcPr>
          <w:p w14:paraId="00EE9B8B" w14:textId="77777777" w:rsidR="00D661A8" w:rsidRPr="004C278C" w:rsidRDefault="00D661A8" w:rsidP="00CC522D">
            <w:pPr>
              <w:rPr>
                <w:rFonts w:cs="Arial"/>
              </w:rPr>
            </w:pPr>
            <w:r w:rsidRPr="006533B4">
              <w:rPr>
                <w:rFonts w:cs="Arial"/>
              </w:rPr>
              <w:t>Aligned to the SPED CFS</w:t>
            </w:r>
          </w:p>
        </w:tc>
        <w:tc>
          <w:tcPr>
            <w:tcW w:w="1090" w:type="pct"/>
          </w:tcPr>
          <w:p w14:paraId="5CD1DE9D" w14:textId="77777777" w:rsidR="00D661A8" w:rsidRPr="004C278C" w:rsidRDefault="00D661A8" w:rsidP="00CC522D">
            <w:r>
              <w:rPr>
                <w:rFonts w:cs="Arial"/>
              </w:rPr>
              <w:t>SPED – Reporting SELPA</w:t>
            </w:r>
          </w:p>
        </w:tc>
      </w:tr>
      <w:tr w:rsidR="00D661A8" w:rsidRPr="004C278C" w14:paraId="03607609" w14:textId="77777777" w:rsidTr="00CC522D">
        <w:tc>
          <w:tcPr>
            <w:tcW w:w="553" w:type="pct"/>
          </w:tcPr>
          <w:p w14:paraId="532167B0" w14:textId="77777777" w:rsidR="00D661A8" w:rsidRPr="004C278C" w:rsidRDefault="00D661A8">
            <w:pPr>
              <w:numPr>
                <w:ilvl w:val="0"/>
                <w:numId w:val="39"/>
              </w:numPr>
            </w:pPr>
          </w:p>
        </w:tc>
        <w:tc>
          <w:tcPr>
            <w:tcW w:w="859" w:type="pct"/>
          </w:tcPr>
          <w:p w14:paraId="4393B75C" w14:textId="77777777" w:rsidR="00D661A8" w:rsidRPr="004C278C" w:rsidRDefault="00D661A8" w:rsidP="00CC522D">
            <w:pPr>
              <w:rPr>
                <w:rFonts w:cs="Arial"/>
              </w:rPr>
            </w:pPr>
            <w:r>
              <w:rPr>
                <w:rFonts w:cs="Arial"/>
              </w:rPr>
              <w:t>SPED-Special Education Meeting Date</w:t>
            </w:r>
          </w:p>
        </w:tc>
        <w:tc>
          <w:tcPr>
            <w:tcW w:w="357" w:type="pct"/>
          </w:tcPr>
          <w:p w14:paraId="14EE17E5" w14:textId="77777777" w:rsidR="00D661A8" w:rsidRPr="004C278C" w:rsidRDefault="00D661A8" w:rsidP="00CC522D">
            <w:r>
              <w:t>DT</w:t>
            </w:r>
          </w:p>
        </w:tc>
        <w:tc>
          <w:tcPr>
            <w:tcW w:w="461" w:type="pct"/>
          </w:tcPr>
          <w:p w14:paraId="0D176D02" w14:textId="77777777" w:rsidR="00D661A8" w:rsidRPr="004C278C" w:rsidRDefault="00D661A8" w:rsidP="00CC522D">
            <w:r>
              <w:t>8</w:t>
            </w:r>
          </w:p>
        </w:tc>
        <w:tc>
          <w:tcPr>
            <w:tcW w:w="1680" w:type="pct"/>
          </w:tcPr>
          <w:p w14:paraId="56BD9DC6" w14:textId="77777777" w:rsidR="00D661A8" w:rsidRPr="004C278C" w:rsidRDefault="00D661A8" w:rsidP="00CC522D">
            <w:pPr>
              <w:rPr>
                <w:rFonts w:cs="Arial"/>
              </w:rPr>
            </w:pPr>
            <w:r>
              <w:rPr>
                <w:rFonts w:cs="Arial"/>
              </w:rPr>
              <w:t>Aligned to the SPED CFS</w:t>
            </w:r>
          </w:p>
        </w:tc>
        <w:tc>
          <w:tcPr>
            <w:tcW w:w="1090" w:type="pct"/>
          </w:tcPr>
          <w:p w14:paraId="435A89AC" w14:textId="77777777" w:rsidR="00D661A8" w:rsidRPr="004C278C" w:rsidRDefault="00D661A8" w:rsidP="00CC522D">
            <w:r>
              <w:rPr>
                <w:rFonts w:cs="Arial"/>
              </w:rPr>
              <w:t>SPED-Special Education Meeting Date</w:t>
            </w:r>
          </w:p>
        </w:tc>
      </w:tr>
      <w:tr w:rsidR="00D661A8" w:rsidRPr="004C278C" w14:paraId="28D77629" w14:textId="77777777" w:rsidTr="00CC522D">
        <w:tc>
          <w:tcPr>
            <w:tcW w:w="553" w:type="pct"/>
          </w:tcPr>
          <w:p w14:paraId="269CF5FD" w14:textId="77777777" w:rsidR="00D661A8" w:rsidRPr="004C278C" w:rsidRDefault="00D661A8">
            <w:pPr>
              <w:numPr>
                <w:ilvl w:val="0"/>
                <w:numId w:val="39"/>
              </w:numPr>
            </w:pPr>
          </w:p>
        </w:tc>
        <w:tc>
          <w:tcPr>
            <w:tcW w:w="859" w:type="pct"/>
          </w:tcPr>
          <w:p w14:paraId="6E959FA8" w14:textId="77777777" w:rsidR="00D661A8" w:rsidRDefault="00D661A8" w:rsidP="00CC522D">
            <w:pPr>
              <w:rPr>
                <w:rFonts w:cs="Arial"/>
              </w:rPr>
            </w:pPr>
            <w:r>
              <w:rPr>
                <w:rFonts w:cs="Arial"/>
              </w:rPr>
              <w:t>SPED – Education Plan Type Code</w:t>
            </w:r>
          </w:p>
        </w:tc>
        <w:tc>
          <w:tcPr>
            <w:tcW w:w="357" w:type="pct"/>
          </w:tcPr>
          <w:p w14:paraId="7D1AEB6F" w14:textId="77777777" w:rsidR="00D661A8" w:rsidRDefault="00D661A8" w:rsidP="00CC522D">
            <w:r>
              <w:t>CS</w:t>
            </w:r>
          </w:p>
        </w:tc>
        <w:tc>
          <w:tcPr>
            <w:tcW w:w="461" w:type="pct"/>
          </w:tcPr>
          <w:p w14:paraId="0CC707D3" w14:textId="77777777" w:rsidR="00D661A8" w:rsidRDefault="00D661A8" w:rsidP="00CC522D">
            <w:r>
              <w:t>3</w:t>
            </w:r>
          </w:p>
        </w:tc>
        <w:tc>
          <w:tcPr>
            <w:tcW w:w="1680" w:type="pct"/>
          </w:tcPr>
          <w:p w14:paraId="4A83DEED" w14:textId="77777777" w:rsidR="00D661A8" w:rsidRDefault="00D661A8" w:rsidP="00CC522D">
            <w:pPr>
              <w:rPr>
                <w:rFonts w:cs="Arial"/>
              </w:rPr>
            </w:pPr>
            <w:r>
              <w:rPr>
                <w:rFonts w:cs="Arial"/>
              </w:rPr>
              <w:t>Aligned to the SPED CFS</w:t>
            </w:r>
          </w:p>
        </w:tc>
        <w:tc>
          <w:tcPr>
            <w:tcW w:w="1090" w:type="pct"/>
          </w:tcPr>
          <w:p w14:paraId="400C098E" w14:textId="77777777" w:rsidR="00D661A8" w:rsidRDefault="00D661A8" w:rsidP="00CC522D">
            <w:pPr>
              <w:rPr>
                <w:rFonts w:cs="Arial"/>
              </w:rPr>
            </w:pPr>
            <w:r>
              <w:rPr>
                <w:rFonts w:cs="Arial"/>
              </w:rPr>
              <w:t>SPED – Education Plan Type Code</w:t>
            </w:r>
          </w:p>
        </w:tc>
      </w:tr>
      <w:tr w:rsidR="00D661A8" w:rsidRPr="004C278C" w14:paraId="748038D8" w14:textId="77777777" w:rsidTr="00CC522D">
        <w:tc>
          <w:tcPr>
            <w:tcW w:w="553" w:type="pct"/>
          </w:tcPr>
          <w:p w14:paraId="6CDCDA1C" w14:textId="77777777" w:rsidR="00D661A8" w:rsidRPr="004C278C" w:rsidRDefault="00D661A8">
            <w:pPr>
              <w:numPr>
                <w:ilvl w:val="0"/>
                <w:numId w:val="39"/>
              </w:numPr>
            </w:pPr>
          </w:p>
        </w:tc>
        <w:tc>
          <w:tcPr>
            <w:tcW w:w="859" w:type="pct"/>
          </w:tcPr>
          <w:p w14:paraId="6FA84E7E" w14:textId="77777777" w:rsidR="00D661A8" w:rsidRPr="004C278C" w:rsidRDefault="00D661A8" w:rsidP="00CC522D">
            <w:pPr>
              <w:rPr>
                <w:rFonts w:cs="Arial"/>
              </w:rPr>
            </w:pPr>
            <w:r>
              <w:rPr>
                <w:rFonts w:cs="Arial"/>
              </w:rPr>
              <w:t>SPED-Education Plan Amendment Date</w:t>
            </w:r>
          </w:p>
        </w:tc>
        <w:tc>
          <w:tcPr>
            <w:tcW w:w="357" w:type="pct"/>
          </w:tcPr>
          <w:p w14:paraId="26D82E63" w14:textId="77777777" w:rsidR="00D661A8" w:rsidRPr="004C278C" w:rsidRDefault="00D661A8" w:rsidP="00CC522D">
            <w:r>
              <w:t>DT</w:t>
            </w:r>
          </w:p>
        </w:tc>
        <w:tc>
          <w:tcPr>
            <w:tcW w:w="461" w:type="pct"/>
          </w:tcPr>
          <w:p w14:paraId="4E78541F" w14:textId="77777777" w:rsidR="00D661A8" w:rsidRPr="004C278C" w:rsidRDefault="00D661A8" w:rsidP="00CC522D">
            <w:r>
              <w:t>8</w:t>
            </w:r>
          </w:p>
        </w:tc>
        <w:tc>
          <w:tcPr>
            <w:tcW w:w="1680" w:type="pct"/>
          </w:tcPr>
          <w:p w14:paraId="79400007" w14:textId="77777777" w:rsidR="00D661A8" w:rsidRPr="004C278C" w:rsidRDefault="00D661A8" w:rsidP="00CC522D">
            <w:pPr>
              <w:rPr>
                <w:rFonts w:cs="Arial"/>
              </w:rPr>
            </w:pPr>
            <w:r>
              <w:rPr>
                <w:rFonts w:cs="Arial"/>
              </w:rPr>
              <w:t>Aligned to the SPED CFS</w:t>
            </w:r>
          </w:p>
        </w:tc>
        <w:tc>
          <w:tcPr>
            <w:tcW w:w="1090" w:type="pct"/>
          </w:tcPr>
          <w:p w14:paraId="274DF36C" w14:textId="77777777" w:rsidR="00D661A8" w:rsidRPr="004C278C" w:rsidRDefault="00D661A8" w:rsidP="00CC522D">
            <w:r>
              <w:rPr>
                <w:rFonts w:cs="Arial"/>
              </w:rPr>
              <w:t>SPED-Education Plan Amendment Date</w:t>
            </w:r>
          </w:p>
        </w:tc>
      </w:tr>
      <w:tr w:rsidR="00D661A8" w:rsidRPr="004C278C" w14:paraId="37520D2C" w14:textId="77777777" w:rsidTr="00CC522D">
        <w:tc>
          <w:tcPr>
            <w:tcW w:w="553" w:type="pct"/>
          </w:tcPr>
          <w:p w14:paraId="7611A2AA" w14:textId="77777777" w:rsidR="00D661A8" w:rsidRPr="004C278C" w:rsidRDefault="00D661A8">
            <w:pPr>
              <w:numPr>
                <w:ilvl w:val="0"/>
                <w:numId w:val="39"/>
              </w:numPr>
            </w:pPr>
          </w:p>
        </w:tc>
        <w:tc>
          <w:tcPr>
            <w:tcW w:w="859" w:type="pct"/>
          </w:tcPr>
          <w:p w14:paraId="1D9A38B0" w14:textId="77777777" w:rsidR="00D661A8" w:rsidRPr="004C278C" w:rsidRDefault="00D661A8" w:rsidP="00CC522D">
            <w:pPr>
              <w:rPr>
                <w:rFonts w:cs="Arial"/>
              </w:rPr>
            </w:pPr>
            <w:r>
              <w:rPr>
                <w:rFonts w:cs="Arial"/>
              </w:rPr>
              <w:t>SPED-Special Education Program Exit Date</w:t>
            </w:r>
          </w:p>
        </w:tc>
        <w:tc>
          <w:tcPr>
            <w:tcW w:w="357" w:type="pct"/>
          </w:tcPr>
          <w:p w14:paraId="407D8530" w14:textId="77777777" w:rsidR="00D661A8" w:rsidRPr="004C278C" w:rsidRDefault="00D661A8" w:rsidP="00CC522D">
            <w:r>
              <w:t>DT</w:t>
            </w:r>
          </w:p>
        </w:tc>
        <w:tc>
          <w:tcPr>
            <w:tcW w:w="461" w:type="pct"/>
          </w:tcPr>
          <w:p w14:paraId="2A6B66B1" w14:textId="77777777" w:rsidR="00D661A8" w:rsidRPr="004C278C" w:rsidRDefault="00D661A8" w:rsidP="00CC522D">
            <w:r>
              <w:t>8</w:t>
            </w:r>
          </w:p>
        </w:tc>
        <w:tc>
          <w:tcPr>
            <w:tcW w:w="1680" w:type="pct"/>
          </w:tcPr>
          <w:p w14:paraId="754F6F7C" w14:textId="77777777" w:rsidR="00D661A8" w:rsidRPr="004C278C" w:rsidRDefault="00D661A8" w:rsidP="00CC522D">
            <w:pPr>
              <w:rPr>
                <w:rFonts w:cs="Arial"/>
              </w:rPr>
            </w:pPr>
            <w:r>
              <w:rPr>
                <w:rFonts w:cs="Arial"/>
              </w:rPr>
              <w:t>Aligned to the SPED CFS</w:t>
            </w:r>
          </w:p>
        </w:tc>
        <w:tc>
          <w:tcPr>
            <w:tcW w:w="1090" w:type="pct"/>
          </w:tcPr>
          <w:p w14:paraId="0374EA6D" w14:textId="77777777" w:rsidR="00D661A8" w:rsidRPr="004C278C" w:rsidRDefault="00D661A8" w:rsidP="00CC522D">
            <w:r>
              <w:rPr>
                <w:rFonts w:cs="Arial"/>
              </w:rPr>
              <w:t>SPED-Special Education Program Exit Date</w:t>
            </w:r>
          </w:p>
        </w:tc>
      </w:tr>
    </w:tbl>
    <w:p w14:paraId="2C8AC4A9" w14:textId="77777777" w:rsidR="00D661A8" w:rsidRDefault="00D661A8" w:rsidP="000E56C0">
      <w:pPr>
        <w:spacing w:after="120"/>
        <w:ind w:left="720"/>
      </w:pPr>
    </w:p>
    <w:p w14:paraId="2B282657" w14:textId="77777777" w:rsidR="000E56C0" w:rsidRDefault="000E56C0" w:rsidP="000E56C0">
      <w:pPr>
        <w:pStyle w:val="Heading4"/>
      </w:pPr>
      <w:bookmarkStart w:id="170" w:name="_Toc115711747"/>
      <w:r>
        <w:t>File Format</w:t>
      </w:r>
      <w:bookmarkEnd w:id="170"/>
    </w:p>
    <w:p w14:paraId="3E53A934" w14:textId="49EAE2C4" w:rsidR="000E56C0" w:rsidRDefault="000E56C0" w:rsidP="000E56C0">
      <w:pPr>
        <w:spacing w:before="240" w:after="240"/>
      </w:pPr>
      <w:r w:rsidRPr="00C77AE4">
        <w:t>The</w:t>
      </w:r>
      <w:r w:rsidR="00D661A8">
        <w:t xml:space="preserve"> Accountability and Informational DSEA</w:t>
      </w:r>
      <w:r w:rsidRPr="00C77AE4">
        <w:t xml:space="preserve"> </w:t>
      </w:r>
      <w:r>
        <w:t>extract</w:t>
      </w:r>
      <w:r w:rsidRPr="00C77AE4">
        <w:t xml:space="preserve"> file created will be in </w:t>
      </w:r>
      <w:r>
        <w:t xml:space="preserve">caret delimited </w:t>
      </w:r>
      <w:r w:rsidRPr="00C77AE4">
        <w:t>format. The structure of the file will conform to the order and data type listed in the previous section.</w:t>
      </w:r>
      <w:r>
        <w:t xml:space="preserve"> The date formats will follow the same formats required for the </w:t>
      </w:r>
      <w:smartTag w:uri="urn:schemas-microsoft-com:office:smarttags" w:element="PersonName">
        <w:r>
          <w:t>CALPADS</w:t>
        </w:r>
      </w:smartTag>
      <w:r>
        <w:t xml:space="preserve"> File Formats (</w:t>
      </w:r>
      <w:r w:rsidRPr="00F37797">
        <w:t>Format: CCYYMMDD, e.g. 20081025). For example:</w:t>
      </w:r>
    </w:p>
    <w:tbl>
      <w:tblPr>
        <w:tblStyle w:val="CALPADSDocumentTable"/>
        <w:tblW w:w="10345" w:type="dxa"/>
        <w:tblLook w:val="01E0" w:firstRow="1" w:lastRow="1" w:firstColumn="1" w:lastColumn="1" w:noHBand="0" w:noVBand="0"/>
        <w:tblDescription w:val="This table describes an example of the record type and caret delimted fields for the  rejected records extract file. "/>
      </w:tblPr>
      <w:tblGrid>
        <w:gridCol w:w="2605"/>
        <w:gridCol w:w="7740"/>
      </w:tblGrid>
      <w:tr w:rsidR="000E56C0" w:rsidRPr="004C278C" w14:paraId="1E9C4C86" w14:textId="77777777" w:rsidTr="00975092">
        <w:trPr>
          <w:cnfStyle w:val="100000000000" w:firstRow="1" w:lastRow="0" w:firstColumn="0" w:lastColumn="0" w:oddVBand="0" w:evenVBand="0" w:oddHBand="0" w:evenHBand="0" w:firstRowFirstColumn="0" w:firstRowLastColumn="0" w:lastRowFirstColumn="0" w:lastRowLastColumn="0"/>
        </w:trPr>
        <w:tc>
          <w:tcPr>
            <w:tcW w:w="2605" w:type="dxa"/>
          </w:tcPr>
          <w:p w14:paraId="2A8F0250" w14:textId="77777777" w:rsidR="000E56C0" w:rsidRPr="00851835" w:rsidRDefault="000E56C0" w:rsidP="00975092">
            <w:pPr>
              <w:rPr>
                <w:rFonts w:cs="Arial"/>
                <w:b w:val="0"/>
              </w:rPr>
            </w:pPr>
            <w:r w:rsidRPr="00851835">
              <w:rPr>
                <w:rFonts w:cs="Arial"/>
                <w:b w:val="0"/>
              </w:rPr>
              <w:t>Record Type</w:t>
            </w:r>
          </w:p>
        </w:tc>
        <w:tc>
          <w:tcPr>
            <w:tcW w:w="7740" w:type="dxa"/>
          </w:tcPr>
          <w:p w14:paraId="4B588969" w14:textId="77777777" w:rsidR="000E56C0" w:rsidRPr="00851835" w:rsidRDefault="000E56C0" w:rsidP="00975092">
            <w:pPr>
              <w:rPr>
                <w:rFonts w:cs="Arial"/>
                <w:b w:val="0"/>
                <w:lang w:val="de-DE"/>
              </w:rPr>
            </w:pPr>
            <w:r w:rsidRPr="00851835">
              <w:rPr>
                <w:rFonts w:cs="Arial"/>
                <w:b w:val="0"/>
                <w:lang w:val="de-DE"/>
              </w:rPr>
              <w:t>Caret Delimited Fields</w:t>
            </w:r>
          </w:p>
        </w:tc>
      </w:tr>
      <w:tr w:rsidR="000E56C0" w:rsidRPr="004C278C" w14:paraId="677B6B63" w14:textId="77777777" w:rsidTr="00975092">
        <w:tc>
          <w:tcPr>
            <w:tcW w:w="2605" w:type="dxa"/>
          </w:tcPr>
          <w:p w14:paraId="6D30802D" w14:textId="77777777" w:rsidR="000E56C0" w:rsidRPr="004C278C" w:rsidRDefault="000E56C0" w:rsidP="00975092">
            <w:pPr>
              <w:rPr>
                <w:rFonts w:cs="Arial"/>
              </w:rPr>
            </w:pPr>
            <w:r>
              <w:rPr>
                <w:rFonts w:cs="Arial"/>
              </w:rPr>
              <w:t>SPED</w:t>
            </w:r>
          </w:p>
        </w:tc>
        <w:tc>
          <w:tcPr>
            <w:tcW w:w="7740" w:type="dxa"/>
          </w:tcPr>
          <w:p w14:paraId="78B233D5" w14:textId="77777777" w:rsidR="000E56C0" w:rsidRPr="004C278C" w:rsidRDefault="000E56C0" w:rsidP="00975092">
            <w:pPr>
              <w:rPr>
                <w:rFonts w:cs="Arial"/>
                <w:lang w:val="de-DE"/>
              </w:rPr>
            </w:pPr>
            <w:r w:rsidRPr="004C278C">
              <w:rPr>
                <w:rFonts w:cs="Arial"/>
                <w:i/>
              </w:rPr>
              <w:t>All fields for record type as defined in the CFS</w:t>
            </w:r>
          </w:p>
        </w:tc>
      </w:tr>
      <w:tr w:rsidR="000E56C0" w:rsidRPr="004C278C" w14:paraId="6B9236EF" w14:textId="77777777" w:rsidTr="00975092">
        <w:tc>
          <w:tcPr>
            <w:tcW w:w="2605" w:type="dxa"/>
          </w:tcPr>
          <w:p w14:paraId="04D39C4B" w14:textId="77777777" w:rsidR="000E56C0" w:rsidRDefault="000E56C0" w:rsidP="00975092">
            <w:pPr>
              <w:rPr>
                <w:rFonts w:cs="Arial"/>
              </w:rPr>
            </w:pPr>
            <w:r>
              <w:rPr>
                <w:rFonts w:cs="Arial"/>
              </w:rPr>
              <w:t>SENR</w:t>
            </w:r>
          </w:p>
        </w:tc>
        <w:tc>
          <w:tcPr>
            <w:tcW w:w="7740" w:type="dxa"/>
          </w:tcPr>
          <w:p w14:paraId="451FAF3B" w14:textId="5F139C1F" w:rsidR="000E56C0" w:rsidRPr="004C278C" w:rsidRDefault="000E56C0" w:rsidP="00975092">
            <w:pPr>
              <w:rPr>
                <w:rFonts w:cs="Arial"/>
                <w:i/>
              </w:rPr>
            </w:pPr>
            <w:r w:rsidRPr="004C278C">
              <w:rPr>
                <w:rFonts w:cs="Arial"/>
                <w:i/>
              </w:rPr>
              <w:t>All fields for record type as defined in the CFS</w:t>
            </w:r>
            <w:r w:rsidR="00D661A8">
              <w:rPr>
                <w:rFonts w:cs="Arial"/>
                <w:i/>
              </w:rPr>
              <w:t xml:space="preserve"> (Accountability DSEA extract only)</w:t>
            </w:r>
          </w:p>
        </w:tc>
      </w:tr>
    </w:tbl>
    <w:p w14:paraId="63525A1F" w14:textId="77777777" w:rsidR="000E56C0" w:rsidRPr="00663158" w:rsidRDefault="000E56C0" w:rsidP="000E56C0">
      <w:pPr>
        <w:pStyle w:val="Heading4"/>
      </w:pPr>
      <w:bookmarkStart w:id="171" w:name="_Toc115711748"/>
      <w:r w:rsidRPr="00663158">
        <w:t>File Transmission</w:t>
      </w:r>
      <w:bookmarkEnd w:id="171"/>
    </w:p>
    <w:p w14:paraId="0114248C" w14:textId="6CCF4771" w:rsidR="002E2C90" w:rsidRPr="009E6E80" w:rsidRDefault="000E56C0" w:rsidP="009E2B12">
      <w:pPr>
        <w:spacing w:before="240" w:after="240"/>
        <w:rPr>
          <w:b/>
        </w:rPr>
      </w:pPr>
      <w:r>
        <w:t>An LEA user may request a DSEA Extract</w:t>
      </w:r>
      <w:r w:rsidRPr="00C77AE4">
        <w:t xml:space="preserve"> file through the CALPADS portal.</w:t>
      </w:r>
      <w:r>
        <w:t xml:space="preserve"> </w:t>
      </w:r>
      <w:r w:rsidRPr="00C77AE4">
        <w:t xml:space="preserve">The </w:t>
      </w:r>
      <w:r>
        <w:t>DSEA Extract function</w:t>
      </w:r>
      <w:r w:rsidRPr="00C77AE4">
        <w:t xml:space="preserve"> </w:t>
      </w:r>
      <w:r>
        <w:t xml:space="preserve">will </w:t>
      </w:r>
      <w:r w:rsidRPr="00C77AE4">
        <w:t xml:space="preserve">allow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will not be transmitted via email.</w:t>
      </w:r>
    </w:p>
    <w:p w14:paraId="00B62E2F" w14:textId="77777777" w:rsidR="00560150" w:rsidRDefault="00560150">
      <w:r>
        <w:br w:type="page"/>
      </w:r>
    </w:p>
    <w:p w14:paraId="133F9B0A" w14:textId="38AB78B2" w:rsidR="00560150" w:rsidRDefault="00560150">
      <w:pPr>
        <w:pStyle w:val="Heading3"/>
      </w:pPr>
      <w:bookmarkStart w:id="172" w:name="_Toc115711749"/>
      <w:r>
        <w:lastRenderedPageBreak/>
        <w:t>Submission</w:t>
      </w:r>
      <w:r w:rsidR="00F53F07">
        <w:t xml:space="preserve"> Error</w:t>
      </w:r>
      <w:r>
        <w:t xml:space="preserve"> Extract</w:t>
      </w:r>
      <w:bookmarkEnd w:id="172"/>
    </w:p>
    <w:p w14:paraId="5939B247" w14:textId="35CB650A" w:rsidR="00560150" w:rsidRPr="00F7123B" w:rsidRDefault="00560150" w:rsidP="00560150">
      <w:pPr>
        <w:spacing w:before="240" w:after="240"/>
      </w:pPr>
      <w:r w:rsidRPr="00F7123B">
        <w:t xml:space="preserve">An LEA may request </w:t>
      </w:r>
      <w:r w:rsidR="009677B3">
        <w:t>an</w:t>
      </w:r>
      <w:r w:rsidRPr="00F7123B">
        <w:t xml:space="preserve"> extract of the </w:t>
      </w:r>
      <w:r>
        <w:t>errors</w:t>
      </w:r>
      <w:r w:rsidRPr="00F7123B">
        <w:t xml:space="preserve"> for a specific batch submission. The data in the file may be used locally on the user’s personal computing system for analysis and resolution of errors.</w:t>
      </w:r>
      <w:r w:rsidR="0052104E">
        <w:t xml:space="preserve"> The file is labeled “Submission Error Extract” and is located on the View Submission Details page. Only extracts that contain errors are visible to the user</w:t>
      </w:r>
      <w:r w:rsidR="00337339">
        <w:t xml:space="preserve"> and only</w:t>
      </w:r>
      <w:r w:rsidR="00337339" w:rsidRPr="00337339">
        <w:t xml:space="preserve"> users who can see the "View Submission Details" page for a job should be able to download the extract. </w:t>
      </w:r>
      <w:r w:rsidR="0052104E">
        <w:t xml:space="preserve"> </w:t>
      </w:r>
    </w:p>
    <w:p w14:paraId="15792E3B" w14:textId="77777777" w:rsidR="00560150" w:rsidRPr="00F7123B" w:rsidRDefault="00560150" w:rsidP="00560150">
      <w:pPr>
        <w:spacing w:before="240" w:after="240"/>
      </w:pPr>
      <w:r w:rsidRPr="00F7123B">
        <w:t xml:space="preserve">The following record types will follow the </w:t>
      </w:r>
      <w:r w:rsidRPr="00933E28">
        <w:t xml:space="preserve">View Submission Details Extract </w:t>
      </w:r>
      <w:r w:rsidRPr="00F7123B">
        <w:t>format described in this section:</w:t>
      </w:r>
    </w:p>
    <w:p w14:paraId="64EF3824" w14:textId="77777777" w:rsidR="00560150" w:rsidRPr="00F7123B" w:rsidRDefault="00560150">
      <w:pPr>
        <w:pStyle w:val="ListBullet"/>
        <w:numPr>
          <w:ilvl w:val="0"/>
          <w:numId w:val="27"/>
        </w:numPr>
        <w:spacing w:before="0"/>
        <w:rPr>
          <w:sz w:val="24"/>
        </w:rPr>
      </w:pPr>
      <w:r w:rsidRPr="00F7123B">
        <w:rPr>
          <w:sz w:val="24"/>
        </w:rPr>
        <w:t>SENR (SSID Enrollment)</w:t>
      </w:r>
    </w:p>
    <w:p w14:paraId="4849AB73" w14:textId="77777777" w:rsidR="00560150" w:rsidRPr="00F7123B" w:rsidRDefault="00560150">
      <w:pPr>
        <w:pStyle w:val="ListBullet"/>
        <w:numPr>
          <w:ilvl w:val="0"/>
          <w:numId w:val="27"/>
        </w:numPr>
        <w:spacing w:before="0"/>
        <w:rPr>
          <w:sz w:val="24"/>
        </w:rPr>
      </w:pPr>
      <w:r w:rsidRPr="00F7123B">
        <w:rPr>
          <w:sz w:val="24"/>
        </w:rPr>
        <w:t>SINF (Student Information)</w:t>
      </w:r>
    </w:p>
    <w:p w14:paraId="4D43239B" w14:textId="77777777" w:rsidR="00560150" w:rsidRPr="00F7123B" w:rsidRDefault="00560150">
      <w:pPr>
        <w:pStyle w:val="ListBullet"/>
        <w:numPr>
          <w:ilvl w:val="0"/>
          <w:numId w:val="27"/>
        </w:numPr>
        <w:spacing w:before="0"/>
        <w:rPr>
          <w:sz w:val="24"/>
        </w:rPr>
      </w:pPr>
      <w:r w:rsidRPr="00F7123B">
        <w:rPr>
          <w:sz w:val="24"/>
        </w:rPr>
        <w:t>SPRG (Student Program)</w:t>
      </w:r>
    </w:p>
    <w:p w14:paraId="23B9E06E" w14:textId="77777777" w:rsidR="00560150" w:rsidRDefault="00560150">
      <w:pPr>
        <w:pStyle w:val="ListBullet"/>
        <w:numPr>
          <w:ilvl w:val="0"/>
          <w:numId w:val="27"/>
        </w:numPr>
        <w:spacing w:before="0"/>
        <w:rPr>
          <w:sz w:val="24"/>
        </w:rPr>
      </w:pPr>
      <w:r w:rsidRPr="00F7123B">
        <w:rPr>
          <w:sz w:val="24"/>
        </w:rPr>
        <w:t>S</w:t>
      </w:r>
      <w:r>
        <w:rPr>
          <w:sz w:val="24"/>
        </w:rPr>
        <w:t>INC</w:t>
      </w:r>
      <w:r w:rsidRPr="00F7123B">
        <w:rPr>
          <w:sz w:val="24"/>
        </w:rPr>
        <w:t xml:space="preserve"> (</w:t>
      </w:r>
      <w:r>
        <w:rPr>
          <w:sz w:val="24"/>
        </w:rPr>
        <w:t>Student Incident)</w:t>
      </w:r>
    </w:p>
    <w:p w14:paraId="2CE39DC0" w14:textId="77777777" w:rsidR="00560150" w:rsidRDefault="00560150">
      <w:pPr>
        <w:pStyle w:val="ListBullet"/>
        <w:numPr>
          <w:ilvl w:val="0"/>
          <w:numId w:val="27"/>
        </w:numPr>
        <w:spacing w:before="0"/>
        <w:rPr>
          <w:sz w:val="24"/>
        </w:rPr>
      </w:pPr>
      <w:r>
        <w:rPr>
          <w:sz w:val="24"/>
        </w:rPr>
        <w:t>SIRS (Student Incident Results)</w:t>
      </w:r>
    </w:p>
    <w:p w14:paraId="332794A9" w14:textId="77777777" w:rsidR="00560150" w:rsidRPr="00F7123B" w:rsidRDefault="00560150">
      <w:pPr>
        <w:pStyle w:val="ListBullet"/>
        <w:numPr>
          <w:ilvl w:val="0"/>
          <w:numId w:val="27"/>
        </w:numPr>
        <w:spacing w:before="0"/>
        <w:rPr>
          <w:sz w:val="24"/>
        </w:rPr>
      </w:pPr>
      <w:r>
        <w:rPr>
          <w:sz w:val="24"/>
        </w:rPr>
        <w:t>SOFF (Student Offense)</w:t>
      </w:r>
    </w:p>
    <w:p w14:paraId="107EDCEE" w14:textId="77777777" w:rsidR="00560150" w:rsidRPr="00F7123B" w:rsidRDefault="00560150">
      <w:pPr>
        <w:pStyle w:val="ListBullet"/>
        <w:numPr>
          <w:ilvl w:val="0"/>
          <w:numId w:val="27"/>
        </w:numPr>
        <w:spacing w:before="0"/>
        <w:rPr>
          <w:sz w:val="24"/>
        </w:rPr>
      </w:pPr>
      <w:r w:rsidRPr="00F7123B">
        <w:rPr>
          <w:sz w:val="24"/>
        </w:rPr>
        <w:t>SDEM (Staff Demographics)</w:t>
      </w:r>
    </w:p>
    <w:p w14:paraId="6DEE5F83" w14:textId="77777777" w:rsidR="00560150" w:rsidRPr="00F7123B" w:rsidRDefault="00560150">
      <w:pPr>
        <w:pStyle w:val="ListBullet"/>
        <w:numPr>
          <w:ilvl w:val="0"/>
          <w:numId w:val="27"/>
        </w:numPr>
        <w:spacing w:before="0"/>
        <w:rPr>
          <w:sz w:val="24"/>
        </w:rPr>
      </w:pPr>
      <w:r w:rsidRPr="00F7123B">
        <w:rPr>
          <w:sz w:val="24"/>
        </w:rPr>
        <w:t>SASS (Staff Assignment)</w:t>
      </w:r>
    </w:p>
    <w:p w14:paraId="6CD3289C" w14:textId="77777777" w:rsidR="00560150" w:rsidRPr="00F7123B" w:rsidRDefault="00560150">
      <w:pPr>
        <w:pStyle w:val="ListBullet"/>
        <w:numPr>
          <w:ilvl w:val="0"/>
          <w:numId w:val="27"/>
        </w:numPr>
        <w:spacing w:before="0"/>
        <w:rPr>
          <w:sz w:val="24"/>
        </w:rPr>
      </w:pPr>
      <w:r w:rsidRPr="00F7123B">
        <w:rPr>
          <w:sz w:val="24"/>
        </w:rPr>
        <w:t>CRSE (Course Section Enrollment)</w:t>
      </w:r>
    </w:p>
    <w:p w14:paraId="7BC9EAF8" w14:textId="77777777" w:rsidR="00560150" w:rsidRPr="00F7123B" w:rsidRDefault="00560150">
      <w:pPr>
        <w:pStyle w:val="ListBullet"/>
        <w:numPr>
          <w:ilvl w:val="0"/>
          <w:numId w:val="27"/>
        </w:numPr>
        <w:spacing w:before="0"/>
        <w:rPr>
          <w:sz w:val="24"/>
        </w:rPr>
      </w:pPr>
      <w:r w:rsidRPr="00F7123B">
        <w:rPr>
          <w:sz w:val="24"/>
        </w:rPr>
        <w:t>CRSC (Course Section Completion)</w:t>
      </w:r>
    </w:p>
    <w:p w14:paraId="0C482781" w14:textId="77777777" w:rsidR="00560150" w:rsidRPr="00F7123B" w:rsidRDefault="00560150">
      <w:pPr>
        <w:pStyle w:val="ListBullet"/>
        <w:numPr>
          <w:ilvl w:val="0"/>
          <w:numId w:val="27"/>
        </w:numPr>
        <w:spacing w:before="0"/>
        <w:rPr>
          <w:sz w:val="24"/>
        </w:rPr>
      </w:pPr>
      <w:r w:rsidRPr="00F7123B">
        <w:rPr>
          <w:sz w:val="24"/>
        </w:rPr>
        <w:t>SCSE (Student Course Section Enrollment)</w:t>
      </w:r>
    </w:p>
    <w:p w14:paraId="472039A2" w14:textId="77777777" w:rsidR="00560150" w:rsidRPr="00F7123B" w:rsidRDefault="00560150">
      <w:pPr>
        <w:pStyle w:val="ListBullet"/>
        <w:numPr>
          <w:ilvl w:val="0"/>
          <w:numId w:val="27"/>
        </w:numPr>
        <w:spacing w:before="0"/>
        <w:rPr>
          <w:sz w:val="24"/>
        </w:rPr>
      </w:pPr>
      <w:r w:rsidRPr="00F7123B">
        <w:rPr>
          <w:sz w:val="24"/>
        </w:rPr>
        <w:t>SCSC (Student Course Section Completion)</w:t>
      </w:r>
    </w:p>
    <w:p w14:paraId="3A4FD76A" w14:textId="77777777" w:rsidR="00560150" w:rsidRPr="00F7123B" w:rsidRDefault="00560150">
      <w:pPr>
        <w:pStyle w:val="ListBullet"/>
        <w:numPr>
          <w:ilvl w:val="0"/>
          <w:numId w:val="27"/>
        </w:numPr>
        <w:spacing w:before="0"/>
        <w:rPr>
          <w:sz w:val="24"/>
        </w:rPr>
      </w:pPr>
      <w:r w:rsidRPr="00F7123B">
        <w:rPr>
          <w:sz w:val="24"/>
        </w:rPr>
        <w:t>SCTE (Student Career Technical Education)</w:t>
      </w:r>
    </w:p>
    <w:p w14:paraId="2407D600" w14:textId="77777777" w:rsidR="00560150" w:rsidRPr="00F7123B" w:rsidRDefault="00560150">
      <w:pPr>
        <w:pStyle w:val="ListBullet"/>
        <w:numPr>
          <w:ilvl w:val="0"/>
          <w:numId w:val="27"/>
        </w:numPr>
        <w:spacing w:before="0"/>
        <w:rPr>
          <w:sz w:val="24"/>
        </w:rPr>
      </w:pPr>
      <w:r w:rsidRPr="00F7123B">
        <w:rPr>
          <w:sz w:val="24"/>
        </w:rPr>
        <w:t>SELA (Student English Language Acquisition)</w:t>
      </w:r>
    </w:p>
    <w:p w14:paraId="5BA98555" w14:textId="77777777" w:rsidR="00560150" w:rsidRDefault="00560150">
      <w:pPr>
        <w:pStyle w:val="ListBullet"/>
        <w:numPr>
          <w:ilvl w:val="0"/>
          <w:numId w:val="27"/>
        </w:numPr>
        <w:spacing w:before="0"/>
        <w:rPr>
          <w:sz w:val="24"/>
        </w:rPr>
      </w:pPr>
      <w:r w:rsidRPr="00F7123B">
        <w:rPr>
          <w:sz w:val="24"/>
        </w:rPr>
        <w:t>STAS (Student Absence Summary)</w:t>
      </w:r>
    </w:p>
    <w:p w14:paraId="116CE4B9" w14:textId="77777777" w:rsidR="00560150" w:rsidRPr="00DC0AEC" w:rsidRDefault="00560150">
      <w:pPr>
        <w:pStyle w:val="ListBullet"/>
        <w:numPr>
          <w:ilvl w:val="0"/>
          <w:numId w:val="27"/>
        </w:numPr>
        <w:spacing w:before="0"/>
        <w:rPr>
          <w:sz w:val="24"/>
        </w:rPr>
      </w:pPr>
      <w:r w:rsidRPr="00DC0AEC">
        <w:rPr>
          <w:sz w:val="24"/>
        </w:rPr>
        <w:t>SPED (Student Special Education Program)</w:t>
      </w:r>
    </w:p>
    <w:p w14:paraId="198F54B1" w14:textId="77777777" w:rsidR="00560150" w:rsidRDefault="00560150">
      <w:pPr>
        <w:pStyle w:val="ListBullet"/>
        <w:numPr>
          <w:ilvl w:val="0"/>
          <w:numId w:val="27"/>
        </w:numPr>
        <w:spacing w:before="0"/>
        <w:rPr>
          <w:sz w:val="24"/>
        </w:rPr>
      </w:pPr>
      <w:r w:rsidRPr="00DC0AEC">
        <w:rPr>
          <w:sz w:val="24"/>
        </w:rPr>
        <w:t>SSRV (Student Services)</w:t>
      </w:r>
    </w:p>
    <w:p w14:paraId="2AB0C8B8" w14:textId="77777777" w:rsidR="00560150" w:rsidRDefault="00560150">
      <w:pPr>
        <w:pStyle w:val="ListBullet"/>
        <w:numPr>
          <w:ilvl w:val="0"/>
          <w:numId w:val="27"/>
        </w:numPr>
        <w:spacing w:before="0"/>
        <w:rPr>
          <w:sz w:val="24"/>
        </w:rPr>
      </w:pPr>
      <w:r>
        <w:rPr>
          <w:sz w:val="24"/>
        </w:rPr>
        <w:t>PSTS (Postsecondary Status)</w:t>
      </w:r>
    </w:p>
    <w:p w14:paraId="5B10FA15" w14:textId="77777777" w:rsidR="00560150" w:rsidRDefault="00560150">
      <w:pPr>
        <w:pStyle w:val="ListBullet"/>
        <w:numPr>
          <w:ilvl w:val="0"/>
          <w:numId w:val="27"/>
        </w:numPr>
        <w:spacing w:before="0"/>
        <w:rPr>
          <w:sz w:val="24"/>
        </w:rPr>
      </w:pPr>
      <w:r>
        <w:rPr>
          <w:sz w:val="24"/>
        </w:rPr>
        <w:t>WBLR (Work-Based Learning)</w:t>
      </w:r>
    </w:p>
    <w:p w14:paraId="3556DD28" w14:textId="77777777" w:rsidR="00560150" w:rsidRDefault="00560150" w:rsidP="00560150">
      <w:pPr>
        <w:pStyle w:val="ListBullet"/>
        <w:numPr>
          <w:ilvl w:val="0"/>
          <w:numId w:val="0"/>
        </w:numPr>
        <w:spacing w:before="0"/>
        <w:ind w:left="720"/>
        <w:rPr>
          <w:sz w:val="24"/>
        </w:rPr>
      </w:pPr>
    </w:p>
    <w:p w14:paraId="606F2617" w14:textId="77777777" w:rsidR="00560150" w:rsidRDefault="00560150" w:rsidP="00560150">
      <w:pPr>
        <w:pStyle w:val="ListBullet"/>
        <w:numPr>
          <w:ilvl w:val="0"/>
          <w:numId w:val="0"/>
        </w:numPr>
        <w:spacing w:before="0"/>
        <w:rPr>
          <w:sz w:val="24"/>
        </w:rPr>
      </w:pPr>
    </w:p>
    <w:p w14:paraId="2315230A" w14:textId="77777777" w:rsidR="00560150" w:rsidRDefault="00560150" w:rsidP="00560150">
      <w:pPr>
        <w:rPr>
          <w:rFonts w:eastAsia="Times New Roman" w:cs="Times New Roman"/>
        </w:rPr>
      </w:pPr>
      <w:r>
        <w:br w:type="page"/>
      </w:r>
    </w:p>
    <w:p w14:paraId="7CEDF292" w14:textId="77777777" w:rsidR="00560150" w:rsidRPr="00DC0AEC" w:rsidRDefault="00560150" w:rsidP="00560150">
      <w:pPr>
        <w:pStyle w:val="ListBullet"/>
        <w:numPr>
          <w:ilvl w:val="0"/>
          <w:numId w:val="0"/>
        </w:numPr>
        <w:spacing w:before="0"/>
        <w:rPr>
          <w:sz w:val="24"/>
        </w:rPr>
      </w:pPr>
    </w:p>
    <w:p w14:paraId="4F7FD73B" w14:textId="32B685AD" w:rsidR="00560150" w:rsidRDefault="0052104E">
      <w:pPr>
        <w:pStyle w:val="Heading4"/>
        <w:numPr>
          <w:ilvl w:val="1"/>
          <w:numId w:val="40"/>
        </w:numPr>
      </w:pPr>
      <w:r>
        <w:t xml:space="preserve"> </w:t>
      </w:r>
      <w:bookmarkStart w:id="173" w:name="_Toc115711750"/>
      <w:r w:rsidR="00560150">
        <w:t>Record Layout</w:t>
      </w:r>
      <w:bookmarkEnd w:id="173"/>
    </w:p>
    <w:p w14:paraId="7670C693" w14:textId="672B82B9" w:rsidR="00560150" w:rsidRDefault="00560150" w:rsidP="00560150">
      <w:pPr>
        <w:spacing w:before="240" w:after="240"/>
      </w:pPr>
      <w:r>
        <w:t xml:space="preserve">The View Submission Details file layout for each file type above will follow the same structure as their corresponding input file format as documented in the CALPADS File Specification (CFS) document with the addition of the following fields identified in </w:t>
      </w:r>
      <w:r>
        <w:fldChar w:fldCharType="begin"/>
      </w:r>
      <w:r>
        <w:instrText xml:space="preserve"> REF _Ref245221098 \h </w:instrText>
      </w:r>
      <w:r>
        <w:fldChar w:fldCharType="separate"/>
      </w:r>
      <w:r>
        <w:t>Table 11-1</w:t>
      </w:r>
      <w:r>
        <w:fldChar w:fldCharType="end"/>
      </w:r>
      <w:r>
        <w:t xml:space="preserve"> below.</w:t>
      </w:r>
    </w:p>
    <w:p w14:paraId="5F7EF4EE" w14:textId="0ACF776D" w:rsidR="00560150" w:rsidRPr="004641B2" w:rsidRDefault="00560150" w:rsidP="00560150">
      <w:pPr>
        <w:pStyle w:val="TableHeader"/>
      </w:pPr>
      <w:r w:rsidRPr="004641B2">
        <w:t xml:space="preserve">Table </w:t>
      </w:r>
      <w:r>
        <w:t>11</w:t>
      </w:r>
      <w:r w:rsidRPr="004641B2">
        <w:noBreakHyphen/>
      </w:r>
      <w:fldSimple w:instr=" SEQ Table \* ARABIC \s 1 ">
        <w:r w:rsidRPr="004641B2">
          <w:t>1</w:t>
        </w:r>
      </w:fldSimple>
      <w:r w:rsidRPr="004641B2">
        <w:t xml:space="preserve">: </w:t>
      </w:r>
      <w:r w:rsidR="00BA7588">
        <w:t>Submission Error</w:t>
      </w:r>
      <w:r w:rsidRPr="004641B2">
        <w:t xml:space="preserve"> Extract Record Layout </w:t>
      </w:r>
    </w:p>
    <w:tbl>
      <w:tblPr>
        <w:tblStyle w:val="CALPADSDocumentTable"/>
        <w:tblW w:w="10507" w:type="dxa"/>
        <w:tblLayout w:type="fixed"/>
        <w:tblLook w:val="01E0" w:firstRow="1" w:lastRow="1" w:firstColumn="1" w:lastColumn="1" w:noHBand="0" w:noVBand="0"/>
        <w:tblDescription w:val="This table describes the Submission Error Extract Record Layout."/>
      </w:tblPr>
      <w:tblGrid>
        <w:gridCol w:w="540"/>
        <w:gridCol w:w="2880"/>
        <w:gridCol w:w="877"/>
        <w:gridCol w:w="1080"/>
        <w:gridCol w:w="5130"/>
      </w:tblGrid>
      <w:tr w:rsidR="00560150" w:rsidRPr="004C278C" w14:paraId="6FA622B1" w14:textId="77777777" w:rsidTr="00FB40AD">
        <w:trPr>
          <w:cnfStyle w:val="100000000000" w:firstRow="1" w:lastRow="0" w:firstColumn="0" w:lastColumn="0" w:oddVBand="0" w:evenVBand="0" w:oddHBand="0" w:evenHBand="0" w:firstRowFirstColumn="0" w:firstRowLastColumn="0" w:lastRowFirstColumn="0" w:lastRowLastColumn="0"/>
        </w:trPr>
        <w:tc>
          <w:tcPr>
            <w:tcW w:w="540" w:type="dxa"/>
          </w:tcPr>
          <w:p w14:paraId="24872E4C" w14:textId="77777777" w:rsidR="00560150" w:rsidRPr="007C6589" w:rsidRDefault="00560150" w:rsidP="00FB40AD">
            <w:pPr>
              <w:rPr>
                <w:rFonts w:cs="Arial"/>
                <w:b w:val="0"/>
              </w:rPr>
            </w:pPr>
            <w:r w:rsidRPr="007C6589">
              <w:rPr>
                <w:rFonts w:cs="Arial"/>
                <w:b w:val="0"/>
              </w:rPr>
              <w:t>#</w:t>
            </w:r>
          </w:p>
        </w:tc>
        <w:tc>
          <w:tcPr>
            <w:tcW w:w="2880" w:type="dxa"/>
          </w:tcPr>
          <w:p w14:paraId="7107D94C" w14:textId="77777777" w:rsidR="00560150" w:rsidRPr="007C6589" w:rsidRDefault="00560150" w:rsidP="00FB40AD">
            <w:pPr>
              <w:rPr>
                <w:rFonts w:cs="Arial"/>
                <w:b w:val="0"/>
              </w:rPr>
            </w:pPr>
            <w:r w:rsidRPr="007C6589">
              <w:rPr>
                <w:rFonts w:cs="Arial"/>
                <w:b w:val="0"/>
              </w:rPr>
              <w:t>CALPADS File Element</w:t>
            </w:r>
          </w:p>
        </w:tc>
        <w:tc>
          <w:tcPr>
            <w:tcW w:w="877" w:type="dxa"/>
          </w:tcPr>
          <w:p w14:paraId="55282195" w14:textId="77777777" w:rsidR="00560150" w:rsidRPr="007C6589" w:rsidRDefault="00560150" w:rsidP="00FB40AD">
            <w:pPr>
              <w:rPr>
                <w:rFonts w:cs="Arial"/>
                <w:b w:val="0"/>
              </w:rPr>
            </w:pPr>
            <w:r w:rsidRPr="007C6589">
              <w:rPr>
                <w:rFonts w:cs="Arial"/>
                <w:b w:val="0"/>
              </w:rPr>
              <w:t>Field Type</w:t>
            </w:r>
          </w:p>
        </w:tc>
        <w:tc>
          <w:tcPr>
            <w:tcW w:w="1080" w:type="dxa"/>
          </w:tcPr>
          <w:p w14:paraId="7F9D3D66" w14:textId="77777777" w:rsidR="00560150" w:rsidRPr="007C6589" w:rsidRDefault="00560150" w:rsidP="00FB40AD">
            <w:pPr>
              <w:rPr>
                <w:rFonts w:cs="Arial"/>
                <w:b w:val="0"/>
              </w:rPr>
            </w:pPr>
            <w:r w:rsidRPr="007C6589">
              <w:rPr>
                <w:rFonts w:cs="Arial"/>
                <w:b w:val="0"/>
              </w:rPr>
              <w:t>Max Length</w:t>
            </w:r>
          </w:p>
        </w:tc>
        <w:tc>
          <w:tcPr>
            <w:tcW w:w="5130" w:type="dxa"/>
          </w:tcPr>
          <w:p w14:paraId="4E495DF3" w14:textId="77777777" w:rsidR="00560150" w:rsidRPr="007C6589" w:rsidRDefault="00560150" w:rsidP="00FB40AD">
            <w:pPr>
              <w:rPr>
                <w:rFonts w:cs="Arial"/>
                <w:b w:val="0"/>
              </w:rPr>
            </w:pPr>
            <w:r w:rsidRPr="007C6589">
              <w:rPr>
                <w:rFonts w:cs="Arial"/>
                <w:b w:val="0"/>
              </w:rPr>
              <w:t>Business Rule</w:t>
            </w:r>
          </w:p>
        </w:tc>
      </w:tr>
      <w:tr w:rsidR="00560150" w:rsidRPr="004C278C" w14:paraId="3AE28B66" w14:textId="77777777" w:rsidTr="00FB40AD">
        <w:tc>
          <w:tcPr>
            <w:tcW w:w="540" w:type="dxa"/>
          </w:tcPr>
          <w:p w14:paraId="538DE453" w14:textId="77777777" w:rsidR="00560150" w:rsidRPr="004C278C" w:rsidRDefault="00560150" w:rsidP="00FB40AD">
            <w:r>
              <w:t>1</w:t>
            </w:r>
          </w:p>
        </w:tc>
        <w:tc>
          <w:tcPr>
            <w:tcW w:w="2880" w:type="dxa"/>
          </w:tcPr>
          <w:p w14:paraId="057D2018" w14:textId="77777777" w:rsidR="00560150" w:rsidRPr="004C278C" w:rsidRDefault="00560150" w:rsidP="00FB40AD">
            <w:pPr>
              <w:rPr>
                <w:rFonts w:cs="Arial"/>
              </w:rPr>
            </w:pPr>
            <w:r w:rsidRPr="004C278C">
              <w:rPr>
                <w:rFonts w:cs="Arial"/>
              </w:rPr>
              <w:t>Error Code</w:t>
            </w:r>
          </w:p>
        </w:tc>
        <w:tc>
          <w:tcPr>
            <w:tcW w:w="877" w:type="dxa"/>
          </w:tcPr>
          <w:p w14:paraId="2C44E753" w14:textId="77777777" w:rsidR="00560150" w:rsidRPr="004C278C" w:rsidRDefault="00560150" w:rsidP="00FB40AD">
            <w:r w:rsidRPr="004C278C">
              <w:t>CS</w:t>
            </w:r>
          </w:p>
        </w:tc>
        <w:tc>
          <w:tcPr>
            <w:tcW w:w="1080" w:type="dxa"/>
          </w:tcPr>
          <w:p w14:paraId="6A6B343D" w14:textId="77777777" w:rsidR="00560150" w:rsidRPr="004C278C" w:rsidRDefault="00560150" w:rsidP="00FB40AD">
            <w:r w:rsidRPr="004C278C">
              <w:t>2</w:t>
            </w:r>
          </w:p>
        </w:tc>
        <w:tc>
          <w:tcPr>
            <w:tcW w:w="5130" w:type="dxa"/>
          </w:tcPr>
          <w:p w14:paraId="2DC0073D" w14:textId="77777777" w:rsidR="00560150" w:rsidRPr="004C278C" w:rsidRDefault="00560150" w:rsidP="00FB40AD">
            <w:pPr>
              <w:rPr>
                <w:rFonts w:cs="Arial"/>
              </w:rPr>
            </w:pPr>
            <w:r w:rsidRPr="004C278C">
              <w:rPr>
                <w:rFonts w:cs="Arial"/>
              </w:rPr>
              <w:t>The error code associated with the record. For example, 1 for Invalid Submitter error.</w:t>
            </w:r>
          </w:p>
        </w:tc>
      </w:tr>
      <w:tr w:rsidR="00560150" w:rsidRPr="004C278C" w14:paraId="0ADA6E31" w14:textId="77777777" w:rsidTr="00FB40AD">
        <w:tc>
          <w:tcPr>
            <w:tcW w:w="540" w:type="dxa"/>
          </w:tcPr>
          <w:p w14:paraId="200A9289" w14:textId="77777777" w:rsidR="00560150" w:rsidRPr="004C278C" w:rsidRDefault="00560150" w:rsidP="00FB40AD">
            <w:r>
              <w:t>3</w:t>
            </w:r>
          </w:p>
        </w:tc>
        <w:tc>
          <w:tcPr>
            <w:tcW w:w="2880" w:type="dxa"/>
          </w:tcPr>
          <w:p w14:paraId="50A45A60" w14:textId="77777777" w:rsidR="00560150" w:rsidRPr="004C278C" w:rsidRDefault="00560150" w:rsidP="00FB40AD">
            <w:pPr>
              <w:rPr>
                <w:rFonts w:cs="Arial"/>
              </w:rPr>
            </w:pPr>
            <w:r w:rsidRPr="004C278C">
              <w:rPr>
                <w:rFonts w:cs="Arial"/>
              </w:rPr>
              <w:t xml:space="preserve">Error </w:t>
            </w:r>
            <w:r>
              <w:rPr>
                <w:rFonts w:cs="Arial"/>
              </w:rPr>
              <w:t>Description (Error Short Message)</w:t>
            </w:r>
          </w:p>
        </w:tc>
        <w:tc>
          <w:tcPr>
            <w:tcW w:w="877" w:type="dxa"/>
          </w:tcPr>
          <w:p w14:paraId="4C2BEF17" w14:textId="77777777" w:rsidR="00560150" w:rsidRPr="004C278C" w:rsidRDefault="00560150" w:rsidP="00FB40AD">
            <w:r w:rsidRPr="004C278C">
              <w:t>CS</w:t>
            </w:r>
          </w:p>
        </w:tc>
        <w:tc>
          <w:tcPr>
            <w:tcW w:w="1080" w:type="dxa"/>
          </w:tcPr>
          <w:p w14:paraId="4C801381" w14:textId="77777777" w:rsidR="00560150" w:rsidRPr="004C278C" w:rsidRDefault="00560150" w:rsidP="00FB40AD">
            <w:r w:rsidRPr="004C278C">
              <w:t>50</w:t>
            </w:r>
          </w:p>
        </w:tc>
        <w:tc>
          <w:tcPr>
            <w:tcW w:w="5130" w:type="dxa"/>
          </w:tcPr>
          <w:p w14:paraId="68792702" w14:textId="77777777" w:rsidR="00560150" w:rsidRPr="004C278C" w:rsidRDefault="00560150" w:rsidP="00FB40AD">
            <w:pPr>
              <w:rPr>
                <w:rFonts w:cs="Arial"/>
              </w:rPr>
            </w:pPr>
            <w:r w:rsidRPr="004C278C">
              <w:rPr>
                <w:rFonts w:cs="Arial"/>
              </w:rPr>
              <w:t>The description associated with the error code assigned to the record.</w:t>
            </w:r>
          </w:p>
        </w:tc>
      </w:tr>
      <w:tr w:rsidR="00560150" w:rsidRPr="004C278C" w14:paraId="3602DA9D" w14:textId="77777777" w:rsidTr="00FB40AD">
        <w:tc>
          <w:tcPr>
            <w:tcW w:w="540" w:type="dxa"/>
          </w:tcPr>
          <w:p w14:paraId="78C207F1" w14:textId="77777777" w:rsidR="00560150" w:rsidRPr="004C278C" w:rsidRDefault="00560150" w:rsidP="00FB40AD">
            <w:r>
              <w:t>4</w:t>
            </w:r>
          </w:p>
        </w:tc>
        <w:tc>
          <w:tcPr>
            <w:tcW w:w="2880" w:type="dxa"/>
          </w:tcPr>
          <w:p w14:paraId="46B7A6F4" w14:textId="77777777" w:rsidR="00560150" w:rsidRPr="004C278C" w:rsidRDefault="00560150" w:rsidP="00FB40AD">
            <w:pPr>
              <w:rPr>
                <w:rFonts w:cs="Arial"/>
              </w:rPr>
            </w:pPr>
            <w:r w:rsidRPr="004C278C">
              <w:rPr>
                <w:rFonts w:cs="Arial"/>
              </w:rPr>
              <w:t>Field Name</w:t>
            </w:r>
          </w:p>
        </w:tc>
        <w:tc>
          <w:tcPr>
            <w:tcW w:w="877" w:type="dxa"/>
          </w:tcPr>
          <w:p w14:paraId="0E8CC8F8" w14:textId="77777777" w:rsidR="00560150" w:rsidRPr="004C278C" w:rsidRDefault="00560150" w:rsidP="00FB40AD">
            <w:r w:rsidRPr="004C278C">
              <w:t>CS</w:t>
            </w:r>
          </w:p>
        </w:tc>
        <w:tc>
          <w:tcPr>
            <w:tcW w:w="1080" w:type="dxa"/>
          </w:tcPr>
          <w:p w14:paraId="4A067BE7" w14:textId="77777777" w:rsidR="00560150" w:rsidRPr="004C278C" w:rsidRDefault="00560150" w:rsidP="00FB40AD">
            <w:r w:rsidRPr="004C278C">
              <w:t>50</w:t>
            </w:r>
          </w:p>
        </w:tc>
        <w:tc>
          <w:tcPr>
            <w:tcW w:w="5130" w:type="dxa"/>
          </w:tcPr>
          <w:p w14:paraId="75CC3464" w14:textId="77777777" w:rsidR="00560150" w:rsidRPr="004C278C" w:rsidRDefault="00560150" w:rsidP="00FB40AD">
            <w:pPr>
              <w:rPr>
                <w:rFonts w:cs="Arial"/>
              </w:rPr>
            </w:pPr>
            <w:r w:rsidRPr="004C278C">
              <w:rPr>
                <w:rFonts w:cs="Arial"/>
              </w:rPr>
              <w:t>The field name that failed validation checks and resulted in the error code.</w:t>
            </w:r>
          </w:p>
        </w:tc>
      </w:tr>
      <w:tr w:rsidR="00560150" w:rsidRPr="004C278C" w14:paraId="53CA2953" w14:textId="77777777" w:rsidTr="00FB40AD">
        <w:tc>
          <w:tcPr>
            <w:tcW w:w="540" w:type="dxa"/>
          </w:tcPr>
          <w:p w14:paraId="26897D4C" w14:textId="77777777" w:rsidR="00560150" w:rsidRPr="004C278C" w:rsidRDefault="00560150" w:rsidP="00FB40AD">
            <w:r>
              <w:t>5</w:t>
            </w:r>
          </w:p>
        </w:tc>
        <w:tc>
          <w:tcPr>
            <w:tcW w:w="2880" w:type="dxa"/>
          </w:tcPr>
          <w:p w14:paraId="0398924C" w14:textId="77777777" w:rsidR="00560150" w:rsidRPr="004C278C" w:rsidRDefault="00560150" w:rsidP="00FB40AD">
            <w:pPr>
              <w:rPr>
                <w:rFonts w:cs="Arial"/>
              </w:rPr>
            </w:pPr>
            <w:r w:rsidRPr="004C278C">
              <w:rPr>
                <w:rFonts w:cs="Arial"/>
              </w:rPr>
              <w:t>Field Value</w:t>
            </w:r>
          </w:p>
        </w:tc>
        <w:tc>
          <w:tcPr>
            <w:tcW w:w="877" w:type="dxa"/>
          </w:tcPr>
          <w:p w14:paraId="0F311E3E" w14:textId="77777777" w:rsidR="00560150" w:rsidRPr="004C278C" w:rsidRDefault="00560150" w:rsidP="00FB40AD">
            <w:r w:rsidRPr="004C278C">
              <w:t>CS</w:t>
            </w:r>
          </w:p>
        </w:tc>
        <w:tc>
          <w:tcPr>
            <w:tcW w:w="1080" w:type="dxa"/>
          </w:tcPr>
          <w:p w14:paraId="6A61DF93" w14:textId="77777777" w:rsidR="00560150" w:rsidRPr="004C278C" w:rsidRDefault="00560150" w:rsidP="00FB40AD">
            <w:r w:rsidRPr="004C278C">
              <w:t>50</w:t>
            </w:r>
          </w:p>
        </w:tc>
        <w:tc>
          <w:tcPr>
            <w:tcW w:w="5130" w:type="dxa"/>
          </w:tcPr>
          <w:p w14:paraId="47CB0D4D" w14:textId="77777777" w:rsidR="00560150" w:rsidRPr="004C278C" w:rsidRDefault="00560150" w:rsidP="00FB40AD">
            <w:pPr>
              <w:rPr>
                <w:rFonts w:cs="Arial"/>
              </w:rPr>
            </w:pPr>
            <w:r w:rsidRPr="004C278C">
              <w:rPr>
                <w:rFonts w:cs="Arial"/>
              </w:rPr>
              <w:t xml:space="preserve">The field value that failed validation checks and resulted in the error code. </w:t>
            </w:r>
          </w:p>
        </w:tc>
      </w:tr>
    </w:tbl>
    <w:p w14:paraId="0DA033A4" w14:textId="77777777" w:rsidR="00560150" w:rsidRDefault="00560150" w:rsidP="00560150">
      <w:pPr>
        <w:spacing w:before="240" w:after="240"/>
      </w:pPr>
      <w:r>
        <w:t>The following two fields exist in each record type and will contain the following:</w:t>
      </w:r>
    </w:p>
    <w:p w14:paraId="55E9CFED" w14:textId="77777777" w:rsidR="00560150" w:rsidRDefault="00560150" w:rsidP="00560150">
      <w:pPr>
        <w:numPr>
          <w:ilvl w:val="0"/>
          <w:numId w:val="26"/>
        </w:numPr>
        <w:spacing w:after="120"/>
      </w:pPr>
      <w:r w:rsidRPr="00902015">
        <w:t>Record Typ</w:t>
      </w:r>
      <w:r>
        <w:t>e Code will have a "</w:t>
      </w:r>
      <w:r w:rsidRPr="00902015">
        <w:t>-</w:t>
      </w:r>
      <w:r>
        <w:t>E"</w:t>
      </w:r>
      <w:r w:rsidRPr="00902015">
        <w:t xml:space="preserve"> appended</w:t>
      </w:r>
      <w:r>
        <w:t xml:space="preserve"> to the input Record Type Code value.</w:t>
      </w:r>
    </w:p>
    <w:p w14:paraId="05DA9D87" w14:textId="77777777" w:rsidR="00560150" w:rsidRDefault="00560150" w:rsidP="00560150">
      <w:pPr>
        <w:numPr>
          <w:ilvl w:val="0"/>
          <w:numId w:val="26"/>
        </w:numPr>
        <w:spacing w:after="120"/>
      </w:pPr>
      <w:r>
        <w:t>Transaction Type Code will be blank.</w:t>
      </w:r>
    </w:p>
    <w:p w14:paraId="2EDA0322" w14:textId="1F37E2B8" w:rsidR="00560150" w:rsidRPr="00C77AE4" w:rsidRDefault="00310241">
      <w:pPr>
        <w:pStyle w:val="Heading4"/>
        <w:numPr>
          <w:ilvl w:val="1"/>
          <w:numId w:val="40"/>
        </w:numPr>
      </w:pPr>
      <w:r>
        <w:t xml:space="preserve"> </w:t>
      </w:r>
      <w:bookmarkStart w:id="174" w:name="_Toc115711751"/>
      <w:r w:rsidR="00560150">
        <w:t xml:space="preserve">File </w:t>
      </w:r>
      <w:r w:rsidR="00560150" w:rsidRPr="00C77AE4">
        <w:t>Format</w:t>
      </w:r>
      <w:bookmarkEnd w:id="174"/>
    </w:p>
    <w:p w14:paraId="7CB706F0" w14:textId="77777777" w:rsidR="00560150" w:rsidRDefault="00560150" w:rsidP="00560150">
      <w:pPr>
        <w:spacing w:before="240" w:after="240"/>
      </w:pPr>
      <w:r w:rsidRPr="00933E28">
        <w:t>The extract file created will be in csv format with headers.</w:t>
      </w:r>
      <w:r w:rsidRPr="00C77AE4">
        <w:t xml:space="preserve"> The structure of the file will conform to the order and data type listed in the previous section.</w:t>
      </w:r>
      <w:r>
        <w:t xml:space="preserve"> The date formats will follow the same formats required for the </w:t>
      </w:r>
      <w:smartTag w:uri="urn:schemas-microsoft-com:office:smarttags" w:element="PersonName">
        <w:r>
          <w:t>CALPADS</w:t>
        </w:r>
      </w:smartTag>
      <w:r>
        <w:t xml:space="preserve"> File Formats (</w:t>
      </w:r>
      <w:r w:rsidRPr="00F37797">
        <w:t xml:space="preserve">Format: CCYYMMDD, e.g. 20081025). </w:t>
      </w:r>
    </w:p>
    <w:p w14:paraId="1492325B" w14:textId="77777777" w:rsidR="00560150" w:rsidRDefault="00560150" w:rsidP="00560150">
      <w:pPr>
        <w:spacing w:before="240" w:after="240"/>
      </w:pPr>
      <w:r>
        <w:t>An example for SDEM</w:t>
      </w:r>
      <w:r w:rsidRPr="00F37797">
        <w:t>:</w:t>
      </w:r>
    </w:p>
    <w:tbl>
      <w:tblPr>
        <w:tblStyle w:val="CALPADSDocumentTable"/>
        <w:tblW w:w="10345" w:type="dxa"/>
        <w:tblLook w:val="01E0" w:firstRow="1" w:lastRow="1" w:firstColumn="1" w:lastColumn="1" w:noHBand="0" w:noVBand="0"/>
        <w:tblDescription w:val="This table describes an example of the record type and caret delimted fiels for the sumbmission error extract file. "/>
      </w:tblPr>
      <w:tblGrid>
        <w:gridCol w:w="2605"/>
        <w:gridCol w:w="7740"/>
      </w:tblGrid>
      <w:tr w:rsidR="00560150" w:rsidRPr="004C278C" w14:paraId="263C49A2" w14:textId="77777777" w:rsidTr="00FB40AD">
        <w:trPr>
          <w:cnfStyle w:val="100000000000" w:firstRow="1" w:lastRow="0" w:firstColumn="0" w:lastColumn="0" w:oddVBand="0" w:evenVBand="0" w:oddHBand="0" w:evenHBand="0" w:firstRowFirstColumn="0" w:firstRowLastColumn="0" w:lastRowFirstColumn="0" w:lastRowLastColumn="0"/>
        </w:trPr>
        <w:tc>
          <w:tcPr>
            <w:tcW w:w="2605" w:type="dxa"/>
          </w:tcPr>
          <w:p w14:paraId="47A288A0" w14:textId="77777777" w:rsidR="00560150" w:rsidRPr="00851835" w:rsidRDefault="00560150" w:rsidP="00FB40AD">
            <w:pPr>
              <w:rPr>
                <w:rFonts w:cs="Arial"/>
                <w:b w:val="0"/>
              </w:rPr>
            </w:pPr>
            <w:r w:rsidRPr="00851835">
              <w:rPr>
                <w:rFonts w:cs="Arial"/>
                <w:b w:val="0"/>
              </w:rPr>
              <w:t>Record Type</w:t>
            </w:r>
          </w:p>
        </w:tc>
        <w:tc>
          <w:tcPr>
            <w:tcW w:w="7740" w:type="dxa"/>
          </w:tcPr>
          <w:p w14:paraId="41604B79" w14:textId="77777777" w:rsidR="00560150" w:rsidRPr="00851835" w:rsidRDefault="00560150" w:rsidP="00FB40AD">
            <w:pPr>
              <w:rPr>
                <w:rFonts w:cs="Arial"/>
                <w:b w:val="0"/>
                <w:lang w:val="de-DE"/>
              </w:rPr>
            </w:pPr>
            <w:r w:rsidRPr="00851835">
              <w:rPr>
                <w:rFonts w:cs="Arial"/>
                <w:b w:val="0"/>
                <w:lang w:val="de-DE"/>
              </w:rPr>
              <w:t>Fields</w:t>
            </w:r>
          </w:p>
        </w:tc>
      </w:tr>
      <w:tr w:rsidR="00560150" w:rsidRPr="004C278C" w14:paraId="3673C9CF" w14:textId="77777777" w:rsidTr="00FB40AD">
        <w:tc>
          <w:tcPr>
            <w:tcW w:w="2605" w:type="dxa"/>
          </w:tcPr>
          <w:p w14:paraId="71E19C2C" w14:textId="77777777" w:rsidR="00560150" w:rsidRPr="004C278C" w:rsidRDefault="00560150" w:rsidP="00FB40AD">
            <w:pPr>
              <w:rPr>
                <w:rFonts w:cs="Arial"/>
              </w:rPr>
            </w:pPr>
            <w:r w:rsidRPr="004C278C">
              <w:rPr>
                <w:rFonts w:cs="Arial"/>
              </w:rPr>
              <w:t>SDEM</w:t>
            </w:r>
          </w:p>
        </w:tc>
        <w:tc>
          <w:tcPr>
            <w:tcW w:w="7740" w:type="dxa"/>
          </w:tcPr>
          <w:p w14:paraId="77313965" w14:textId="77777777" w:rsidR="00560150" w:rsidRPr="004C278C" w:rsidRDefault="00560150" w:rsidP="00FB40AD">
            <w:pPr>
              <w:rPr>
                <w:rFonts w:cs="Arial"/>
                <w:lang w:val="de-DE"/>
              </w:rPr>
            </w:pPr>
            <w:r w:rsidRPr="004C278C">
              <w:rPr>
                <w:rFonts w:cs="Arial"/>
                <w:lang w:val="de-DE"/>
              </w:rPr>
              <w:t>Record Type Code = “SDEM-E”</w:t>
            </w:r>
          </w:p>
        </w:tc>
      </w:tr>
      <w:tr w:rsidR="00560150" w:rsidRPr="004C278C" w14:paraId="1715DED9" w14:textId="77777777" w:rsidTr="00FB40AD">
        <w:tc>
          <w:tcPr>
            <w:tcW w:w="2605" w:type="dxa"/>
          </w:tcPr>
          <w:p w14:paraId="1311D641" w14:textId="77777777" w:rsidR="00560150" w:rsidRPr="004C278C" w:rsidRDefault="00560150" w:rsidP="00FB40AD">
            <w:pPr>
              <w:rPr>
                <w:rFonts w:cs="Arial"/>
              </w:rPr>
            </w:pPr>
            <w:r w:rsidRPr="00A25B95">
              <w:rPr>
                <w:rFonts w:cs="Arial"/>
              </w:rPr>
              <w:t>SDEM</w:t>
            </w:r>
          </w:p>
        </w:tc>
        <w:tc>
          <w:tcPr>
            <w:tcW w:w="7740" w:type="dxa"/>
          </w:tcPr>
          <w:p w14:paraId="2E553D1A" w14:textId="77777777" w:rsidR="00560150" w:rsidRPr="004C278C" w:rsidRDefault="00560150" w:rsidP="00FB40AD">
            <w:pPr>
              <w:rPr>
                <w:rFonts w:cs="Arial"/>
                <w:lang w:val="de-DE"/>
              </w:rPr>
            </w:pPr>
            <w:r w:rsidRPr="004C278C">
              <w:rPr>
                <w:rFonts w:cs="Arial"/>
              </w:rPr>
              <w:t>Transaction Type Code = Blank</w:t>
            </w:r>
          </w:p>
        </w:tc>
      </w:tr>
      <w:tr w:rsidR="00560150" w:rsidRPr="004C278C" w14:paraId="27AF537B" w14:textId="77777777" w:rsidTr="00FB40AD">
        <w:tc>
          <w:tcPr>
            <w:tcW w:w="2605" w:type="dxa"/>
          </w:tcPr>
          <w:p w14:paraId="3D12DA7D" w14:textId="77777777" w:rsidR="00560150" w:rsidRPr="00D77E33" w:rsidRDefault="00560150" w:rsidP="00FB40AD">
            <w:pPr>
              <w:rPr>
                <w:rFonts w:cs="Arial"/>
                <w:b/>
                <w:bCs/>
              </w:rPr>
            </w:pPr>
            <w:r w:rsidRPr="00D77E33">
              <w:rPr>
                <w:rFonts w:cs="Arial"/>
                <w:b/>
                <w:bCs/>
              </w:rPr>
              <w:t>SDEM</w:t>
            </w:r>
          </w:p>
        </w:tc>
        <w:tc>
          <w:tcPr>
            <w:tcW w:w="7740" w:type="dxa"/>
          </w:tcPr>
          <w:p w14:paraId="1754B4F8" w14:textId="77777777" w:rsidR="00560150" w:rsidRPr="00D77E33" w:rsidRDefault="00560150" w:rsidP="00FB40AD">
            <w:pPr>
              <w:rPr>
                <w:rFonts w:cs="Arial"/>
                <w:b/>
                <w:bCs/>
                <w:lang w:val="de-DE"/>
              </w:rPr>
            </w:pPr>
            <w:r w:rsidRPr="00D77E33">
              <w:rPr>
                <w:rFonts w:cs="Arial"/>
                <w:b/>
                <w:bCs/>
                <w:i/>
              </w:rPr>
              <w:t>All other fields for record type as defined in the CFS</w:t>
            </w:r>
          </w:p>
        </w:tc>
      </w:tr>
      <w:tr w:rsidR="00560150" w:rsidRPr="004C278C" w14:paraId="7F6873E9" w14:textId="77777777" w:rsidTr="00FB40AD">
        <w:tc>
          <w:tcPr>
            <w:tcW w:w="2605" w:type="dxa"/>
          </w:tcPr>
          <w:p w14:paraId="0C2250CE" w14:textId="77777777" w:rsidR="00560150" w:rsidRPr="004C278C" w:rsidRDefault="00560150" w:rsidP="00FB40AD">
            <w:pPr>
              <w:rPr>
                <w:rFonts w:cs="Arial"/>
              </w:rPr>
            </w:pPr>
            <w:r w:rsidRPr="00A25B95">
              <w:rPr>
                <w:rFonts w:cs="Arial"/>
              </w:rPr>
              <w:t>SDEM</w:t>
            </w:r>
          </w:p>
        </w:tc>
        <w:tc>
          <w:tcPr>
            <w:tcW w:w="7740" w:type="dxa"/>
          </w:tcPr>
          <w:p w14:paraId="1B82AE61" w14:textId="77777777" w:rsidR="00560150" w:rsidRPr="004C278C" w:rsidRDefault="00560150" w:rsidP="00FB40AD">
            <w:pPr>
              <w:rPr>
                <w:rFonts w:cs="Arial"/>
                <w:lang w:val="de-DE"/>
              </w:rPr>
            </w:pPr>
            <w:r w:rsidRPr="004C278C">
              <w:rPr>
                <w:rFonts w:cs="Arial"/>
              </w:rPr>
              <w:t>Error Code</w:t>
            </w:r>
          </w:p>
        </w:tc>
      </w:tr>
      <w:tr w:rsidR="00560150" w:rsidRPr="004C278C" w14:paraId="42763429" w14:textId="77777777" w:rsidTr="00FB40AD">
        <w:tc>
          <w:tcPr>
            <w:tcW w:w="2605" w:type="dxa"/>
          </w:tcPr>
          <w:p w14:paraId="6533A615" w14:textId="77777777" w:rsidR="00560150" w:rsidRPr="004C278C" w:rsidRDefault="00560150" w:rsidP="00FB40AD">
            <w:pPr>
              <w:rPr>
                <w:rFonts w:cs="Arial"/>
              </w:rPr>
            </w:pPr>
            <w:r w:rsidRPr="00A25B95">
              <w:rPr>
                <w:rFonts w:cs="Arial"/>
              </w:rPr>
              <w:t>SDEM</w:t>
            </w:r>
          </w:p>
        </w:tc>
        <w:tc>
          <w:tcPr>
            <w:tcW w:w="7740" w:type="dxa"/>
          </w:tcPr>
          <w:p w14:paraId="097757F6" w14:textId="77777777" w:rsidR="00560150" w:rsidRPr="004C278C" w:rsidRDefault="00560150" w:rsidP="00FB40AD">
            <w:pPr>
              <w:rPr>
                <w:rFonts w:cs="Arial"/>
                <w:lang w:val="de-DE"/>
              </w:rPr>
            </w:pPr>
            <w:r w:rsidRPr="004C278C">
              <w:rPr>
                <w:rFonts w:cs="Arial"/>
              </w:rPr>
              <w:t>Error Description</w:t>
            </w:r>
          </w:p>
        </w:tc>
      </w:tr>
      <w:tr w:rsidR="00E35240" w:rsidRPr="004C278C" w14:paraId="20E65634" w14:textId="77777777" w:rsidTr="00FB40AD">
        <w:tc>
          <w:tcPr>
            <w:tcW w:w="2605" w:type="dxa"/>
          </w:tcPr>
          <w:p w14:paraId="77524B96" w14:textId="7FAC6AA7" w:rsidR="00E35240" w:rsidRPr="00A25B95" w:rsidRDefault="00E35240" w:rsidP="00FB40AD">
            <w:pPr>
              <w:rPr>
                <w:rFonts w:cs="Arial"/>
              </w:rPr>
            </w:pPr>
            <w:r>
              <w:rPr>
                <w:rFonts w:cs="Arial"/>
              </w:rPr>
              <w:t>SDEM</w:t>
            </w:r>
          </w:p>
        </w:tc>
        <w:tc>
          <w:tcPr>
            <w:tcW w:w="7740" w:type="dxa"/>
          </w:tcPr>
          <w:p w14:paraId="2B2AB81F" w14:textId="16AF0512" w:rsidR="00E35240" w:rsidRPr="004C278C" w:rsidRDefault="00E35240" w:rsidP="00FB40AD">
            <w:pPr>
              <w:rPr>
                <w:rFonts w:cs="Arial"/>
              </w:rPr>
            </w:pPr>
            <w:r>
              <w:rPr>
                <w:rFonts w:cs="Arial"/>
              </w:rPr>
              <w:t>Field Name</w:t>
            </w:r>
          </w:p>
        </w:tc>
      </w:tr>
      <w:tr w:rsidR="00560150" w:rsidRPr="004C278C" w14:paraId="25DB9D54" w14:textId="77777777" w:rsidTr="00FB40AD">
        <w:tc>
          <w:tcPr>
            <w:tcW w:w="2605" w:type="dxa"/>
          </w:tcPr>
          <w:p w14:paraId="4BBBE0C9" w14:textId="77777777" w:rsidR="00560150" w:rsidRPr="004C278C" w:rsidRDefault="00560150" w:rsidP="00FB40AD">
            <w:pPr>
              <w:rPr>
                <w:rFonts w:cs="Arial"/>
              </w:rPr>
            </w:pPr>
            <w:r w:rsidRPr="00A25B95">
              <w:rPr>
                <w:rFonts w:cs="Arial"/>
              </w:rPr>
              <w:lastRenderedPageBreak/>
              <w:t>SDEM</w:t>
            </w:r>
          </w:p>
        </w:tc>
        <w:tc>
          <w:tcPr>
            <w:tcW w:w="7740" w:type="dxa"/>
          </w:tcPr>
          <w:p w14:paraId="01AB5B56" w14:textId="77777777" w:rsidR="00560150" w:rsidRPr="004C278C" w:rsidRDefault="00560150" w:rsidP="00FB40AD">
            <w:pPr>
              <w:rPr>
                <w:rFonts w:cs="Arial"/>
                <w:lang w:val="de-DE"/>
              </w:rPr>
            </w:pPr>
            <w:r w:rsidRPr="004C278C">
              <w:rPr>
                <w:rFonts w:cs="Arial"/>
              </w:rPr>
              <w:t>Field Value</w:t>
            </w:r>
          </w:p>
        </w:tc>
      </w:tr>
    </w:tbl>
    <w:p w14:paraId="752F6400" w14:textId="4CE13671" w:rsidR="00560150" w:rsidRPr="00C77AE4" w:rsidRDefault="00310241">
      <w:pPr>
        <w:pStyle w:val="Heading4"/>
        <w:numPr>
          <w:ilvl w:val="1"/>
          <w:numId w:val="40"/>
        </w:numPr>
        <w:ind w:left="1800" w:hanging="360"/>
      </w:pPr>
      <w:r>
        <w:t xml:space="preserve"> </w:t>
      </w:r>
      <w:bookmarkStart w:id="175" w:name="_Toc115711752"/>
      <w:r w:rsidR="00560150">
        <w:t xml:space="preserve">File </w:t>
      </w:r>
      <w:r w:rsidR="00560150" w:rsidRPr="00C77AE4">
        <w:t>Transmission</w:t>
      </w:r>
      <w:bookmarkEnd w:id="175"/>
    </w:p>
    <w:p w14:paraId="361C4598" w14:textId="0EDC7615" w:rsidR="005254DA" w:rsidRDefault="00560150" w:rsidP="00560150">
      <w:pPr>
        <w:spacing w:before="240" w:after="240"/>
      </w:pPr>
      <w:r>
        <w:t xml:space="preserve">An LEA may request a </w:t>
      </w:r>
      <w:r w:rsidRPr="00D77E33">
        <w:t xml:space="preserve">View Submission Details </w:t>
      </w:r>
      <w:r>
        <w:t>extract</w:t>
      </w:r>
      <w:r w:rsidRPr="00C77AE4">
        <w:t xml:space="preserve"> </w:t>
      </w:r>
      <w:r>
        <w:t xml:space="preserve">for a record type </w:t>
      </w:r>
      <w:r w:rsidRPr="00C77AE4">
        <w:t>through the CALPADS portal.</w:t>
      </w:r>
      <w:r>
        <w:t xml:space="preserve"> </w:t>
      </w:r>
      <w:r w:rsidRPr="00C77AE4">
        <w:t xml:space="preserve">The </w:t>
      </w:r>
      <w:r w:rsidRPr="00D77E33">
        <w:t xml:space="preserve">View Submission Details extract </w:t>
      </w:r>
      <w:r>
        <w:t>function</w:t>
      </w:r>
      <w:r w:rsidRPr="00C77AE4">
        <w:t xml:space="preserve"> </w:t>
      </w:r>
      <w:r>
        <w:t xml:space="preserve">will </w:t>
      </w:r>
      <w:r w:rsidRPr="00C77AE4">
        <w:t xml:space="preserve">allow an authorized user to </w:t>
      </w:r>
      <w:r>
        <w:t>specify selection criteria where applicable and request a</w:t>
      </w:r>
      <w:r w:rsidRPr="00C77AE4">
        <w:t xml:space="preserve"> file </w:t>
      </w:r>
      <w:r>
        <w:t xml:space="preserve">be </w:t>
      </w:r>
      <w:r w:rsidRPr="00C77AE4">
        <w:t>created b</w:t>
      </w:r>
      <w:r>
        <w:t xml:space="preserve">y the CALPADS application. The generated file will be available for </w:t>
      </w:r>
      <w:r w:rsidRPr="00C77AE4">
        <w:t>download</w:t>
      </w:r>
      <w:r>
        <w:t xml:space="preserve"> through CALPADS</w:t>
      </w:r>
      <w:r w:rsidRPr="00C77AE4">
        <w:t>. The file will not be transmitted via email.</w:t>
      </w:r>
    </w:p>
    <w:p w14:paraId="3AAAB169" w14:textId="77777777" w:rsidR="005254DA" w:rsidRDefault="005254DA">
      <w:r>
        <w:br w:type="page"/>
      </w:r>
    </w:p>
    <w:p w14:paraId="4164E24F" w14:textId="4CBAC779" w:rsidR="005254DA" w:rsidRDefault="005254DA" w:rsidP="005254DA">
      <w:pPr>
        <w:pStyle w:val="Heading3"/>
      </w:pPr>
      <w:bookmarkStart w:id="176" w:name="_Toc115711753"/>
      <w:r>
        <w:lastRenderedPageBreak/>
        <w:t>SSID Match Results</w:t>
      </w:r>
      <w:bookmarkEnd w:id="176"/>
    </w:p>
    <w:p w14:paraId="4ABB2270" w14:textId="6227D7B0" w:rsidR="005254DA" w:rsidRDefault="005254DA" w:rsidP="005254DA">
      <w:pPr>
        <w:spacing w:before="240" w:after="240"/>
      </w:pPr>
      <w:r>
        <w:t xml:space="preserve">In order to determine whether or not newly enrolled students or transferring students already have existing SSIDs in the CALPADS Operational Data Store, LEAs may submit up an SENR file through the SSID Matching Tool </w:t>
      </w:r>
      <w:r w:rsidR="00CF70E1">
        <w:t xml:space="preserve">(external to the file submission process) </w:t>
      </w:r>
      <w:r>
        <w:t>and receive back a list of all students they submitted and any associated matches with associated enrollment and demographic information.</w:t>
      </w:r>
    </w:p>
    <w:p w14:paraId="4CED0A22" w14:textId="45EF95E7" w:rsidR="00CF70E1" w:rsidRDefault="00CF70E1" w:rsidP="00CF70E1">
      <w:pPr>
        <w:pStyle w:val="Heading4"/>
      </w:pPr>
      <w:bookmarkStart w:id="177" w:name="_Toc115711754"/>
      <w:r>
        <w:t>Business Rules</w:t>
      </w:r>
      <w:bookmarkEnd w:id="177"/>
    </w:p>
    <w:p w14:paraId="1AB4CD6F" w14:textId="4E00F6AE" w:rsidR="000D785F" w:rsidRDefault="000D785F" w:rsidP="00CF70E1">
      <w:pPr>
        <w:pStyle w:val="Heading5"/>
      </w:pPr>
      <w:bookmarkStart w:id="178" w:name="_Toc115711755"/>
      <w:r>
        <w:t>Validation Rules</w:t>
      </w:r>
      <w:bookmarkEnd w:id="178"/>
    </w:p>
    <w:p w14:paraId="13569F0E" w14:textId="064F1891" w:rsidR="00CF70E1" w:rsidRDefault="00BA7588" w:rsidP="00CF70E1">
      <w:r>
        <w:t xml:space="preserve">The </w:t>
      </w:r>
      <w:r w:rsidR="00CF70E1">
        <w:t>record type that is submitted to CALPADS to generate the SSID Match Results is the SENR file</w:t>
      </w:r>
      <w:r>
        <w:t xml:space="preserve"> </w:t>
      </w:r>
      <w:r w:rsidR="001050F9">
        <w:t>and</w:t>
      </w:r>
      <w:r>
        <w:t xml:space="preserve"> </w:t>
      </w:r>
      <w:r w:rsidR="00CF70E1">
        <w:t>the SSID field in this file must be blank for all students</w:t>
      </w:r>
      <w:r w:rsidR="001050F9">
        <w:t>. In addition to the fields listed below that are required to be populated (GERR0001), t</w:t>
      </w:r>
      <w:r w:rsidR="00CF70E1">
        <w:t xml:space="preserve">here are a smaller set of data integrity validations that </w:t>
      </w:r>
      <w:r w:rsidR="001050F9">
        <w:t xml:space="preserve">applied </w:t>
      </w:r>
      <w:r w:rsidR="00CF70E1">
        <w:t>on this file</w:t>
      </w:r>
      <w:r w:rsidR="000452D6">
        <w:t xml:space="preserve"> </w:t>
      </w:r>
      <w:r w:rsidR="001050F9">
        <w:t xml:space="preserve">for SSID Match Results </w:t>
      </w:r>
      <w:r w:rsidR="000452D6">
        <w:t>than on the SENR that is sent through file submissio</w:t>
      </w:r>
      <w:r>
        <w:t>n</w:t>
      </w:r>
      <w:r w:rsidR="001050F9">
        <w:t>.</w:t>
      </w:r>
    </w:p>
    <w:p w14:paraId="76237CD7" w14:textId="4A793E50" w:rsidR="00CF70E1" w:rsidRDefault="00CF70E1" w:rsidP="00CF70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describes the SENR file validations for the SSID Match Results."/>
      </w:tblPr>
      <w:tblGrid>
        <w:gridCol w:w="1476"/>
        <w:gridCol w:w="982"/>
        <w:gridCol w:w="1124"/>
        <w:gridCol w:w="1543"/>
        <w:gridCol w:w="5665"/>
      </w:tblGrid>
      <w:tr w:rsidR="00BA7588" w:rsidRPr="001050F9" w14:paraId="40EE95EE" w14:textId="77777777" w:rsidTr="003A1652">
        <w:trPr>
          <w:cantSplit/>
          <w:trHeight w:val="665"/>
          <w:tblHeader/>
          <w:jc w:val="center"/>
        </w:trPr>
        <w:tc>
          <w:tcPr>
            <w:tcW w:w="1476"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68D14220" w14:textId="77777777" w:rsidR="00BA7588" w:rsidRPr="001050F9" w:rsidRDefault="00BA7588">
            <w:pPr>
              <w:spacing w:line="256" w:lineRule="auto"/>
              <w:rPr>
                <w:rFonts w:cs="Arial"/>
                <w:b/>
                <w:bCs/>
                <w:color w:val="FFFFFF"/>
              </w:rPr>
            </w:pPr>
            <w:r w:rsidRPr="001050F9">
              <w:rPr>
                <w:rFonts w:cs="Arial"/>
                <w:b/>
                <w:bCs/>
                <w:color w:val="FFFFFF"/>
              </w:rPr>
              <w:t>Public Name</w:t>
            </w:r>
          </w:p>
        </w:tc>
        <w:tc>
          <w:tcPr>
            <w:tcW w:w="982"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3EE2B771" w14:textId="77777777" w:rsidR="00BA7588" w:rsidRPr="001050F9" w:rsidRDefault="00BA7588">
            <w:pPr>
              <w:spacing w:line="256" w:lineRule="auto"/>
              <w:rPr>
                <w:rFonts w:cs="Arial"/>
                <w:b/>
                <w:bCs/>
                <w:color w:val="FFFFFF"/>
              </w:rPr>
            </w:pPr>
            <w:r w:rsidRPr="001050F9">
              <w:rPr>
                <w:rFonts w:cs="Arial"/>
                <w:b/>
                <w:bCs/>
                <w:color w:val="FFFFFF"/>
              </w:rPr>
              <w:t>Field #</w:t>
            </w:r>
          </w:p>
        </w:tc>
        <w:tc>
          <w:tcPr>
            <w:tcW w:w="1124"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1AA44085" w14:textId="77777777" w:rsidR="00BA7588" w:rsidRPr="001050F9" w:rsidRDefault="00BA7588">
            <w:pPr>
              <w:spacing w:line="256" w:lineRule="auto"/>
              <w:rPr>
                <w:rFonts w:cs="Arial"/>
                <w:b/>
                <w:bCs/>
                <w:color w:val="FFFFFF"/>
              </w:rPr>
            </w:pPr>
            <w:r w:rsidRPr="001050F9">
              <w:rPr>
                <w:rFonts w:cs="Arial"/>
                <w:b/>
                <w:bCs/>
                <w:color w:val="FFFFFF"/>
              </w:rPr>
              <w:t>Max Length</w:t>
            </w:r>
          </w:p>
        </w:tc>
        <w:tc>
          <w:tcPr>
            <w:tcW w:w="1543"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2A4BF952" w14:textId="77777777" w:rsidR="00BA7588" w:rsidRPr="001050F9" w:rsidRDefault="00BA7588">
            <w:pPr>
              <w:spacing w:line="256" w:lineRule="auto"/>
              <w:rPr>
                <w:rFonts w:cs="Arial"/>
                <w:b/>
                <w:bCs/>
                <w:color w:val="FFFFFF"/>
              </w:rPr>
            </w:pPr>
            <w:r w:rsidRPr="001050F9">
              <w:rPr>
                <w:rFonts w:cs="Arial"/>
                <w:b/>
                <w:bCs/>
                <w:color w:val="FFFFFF"/>
              </w:rPr>
              <w:t>Validation Codes</w:t>
            </w:r>
          </w:p>
        </w:tc>
        <w:tc>
          <w:tcPr>
            <w:tcW w:w="5665"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3FA891CF" w14:textId="2BEF5A21" w:rsidR="00BA7588" w:rsidRPr="001050F9" w:rsidRDefault="00BA7588">
            <w:pPr>
              <w:spacing w:line="256" w:lineRule="auto"/>
              <w:rPr>
                <w:rFonts w:cs="Arial"/>
                <w:b/>
                <w:bCs/>
                <w:color w:val="FFFFFF"/>
              </w:rPr>
            </w:pPr>
            <w:r w:rsidRPr="001050F9">
              <w:rPr>
                <w:rFonts w:cs="Arial"/>
                <w:b/>
                <w:bCs/>
                <w:color w:val="FFFFFF"/>
              </w:rPr>
              <w:t>Validation Description</w:t>
            </w:r>
          </w:p>
        </w:tc>
      </w:tr>
      <w:tr w:rsidR="00BA7588" w:rsidRPr="001050F9" w14:paraId="04CBE9C4" w14:textId="77777777" w:rsidTr="003A1652">
        <w:trPr>
          <w:cantSplit/>
          <w:trHeight w:val="352"/>
          <w:jc w:val="center"/>
        </w:trPr>
        <w:tc>
          <w:tcPr>
            <w:tcW w:w="1476" w:type="dxa"/>
            <w:tcBorders>
              <w:top w:val="single" w:sz="4" w:space="0" w:color="auto"/>
              <w:left w:val="single" w:sz="4" w:space="0" w:color="auto"/>
              <w:bottom w:val="single" w:sz="4" w:space="0" w:color="auto"/>
              <w:right w:val="single" w:sz="4" w:space="0" w:color="auto"/>
            </w:tcBorders>
            <w:noWrap/>
            <w:hideMark/>
          </w:tcPr>
          <w:p w14:paraId="1BFA9C3C" w14:textId="77777777" w:rsidR="00BA7588" w:rsidRPr="001050F9" w:rsidRDefault="00BA7588">
            <w:pPr>
              <w:spacing w:line="256" w:lineRule="auto"/>
              <w:rPr>
                <w:rFonts w:cs="Arial"/>
                <w:color w:val="000000"/>
              </w:rPr>
            </w:pPr>
            <w:r w:rsidRPr="001050F9">
              <w:rPr>
                <w:rFonts w:cs="Arial"/>
                <w:color w:val="000000"/>
              </w:rPr>
              <w:t>Reporting LEA</w:t>
            </w:r>
          </w:p>
        </w:tc>
        <w:tc>
          <w:tcPr>
            <w:tcW w:w="982" w:type="dxa"/>
            <w:tcBorders>
              <w:top w:val="single" w:sz="4" w:space="0" w:color="auto"/>
              <w:left w:val="single" w:sz="4" w:space="0" w:color="auto"/>
              <w:bottom w:val="single" w:sz="4" w:space="0" w:color="auto"/>
              <w:right w:val="single" w:sz="4" w:space="0" w:color="auto"/>
            </w:tcBorders>
            <w:noWrap/>
            <w:hideMark/>
          </w:tcPr>
          <w:p w14:paraId="78487C4A" w14:textId="77777777" w:rsidR="00BA7588" w:rsidRPr="001050F9" w:rsidRDefault="00BA7588">
            <w:pPr>
              <w:spacing w:line="256" w:lineRule="auto"/>
              <w:rPr>
                <w:rFonts w:cs="Arial"/>
                <w:color w:val="000000"/>
              </w:rPr>
            </w:pPr>
            <w:r w:rsidRPr="001050F9">
              <w:rPr>
                <w:rFonts w:cs="Arial"/>
                <w:color w:val="000000"/>
              </w:rPr>
              <w:t>1.04</w:t>
            </w:r>
          </w:p>
        </w:tc>
        <w:tc>
          <w:tcPr>
            <w:tcW w:w="1124" w:type="dxa"/>
            <w:tcBorders>
              <w:top w:val="single" w:sz="4" w:space="0" w:color="auto"/>
              <w:left w:val="single" w:sz="4" w:space="0" w:color="auto"/>
              <w:bottom w:val="single" w:sz="4" w:space="0" w:color="auto"/>
              <w:right w:val="single" w:sz="4" w:space="0" w:color="auto"/>
            </w:tcBorders>
            <w:noWrap/>
            <w:hideMark/>
          </w:tcPr>
          <w:p w14:paraId="0FD52290" w14:textId="77777777" w:rsidR="00BA7588" w:rsidRPr="001050F9" w:rsidRDefault="00BA7588">
            <w:pPr>
              <w:spacing w:line="256" w:lineRule="auto"/>
              <w:rPr>
                <w:rFonts w:cs="Arial"/>
                <w:color w:val="000000"/>
              </w:rPr>
            </w:pPr>
            <w:r w:rsidRPr="001050F9">
              <w:rPr>
                <w:rFonts w:cs="Arial"/>
                <w:color w:val="000000"/>
              </w:rPr>
              <w:t>7</w:t>
            </w:r>
          </w:p>
        </w:tc>
        <w:tc>
          <w:tcPr>
            <w:tcW w:w="1543" w:type="dxa"/>
            <w:tcBorders>
              <w:top w:val="single" w:sz="4" w:space="0" w:color="auto"/>
              <w:left w:val="single" w:sz="4" w:space="0" w:color="auto"/>
              <w:bottom w:val="single" w:sz="4" w:space="0" w:color="auto"/>
              <w:right w:val="single" w:sz="4" w:space="0" w:color="auto"/>
            </w:tcBorders>
            <w:hideMark/>
          </w:tcPr>
          <w:p w14:paraId="7E9BB591"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IVR0001</w:t>
            </w:r>
          </w:p>
        </w:tc>
        <w:tc>
          <w:tcPr>
            <w:tcW w:w="5665" w:type="dxa"/>
            <w:tcBorders>
              <w:top w:val="single" w:sz="4" w:space="0" w:color="auto"/>
              <w:left w:val="single" w:sz="4" w:space="0" w:color="auto"/>
              <w:bottom w:val="single" w:sz="4" w:space="0" w:color="auto"/>
              <w:right w:val="single" w:sz="4" w:space="0" w:color="auto"/>
            </w:tcBorders>
            <w:hideMark/>
          </w:tcPr>
          <w:p w14:paraId="369171EA" w14:textId="21B5A69B" w:rsidR="00BA7588" w:rsidRPr="001050F9" w:rsidRDefault="001050F9" w:rsidP="001050F9">
            <w:pPr>
              <w:spacing w:line="256" w:lineRule="auto"/>
              <w:rPr>
                <w:rFonts w:cs="Arial"/>
                <w:color w:val="000000"/>
              </w:rPr>
            </w:pPr>
            <w:r w:rsidRPr="001050F9">
              <w:rPr>
                <w:rFonts w:cs="Arial"/>
                <w:color w:val="000000"/>
              </w:rPr>
              <w:t>Must equal institution identifier of submitter User ID</w:t>
            </w:r>
            <w:r>
              <w:rPr>
                <w:rFonts w:cs="Arial"/>
                <w:color w:val="000000"/>
              </w:rPr>
              <w:t>.</w:t>
            </w:r>
          </w:p>
        </w:tc>
      </w:tr>
      <w:tr w:rsidR="00BA7588" w:rsidRPr="001050F9" w14:paraId="299E6F8D" w14:textId="77777777" w:rsidTr="003A1652">
        <w:trPr>
          <w:cantSplit/>
          <w:trHeight w:val="706"/>
          <w:jc w:val="center"/>
        </w:trPr>
        <w:tc>
          <w:tcPr>
            <w:tcW w:w="1476" w:type="dxa"/>
            <w:tcBorders>
              <w:top w:val="single" w:sz="4" w:space="0" w:color="auto"/>
              <w:left w:val="single" w:sz="4" w:space="0" w:color="auto"/>
              <w:bottom w:val="single" w:sz="4" w:space="0" w:color="auto"/>
              <w:right w:val="single" w:sz="4" w:space="0" w:color="auto"/>
            </w:tcBorders>
            <w:noWrap/>
            <w:hideMark/>
          </w:tcPr>
          <w:p w14:paraId="1DD3A9D2" w14:textId="77777777" w:rsidR="00BA7588" w:rsidRPr="001050F9" w:rsidRDefault="00BA7588">
            <w:pPr>
              <w:spacing w:line="256" w:lineRule="auto"/>
              <w:rPr>
                <w:rFonts w:cs="Arial"/>
                <w:color w:val="000000"/>
              </w:rPr>
            </w:pPr>
            <w:r w:rsidRPr="001050F9">
              <w:rPr>
                <w:rFonts w:cs="Arial"/>
                <w:color w:val="000000"/>
              </w:rPr>
              <w:t>School of Attendance</w:t>
            </w:r>
          </w:p>
        </w:tc>
        <w:tc>
          <w:tcPr>
            <w:tcW w:w="982" w:type="dxa"/>
            <w:tcBorders>
              <w:top w:val="single" w:sz="4" w:space="0" w:color="auto"/>
              <w:left w:val="single" w:sz="4" w:space="0" w:color="auto"/>
              <w:bottom w:val="single" w:sz="4" w:space="0" w:color="auto"/>
              <w:right w:val="single" w:sz="4" w:space="0" w:color="auto"/>
            </w:tcBorders>
            <w:noWrap/>
            <w:hideMark/>
          </w:tcPr>
          <w:p w14:paraId="5C2697CF" w14:textId="77777777" w:rsidR="00BA7588" w:rsidRPr="001050F9" w:rsidRDefault="00BA7588">
            <w:pPr>
              <w:spacing w:line="256" w:lineRule="auto"/>
              <w:rPr>
                <w:rFonts w:cs="Arial"/>
                <w:color w:val="000000"/>
              </w:rPr>
            </w:pPr>
            <w:r w:rsidRPr="001050F9">
              <w:rPr>
                <w:rFonts w:cs="Arial"/>
                <w:color w:val="000000"/>
              </w:rPr>
              <w:t>1.05</w:t>
            </w:r>
          </w:p>
        </w:tc>
        <w:tc>
          <w:tcPr>
            <w:tcW w:w="1124" w:type="dxa"/>
            <w:tcBorders>
              <w:top w:val="single" w:sz="4" w:space="0" w:color="auto"/>
              <w:left w:val="single" w:sz="4" w:space="0" w:color="auto"/>
              <w:bottom w:val="single" w:sz="4" w:space="0" w:color="auto"/>
              <w:right w:val="single" w:sz="4" w:space="0" w:color="auto"/>
            </w:tcBorders>
            <w:noWrap/>
            <w:hideMark/>
          </w:tcPr>
          <w:p w14:paraId="4F9AB4B8" w14:textId="77777777" w:rsidR="00BA7588" w:rsidRPr="001050F9" w:rsidRDefault="00BA7588">
            <w:pPr>
              <w:spacing w:line="256" w:lineRule="auto"/>
              <w:rPr>
                <w:rFonts w:cs="Arial"/>
                <w:color w:val="000000"/>
              </w:rPr>
            </w:pPr>
            <w:r w:rsidRPr="001050F9">
              <w:rPr>
                <w:rFonts w:cs="Arial"/>
                <w:color w:val="000000"/>
              </w:rPr>
              <w:t>7</w:t>
            </w:r>
          </w:p>
        </w:tc>
        <w:tc>
          <w:tcPr>
            <w:tcW w:w="1543" w:type="dxa"/>
            <w:tcBorders>
              <w:top w:val="single" w:sz="4" w:space="0" w:color="auto"/>
              <w:left w:val="single" w:sz="4" w:space="0" w:color="auto"/>
              <w:bottom w:val="single" w:sz="4" w:space="0" w:color="auto"/>
              <w:right w:val="single" w:sz="4" w:space="0" w:color="auto"/>
            </w:tcBorders>
            <w:hideMark/>
          </w:tcPr>
          <w:p w14:paraId="7D13CC7C"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IVR0002</w:t>
            </w:r>
          </w:p>
        </w:tc>
        <w:tc>
          <w:tcPr>
            <w:tcW w:w="5665" w:type="dxa"/>
            <w:tcBorders>
              <w:top w:val="single" w:sz="4" w:space="0" w:color="auto"/>
              <w:left w:val="single" w:sz="4" w:space="0" w:color="auto"/>
              <w:bottom w:val="single" w:sz="4" w:space="0" w:color="auto"/>
              <w:right w:val="single" w:sz="4" w:space="0" w:color="auto"/>
            </w:tcBorders>
            <w:hideMark/>
          </w:tcPr>
          <w:p w14:paraId="79E9F0D6" w14:textId="77777777" w:rsidR="001050F9" w:rsidRDefault="001050F9" w:rsidP="001050F9">
            <w:pPr>
              <w:spacing w:line="256" w:lineRule="auto"/>
              <w:rPr>
                <w:rFonts w:cs="Arial"/>
                <w:color w:val="000000"/>
              </w:rPr>
            </w:pPr>
            <w:r w:rsidRPr="001050F9">
              <w:rPr>
                <w:rFonts w:cs="Arial"/>
                <w:color w:val="000000"/>
              </w:rPr>
              <w:t>Must be a valid code in CDS and have an active CALPADS reporting relationship with the Reporting LEA</w:t>
            </w:r>
            <w:r>
              <w:rPr>
                <w:rFonts w:cs="Arial"/>
                <w:color w:val="000000"/>
              </w:rPr>
              <w:t xml:space="preserve"> </w:t>
            </w:r>
          </w:p>
          <w:p w14:paraId="593A8F8A" w14:textId="79285810" w:rsidR="001050F9" w:rsidRDefault="001050F9" w:rsidP="001050F9">
            <w:pPr>
              <w:spacing w:line="256" w:lineRule="auto"/>
              <w:rPr>
                <w:rFonts w:cs="Arial"/>
                <w:color w:val="000000"/>
              </w:rPr>
            </w:pPr>
            <w:r>
              <w:rPr>
                <w:rFonts w:cs="Arial"/>
                <w:color w:val="000000"/>
              </w:rPr>
              <w:t>E</w:t>
            </w:r>
            <w:r w:rsidRPr="001050F9">
              <w:rPr>
                <w:rFonts w:cs="Arial"/>
                <w:color w:val="000000"/>
              </w:rPr>
              <w:t>lse</w:t>
            </w:r>
            <w:r>
              <w:rPr>
                <w:rFonts w:cs="Arial"/>
                <w:color w:val="000000"/>
              </w:rPr>
              <w:t xml:space="preserve"> </w:t>
            </w:r>
          </w:p>
          <w:p w14:paraId="26AA0AA6" w14:textId="309A9F00" w:rsidR="001050F9" w:rsidRPr="001050F9" w:rsidRDefault="001050F9" w:rsidP="001050F9">
            <w:pPr>
              <w:spacing w:line="256" w:lineRule="auto"/>
              <w:rPr>
                <w:rFonts w:cs="Arial"/>
                <w:color w:val="000000"/>
              </w:rPr>
            </w:pPr>
            <w:r>
              <w:rPr>
                <w:rFonts w:cs="Arial"/>
                <w:color w:val="000000"/>
              </w:rPr>
              <w:t>I</w:t>
            </w:r>
            <w:r w:rsidRPr="001050F9">
              <w:rPr>
                <w:rFonts w:cs="Arial"/>
                <w:color w:val="000000"/>
              </w:rPr>
              <w:t>f School of Attendance NPS is populated;</w:t>
            </w:r>
          </w:p>
          <w:p w14:paraId="7B98A27C" w14:textId="4CBEA3CD" w:rsidR="00BA7588" w:rsidRPr="001050F9" w:rsidRDefault="001050F9" w:rsidP="001050F9">
            <w:pPr>
              <w:spacing w:line="256" w:lineRule="auto"/>
              <w:rPr>
                <w:rFonts w:cs="Arial"/>
                <w:color w:val="000000"/>
              </w:rPr>
            </w:pPr>
            <w:r w:rsidRPr="001050F9">
              <w:rPr>
                <w:rFonts w:cs="Arial"/>
                <w:color w:val="000000"/>
              </w:rPr>
              <w:t>Then School of Attendance must equal 0000001</w:t>
            </w:r>
          </w:p>
        </w:tc>
      </w:tr>
      <w:tr w:rsidR="00BA7588" w:rsidRPr="001050F9" w14:paraId="65EF92E9" w14:textId="77777777" w:rsidTr="003A1652">
        <w:trPr>
          <w:cantSplit/>
          <w:trHeight w:val="410"/>
          <w:jc w:val="center"/>
        </w:trPr>
        <w:tc>
          <w:tcPr>
            <w:tcW w:w="1476" w:type="dxa"/>
            <w:tcBorders>
              <w:top w:val="single" w:sz="4" w:space="0" w:color="auto"/>
              <w:left w:val="single" w:sz="4" w:space="0" w:color="auto"/>
              <w:bottom w:val="single" w:sz="4" w:space="0" w:color="auto"/>
              <w:right w:val="single" w:sz="4" w:space="0" w:color="auto"/>
            </w:tcBorders>
            <w:noWrap/>
            <w:hideMark/>
          </w:tcPr>
          <w:p w14:paraId="3E2A3B7B" w14:textId="77777777" w:rsidR="00BA7588" w:rsidRPr="001050F9" w:rsidRDefault="00BA7588">
            <w:pPr>
              <w:spacing w:line="256" w:lineRule="auto"/>
              <w:rPr>
                <w:rFonts w:cs="Arial"/>
                <w:color w:val="000000"/>
              </w:rPr>
            </w:pPr>
            <w:r w:rsidRPr="001050F9">
              <w:rPr>
                <w:rFonts w:cs="Arial"/>
                <w:color w:val="000000"/>
              </w:rPr>
              <w:t>SSID</w:t>
            </w:r>
          </w:p>
        </w:tc>
        <w:tc>
          <w:tcPr>
            <w:tcW w:w="982" w:type="dxa"/>
            <w:tcBorders>
              <w:top w:val="single" w:sz="4" w:space="0" w:color="auto"/>
              <w:left w:val="single" w:sz="4" w:space="0" w:color="auto"/>
              <w:bottom w:val="single" w:sz="4" w:space="0" w:color="auto"/>
              <w:right w:val="single" w:sz="4" w:space="0" w:color="auto"/>
            </w:tcBorders>
            <w:noWrap/>
            <w:hideMark/>
          </w:tcPr>
          <w:p w14:paraId="7538AD8E" w14:textId="77777777" w:rsidR="00BA7588" w:rsidRPr="001050F9" w:rsidRDefault="00BA7588">
            <w:pPr>
              <w:spacing w:line="256" w:lineRule="auto"/>
              <w:rPr>
                <w:rFonts w:cs="Arial"/>
                <w:color w:val="000000"/>
              </w:rPr>
            </w:pPr>
            <w:r w:rsidRPr="001050F9">
              <w:rPr>
                <w:rFonts w:cs="Arial"/>
                <w:color w:val="000000"/>
              </w:rPr>
              <w:t>1.08</w:t>
            </w:r>
          </w:p>
        </w:tc>
        <w:tc>
          <w:tcPr>
            <w:tcW w:w="1124" w:type="dxa"/>
            <w:tcBorders>
              <w:top w:val="single" w:sz="4" w:space="0" w:color="auto"/>
              <w:left w:val="single" w:sz="4" w:space="0" w:color="auto"/>
              <w:bottom w:val="single" w:sz="4" w:space="0" w:color="auto"/>
              <w:right w:val="single" w:sz="4" w:space="0" w:color="auto"/>
            </w:tcBorders>
            <w:noWrap/>
            <w:hideMark/>
          </w:tcPr>
          <w:p w14:paraId="1A67128E" w14:textId="77777777" w:rsidR="00BA7588" w:rsidRPr="001050F9" w:rsidRDefault="00BA7588">
            <w:pPr>
              <w:spacing w:line="256" w:lineRule="auto"/>
              <w:rPr>
                <w:rFonts w:cs="Arial"/>
                <w:color w:val="000000"/>
              </w:rPr>
            </w:pPr>
            <w:r w:rsidRPr="001050F9">
              <w:rPr>
                <w:rFonts w:cs="Arial"/>
                <w:color w:val="000000"/>
              </w:rPr>
              <w:t>10</w:t>
            </w:r>
          </w:p>
        </w:tc>
        <w:tc>
          <w:tcPr>
            <w:tcW w:w="1543" w:type="dxa"/>
            <w:tcBorders>
              <w:top w:val="single" w:sz="4" w:space="0" w:color="auto"/>
              <w:left w:val="single" w:sz="4" w:space="0" w:color="auto"/>
              <w:bottom w:val="single" w:sz="4" w:space="0" w:color="auto"/>
              <w:right w:val="single" w:sz="4" w:space="0" w:color="auto"/>
            </w:tcBorders>
            <w:hideMark/>
          </w:tcPr>
          <w:p w14:paraId="7F3F8FB3" w14:textId="77777777" w:rsidR="00BA7588" w:rsidRPr="001050F9" w:rsidRDefault="00BA7588">
            <w:pPr>
              <w:spacing w:line="256" w:lineRule="auto"/>
              <w:rPr>
                <w:rFonts w:cs="Arial"/>
                <w:color w:val="000000"/>
              </w:rPr>
            </w:pPr>
            <w:r w:rsidRPr="001050F9">
              <w:rPr>
                <w:rFonts w:cs="Arial"/>
                <w:color w:val="000000"/>
              </w:rPr>
              <w:t>GERR0009</w:t>
            </w:r>
          </w:p>
        </w:tc>
        <w:tc>
          <w:tcPr>
            <w:tcW w:w="5665" w:type="dxa"/>
            <w:tcBorders>
              <w:top w:val="single" w:sz="4" w:space="0" w:color="auto"/>
              <w:left w:val="single" w:sz="4" w:space="0" w:color="auto"/>
              <w:bottom w:val="single" w:sz="4" w:space="0" w:color="auto"/>
              <w:right w:val="single" w:sz="4" w:space="0" w:color="auto"/>
            </w:tcBorders>
            <w:hideMark/>
          </w:tcPr>
          <w:p w14:paraId="4478B61F" w14:textId="46E37560" w:rsidR="00BA7588" w:rsidRPr="001050F9" w:rsidRDefault="00BA7588">
            <w:pPr>
              <w:spacing w:line="256" w:lineRule="auto"/>
              <w:rPr>
                <w:rFonts w:cs="Arial"/>
                <w:color w:val="000000"/>
              </w:rPr>
            </w:pPr>
            <w:r w:rsidRPr="001050F9">
              <w:rPr>
                <w:rFonts w:cs="Arial"/>
                <w:color w:val="000000"/>
              </w:rPr>
              <w:t>Validates that the field is blank in the SENR file when submitted. For this tool it is required that the SSID field be blank.</w:t>
            </w:r>
          </w:p>
        </w:tc>
      </w:tr>
      <w:tr w:rsidR="00BA7588" w:rsidRPr="001050F9" w14:paraId="435D4AA6" w14:textId="77777777" w:rsidTr="003A1652">
        <w:trPr>
          <w:cantSplit/>
          <w:trHeight w:val="235"/>
          <w:jc w:val="center"/>
        </w:trPr>
        <w:tc>
          <w:tcPr>
            <w:tcW w:w="1476" w:type="dxa"/>
            <w:tcBorders>
              <w:top w:val="single" w:sz="4" w:space="0" w:color="auto"/>
              <w:left w:val="single" w:sz="4" w:space="0" w:color="auto"/>
              <w:bottom w:val="single" w:sz="4" w:space="0" w:color="auto"/>
              <w:right w:val="single" w:sz="4" w:space="0" w:color="auto"/>
            </w:tcBorders>
            <w:noWrap/>
            <w:hideMark/>
          </w:tcPr>
          <w:p w14:paraId="32E3D1B5" w14:textId="77777777" w:rsidR="00BA7588" w:rsidRPr="001050F9" w:rsidRDefault="00BA7588">
            <w:pPr>
              <w:spacing w:line="256" w:lineRule="auto"/>
              <w:rPr>
                <w:rFonts w:cs="Arial"/>
                <w:color w:val="000000"/>
              </w:rPr>
            </w:pPr>
            <w:r w:rsidRPr="001050F9">
              <w:rPr>
                <w:rFonts w:cs="Arial"/>
                <w:color w:val="000000"/>
              </w:rPr>
              <w:t>Student Legal First Name</w:t>
            </w:r>
          </w:p>
        </w:tc>
        <w:tc>
          <w:tcPr>
            <w:tcW w:w="982" w:type="dxa"/>
            <w:tcBorders>
              <w:top w:val="single" w:sz="4" w:space="0" w:color="auto"/>
              <w:left w:val="single" w:sz="4" w:space="0" w:color="auto"/>
              <w:bottom w:val="single" w:sz="4" w:space="0" w:color="auto"/>
              <w:right w:val="single" w:sz="4" w:space="0" w:color="auto"/>
            </w:tcBorders>
            <w:noWrap/>
            <w:hideMark/>
          </w:tcPr>
          <w:p w14:paraId="68F0D728" w14:textId="77777777" w:rsidR="00BA7588" w:rsidRPr="001050F9" w:rsidRDefault="00BA7588">
            <w:pPr>
              <w:spacing w:line="256" w:lineRule="auto"/>
              <w:rPr>
                <w:rFonts w:cs="Arial"/>
                <w:color w:val="000000"/>
              </w:rPr>
            </w:pPr>
            <w:r w:rsidRPr="001050F9">
              <w:rPr>
                <w:rFonts w:cs="Arial"/>
                <w:color w:val="000000"/>
              </w:rPr>
              <w:t>1.10</w:t>
            </w:r>
          </w:p>
        </w:tc>
        <w:tc>
          <w:tcPr>
            <w:tcW w:w="1124" w:type="dxa"/>
            <w:tcBorders>
              <w:top w:val="single" w:sz="4" w:space="0" w:color="auto"/>
              <w:left w:val="single" w:sz="4" w:space="0" w:color="auto"/>
              <w:bottom w:val="single" w:sz="4" w:space="0" w:color="auto"/>
              <w:right w:val="single" w:sz="4" w:space="0" w:color="auto"/>
            </w:tcBorders>
            <w:noWrap/>
            <w:hideMark/>
          </w:tcPr>
          <w:p w14:paraId="7A7B0187" w14:textId="77777777" w:rsidR="00BA7588" w:rsidRPr="001050F9" w:rsidRDefault="00BA7588">
            <w:pPr>
              <w:spacing w:line="256" w:lineRule="auto"/>
              <w:rPr>
                <w:rFonts w:cs="Arial"/>
                <w:color w:val="000000"/>
              </w:rPr>
            </w:pPr>
            <w:r w:rsidRPr="001050F9">
              <w:rPr>
                <w:rFonts w:cs="Arial"/>
                <w:color w:val="000000"/>
              </w:rPr>
              <w:t>30</w:t>
            </w:r>
          </w:p>
        </w:tc>
        <w:tc>
          <w:tcPr>
            <w:tcW w:w="1543" w:type="dxa"/>
            <w:tcBorders>
              <w:top w:val="single" w:sz="4" w:space="0" w:color="auto"/>
              <w:left w:val="single" w:sz="4" w:space="0" w:color="auto"/>
              <w:bottom w:val="single" w:sz="4" w:space="0" w:color="auto"/>
              <w:right w:val="single" w:sz="4" w:space="0" w:color="auto"/>
            </w:tcBorders>
            <w:hideMark/>
          </w:tcPr>
          <w:p w14:paraId="5BF69CBD"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p>
        </w:tc>
        <w:tc>
          <w:tcPr>
            <w:tcW w:w="5665" w:type="dxa"/>
            <w:tcBorders>
              <w:top w:val="single" w:sz="4" w:space="0" w:color="auto"/>
              <w:left w:val="single" w:sz="4" w:space="0" w:color="auto"/>
              <w:bottom w:val="single" w:sz="4" w:space="0" w:color="auto"/>
              <w:right w:val="single" w:sz="4" w:space="0" w:color="auto"/>
            </w:tcBorders>
            <w:hideMark/>
          </w:tcPr>
          <w:p w14:paraId="1EE7F2E0" w14:textId="00974A16" w:rsidR="00BA7588" w:rsidRPr="001050F9" w:rsidRDefault="00BA7588">
            <w:pPr>
              <w:spacing w:line="256" w:lineRule="auto"/>
              <w:rPr>
                <w:rFonts w:cs="Arial"/>
                <w:color w:val="000000"/>
              </w:rPr>
            </w:pPr>
            <w:r w:rsidRPr="001050F9">
              <w:rPr>
                <w:rFonts w:cs="Arial"/>
                <w:color w:val="000000"/>
              </w:rPr>
              <w:t>Field must only contain Alphabetic letters, numbers, periods, hyphens apostrophes, forward slashes, spaces. Alphabetic characters with accents, tildes, or umlauts are allowed</w:t>
            </w:r>
          </w:p>
        </w:tc>
      </w:tr>
      <w:tr w:rsidR="00BA7588" w:rsidRPr="001050F9" w14:paraId="645234E9" w14:textId="77777777" w:rsidTr="003A1652">
        <w:trPr>
          <w:cantSplit/>
          <w:trHeight w:val="235"/>
          <w:jc w:val="center"/>
        </w:trPr>
        <w:tc>
          <w:tcPr>
            <w:tcW w:w="1476" w:type="dxa"/>
            <w:tcBorders>
              <w:top w:val="single" w:sz="4" w:space="0" w:color="auto"/>
              <w:left w:val="single" w:sz="4" w:space="0" w:color="auto"/>
              <w:bottom w:val="single" w:sz="4" w:space="0" w:color="auto"/>
              <w:right w:val="single" w:sz="4" w:space="0" w:color="auto"/>
            </w:tcBorders>
            <w:noWrap/>
            <w:hideMark/>
          </w:tcPr>
          <w:p w14:paraId="6D05A2E3" w14:textId="77777777" w:rsidR="00BA7588" w:rsidRPr="001050F9" w:rsidRDefault="00BA7588">
            <w:pPr>
              <w:spacing w:line="256" w:lineRule="auto"/>
              <w:rPr>
                <w:rFonts w:cs="Arial"/>
                <w:color w:val="000000"/>
              </w:rPr>
            </w:pPr>
            <w:r w:rsidRPr="001050F9">
              <w:rPr>
                <w:rFonts w:cs="Arial"/>
                <w:color w:val="000000"/>
              </w:rPr>
              <w:t xml:space="preserve">Student Legal Middle Name </w:t>
            </w:r>
          </w:p>
        </w:tc>
        <w:tc>
          <w:tcPr>
            <w:tcW w:w="982" w:type="dxa"/>
            <w:tcBorders>
              <w:top w:val="single" w:sz="4" w:space="0" w:color="auto"/>
              <w:left w:val="single" w:sz="4" w:space="0" w:color="auto"/>
              <w:bottom w:val="single" w:sz="4" w:space="0" w:color="auto"/>
              <w:right w:val="single" w:sz="4" w:space="0" w:color="auto"/>
            </w:tcBorders>
            <w:noWrap/>
            <w:hideMark/>
          </w:tcPr>
          <w:p w14:paraId="0C46BD7A" w14:textId="77777777" w:rsidR="00BA7588" w:rsidRPr="001050F9" w:rsidRDefault="00BA7588">
            <w:pPr>
              <w:spacing w:line="256" w:lineRule="auto"/>
              <w:rPr>
                <w:rFonts w:cs="Arial"/>
                <w:color w:val="000000"/>
              </w:rPr>
            </w:pPr>
            <w:r w:rsidRPr="001050F9">
              <w:rPr>
                <w:rFonts w:cs="Arial"/>
                <w:color w:val="000000"/>
              </w:rPr>
              <w:t>1.11</w:t>
            </w:r>
          </w:p>
        </w:tc>
        <w:tc>
          <w:tcPr>
            <w:tcW w:w="1124" w:type="dxa"/>
            <w:tcBorders>
              <w:top w:val="single" w:sz="4" w:space="0" w:color="auto"/>
              <w:left w:val="single" w:sz="4" w:space="0" w:color="auto"/>
              <w:bottom w:val="single" w:sz="4" w:space="0" w:color="auto"/>
              <w:right w:val="single" w:sz="4" w:space="0" w:color="auto"/>
            </w:tcBorders>
            <w:noWrap/>
            <w:hideMark/>
          </w:tcPr>
          <w:p w14:paraId="10DFB116" w14:textId="77777777" w:rsidR="00BA7588" w:rsidRPr="001050F9" w:rsidRDefault="00BA7588">
            <w:pPr>
              <w:spacing w:line="256" w:lineRule="auto"/>
              <w:rPr>
                <w:rFonts w:cs="Arial"/>
                <w:color w:val="000000"/>
              </w:rPr>
            </w:pPr>
            <w:r w:rsidRPr="001050F9">
              <w:rPr>
                <w:rFonts w:cs="Arial"/>
                <w:color w:val="000000"/>
              </w:rPr>
              <w:t>30</w:t>
            </w:r>
          </w:p>
        </w:tc>
        <w:tc>
          <w:tcPr>
            <w:tcW w:w="1543" w:type="dxa"/>
            <w:tcBorders>
              <w:top w:val="single" w:sz="4" w:space="0" w:color="auto"/>
              <w:left w:val="single" w:sz="4" w:space="0" w:color="auto"/>
              <w:bottom w:val="single" w:sz="4" w:space="0" w:color="auto"/>
              <w:right w:val="single" w:sz="4" w:space="0" w:color="auto"/>
            </w:tcBorders>
            <w:hideMark/>
          </w:tcPr>
          <w:p w14:paraId="70996292"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p>
        </w:tc>
        <w:tc>
          <w:tcPr>
            <w:tcW w:w="5665" w:type="dxa"/>
            <w:tcBorders>
              <w:top w:val="single" w:sz="4" w:space="0" w:color="auto"/>
              <w:left w:val="single" w:sz="4" w:space="0" w:color="auto"/>
              <w:bottom w:val="single" w:sz="4" w:space="0" w:color="auto"/>
              <w:right w:val="single" w:sz="4" w:space="0" w:color="auto"/>
            </w:tcBorders>
            <w:hideMark/>
          </w:tcPr>
          <w:p w14:paraId="4767631D" w14:textId="6690EBDB" w:rsidR="00BA7588" w:rsidRPr="001050F9" w:rsidRDefault="00BA7588">
            <w:pPr>
              <w:spacing w:line="256" w:lineRule="auto"/>
              <w:rPr>
                <w:rFonts w:cs="Arial"/>
                <w:color w:val="000000"/>
              </w:rPr>
            </w:pPr>
            <w:r w:rsidRPr="001050F9">
              <w:rPr>
                <w:rFonts w:cs="Arial"/>
                <w:color w:val="000000"/>
              </w:rPr>
              <w:t>Field must only contain Alphabetic letters, numbers, periods, hyphens apostrophes, forward slashes, spaces. Alphabetic characters with accents, tildes, or umlauts are allowed</w:t>
            </w:r>
          </w:p>
        </w:tc>
      </w:tr>
      <w:tr w:rsidR="00BA7588" w:rsidRPr="001050F9" w14:paraId="42D2AA68" w14:textId="77777777" w:rsidTr="003A1652">
        <w:trPr>
          <w:cantSplit/>
          <w:trHeight w:val="235"/>
          <w:jc w:val="center"/>
        </w:trPr>
        <w:tc>
          <w:tcPr>
            <w:tcW w:w="1476" w:type="dxa"/>
            <w:tcBorders>
              <w:top w:val="single" w:sz="4" w:space="0" w:color="auto"/>
              <w:left w:val="single" w:sz="4" w:space="0" w:color="auto"/>
              <w:bottom w:val="single" w:sz="4" w:space="0" w:color="auto"/>
              <w:right w:val="single" w:sz="4" w:space="0" w:color="auto"/>
            </w:tcBorders>
            <w:noWrap/>
            <w:hideMark/>
          </w:tcPr>
          <w:p w14:paraId="40C4C5A2" w14:textId="77777777" w:rsidR="00BA7588" w:rsidRPr="001050F9" w:rsidRDefault="00BA7588">
            <w:pPr>
              <w:spacing w:line="256" w:lineRule="auto"/>
              <w:rPr>
                <w:rFonts w:cs="Arial"/>
                <w:color w:val="000000"/>
              </w:rPr>
            </w:pPr>
            <w:r w:rsidRPr="001050F9">
              <w:rPr>
                <w:rFonts w:cs="Arial"/>
                <w:color w:val="000000"/>
              </w:rPr>
              <w:t xml:space="preserve">Student Legal Last Name </w:t>
            </w:r>
          </w:p>
        </w:tc>
        <w:tc>
          <w:tcPr>
            <w:tcW w:w="982" w:type="dxa"/>
            <w:tcBorders>
              <w:top w:val="single" w:sz="4" w:space="0" w:color="auto"/>
              <w:left w:val="single" w:sz="4" w:space="0" w:color="auto"/>
              <w:bottom w:val="single" w:sz="4" w:space="0" w:color="auto"/>
              <w:right w:val="single" w:sz="4" w:space="0" w:color="auto"/>
            </w:tcBorders>
            <w:noWrap/>
            <w:hideMark/>
          </w:tcPr>
          <w:p w14:paraId="57DE9C69" w14:textId="77777777" w:rsidR="00BA7588" w:rsidRPr="001050F9" w:rsidRDefault="00BA7588">
            <w:pPr>
              <w:spacing w:line="256" w:lineRule="auto"/>
              <w:rPr>
                <w:rFonts w:cs="Arial"/>
                <w:color w:val="000000"/>
              </w:rPr>
            </w:pPr>
            <w:r w:rsidRPr="001050F9">
              <w:rPr>
                <w:rFonts w:cs="Arial"/>
                <w:color w:val="000000"/>
              </w:rPr>
              <w:t>1.12</w:t>
            </w:r>
          </w:p>
        </w:tc>
        <w:tc>
          <w:tcPr>
            <w:tcW w:w="1124" w:type="dxa"/>
            <w:tcBorders>
              <w:top w:val="single" w:sz="4" w:space="0" w:color="auto"/>
              <w:left w:val="single" w:sz="4" w:space="0" w:color="auto"/>
              <w:bottom w:val="single" w:sz="4" w:space="0" w:color="auto"/>
              <w:right w:val="single" w:sz="4" w:space="0" w:color="auto"/>
            </w:tcBorders>
            <w:noWrap/>
            <w:hideMark/>
          </w:tcPr>
          <w:p w14:paraId="122349B4" w14:textId="77777777" w:rsidR="00BA7588" w:rsidRPr="001050F9" w:rsidRDefault="00BA7588">
            <w:pPr>
              <w:spacing w:line="256" w:lineRule="auto"/>
              <w:rPr>
                <w:rFonts w:cs="Arial"/>
                <w:color w:val="000000"/>
              </w:rPr>
            </w:pPr>
            <w:r w:rsidRPr="001050F9">
              <w:rPr>
                <w:rFonts w:cs="Arial"/>
                <w:color w:val="000000"/>
              </w:rPr>
              <w:t>50</w:t>
            </w:r>
          </w:p>
        </w:tc>
        <w:tc>
          <w:tcPr>
            <w:tcW w:w="1543" w:type="dxa"/>
            <w:tcBorders>
              <w:top w:val="single" w:sz="4" w:space="0" w:color="auto"/>
              <w:left w:val="single" w:sz="4" w:space="0" w:color="auto"/>
              <w:bottom w:val="single" w:sz="4" w:space="0" w:color="auto"/>
              <w:right w:val="single" w:sz="4" w:space="0" w:color="auto"/>
            </w:tcBorders>
            <w:hideMark/>
          </w:tcPr>
          <w:p w14:paraId="6ECF44E5"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p>
        </w:tc>
        <w:tc>
          <w:tcPr>
            <w:tcW w:w="5665" w:type="dxa"/>
            <w:tcBorders>
              <w:top w:val="single" w:sz="4" w:space="0" w:color="auto"/>
              <w:left w:val="single" w:sz="4" w:space="0" w:color="auto"/>
              <w:bottom w:val="single" w:sz="4" w:space="0" w:color="auto"/>
              <w:right w:val="single" w:sz="4" w:space="0" w:color="auto"/>
            </w:tcBorders>
            <w:hideMark/>
          </w:tcPr>
          <w:p w14:paraId="20930279" w14:textId="12C68DAD" w:rsidR="00BA7588" w:rsidRPr="001050F9" w:rsidRDefault="00BA7588">
            <w:pPr>
              <w:spacing w:line="256" w:lineRule="auto"/>
              <w:rPr>
                <w:rFonts w:cs="Arial"/>
                <w:color w:val="000000"/>
              </w:rPr>
            </w:pPr>
            <w:r w:rsidRPr="001050F9">
              <w:rPr>
                <w:rFonts w:cs="Arial"/>
                <w:color w:val="000000"/>
              </w:rPr>
              <w:t>Field must only contain Alphabetic letters, numbers, periods, hyphens apostrophes, forward slashes, spaces. Alphabetic characters with accents, tildes, or umlauts are allowed</w:t>
            </w:r>
          </w:p>
        </w:tc>
      </w:tr>
      <w:tr w:rsidR="00BA7588" w:rsidRPr="001050F9" w14:paraId="5838E9FC" w14:textId="77777777" w:rsidTr="003A1652">
        <w:trPr>
          <w:cantSplit/>
          <w:trHeight w:val="352"/>
          <w:jc w:val="center"/>
        </w:trPr>
        <w:tc>
          <w:tcPr>
            <w:tcW w:w="1476" w:type="dxa"/>
            <w:tcBorders>
              <w:top w:val="single" w:sz="4" w:space="0" w:color="auto"/>
              <w:left w:val="single" w:sz="4" w:space="0" w:color="auto"/>
              <w:bottom w:val="single" w:sz="4" w:space="0" w:color="auto"/>
              <w:right w:val="single" w:sz="4" w:space="0" w:color="auto"/>
            </w:tcBorders>
            <w:noWrap/>
            <w:hideMark/>
          </w:tcPr>
          <w:p w14:paraId="26E03871" w14:textId="77777777" w:rsidR="00BA7588" w:rsidRPr="001050F9" w:rsidRDefault="00BA7588">
            <w:pPr>
              <w:spacing w:line="256" w:lineRule="auto"/>
              <w:rPr>
                <w:rFonts w:cs="Arial"/>
                <w:color w:val="000000"/>
              </w:rPr>
            </w:pPr>
            <w:r w:rsidRPr="001050F9">
              <w:rPr>
                <w:rFonts w:cs="Arial"/>
                <w:color w:val="000000"/>
              </w:rPr>
              <w:lastRenderedPageBreak/>
              <w:t>Student Alias First Name</w:t>
            </w:r>
          </w:p>
        </w:tc>
        <w:tc>
          <w:tcPr>
            <w:tcW w:w="982" w:type="dxa"/>
            <w:tcBorders>
              <w:top w:val="single" w:sz="4" w:space="0" w:color="auto"/>
              <w:left w:val="single" w:sz="4" w:space="0" w:color="auto"/>
              <w:bottom w:val="single" w:sz="4" w:space="0" w:color="auto"/>
              <w:right w:val="single" w:sz="4" w:space="0" w:color="auto"/>
            </w:tcBorders>
            <w:noWrap/>
            <w:hideMark/>
          </w:tcPr>
          <w:p w14:paraId="02E206AB" w14:textId="77777777" w:rsidR="00BA7588" w:rsidRPr="001050F9" w:rsidRDefault="00BA7588">
            <w:pPr>
              <w:spacing w:line="256" w:lineRule="auto"/>
              <w:rPr>
                <w:rFonts w:cs="Arial"/>
                <w:color w:val="000000"/>
              </w:rPr>
            </w:pPr>
            <w:r w:rsidRPr="001050F9">
              <w:rPr>
                <w:rFonts w:cs="Arial"/>
                <w:color w:val="000000"/>
              </w:rPr>
              <w:t>1.14</w:t>
            </w:r>
          </w:p>
        </w:tc>
        <w:tc>
          <w:tcPr>
            <w:tcW w:w="1124" w:type="dxa"/>
            <w:tcBorders>
              <w:top w:val="single" w:sz="4" w:space="0" w:color="auto"/>
              <w:left w:val="single" w:sz="4" w:space="0" w:color="auto"/>
              <w:bottom w:val="single" w:sz="4" w:space="0" w:color="auto"/>
              <w:right w:val="single" w:sz="4" w:space="0" w:color="auto"/>
            </w:tcBorders>
            <w:noWrap/>
            <w:hideMark/>
          </w:tcPr>
          <w:p w14:paraId="342689C4" w14:textId="77777777" w:rsidR="00BA7588" w:rsidRPr="001050F9" w:rsidRDefault="00BA7588">
            <w:pPr>
              <w:spacing w:line="256" w:lineRule="auto"/>
              <w:rPr>
                <w:rFonts w:cs="Arial"/>
                <w:color w:val="000000"/>
              </w:rPr>
            </w:pPr>
            <w:r w:rsidRPr="001050F9">
              <w:rPr>
                <w:rFonts w:cs="Arial"/>
                <w:color w:val="000000"/>
              </w:rPr>
              <w:t>30</w:t>
            </w:r>
          </w:p>
        </w:tc>
        <w:tc>
          <w:tcPr>
            <w:tcW w:w="1543" w:type="dxa"/>
            <w:tcBorders>
              <w:top w:val="single" w:sz="4" w:space="0" w:color="auto"/>
              <w:left w:val="single" w:sz="4" w:space="0" w:color="auto"/>
              <w:bottom w:val="single" w:sz="4" w:space="0" w:color="auto"/>
              <w:right w:val="single" w:sz="4" w:space="0" w:color="auto"/>
            </w:tcBorders>
            <w:hideMark/>
          </w:tcPr>
          <w:p w14:paraId="457FEE29"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r w:rsidRPr="001050F9">
              <w:rPr>
                <w:rFonts w:cs="Arial"/>
                <w:color w:val="000000"/>
              </w:rPr>
              <w:br/>
              <w:t>IVR0010</w:t>
            </w:r>
          </w:p>
        </w:tc>
        <w:tc>
          <w:tcPr>
            <w:tcW w:w="5665" w:type="dxa"/>
            <w:tcBorders>
              <w:top w:val="single" w:sz="4" w:space="0" w:color="auto"/>
              <w:left w:val="single" w:sz="4" w:space="0" w:color="auto"/>
              <w:bottom w:val="single" w:sz="4" w:space="0" w:color="auto"/>
              <w:right w:val="single" w:sz="4" w:space="0" w:color="auto"/>
            </w:tcBorders>
            <w:hideMark/>
          </w:tcPr>
          <w:p w14:paraId="57E07016" w14:textId="068442E8" w:rsidR="00BA7588" w:rsidRPr="001050F9" w:rsidRDefault="00BA7588">
            <w:pPr>
              <w:spacing w:line="256" w:lineRule="auto"/>
              <w:rPr>
                <w:rFonts w:cs="Arial"/>
                <w:color w:val="000000"/>
              </w:rPr>
            </w:pPr>
            <w:r w:rsidRPr="001050F9">
              <w:rPr>
                <w:rFonts w:cs="Arial"/>
                <w:color w:val="000000"/>
              </w:rPr>
              <w:t>1) Field must only contain Alphabetic letters, numbers, periods, hyphens apostrophes, forward slashes, spaces. Alphabetic characters with accents, tildes, or umlauts are allowed;</w:t>
            </w:r>
            <w:r w:rsidRPr="001050F9">
              <w:rPr>
                <w:rFonts w:cs="Arial"/>
                <w:color w:val="000000"/>
              </w:rPr>
              <w:br/>
              <w:t>2) If Student Alias Last Name is populated;</w:t>
            </w:r>
            <w:r w:rsidRPr="001050F9">
              <w:rPr>
                <w:rFonts w:cs="Arial"/>
                <w:color w:val="000000"/>
              </w:rPr>
              <w:br/>
              <w:t>Then Student Alias First Name must be populated</w:t>
            </w:r>
          </w:p>
        </w:tc>
      </w:tr>
      <w:tr w:rsidR="00BA7588" w:rsidRPr="001050F9" w14:paraId="1F93E399" w14:textId="77777777" w:rsidTr="003A1652">
        <w:trPr>
          <w:cantSplit/>
          <w:trHeight w:val="235"/>
          <w:jc w:val="center"/>
        </w:trPr>
        <w:tc>
          <w:tcPr>
            <w:tcW w:w="1476" w:type="dxa"/>
            <w:tcBorders>
              <w:top w:val="single" w:sz="4" w:space="0" w:color="auto"/>
              <w:left w:val="single" w:sz="4" w:space="0" w:color="auto"/>
              <w:bottom w:val="single" w:sz="4" w:space="0" w:color="auto"/>
              <w:right w:val="single" w:sz="4" w:space="0" w:color="auto"/>
            </w:tcBorders>
            <w:noWrap/>
            <w:hideMark/>
          </w:tcPr>
          <w:p w14:paraId="1A755B44" w14:textId="77777777" w:rsidR="00BA7588" w:rsidRPr="001050F9" w:rsidRDefault="00BA7588">
            <w:pPr>
              <w:spacing w:line="256" w:lineRule="auto"/>
              <w:rPr>
                <w:rFonts w:cs="Arial"/>
                <w:color w:val="000000"/>
              </w:rPr>
            </w:pPr>
            <w:r w:rsidRPr="001050F9">
              <w:rPr>
                <w:rFonts w:cs="Arial"/>
                <w:color w:val="000000"/>
              </w:rPr>
              <w:t xml:space="preserve">Student Alias Middle Name </w:t>
            </w:r>
          </w:p>
        </w:tc>
        <w:tc>
          <w:tcPr>
            <w:tcW w:w="982" w:type="dxa"/>
            <w:tcBorders>
              <w:top w:val="single" w:sz="4" w:space="0" w:color="auto"/>
              <w:left w:val="single" w:sz="4" w:space="0" w:color="auto"/>
              <w:bottom w:val="single" w:sz="4" w:space="0" w:color="auto"/>
              <w:right w:val="single" w:sz="4" w:space="0" w:color="auto"/>
            </w:tcBorders>
            <w:noWrap/>
            <w:hideMark/>
          </w:tcPr>
          <w:p w14:paraId="233AF6B4" w14:textId="77777777" w:rsidR="00BA7588" w:rsidRPr="001050F9" w:rsidRDefault="00BA7588">
            <w:pPr>
              <w:spacing w:line="256" w:lineRule="auto"/>
              <w:rPr>
                <w:rFonts w:cs="Arial"/>
                <w:color w:val="000000"/>
              </w:rPr>
            </w:pPr>
            <w:r w:rsidRPr="001050F9">
              <w:rPr>
                <w:rFonts w:cs="Arial"/>
                <w:color w:val="000000"/>
              </w:rPr>
              <w:t>1.15</w:t>
            </w:r>
          </w:p>
        </w:tc>
        <w:tc>
          <w:tcPr>
            <w:tcW w:w="1124" w:type="dxa"/>
            <w:tcBorders>
              <w:top w:val="single" w:sz="4" w:space="0" w:color="auto"/>
              <w:left w:val="single" w:sz="4" w:space="0" w:color="auto"/>
              <w:bottom w:val="single" w:sz="4" w:space="0" w:color="auto"/>
              <w:right w:val="single" w:sz="4" w:space="0" w:color="auto"/>
            </w:tcBorders>
            <w:noWrap/>
            <w:hideMark/>
          </w:tcPr>
          <w:p w14:paraId="2817174E" w14:textId="77777777" w:rsidR="00BA7588" w:rsidRPr="001050F9" w:rsidRDefault="00BA7588">
            <w:pPr>
              <w:spacing w:line="256" w:lineRule="auto"/>
              <w:rPr>
                <w:rFonts w:cs="Arial"/>
                <w:color w:val="000000"/>
              </w:rPr>
            </w:pPr>
            <w:r w:rsidRPr="001050F9">
              <w:rPr>
                <w:rFonts w:cs="Arial"/>
                <w:color w:val="000000"/>
              </w:rPr>
              <w:t>30</w:t>
            </w:r>
          </w:p>
        </w:tc>
        <w:tc>
          <w:tcPr>
            <w:tcW w:w="1543" w:type="dxa"/>
            <w:tcBorders>
              <w:top w:val="single" w:sz="4" w:space="0" w:color="auto"/>
              <w:left w:val="single" w:sz="4" w:space="0" w:color="auto"/>
              <w:bottom w:val="single" w:sz="4" w:space="0" w:color="auto"/>
              <w:right w:val="single" w:sz="4" w:space="0" w:color="auto"/>
            </w:tcBorders>
            <w:hideMark/>
          </w:tcPr>
          <w:p w14:paraId="18E5E2DB"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p>
        </w:tc>
        <w:tc>
          <w:tcPr>
            <w:tcW w:w="5665" w:type="dxa"/>
            <w:tcBorders>
              <w:top w:val="single" w:sz="4" w:space="0" w:color="auto"/>
              <w:left w:val="single" w:sz="4" w:space="0" w:color="auto"/>
              <w:bottom w:val="single" w:sz="4" w:space="0" w:color="auto"/>
              <w:right w:val="single" w:sz="4" w:space="0" w:color="auto"/>
            </w:tcBorders>
            <w:hideMark/>
          </w:tcPr>
          <w:p w14:paraId="463CA507" w14:textId="577418AF" w:rsidR="00BA7588" w:rsidRPr="001050F9" w:rsidRDefault="00BA7588">
            <w:pPr>
              <w:spacing w:line="256" w:lineRule="auto"/>
              <w:rPr>
                <w:rFonts w:cs="Arial"/>
                <w:color w:val="000000"/>
              </w:rPr>
            </w:pPr>
            <w:r w:rsidRPr="001050F9">
              <w:rPr>
                <w:rFonts w:cs="Arial"/>
                <w:color w:val="000000"/>
              </w:rPr>
              <w:t>Field must only contain Alphabetic letters, numbers, periods, hyphens apostrophes, forward slashes, spaces. Alphabetic characters with accents, tildes, or umlauts are allowed</w:t>
            </w:r>
          </w:p>
        </w:tc>
      </w:tr>
      <w:tr w:rsidR="00BA7588" w:rsidRPr="001050F9" w14:paraId="3C6309FE" w14:textId="77777777" w:rsidTr="003A1652">
        <w:trPr>
          <w:cantSplit/>
          <w:trHeight w:val="352"/>
          <w:jc w:val="center"/>
        </w:trPr>
        <w:tc>
          <w:tcPr>
            <w:tcW w:w="1476" w:type="dxa"/>
            <w:tcBorders>
              <w:top w:val="single" w:sz="4" w:space="0" w:color="auto"/>
              <w:left w:val="single" w:sz="4" w:space="0" w:color="auto"/>
              <w:bottom w:val="single" w:sz="4" w:space="0" w:color="auto"/>
              <w:right w:val="single" w:sz="4" w:space="0" w:color="auto"/>
            </w:tcBorders>
            <w:noWrap/>
            <w:hideMark/>
          </w:tcPr>
          <w:p w14:paraId="078F2732" w14:textId="77777777" w:rsidR="00BA7588" w:rsidRPr="001050F9" w:rsidRDefault="00BA7588">
            <w:pPr>
              <w:spacing w:line="256" w:lineRule="auto"/>
              <w:rPr>
                <w:rFonts w:cs="Arial"/>
                <w:color w:val="000000"/>
              </w:rPr>
            </w:pPr>
            <w:r w:rsidRPr="001050F9">
              <w:rPr>
                <w:rFonts w:cs="Arial"/>
                <w:color w:val="000000"/>
              </w:rPr>
              <w:t xml:space="preserve">Student Alias Last Name </w:t>
            </w:r>
          </w:p>
        </w:tc>
        <w:tc>
          <w:tcPr>
            <w:tcW w:w="982" w:type="dxa"/>
            <w:tcBorders>
              <w:top w:val="single" w:sz="4" w:space="0" w:color="auto"/>
              <w:left w:val="single" w:sz="4" w:space="0" w:color="auto"/>
              <w:bottom w:val="single" w:sz="4" w:space="0" w:color="auto"/>
              <w:right w:val="single" w:sz="4" w:space="0" w:color="auto"/>
            </w:tcBorders>
            <w:noWrap/>
            <w:hideMark/>
          </w:tcPr>
          <w:p w14:paraId="19DF6F00" w14:textId="77777777" w:rsidR="00BA7588" w:rsidRPr="001050F9" w:rsidRDefault="00BA7588">
            <w:pPr>
              <w:spacing w:line="256" w:lineRule="auto"/>
              <w:rPr>
                <w:rFonts w:cs="Arial"/>
                <w:color w:val="000000"/>
              </w:rPr>
            </w:pPr>
            <w:r w:rsidRPr="001050F9">
              <w:rPr>
                <w:rFonts w:cs="Arial"/>
                <w:color w:val="000000"/>
              </w:rPr>
              <w:t>1.16</w:t>
            </w:r>
          </w:p>
        </w:tc>
        <w:tc>
          <w:tcPr>
            <w:tcW w:w="1124" w:type="dxa"/>
            <w:tcBorders>
              <w:top w:val="single" w:sz="4" w:space="0" w:color="auto"/>
              <w:left w:val="single" w:sz="4" w:space="0" w:color="auto"/>
              <w:bottom w:val="single" w:sz="4" w:space="0" w:color="auto"/>
              <w:right w:val="single" w:sz="4" w:space="0" w:color="auto"/>
            </w:tcBorders>
            <w:noWrap/>
            <w:hideMark/>
          </w:tcPr>
          <w:p w14:paraId="2BB21191" w14:textId="77777777" w:rsidR="00BA7588" w:rsidRPr="001050F9" w:rsidRDefault="00BA7588">
            <w:pPr>
              <w:spacing w:line="256" w:lineRule="auto"/>
              <w:rPr>
                <w:rFonts w:cs="Arial"/>
                <w:color w:val="000000"/>
              </w:rPr>
            </w:pPr>
            <w:r w:rsidRPr="001050F9">
              <w:rPr>
                <w:rFonts w:cs="Arial"/>
                <w:color w:val="000000"/>
              </w:rPr>
              <w:t>50</w:t>
            </w:r>
          </w:p>
        </w:tc>
        <w:tc>
          <w:tcPr>
            <w:tcW w:w="1543" w:type="dxa"/>
            <w:tcBorders>
              <w:top w:val="single" w:sz="4" w:space="0" w:color="auto"/>
              <w:left w:val="single" w:sz="4" w:space="0" w:color="auto"/>
              <w:bottom w:val="single" w:sz="4" w:space="0" w:color="auto"/>
              <w:right w:val="single" w:sz="4" w:space="0" w:color="auto"/>
            </w:tcBorders>
            <w:hideMark/>
          </w:tcPr>
          <w:p w14:paraId="6958B4DA"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IVR0009</w:t>
            </w:r>
            <w:r w:rsidRPr="001050F9">
              <w:rPr>
                <w:rFonts w:cs="Arial"/>
                <w:color w:val="000000"/>
              </w:rPr>
              <w:br/>
              <w:t>IVR0011</w:t>
            </w:r>
          </w:p>
        </w:tc>
        <w:tc>
          <w:tcPr>
            <w:tcW w:w="5665" w:type="dxa"/>
            <w:tcBorders>
              <w:top w:val="single" w:sz="4" w:space="0" w:color="auto"/>
              <w:left w:val="single" w:sz="4" w:space="0" w:color="auto"/>
              <w:bottom w:val="single" w:sz="4" w:space="0" w:color="auto"/>
              <w:right w:val="single" w:sz="4" w:space="0" w:color="auto"/>
            </w:tcBorders>
            <w:hideMark/>
          </w:tcPr>
          <w:p w14:paraId="0B1EEC7C" w14:textId="491BAD3E" w:rsidR="00BA7588" w:rsidRPr="001050F9" w:rsidRDefault="00BA7588">
            <w:pPr>
              <w:spacing w:line="256" w:lineRule="auto"/>
              <w:rPr>
                <w:rFonts w:cs="Arial"/>
                <w:color w:val="000000"/>
              </w:rPr>
            </w:pPr>
            <w:r w:rsidRPr="001050F9">
              <w:rPr>
                <w:rFonts w:cs="Arial"/>
                <w:color w:val="000000"/>
              </w:rPr>
              <w:t>1) Field must only contain Alphabetic letters, numbers, periods, hyphens apostrophes, forward slashes, spaces. Alphabetic characters with accents, tildes, or umlauts are allowed</w:t>
            </w:r>
            <w:r w:rsidRPr="001050F9">
              <w:rPr>
                <w:rFonts w:cs="Arial"/>
                <w:color w:val="000000"/>
              </w:rPr>
              <w:br/>
              <w:t>2) If Student Alias First Name is populated;</w:t>
            </w:r>
            <w:r w:rsidRPr="001050F9">
              <w:rPr>
                <w:rFonts w:cs="Arial"/>
                <w:color w:val="000000"/>
              </w:rPr>
              <w:br/>
              <w:t>Then Student Alias Last Name must be populated</w:t>
            </w:r>
          </w:p>
        </w:tc>
      </w:tr>
      <w:tr w:rsidR="00BA7588" w:rsidRPr="001050F9" w14:paraId="3FB4249B" w14:textId="77777777" w:rsidTr="003A1652">
        <w:trPr>
          <w:cantSplit/>
          <w:trHeight w:val="283"/>
          <w:jc w:val="center"/>
        </w:trPr>
        <w:tc>
          <w:tcPr>
            <w:tcW w:w="1476" w:type="dxa"/>
            <w:tcBorders>
              <w:top w:val="single" w:sz="4" w:space="0" w:color="auto"/>
              <w:left w:val="single" w:sz="4" w:space="0" w:color="auto"/>
              <w:bottom w:val="single" w:sz="4" w:space="0" w:color="auto"/>
              <w:right w:val="single" w:sz="4" w:space="0" w:color="auto"/>
            </w:tcBorders>
            <w:noWrap/>
            <w:hideMark/>
          </w:tcPr>
          <w:p w14:paraId="3E8330E9" w14:textId="77777777" w:rsidR="00BA7588" w:rsidRPr="001050F9" w:rsidRDefault="00BA7588">
            <w:pPr>
              <w:spacing w:line="256" w:lineRule="auto"/>
              <w:rPr>
                <w:rFonts w:cs="Arial"/>
                <w:color w:val="000000"/>
              </w:rPr>
            </w:pPr>
            <w:r w:rsidRPr="001050F9">
              <w:rPr>
                <w:rFonts w:cs="Arial"/>
                <w:color w:val="000000"/>
              </w:rPr>
              <w:t>Student Birth Date</w:t>
            </w:r>
          </w:p>
        </w:tc>
        <w:tc>
          <w:tcPr>
            <w:tcW w:w="982" w:type="dxa"/>
            <w:tcBorders>
              <w:top w:val="single" w:sz="4" w:space="0" w:color="auto"/>
              <w:left w:val="single" w:sz="4" w:space="0" w:color="auto"/>
              <w:bottom w:val="single" w:sz="4" w:space="0" w:color="auto"/>
              <w:right w:val="single" w:sz="4" w:space="0" w:color="auto"/>
            </w:tcBorders>
            <w:noWrap/>
            <w:hideMark/>
          </w:tcPr>
          <w:p w14:paraId="49F83A1A" w14:textId="77777777" w:rsidR="00BA7588" w:rsidRPr="001050F9" w:rsidRDefault="00BA7588">
            <w:pPr>
              <w:spacing w:line="256" w:lineRule="auto"/>
              <w:rPr>
                <w:rFonts w:cs="Arial"/>
                <w:color w:val="000000"/>
              </w:rPr>
            </w:pPr>
            <w:r w:rsidRPr="001050F9">
              <w:rPr>
                <w:rFonts w:cs="Arial"/>
                <w:color w:val="000000"/>
              </w:rPr>
              <w:t>1.17</w:t>
            </w:r>
          </w:p>
        </w:tc>
        <w:tc>
          <w:tcPr>
            <w:tcW w:w="1124" w:type="dxa"/>
            <w:tcBorders>
              <w:top w:val="single" w:sz="4" w:space="0" w:color="auto"/>
              <w:left w:val="single" w:sz="4" w:space="0" w:color="auto"/>
              <w:bottom w:val="single" w:sz="4" w:space="0" w:color="auto"/>
              <w:right w:val="single" w:sz="4" w:space="0" w:color="auto"/>
            </w:tcBorders>
            <w:noWrap/>
            <w:hideMark/>
          </w:tcPr>
          <w:p w14:paraId="52D9E105" w14:textId="77777777" w:rsidR="00BA7588" w:rsidRPr="001050F9" w:rsidRDefault="00BA7588">
            <w:pPr>
              <w:spacing w:line="256" w:lineRule="auto"/>
              <w:rPr>
                <w:rFonts w:cs="Arial"/>
                <w:color w:val="000000"/>
              </w:rPr>
            </w:pPr>
            <w:r w:rsidRPr="001050F9">
              <w:rPr>
                <w:rFonts w:cs="Arial"/>
                <w:color w:val="000000"/>
              </w:rPr>
              <w:t>8</w:t>
            </w:r>
          </w:p>
        </w:tc>
        <w:tc>
          <w:tcPr>
            <w:tcW w:w="1543" w:type="dxa"/>
            <w:tcBorders>
              <w:top w:val="single" w:sz="4" w:space="0" w:color="auto"/>
              <w:left w:val="single" w:sz="4" w:space="0" w:color="auto"/>
              <w:bottom w:val="single" w:sz="4" w:space="0" w:color="auto"/>
              <w:right w:val="single" w:sz="4" w:space="0" w:color="auto"/>
            </w:tcBorders>
            <w:hideMark/>
          </w:tcPr>
          <w:p w14:paraId="0B9A5409" w14:textId="77777777" w:rsidR="00BA7588" w:rsidRPr="001050F9" w:rsidRDefault="00BA7588">
            <w:pPr>
              <w:spacing w:line="256" w:lineRule="auto"/>
              <w:rPr>
                <w:rFonts w:cs="Arial"/>
                <w:color w:val="000000"/>
              </w:rPr>
            </w:pPr>
            <w:r w:rsidRPr="001050F9">
              <w:rPr>
                <w:rFonts w:cs="Arial"/>
                <w:color w:val="000000"/>
              </w:rPr>
              <w:t>FRMT0002</w:t>
            </w:r>
            <w:r w:rsidRPr="001050F9">
              <w:rPr>
                <w:rFonts w:cs="Arial"/>
                <w:color w:val="000000"/>
              </w:rPr>
              <w:br/>
              <w:t>GERR0001</w:t>
            </w:r>
            <w:r w:rsidRPr="001050F9">
              <w:rPr>
                <w:rFonts w:cs="Arial"/>
                <w:color w:val="000000"/>
              </w:rPr>
              <w:br/>
              <w:t>IVR0012</w:t>
            </w:r>
            <w:r w:rsidRPr="001050F9">
              <w:rPr>
                <w:rFonts w:cs="Arial"/>
                <w:color w:val="000000"/>
              </w:rPr>
              <w:br/>
              <w:t>SENR0262</w:t>
            </w:r>
          </w:p>
        </w:tc>
        <w:tc>
          <w:tcPr>
            <w:tcW w:w="5665" w:type="dxa"/>
            <w:tcBorders>
              <w:top w:val="single" w:sz="4" w:space="0" w:color="auto"/>
              <w:left w:val="single" w:sz="4" w:space="0" w:color="auto"/>
              <w:bottom w:val="single" w:sz="4" w:space="0" w:color="auto"/>
              <w:right w:val="single" w:sz="4" w:space="0" w:color="auto"/>
            </w:tcBorders>
            <w:hideMark/>
          </w:tcPr>
          <w:p w14:paraId="3A96A13B" w14:textId="5E2A785C" w:rsidR="00BA7588" w:rsidRPr="001050F9" w:rsidRDefault="00BA7588">
            <w:pPr>
              <w:spacing w:line="256" w:lineRule="auto"/>
              <w:rPr>
                <w:rFonts w:cs="Arial"/>
                <w:color w:val="000000"/>
              </w:rPr>
            </w:pPr>
            <w:r w:rsidRPr="001050F9">
              <w:rPr>
                <w:rFonts w:cs="Arial"/>
                <w:color w:val="000000"/>
              </w:rPr>
              <w:t>Format: CCYYMMDD, e.g. 20081025;</w:t>
            </w:r>
            <w:r w:rsidRPr="001050F9">
              <w:rPr>
                <w:rFonts w:cs="Arial"/>
                <w:color w:val="000000"/>
              </w:rPr>
              <w:br/>
              <w:t>1) If Grade Level Code is equal to Adult (AD) then Student age must be greater than or equal to 16 and less than 80;</w:t>
            </w:r>
            <w:r w:rsidRPr="001050F9">
              <w:rPr>
                <w:rFonts w:cs="Arial"/>
                <w:color w:val="000000"/>
              </w:rPr>
              <w:br/>
              <w:t>Else, Student age should be greater than 0 and less than or equal to 22</w:t>
            </w:r>
            <w:r w:rsidRPr="001050F9">
              <w:rPr>
                <w:rFonts w:cs="Arial"/>
                <w:color w:val="000000"/>
              </w:rPr>
              <w:br/>
              <w:t xml:space="preserve">2) If Grade Level Code is equal to Kindergarten (KN) then Student age should be between 4 and 7 years (inclusive). </w:t>
            </w:r>
            <w:r w:rsidRPr="001050F9">
              <w:rPr>
                <w:rFonts w:cs="Arial"/>
                <w:color w:val="000000"/>
              </w:rPr>
              <w:br/>
              <w:t>3) If Student Exit Category equals E230 and School Completion Status Code equals 320; then Student Age must be greater than or equal to 16 on the Exit Date</w:t>
            </w:r>
          </w:p>
        </w:tc>
      </w:tr>
      <w:tr w:rsidR="00BA7588" w:rsidRPr="001050F9" w14:paraId="16ED9929" w14:textId="77777777" w:rsidTr="003A1652">
        <w:trPr>
          <w:cantSplit/>
          <w:trHeight w:val="235"/>
          <w:jc w:val="center"/>
        </w:trPr>
        <w:tc>
          <w:tcPr>
            <w:tcW w:w="1476" w:type="dxa"/>
            <w:tcBorders>
              <w:top w:val="single" w:sz="4" w:space="0" w:color="auto"/>
              <w:left w:val="single" w:sz="4" w:space="0" w:color="auto"/>
              <w:bottom w:val="single" w:sz="4" w:space="0" w:color="auto"/>
              <w:right w:val="single" w:sz="4" w:space="0" w:color="auto"/>
            </w:tcBorders>
            <w:noWrap/>
            <w:hideMark/>
          </w:tcPr>
          <w:p w14:paraId="7CED35C8" w14:textId="77777777" w:rsidR="00BA7588" w:rsidRPr="001050F9" w:rsidRDefault="00BA7588">
            <w:pPr>
              <w:spacing w:line="256" w:lineRule="auto"/>
              <w:rPr>
                <w:rFonts w:cs="Arial"/>
                <w:color w:val="000000"/>
              </w:rPr>
            </w:pPr>
            <w:r w:rsidRPr="001050F9">
              <w:rPr>
                <w:rFonts w:cs="Arial"/>
                <w:color w:val="000000"/>
              </w:rPr>
              <w:t>Student Gender Code</w:t>
            </w:r>
          </w:p>
        </w:tc>
        <w:tc>
          <w:tcPr>
            <w:tcW w:w="982" w:type="dxa"/>
            <w:tcBorders>
              <w:top w:val="single" w:sz="4" w:space="0" w:color="auto"/>
              <w:left w:val="single" w:sz="4" w:space="0" w:color="auto"/>
              <w:bottom w:val="single" w:sz="4" w:space="0" w:color="auto"/>
              <w:right w:val="single" w:sz="4" w:space="0" w:color="auto"/>
            </w:tcBorders>
            <w:noWrap/>
            <w:hideMark/>
          </w:tcPr>
          <w:p w14:paraId="333533F1" w14:textId="77777777" w:rsidR="00BA7588" w:rsidRPr="001050F9" w:rsidRDefault="00BA7588">
            <w:pPr>
              <w:spacing w:line="256" w:lineRule="auto"/>
              <w:rPr>
                <w:rFonts w:cs="Arial"/>
                <w:color w:val="000000"/>
              </w:rPr>
            </w:pPr>
            <w:r w:rsidRPr="001050F9">
              <w:rPr>
                <w:rFonts w:cs="Arial"/>
                <w:color w:val="000000"/>
              </w:rPr>
              <w:t>1.18</w:t>
            </w:r>
          </w:p>
        </w:tc>
        <w:tc>
          <w:tcPr>
            <w:tcW w:w="1124" w:type="dxa"/>
            <w:tcBorders>
              <w:top w:val="single" w:sz="4" w:space="0" w:color="auto"/>
              <w:left w:val="single" w:sz="4" w:space="0" w:color="auto"/>
              <w:bottom w:val="single" w:sz="4" w:space="0" w:color="auto"/>
              <w:right w:val="single" w:sz="4" w:space="0" w:color="auto"/>
            </w:tcBorders>
            <w:noWrap/>
            <w:hideMark/>
          </w:tcPr>
          <w:p w14:paraId="1B1668D0" w14:textId="77777777" w:rsidR="00BA7588" w:rsidRPr="001050F9" w:rsidRDefault="00BA7588">
            <w:pPr>
              <w:spacing w:line="256" w:lineRule="auto"/>
              <w:rPr>
                <w:rFonts w:cs="Arial"/>
                <w:color w:val="000000"/>
              </w:rPr>
            </w:pPr>
            <w:r w:rsidRPr="001050F9">
              <w:rPr>
                <w:rFonts w:cs="Arial"/>
                <w:color w:val="000000"/>
              </w:rPr>
              <w:t>1</w:t>
            </w:r>
          </w:p>
        </w:tc>
        <w:tc>
          <w:tcPr>
            <w:tcW w:w="1543" w:type="dxa"/>
            <w:tcBorders>
              <w:top w:val="single" w:sz="4" w:space="0" w:color="auto"/>
              <w:left w:val="single" w:sz="4" w:space="0" w:color="auto"/>
              <w:bottom w:val="single" w:sz="4" w:space="0" w:color="auto"/>
              <w:right w:val="single" w:sz="4" w:space="0" w:color="auto"/>
            </w:tcBorders>
            <w:hideMark/>
          </w:tcPr>
          <w:p w14:paraId="45BFB93F"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GERR0002</w:t>
            </w:r>
          </w:p>
        </w:tc>
        <w:tc>
          <w:tcPr>
            <w:tcW w:w="5665" w:type="dxa"/>
            <w:tcBorders>
              <w:top w:val="single" w:sz="4" w:space="0" w:color="auto"/>
              <w:left w:val="single" w:sz="4" w:space="0" w:color="auto"/>
              <w:bottom w:val="single" w:sz="4" w:space="0" w:color="auto"/>
              <w:right w:val="single" w:sz="4" w:space="0" w:color="auto"/>
            </w:tcBorders>
            <w:hideMark/>
          </w:tcPr>
          <w:p w14:paraId="67327CE0" w14:textId="754A5752" w:rsidR="00BA7588" w:rsidRPr="001050F9" w:rsidRDefault="00BA7588">
            <w:pPr>
              <w:spacing w:line="256" w:lineRule="auto"/>
              <w:rPr>
                <w:rFonts w:cs="Arial"/>
                <w:color w:val="000000"/>
              </w:rPr>
            </w:pPr>
            <w:r w:rsidRPr="001050F9">
              <w:rPr>
                <w:rFonts w:cs="Arial"/>
                <w:color w:val="000000"/>
              </w:rPr>
              <w:t>See Code Set Gender</w:t>
            </w:r>
            <w:r w:rsidR="001050F9">
              <w:rPr>
                <w:rFonts w:cs="Arial"/>
                <w:color w:val="000000"/>
              </w:rPr>
              <w:t>.</w:t>
            </w:r>
            <w:r w:rsidRPr="001050F9">
              <w:rPr>
                <w:rFonts w:cs="Arial"/>
                <w:color w:val="000000"/>
              </w:rPr>
              <w:t xml:space="preserve"> </w:t>
            </w:r>
          </w:p>
        </w:tc>
      </w:tr>
      <w:tr w:rsidR="00BA7588" w:rsidRPr="001050F9" w14:paraId="692B6295" w14:textId="77777777" w:rsidTr="003A1652">
        <w:trPr>
          <w:cantSplit/>
          <w:trHeight w:val="352"/>
          <w:jc w:val="center"/>
        </w:trPr>
        <w:tc>
          <w:tcPr>
            <w:tcW w:w="1476" w:type="dxa"/>
            <w:tcBorders>
              <w:top w:val="single" w:sz="4" w:space="0" w:color="auto"/>
              <w:left w:val="single" w:sz="4" w:space="0" w:color="auto"/>
              <w:bottom w:val="single" w:sz="4" w:space="0" w:color="auto"/>
              <w:right w:val="single" w:sz="4" w:space="0" w:color="auto"/>
            </w:tcBorders>
            <w:noWrap/>
            <w:hideMark/>
          </w:tcPr>
          <w:p w14:paraId="34197012" w14:textId="77777777" w:rsidR="00BA7588" w:rsidRPr="001050F9" w:rsidRDefault="00BA7588">
            <w:pPr>
              <w:spacing w:line="256" w:lineRule="auto"/>
              <w:rPr>
                <w:rFonts w:cs="Arial"/>
                <w:color w:val="000000"/>
              </w:rPr>
            </w:pPr>
            <w:r w:rsidRPr="001050F9">
              <w:rPr>
                <w:rFonts w:cs="Arial"/>
                <w:color w:val="000000"/>
              </w:rPr>
              <w:t>Student Birth State Province Code</w:t>
            </w:r>
          </w:p>
        </w:tc>
        <w:tc>
          <w:tcPr>
            <w:tcW w:w="982" w:type="dxa"/>
            <w:tcBorders>
              <w:top w:val="single" w:sz="4" w:space="0" w:color="auto"/>
              <w:left w:val="single" w:sz="4" w:space="0" w:color="auto"/>
              <w:bottom w:val="single" w:sz="4" w:space="0" w:color="auto"/>
              <w:right w:val="single" w:sz="4" w:space="0" w:color="auto"/>
            </w:tcBorders>
            <w:noWrap/>
            <w:hideMark/>
          </w:tcPr>
          <w:p w14:paraId="4EED2287" w14:textId="77777777" w:rsidR="00BA7588" w:rsidRPr="001050F9" w:rsidRDefault="00BA7588">
            <w:pPr>
              <w:spacing w:line="256" w:lineRule="auto"/>
              <w:rPr>
                <w:rFonts w:cs="Arial"/>
                <w:color w:val="000000"/>
              </w:rPr>
            </w:pPr>
            <w:r w:rsidRPr="001050F9">
              <w:rPr>
                <w:rFonts w:cs="Arial"/>
                <w:color w:val="000000"/>
              </w:rPr>
              <w:t>1.20</w:t>
            </w:r>
          </w:p>
        </w:tc>
        <w:tc>
          <w:tcPr>
            <w:tcW w:w="1124" w:type="dxa"/>
            <w:tcBorders>
              <w:top w:val="single" w:sz="4" w:space="0" w:color="auto"/>
              <w:left w:val="single" w:sz="4" w:space="0" w:color="auto"/>
              <w:bottom w:val="single" w:sz="4" w:space="0" w:color="auto"/>
              <w:right w:val="single" w:sz="4" w:space="0" w:color="auto"/>
            </w:tcBorders>
            <w:noWrap/>
            <w:hideMark/>
          </w:tcPr>
          <w:p w14:paraId="7A527386" w14:textId="77777777" w:rsidR="00BA7588" w:rsidRPr="001050F9" w:rsidRDefault="00BA7588">
            <w:pPr>
              <w:spacing w:line="256" w:lineRule="auto"/>
              <w:rPr>
                <w:rFonts w:cs="Arial"/>
                <w:color w:val="000000"/>
              </w:rPr>
            </w:pPr>
            <w:r w:rsidRPr="001050F9">
              <w:rPr>
                <w:rFonts w:cs="Arial"/>
                <w:color w:val="000000"/>
              </w:rPr>
              <w:t>6</w:t>
            </w:r>
          </w:p>
        </w:tc>
        <w:tc>
          <w:tcPr>
            <w:tcW w:w="1543" w:type="dxa"/>
            <w:tcBorders>
              <w:top w:val="single" w:sz="4" w:space="0" w:color="auto"/>
              <w:left w:val="single" w:sz="4" w:space="0" w:color="auto"/>
              <w:bottom w:val="single" w:sz="4" w:space="0" w:color="auto"/>
              <w:right w:val="single" w:sz="4" w:space="0" w:color="auto"/>
            </w:tcBorders>
            <w:hideMark/>
          </w:tcPr>
          <w:p w14:paraId="4826DDC1"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GERR0002</w:t>
            </w:r>
            <w:r w:rsidRPr="001050F9">
              <w:rPr>
                <w:rFonts w:cs="Arial"/>
                <w:color w:val="000000"/>
              </w:rPr>
              <w:br/>
              <w:t>IVR0036</w:t>
            </w:r>
          </w:p>
        </w:tc>
        <w:tc>
          <w:tcPr>
            <w:tcW w:w="5665" w:type="dxa"/>
            <w:tcBorders>
              <w:top w:val="single" w:sz="4" w:space="0" w:color="auto"/>
              <w:left w:val="single" w:sz="4" w:space="0" w:color="auto"/>
              <w:bottom w:val="single" w:sz="4" w:space="0" w:color="auto"/>
              <w:right w:val="single" w:sz="4" w:space="0" w:color="auto"/>
            </w:tcBorders>
            <w:hideMark/>
          </w:tcPr>
          <w:p w14:paraId="16161B8B" w14:textId="3121C00F" w:rsidR="00BA7588" w:rsidRPr="001050F9" w:rsidRDefault="00BA7588">
            <w:pPr>
              <w:spacing w:line="256" w:lineRule="auto"/>
              <w:rPr>
                <w:rFonts w:cs="Arial"/>
                <w:color w:val="000000"/>
              </w:rPr>
            </w:pPr>
            <w:r w:rsidRPr="001050F9">
              <w:rPr>
                <w:rFonts w:cs="Arial"/>
                <w:color w:val="000000"/>
              </w:rPr>
              <w:t>Student Birth Country Code and Student Birth State Province Code must be a valid combination as defined in the CALPADS Valid Code Combinations document.</w:t>
            </w:r>
          </w:p>
        </w:tc>
      </w:tr>
      <w:tr w:rsidR="00BA7588" w:rsidRPr="001050F9" w14:paraId="36EC9865" w14:textId="77777777" w:rsidTr="003A1652">
        <w:trPr>
          <w:cantSplit/>
          <w:trHeight w:val="352"/>
          <w:jc w:val="center"/>
        </w:trPr>
        <w:tc>
          <w:tcPr>
            <w:tcW w:w="1476" w:type="dxa"/>
            <w:tcBorders>
              <w:top w:val="single" w:sz="4" w:space="0" w:color="auto"/>
              <w:left w:val="single" w:sz="4" w:space="0" w:color="auto"/>
              <w:bottom w:val="single" w:sz="4" w:space="0" w:color="auto"/>
              <w:right w:val="single" w:sz="4" w:space="0" w:color="auto"/>
            </w:tcBorders>
            <w:noWrap/>
            <w:hideMark/>
          </w:tcPr>
          <w:p w14:paraId="4071EC15" w14:textId="77777777" w:rsidR="00BA7588" w:rsidRPr="001050F9" w:rsidRDefault="00BA7588">
            <w:pPr>
              <w:spacing w:line="256" w:lineRule="auto"/>
              <w:rPr>
                <w:rFonts w:cs="Arial"/>
                <w:color w:val="000000"/>
              </w:rPr>
            </w:pPr>
            <w:r w:rsidRPr="001050F9">
              <w:rPr>
                <w:rFonts w:cs="Arial"/>
                <w:color w:val="000000"/>
              </w:rPr>
              <w:t xml:space="preserve">Student Birth Country Code </w:t>
            </w:r>
          </w:p>
        </w:tc>
        <w:tc>
          <w:tcPr>
            <w:tcW w:w="982" w:type="dxa"/>
            <w:tcBorders>
              <w:top w:val="single" w:sz="4" w:space="0" w:color="auto"/>
              <w:left w:val="single" w:sz="4" w:space="0" w:color="auto"/>
              <w:bottom w:val="single" w:sz="4" w:space="0" w:color="auto"/>
              <w:right w:val="single" w:sz="4" w:space="0" w:color="auto"/>
            </w:tcBorders>
            <w:noWrap/>
            <w:hideMark/>
          </w:tcPr>
          <w:p w14:paraId="6D7AC86E" w14:textId="77777777" w:rsidR="00BA7588" w:rsidRPr="001050F9" w:rsidRDefault="00BA7588">
            <w:pPr>
              <w:spacing w:line="256" w:lineRule="auto"/>
              <w:rPr>
                <w:rFonts w:cs="Arial"/>
                <w:color w:val="000000"/>
              </w:rPr>
            </w:pPr>
            <w:r w:rsidRPr="001050F9">
              <w:rPr>
                <w:rFonts w:cs="Arial"/>
                <w:color w:val="000000"/>
              </w:rPr>
              <w:t>1.21</w:t>
            </w:r>
          </w:p>
        </w:tc>
        <w:tc>
          <w:tcPr>
            <w:tcW w:w="1124" w:type="dxa"/>
            <w:tcBorders>
              <w:top w:val="single" w:sz="4" w:space="0" w:color="auto"/>
              <w:left w:val="single" w:sz="4" w:space="0" w:color="auto"/>
              <w:bottom w:val="single" w:sz="4" w:space="0" w:color="auto"/>
              <w:right w:val="single" w:sz="4" w:space="0" w:color="auto"/>
            </w:tcBorders>
            <w:noWrap/>
            <w:hideMark/>
          </w:tcPr>
          <w:p w14:paraId="1A6805E5" w14:textId="77777777" w:rsidR="00BA7588" w:rsidRPr="001050F9" w:rsidRDefault="00BA7588">
            <w:pPr>
              <w:spacing w:line="256" w:lineRule="auto"/>
              <w:rPr>
                <w:rFonts w:cs="Arial"/>
                <w:color w:val="000000"/>
              </w:rPr>
            </w:pPr>
            <w:r w:rsidRPr="001050F9">
              <w:rPr>
                <w:rFonts w:cs="Arial"/>
                <w:color w:val="000000"/>
              </w:rPr>
              <w:t>2</w:t>
            </w:r>
          </w:p>
        </w:tc>
        <w:tc>
          <w:tcPr>
            <w:tcW w:w="1543" w:type="dxa"/>
            <w:tcBorders>
              <w:top w:val="single" w:sz="4" w:space="0" w:color="auto"/>
              <w:left w:val="single" w:sz="4" w:space="0" w:color="auto"/>
              <w:bottom w:val="single" w:sz="4" w:space="0" w:color="auto"/>
              <w:right w:val="single" w:sz="4" w:space="0" w:color="auto"/>
            </w:tcBorders>
            <w:hideMark/>
          </w:tcPr>
          <w:p w14:paraId="23B6E541" w14:textId="77777777" w:rsidR="00BA7588" w:rsidRPr="001050F9" w:rsidRDefault="00BA7588">
            <w:pPr>
              <w:spacing w:line="256" w:lineRule="auto"/>
              <w:rPr>
                <w:rFonts w:cs="Arial"/>
                <w:color w:val="000000"/>
              </w:rPr>
            </w:pPr>
            <w:r w:rsidRPr="001050F9">
              <w:rPr>
                <w:rFonts w:cs="Arial"/>
                <w:color w:val="000000"/>
              </w:rPr>
              <w:t>GERR0001</w:t>
            </w:r>
            <w:r w:rsidRPr="001050F9">
              <w:rPr>
                <w:rFonts w:cs="Arial"/>
                <w:color w:val="000000"/>
              </w:rPr>
              <w:br/>
              <w:t>GERR0002</w:t>
            </w:r>
            <w:r w:rsidRPr="001050F9">
              <w:rPr>
                <w:rFonts w:cs="Arial"/>
                <w:color w:val="000000"/>
              </w:rPr>
              <w:br/>
              <w:t>IVR0036</w:t>
            </w:r>
          </w:p>
        </w:tc>
        <w:tc>
          <w:tcPr>
            <w:tcW w:w="5665" w:type="dxa"/>
            <w:tcBorders>
              <w:top w:val="single" w:sz="4" w:space="0" w:color="auto"/>
              <w:left w:val="single" w:sz="4" w:space="0" w:color="auto"/>
              <w:bottom w:val="single" w:sz="4" w:space="0" w:color="auto"/>
              <w:right w:val="single" w:sz="4" w:space="0" w:color="auto"/>
            </w:tcBorders>
            <w:hideMark/>
          </w:tcPr>
          <w:p w14:paraId="3A85B7E5" w14:textId="68E07C34" w:rsidR="00BA7588" w:rsidRPr="001050F9" w:rsidRDefault="00BA7588">
            <w:pPr>
              <w:spacing w:line="256" w:lineRule="auto"/>
              <w:rPr>
                <w:rFonts w:cs="Arial"/>
                <w:color w:val="000000"/>
              </w:rPr>
            </w:pPr>
            <w:r w:rsidRPr="001050F9">
              <w:rPr>
                <w:rFonts w:cs="Arial"/>
                <w:color w:val="000000"/>
              </w:rPr>
              <w:t>Student Birth Country Code and Student Birth State Province Code must be a valid combination as defined in the CALPADS Valid Code Combinations document.</w:t>
            </w:r>
          </w:p>
        </w:tc>
      </w:tr>
    </w:tbl>
    <w:p w14:paraId="285866CB" w14:textId="16046281" w:rsidR="00CF70E1" w:rsidRDefault="00CF70E1" w:rsidP="00CF70E1"/>
    <w:p w14:paraId="4143BAEA" w14:textId="62104C45" w:rsidR="000D785F" w:rsidRDefault="000D785F" w:rsidP="000D785F">
      <w:pPr>
        <w:pStyle w:val="Heading5"/>
      </w:pPr>
      <w:bookmarkStart w:id="179" w:name="_Toc115711756"/>
      <w:r>
        <w:lastRenderedPageBreak/>
        <w:t>Match and Scoring Criteria</w:t>
      </w:r>
      <w:bookmarkEnd w:id="179"/>
    </w:p>
    <w:p w14:paraId="074D614C" w14:textId="77777777" w:rsidR="000D785F" w:rsidRDefault="000D785F" w:rsidP="000D785F">
      <w:r>
        <w:t>Scoring is based on matching these submitted student record fields:</w:t>
      </w:r>
    </w:p>
    <w:p w14:paraId="3E9A4579" w14:textId="77777777" w:rsidR="000D785F" w:rsidRDefault="000D785F">
      <w:pPr>
        <w:pStyle w:val="ListParagraph"/>
        <w:numPr>
          <w:ilvl w:val="0"/>
          <w:numId w:val="41"/>
        </w:numPr>
        <w:spacing w:before="60" w:after="160"/>
      </w:pPr>
      <w:r>
        <w:t>Legal and alias names</w:t>
      </w:r>
    </w:p>
    <w:p w14:paraId="3F681AE2" w14:textId="77777777" w:rsidR="000D785F" w:rsidRDefault="000D785F">
      <w:pPr>
        <w:pStyle w:val="ListParagraph"/>
        <w:numPr>
          <w:ilvl w:val="0"/>
          <w:numId w:val="41"/>
        </w:numPr>
        <w:spacing w:before="60" w:after="160"/>
      </w:pPr>
      <w:r>
        <w:t>Gender</w:t>
      </w:r>
    </w:p>
    <w:p w14:paraId="17DC2779" w14:textId="77777777" w:rsidR="000D785F" w:rsidRDefault="000D785F">
      <w:pPr>
        <w:pStyle w:val="ListParagraph"/>
        <w:numPr>
          <w:ilvl w:val="0"/>
          <w:numId w:val="41"/>
        </w:numPr>
        <w:spacing w:before="60" w:after="160"/>
      </w:pPr>
      <w:r>
        <w:t>Date of Birth</w:t>
      </w:r>
    </w:p>
    <w:p w14:paraId="73E2F87D" w14:textId="77777777" w:rsidR="000D785F" w:rsidRDefault="000D785F">
      <w:pPr>
        <w:pStyle w:val="ListParagraph"/>
        <w:numPr>
          <w:ilvl w:val="0"/>
          <w:numId w:val="41"/>
        </w:numPr>
        <w:spacing w:before="60" w:after="160"/>
      </w:pPr>
      <w:r>
        <w:t>Birth Country</w:t>
      </w:r>
    </w:p>
    <w:p w14:paraId="6563C1B4" w14:textId="77777777" w:rsidR="000D785F" w:rsidRDefault="000D785F">
      <w:pPr>
        <w:pStyle w:val="ListParagraph"/>
        <w:numPr>
          <w:ilvl w:val="0"/>
          <w:numId w:val="41"/>
        </w:numPr>
        <w:spacing w:before="60" w:after="160"/>
        <w:rPr>
          <w:rFonts w:cs="Arial"/>
        </w:rPr>
      </w:pPr>
      <w:r>
        <w:t>Birth State</w:t>
      </w:r>
    </w:p>
    <w:p w14:paraId="3F0AFE9E" w14:textId="77777777" w:rsidR="000D785F" w:rsidRDefault="000D785F" w:rsidP="000D785F">
      <w:pPr>
        <w:spacing w:after="60"/>
        <w:rPr>
          <w:rFonts w:cs="Arial"/>
        </w:rPr>
      </w:pPr>
      <w:r>
        <w:rPr>
          <w:rFonts w:cs="Arial"/>
        </w:rPr>
        <w:t>Matching is done using both the legal and alias names, in addition to the other demographic elements, with the legal names taking a higher precedence. The name sequencing is:</w:t>
      </w:r>
    </w:p>
    <w:p w14:paraId="23D6C047" w14:textId="77777777" w:rsidR="000D785F" w:rsidRDefault="000D785F">
      <w:pPr>
        <w:pStyle w:val="ListParagraph"/>
        <w:numPr>
          <w:ilvl w:val="0"/>
          <w:numId w:val="42"/>
        </w:numPr>
        <w:spacing w:after="160" w:line="252" w:lineRule="auto"/>
        <w:rPr>
          <w:rFonts w:cs="Arial"/>
        </w:rPr>
      </w:pPr>
      <w:r>
        <w:rPr>
          <w:rFonts w:cs="Arial"/>
        </w:rPr>
        <w:t>Perfect match legal names to legal or alias names</w:t>
      </w:r>
    </w:p>
    <w:p w14:paraId="009B2536" w14:textId="77777777" w:rsidR="000D785F" w:rsidRDefault="000D785F">
      <w:pPr>
        <w:pStyle w:val="ListParagraph"/>
        <w:numPr>
          <w:ilvl w:val="0"/>
          <w:numId w:val="42"/>
        </w:numPr>
        <w:spacing w:after="160" w:line="252" w:lineRule="auto"/>
        <w:rPr>
          <w:rFonts w:cs="Arial"/>
        </w:rPr>
      </w:pPr>
      <w:r>
        <w:rPr>
          <w:rFonts w:cs="Arial"/>
        </w:rPr>
        <w:t>Alias names to legal or alias names</w:t>
      </w:r>
    </w:p>
    <w:p w14:paraId="5AEF2BAF" w14:textId="77777777" w:rsidR="000D785F" w:rsidRDefault="000D785F" w:rsidP="000D785F">
      <w:pPr>
        <w:rPr>
          <w:rFonts w:cs="Times New Roman"/>
        </w:rPr>
      </w:pPr>
      <w:r>
        <w:t>Perfect matches maximize the match score, variations reduce the match score. The farther away the potential match student’s date of birth is from the submitted student’s date of birth, the lower the score.</w:t>
      </w:r>
    </w:p>
    <w:p w14:paraId="68780D58" w14:textId="77777777" w:rsidR="000D785F" w:rsidRPr="000D785F" w:rsidRDefault="000D785F" w:rsidP="000D785F"/>
    <w:p w14:paraId="194B305D" w14:textId="7209EA15" w:rsidR="005254DA" w:rsidRDefault="00CF70E1" w:rsidP="005254DA">
      <w:pPr>
        <w:pStyle w:val="Heading4"/>
      </w:pPr>
      <w:bookmarkStart w:id="180" w:name="_Toc115711757"/>
      <w:r>
        <w:t>Record Layout</w:t>
      </w:r>
      <w:bookmarkEnd w:id="180"/>
    </w:p>
    <w:p w14:paraId="0FFB2192" w14:textId="2C22E5FA" w:rsidR="005254DA" w:rsidRDefault="00CF70E1" w:rsidP="005254DA">
      <w:pPr>
        <w:spacing w:before="240" w:after="240"/>
      </w:pPr>
      <w:r>
        <w:t xml:space="preserve">Once the SENR file passes validation, the following </w:t>
      </w:r>
      <w:r w:rsidR="005254DA">
        <w:t xml:space="preserve">SSID Match Results file layout </w:t>
      </w:r>
      <w:r w:rsidR="00CA21F9">
        <w:t>is made available as an extract</w:t>
      </w:r>
      <w:r w:rsidR="005254DA">
        <w:t>:</w:t>
      </w:r>
    </w:p>
    <w:p w14:paraId="51DD7DEA" w14:textId="2788AD25" w:rsidR="00CA21F9" w:rsidRDefault="00CA21F9" w:rsidP="00CA21F9">
      <w:pPr>
        <w:pStyle w:val="TableHeader"/>
      </w:pPr>
      <w:r w:rsidRPr="004641B2">
        <w:t xml:space="preserve">Table </w:t>
      </w:r>
      <w:r>
        <w:t>12</w:t>
      </w:r>
      <w:r w:rsidRPr="004641B2">
        <w:noBreakHyphen/>
      </w:r>
      <w:fldSimple w:instr=" SEQ Table \* ARABIC \s 1 ">
        <w:r w:rsidRPr="004641B2">
          <w:t>1</w:t>
        </w:r>
      </w:fldSimple>
      <w:r w:rsidRPr="004641B2">
        <w:t xml:space="preserve">: </w:t>
      </w:r>
      <w:r>
        <w:t>SSID Match Results</w:t>
      </w:r>
      <w:r w:rsidRPr="004641B2">
        <w:t xml:space="preserve"> Record Layout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his table describes the SSID Match Results record layout."/>
      </w:tblPr>
      <w:tblGrid>
        <w:gridCol w:w="1165"/>
        <w:gridCol w:w="4410"/>
        <w:gridCol w:w="990"/>
        <w:gridCol w:w="900"/>
        <w:gridCol w:w="3325"/>
      </w:tblGrid>
      <w:tr w:rsidR="00CA21F9" w:rsidRPr="00CA21F9" w14:paraId="46247258" w14:textId="77777777" w:rsidTr="003A1652">
        <w:trPr>
          <w:cantSplit/>
          <w:trHeight w:val="326"/>
          <w:tblHeader/>
        </w:trPr>
        <w:tc>
          <w:tcPr>
            <w:tcW w:w="1165" w:type="dxa"/>
            <w:tcBorders>
              <w:top w:val="single" w:sz="4" w:space="0" w:color="auto"/>
              <w:left w:val="single" w:sz="4" w:space="0" w:color="auto"/>
              <w:bottom w:val="single" w:sz="4" w:space="0" w:color="auto"/>
              <w:right w:val="single" w:sz="4" w:space="0" w:color="auto"/>
            </w:tcBorders>
            <w:shd w:val="clear" w:color="auto" w:fill="000000" w:themeFill="text1"/>
            <w:noWrap/>
            <w:tcMar>
              <w:top w:w="0" w:type="dxa"/>
              <w:left w:w="108" w:type="dxa"/>
              <w:bottom w:w="0" w:type="dxa"/>
              <w:right w:w="108" w:type="dxa"/>
            </w:tcMar>
            <w:hideMark/>
          </w:tcPr>
          <w:p w14:paraId="3C03C4F7" w14:textId="601FEC72" w:rsidR="00CA21F9" w:rsidRPr="00CA21F9" w:rsidRDefault="00CA21F9" w:rsidP="00CA21F9">
            <w:pPr>
              <w:spacing w:line="256" w:lineRule="auto"/>
              <w:jc w:val="center"/>
              <w:rPr>
                <w:rFonts w:cs="Arial"/>
                <w:b/>
                <w:color w:val="FFFFFF" w:themeColor="background1"/>
              </w:rPr>
            </w:pPr>
            <w:r w:rsidRPr="00CA21F9">
              <w:rPr>
                <w:rFonts w:cs="Arial"/>
                <w:b/>
                <w:color w:val="FFFFFF" w:themeColor="background1"/>
              </w:rPr>
              <w:t>Column#</w:t>
            </w:r>
          </w:p>
        </w:tc>
        <w:tc>
          <w:tcPr>
            <w:tcW w:w="4410" w:type="dxa"/>
            <w:tcBorders>
              <w:top w:val="single" w:sz="4" w:space="0" w:color="auto"/>
              <w:left w:val="single" w:sz="4" w:space="0" w:color="auto"/>
              <w:bottom w:val="single" w:sz="4" w:space="0" w:color="auto"/>
              <w:right w:val="single" w:sz="4" w:space="0" w:color="auto"/>
            </w:tcBorders>
            <w:shd w:val="clear" w:color="auto" w:fill="000000" w:themeFill="text1"/>
          </w:tcPr>
          <w:p w14:paraId="0078AF52" w14:textId="1096CA55" w:rsidR="00CA21F9" w:rsidRPr="00CA21F9" w:rsidRDefault="00CA21F9" w:rsidP="00CA21F9">
            <w:pPr>
              <w:spacing w:line="256" w:lineRule="auto"/>
              <w:rPr>
                <w:rFonts w:cs="Arial"/>
                <w:b/>
                <w:color w:val="FFFFFF" w:themeColor="background1"/>
              </w:rPr>
            </w:pPr>
            <w:r w:rsidRPr="00CA21F9">
              <w:rPr>
                <w:rFonts w:cs="Arial"/>
                <w:b/>
                <w:color w:val="FFFFFF" w:themeColor="background1"/>
              </w:rPr>
              <w:t>Attribute</w:t>
            </w:r>
          </w:p>
        </w:tc>
        <w:tc>
          <w:tcPr>
            <w:tcW w:w="99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7A81D08" w14:textId="7B378D28" w:rsidR="00CA21F9" w:rsidRPr="00CA21F9" w:rsidRDefault="00CA21F9" w:rsidP="00CA21F9">
            <w:pPr>
              <w:spacing w:line="256" w:lineRule="auto"/>
              <w:rPr>
                <w:rFonts w:cs="Arial"/>
                <w:b/>
                <w:color w:val="FFFFFF" w:themeColor="background1"/>
              </w:rPr>
            </w:pPr>
            <w:r w:rsidRPr="00CA21F9">
              <w:rPr>
                <w:rFonts w:cs="Arial"/>
                <w:b/>
                <w:color w:val="FFFFFF" w:themeColor="background1"/>
              </w:rPr>
              <w:t>Format</w:t>
            </w:r>
          </w:p>
        </w:tc>
        <w:tc>
          <w:tcPr>
            <w:tcW w:w="90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76EABEE" w14:textId="77777777" w:rsidR="00CA21F9" w:rsidRPr="00CA21F9" w:rsidRDefault="00CA21F9" w:rsidP="00CA21F9">
            <w:pPr>
              <w:spacing w:line="256" w:lineRule="auto"/>
              <w:rPr>
                <w:rFonts w:cs="Arial"/>
                <w:b/>
                <w:color w:val="FFFFFF" w:themeColor="background1"/>
              </w:rPr>
            </w:pPr>
            <w:r w:rsidRPr="00CA21F9">
              <w:rPr>
                <w:rFonts w:cs="Arial"/>
                <w:b/>
                <w:color w:val="FFFFFF" w:themeColor="background1"/>
              </w:rPr>
              <w:t>Length</w:t>
            </w:r>
          </w:p>
        </w:tc>
        <w:tc>
          <w:tcPr>
            <w:tcW w:w="3325" w:type="dxa"/>
            <w:tcBorders>
              <w:top w:val="single" w:sz="4" w:space="0" w:color="auto"/>
              <w:left w:val="single" w:sz="4" w:space="0" w:color="auto"/>
              <w:bottom w:val="single" w:sz="4" w:space="0" w:color="auto"/>
              <w:right w:val="single" w:sz="4" w:space="0" w:color="auto"/>
            </w:tcBorders>
            <w:shd w:val="clear" w:color="auto" w:fill="000000" w:themeFill="text1"/>
            <w:noWrap/>
            <w:tcMar>
              <w:top w:w="0" w:type="dxa"/>
              <w:left w:w="108" w:type="dxa"/>
              <w:bottom w:w="0" w:type="dxa"/>
              <w:right w:w="108" w:type="dxa"/>
            </w:tcMar>
            <w:hideMark/>
          </w:tcPr>
          <w:p w14:paraId="3BC66BDB" w14:textId="77777777" w:rsidR="00CA21F9" w:rsidRPr="00CA21F9" w:rsidRDefault="00CA21F9" w:rsidP="00CA21F9">
            <w:pPr>
              <w:spacing w:line="256" w:lineRule="auto"/>
              <w:rPr>
                <w:rFonts w:cs="Arial"/>
                <w:b/>
                <w:color w:val="FFFFFF" w:themeColor="background1"/>
              </w:rPr>
            </w:pPr>
            <w:r w:rsidRPr="00CA21F9">
              <w:rPr>
                <w:rFonts w:cs="Arial"/>
                <w:b/>
                <w:color w:val="FFFFFF" w:themeColor="background1"/>
              </w:rPr>
              <w:t>Attribute Definition and Format</w:t>
            </w:r>
          </w:p>
        </w:tc>
      </w:tr>
      <w:tr w:rsidR="00CA21F9" w:rsidRPr="00CA21F9" w14:paraId="51ED189E"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F43863D" w14:textId="0B3542CD" w:rsidR="00CA21F9" w:rsidRPr="00CA21F9" w:rsidRDefault="00CA21F9" w:rsidP="006F232D">
            <w:pPr>
              <w:spacing w:line="256" w:lineRule="auto"/>
              <w:rPr>
                <w:rFonts w:cs="Arial"/>
              </w:rPr>
            </w:pPr>
            <w:r w:rsidRPr="00CA21F9">
              <w:rPr>
                <w:rFonts w:cs="Arial"/>
              </w:rPr>
              <w:t>1</w:t>
            </w:r>
          </w:p>
        </w:tc>
        <w:tc>
          <w:tcPr>
            <w:tcW w:w="4410" w:type="dxa"/>
            <w:tcBorders>
              <w:top w:val="single" w:sz="4" w:space="0" w:color="auto"/>
              <w:left w:val="single" w:sz="4" w:space="0" w:color="auto"/>
              <w:bottom w:val="single" w:sz="4" w:space="0" w:color="auto"/>
              <w:right w:val="single" w:sz="4" w:space="0" w:color="auto"/>
            </w:tcBorders>
          </w:tcPr>
          <w:p w14:paraId="3140174B" w14:textId="4940A8DA" w:rsidR="00CA21F9" w:rsidRPr="00CA21F9" w:rsidRDefault="00CA21F9" w:rsidP="00CA21F9">
            <w:pPr>
              <w:spacing w:line="256" w:lineRule="auto"/>
              <w:rPr>
                <w:rFonts w:cs="Arial"/>
              </w:rPr>
            </w:pPr>
            <w:proofErr w:type="spellStart"/>
            <w:r w:rsidRPr="00CA21F9">
              <w:rPr>
                <w:rFonts w:cs="Arial"/>
              </w:rPr>
              <w:t>Submitted_SENR_ReportingLEA</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C81BE0E" w14:textId="38B34ADF"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8650E80" w14:textId="77777777" w:rsidR="00CA21F9" w:rsidRPr="00CA21F9" w:rsidRDefault="00CA21F9" w:rsidP="00CA21F9">
            <w:pPr>
              <w:spacing w:line="256" w:lineRule="auto"/>
              <w:rPr>
                <w:rFonts w:cs="Arial"/>
              </w:rPr>
            </w:pPr>
            <w:r w:rsidRPr="00CA21F9">
              <w:rPr>
                <w:rFonts w:cs="Arial"/>
              </w:rPr>
              <w:t>7</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A4886" w14:textId="77777777" w:rsidR="00CA21F9" w:rsidRPr="00CA21F9" w:rsidRDefault="00CA21F9" w:rsidP="00CA21F9">
            <w:pPr>
              <w:spacing w:line="256" w:lineRule="auto"/>
              <w:rPr>
                <w:rFonts w:cs="Arial"/>
              </w:rPr>
            </w:pPr>
            <w:r w:rsidRPr="00CA21F9">
              <w:rPr>
                <w:rFonts w:cs="Arial"/>
              </w:rPr>
              <w:t xml:space="preserve">The unique identifier assigned to the LEA requesting the SSID candidate list.  </w:t>
            </w:r>
          </w:p>
        </w:tc>
      </w:tr>
      <w:tr w:rsidR="00CA21F9" w:rsidRPr="00CA21F9" w14:paraId="50F8CB83"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FD63A5F" w14:textId="15507157" w:rsidR="00CA21F9" w:rsidRPr="00CA21F9" w:rsidRDefault="00CA21F9" w:rsidP="006F232D">
            <w:pPr>
              <w:spacing w:line="256" w:lineRule="auto"/>
              <w:rPr>
                <w:rFonts w:cs="Arial"/>
              </w:rPr>
            </w:pPr>
            <w:r w:rsidRPr="00CA21F9">
              <w:rPr>
                <w:rFonts w:cs="Arial"/>
              </w:rPr>
              <w:t>2</w:t>
            </w:r>
          </w:p>
        </w:tc>
        <w:tc>
          <w:tcPr>
            <w:tcW w:w="4410" w:type="dxa"/>
            <w:tcBorders>
              <w:top w:val="single" w:sz="4" w:space="0" w:color="auto"/>
              <w:left w:val="single" w:sz="4" w:space="0" w:color="auto"/>
              <w:bottom w:val="single" w:sz="4" w:space="0" w:color="auto"/>
              <w:right w:val="single" w:sz="4" w:space="0" w:color="auto"/>
            </w:tcBorders>
          </w:tcPr>
          <w:p w14:paraId="27E88160" w14:textId="509AA011" w:rsidR="00CA21F9" w:rsidRPr="00CA21F9" w:rsidRDefault="00CA21F9" w:rsidP="00CA21F9">
            <w:pPr>
              <w:spacing w:line="256" w:lineRule="auto"/>
              <w:rPr>
                <w:rFonts w:cs="Arial"/>
              </w:rPr>
            </w:pPr>
            <w:proofErr w:type="spellStart"/>
            <w:r w:rsidRPr="00CA21F9">
              <w:rPr>
                <w:rFonts w:cs="Arial"/>
              </w:rPr>
              <w:t>Submitted_SENR_SchoolofAttendance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288A013D" w14:textId="7316585F"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515E59E0" w14:textId="77777777" w:rsidR="00CA21F9" w:rsidRPr="00CA21F9" w:rsidRDefault="00CA21F9" w:rsidP="00CA21F9">
            <w:pPr>
              <w:spacing w:line="256" w:lineRule="auto"/>
              <w:rPr>
                <w:rFonts w:cs="Arial"/>
              </w:rPr>
            </w:pPr>
            <w:r w:rsidRPr="00CA21F9">
              <w:rPr>
                <w:rFonts w:cs="Arial"/>
              </w:rPr>
              <w:t>7</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BAAC29D" w14:textId="77777777" w:rsidR="00CA21F9" w:rsidRPr="00CA21F9" w:rsidRDefault="00CA21F9" w:rsidP="00CA21F9">
            <w:pPr>
              <w:spacing w:line="256" w:lineRule="auto"/>
              <w:rPr>
                <w:rFonts w:cs="Arial"/>
              </w:rPr>
            </w:pPr>
            <w:r w:rsidRPr="00CA21F9">
              <w:rPr>
                <w:rFonts w:cs="Arial"/>
              </w:rPr>
              <w:t>The unique identifier assigned to the school within the LEA that the submitted student is/will be enrolled at.</w:t>
            </w:r>
          </w:p>
        </w:tc>
      </w:tr>
      <w:tr w:rsidR="00CA21F9" w:rsidRPr="00CA21F9" w14:paraId="3ED78E10"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3A44F8E" w14:textId="4A18D94B" w:rsidR="00CA21F9" w:rsidRPr="00CA21F9" w:rsidRDefault="00CA21F9" w:rsidP="006F232D">
            <w:pPr>
              <w:spacing w:line="256" w:lineRule="auto"/>
              <w:rPr>
                <w:rFonts w:cs="Arial"/>
              </w:rPr>
            </w:pPr>
            <w:r w:rsidRPr="00CA21F9">
              <w:rPr>
                <w:rFonts w:cs="Arial"/>
              </w:rPr>
              <w:t>3</w:t>
            </w:r>
          </w:p>
        </w:tc>
        <w:tc>
          <w:tcPr>
            <w:tcW w:w="4410" w:type="dxa"/>
            <w:tcBorders>
              <w:top w:val="single" w:sz="4" w:space="0" w:color="auto"/>
              <w:left w:val="single" w:sz="4" w:space="0" w:color="auto"/>
              <w:bottom w:val="single" w:sz="4" w:space="0" w:color="auto"/>
              <w:right w:val="single" w:sz="4" w:space="0" w:color="auto"/>
            </w:tcBorders>
          </w:tcPr>
          <w:p w14:paraId="35C1B3A4" w14:textId="56FB8317" w:rsidR="00CA21F9" w:rsidRPr="00CA21F9" w:rsidRDefault="00CA21F9" w:rsidP="00CA21F9">
            <w:pPr>
              <w:spacing w:line="256" w:lineRule="auto"/>
              <w:rPr>
                <w:rFonts w:cs="Arial"/>
              </w:rPr>
            </w:pPr>
            <w:r w:rsidRPr="00CA21F9">
              <w:rPr>
                <w:rFonts w:cs="Arial"/>
              </w:rPr>
              <w:t>Selection</w:t>
            </w:r>
          </w:p>
        </w:tc>
        <w:tc>
          <w:tcPr>
            <w:tcW w:w="990" w:type="dxa"/>
            <w:tcBorders>
              <w:top w:val="single" w:sz="4" w:space="0" w:color="auto"/>
              <w:left w:val="single" w:sz="4" w:space="0" w:color="auto"/>
              <w:bottom w:val="single" w:sz="4" w:space="0" w:color="auto"/>
              <w:right w:val="single" w:sz="4" w:space="0" w:color="auto"/>
            </w:tcBorders>
            <w:hideMark/>
          </w:tcPr>
          <w:p w14:paraId="018CFB2B" w14:textId="00531AD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188C4869" w14:textId="77777777" w:rsidR="00CA21F9" w:rsidRPr="00CA21F9" w:rsidRDefault="00CA21F9" w:rsidP="00CA21F9">
            <w:pPr>
              <w:spacing w:line="256" w:lineRule="auto"/>
              <w:rPr>
                <w:rFonts w:cs="Arial"/>
              </w:rPr>
            </w:pPr>
            <w:r w:rsidRPr="00CA21F9">
              <w:rPr>
                <w:rFonts w:cs="Arial"/>
              </w:rPr>
              <w:t>1</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C2A8EE" w14:textId="77777777" w:rsidR="00CA21F9" w:rsidRPr="00CA21F9" w:rsidRDefault="00CA21F9" w:rsidP="00CA21F9">
            <w:pPr>
              <w:spacing w:line="256" w:lineRule="auto"/>
              <w:rPr>
                <w:rFonts w:cs="Arial"/>
              </w:rPr>
            </w:pPr>
            <w:r w:rsidRPr="00CA21F9">
              <w:rPr>
                <w:rFonts w:cs="Arial"/>
              </w:rPr>
              <w:t>This is a blank column that the user uses to indicate on hard copy which SSID matches the incoming SENR.</w:t>
            </w:r>
          </w:p>
        </w:tc>
      </w:tr>
      <w:tr w:rsidR="00CA21F9" w:rsidRPr="00CA21F9" w14:paraId="56415E51"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6E71C4A4" w14:textId="3654DF0C" w:rsidR="00CA21F9" w:rsidRPr="00CA21F9" w:rsidRDefault="00CA21F9" w:rsidP="006F232D">
            <w:pPr>
              <w:spacing w:line="256" w:lineRule="auto"/>
              <w:rPr>
                <w:rFonts w:cs="Arial"/>
              </w:rPr>
            </w:pPr>
            <w:r w:rsidRPr="00CA21F9">
              <w:rPr>
                <w:rFonts w:cs="Arial"/>
              </w:rPr>
              <w:t>4</w:t>
            </w:r>
          </w:p>
        </w:tc>
        <w:tc>
          <w:tcPr>
            <w:tcW w:w="4410" w:type="dxa"/>
            <w:tcBorders>
              <w:top w:val="single" w:sz="4" w:space="0" w:color="auto"/>
              <w:left w:val="single" w:sz="4" w:space="0" w:color="auto"/>
              <w:bottom w:val="single" w:sz="4" w:space="0" w:color="auto"/>
              <w:right w:val="single" w:sz="4" w:space="0" w:color="auto"/>
            </w:tcBorders>
          </w:tcPr>
          <w:p w14:paraId="49216E71" w14:textId="09E0FE2C" w:rsidR="00CA21F9" w:rsidRPr="00CA21F9" w:rsidRDefault="00CA21F9" w:rsidP="00CA21F9">
            <w:pPr>
              <w:spacing w:line="256" w:lineRule="auto"/>
              <w:rPr>
                <w:rFonts w:cs="Arial"/>
              </w:rPr>
            </w:pPr>
            <w:proofErr w:type="spellStart"/>
            <w:r w:rsidRPr="00CA21F9">
              <w:rPr>
                <w:rFonts w:cs="Arial"/>
              </w:rPr>
              <w:t>Submitted_SENR_LocalID</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1D91B6B3" w14:textId="40AF647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A1AB2E3" w14:textId="77777777" w:rsidR="00CA21F9" w:rsidRPr="00CA21F9" w:rsidRDefault="00CA21F9" w:rsidP="00CA21F9">
            <w:pPr>
              <w:spacing w:line="256" w:lineRule="auto"/>
              <w:rPr>
                <w:rFonts w:cs="Arial"/>
              </w:rPr>
            </w:pPr>
            <w:r w:rsidRPr="00CA21F9">
              <w:rPr>
                <w:rFonts w:cs="Arial"/>
              </w:rPr>
              <w:t>15</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4DA1B4" w14:textId="77777777" w:rsidR="00CA21F9" w:rsidRPr="00CA21F9" w:rsidRDefault="00CA21F9" w:rsidP="00CA21F9">
            <w:pPr>
              <w:spacing w:line="256" w:lineRule="auto"/>
              <w:rPr>
                <w:rFonts w:cs="Arial"/>
              </w:rPr>
            </w:pPr>
            <w:r w:rsidRPr="00CA21F9">
              <w:rPr>
                <w:rFonts w:cs="Arial"/>
              </w:rPr>
              <w:t>LEA assigned local identification identifier for the submitted student.</w:t>
            </w:r>
          </w:p>
        </w:tc>
      </w:tr>
      <w:tr w:rsidR="00CA21F9" w:rsidRPr="00CA21F9" w14:paraId="63928967"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4CC20DE" w14:textId="4F25EC0E" w:rsidR="00CA21F9" w:rsidRPr="00CA21F9" w:rsidRDefault="00CA21F9" w:rsidP="006F232D">
            <w:pPr>
              <w:spacing w:line="256" w:lineRule="auto"/>
              <w:rPr>
                <w:rFonts w:cs="Arial"/>
              </w:rPr>
            </w:pPr>
            <w:r w:rsidRPr="00CA21F9">
              <w:rPr>
                <w:rFonts w:cs="Arial"/>
              </w:rPr>
              <w:t>5</w:t>
            </w:r>
          </w:p>
        </w:tc>
        <w:tc>
          <w:tcPr>
            <w:tcW w:w="4410" w:type="dxa"/>
            <w:tcBorders>
              <w:top w:val="single" w:sz="4" w:space="0" w:color="auto"/>
              <w:left w:val="single" w:sz="4" w:space="0" w:color="auto"/>
              <w:bottom w:val="single" w:sz="4" w:space="0" w:color="auto"/>
              <w:right w:val="single" w:sz="4" w:space="0" w:color="auto"/>
            </w:tcBorders>
          </w:tcPr>
          <w:p w14:paraId="0B400CD9" w14:textId="17839848" w:rsidR="00CA21F9" w:rsidRPr="00CA21F9" w:rsidRDefault="00CA21F9" w:rsidP="00CA21F9">
            <w:pPr>
              <w:spacing w:line="256" w:lineRule="auto"/>
              <w:rPr>
                <w:rFonts w:cs="Arial"/>
              </w:rPr>
            </w:pPr>
            <w:proofErr w:type="spellStart"/>
            <w:r w:rsidRPr="00CA21F9">
              <w:rPr>
                <w:rFonts w:cs="Arial"/>
              </w:rPr>
              <w:t>Submitted_SENR_Student_LegalLastName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615BD83" w14:textId="4C156A8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4B1434C3" w14:textId="77777777" w:rsidR="00CA21F9" w:rsidRPr="00CA21F9" w:rsidRDefault="00CA21F9" w:rsidP="00CA21F9">
            <w:pPr>
              <w:spacing w:line="256" w:lineRule="auto"/>
              <w:rPr>
                <w:rFonts w:cs="Arial"/>
              </w:rPr>
            </w:pPr>
            <w:r w:rsidRPr="00CA21F9">
              <w:rPr>
                <w:rFonts w:cs="Arial"/>
              </w:rPr>
              <w:t>50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390570" w14:textId="77777777" w:rsidR="00CA21F9" w:rsidRPr="00CA21F9" w:rsidRDefault="00CA21F9" w:rsidP="00CA21F9">
            <w:pPr>
              <w:spacing w:line="256" w:lineRule="auto"/>
              <w:rPr>
                <w:rFonts w:cs="Arial"/>
              </w:rPr>
            </w:pPr>
            <w:r w:rsidRPr="00CA21F9">
              <w:rPr>
                <w:rFonts w:cs="Arial"/>
              </w:rPr>
              <w:t>Student’s legal last/surname for the submitted student.</w:t>
            </w:r>
          </w:p>
        </w:tc>
      </w:tr>
      <w:tr w:rsidR="00CA21F9" w:rsidRPr="00CA21F9" w14:paraId="7A2E5DA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7AE2DF5" w14:textId="7CDDB524" w:rsidR="00CA21F9" w:rsidRPr="00CA21F9" w:rsidRDefault="00CA21F9" w:rsidP="006F232D">
            <w:pPr>
              <w:spacing w:line="256" w:lineRule="auto"/>
              <w:rPr>
                <w:rFonts w:cs="Arial"/>
              </w:rPr>
            </w:pPr>
            <w:r w:rsidRPr="00CA21F9">
              <w:rPr>
                <w:rFonts w:cs="Arial"/>
              </w:rPr>
              <w:t>6</w:t>
            </w:r>
          </w:p>
        </w:tc>
        <w:tc>
          <w:tcPr>
            <w:tcW w:w="4410" w:type="dxa"/>
            <w:tcBorders>
              <w:top w:val="single" w:sz="4" w:space="0" w:color="auto"/>
              <w:left w:val="single" w:sz="4" w:space="0" w:color="auto"/>
              <w:bottom w:val="single" w:sz="4" w:space="0" w:color="auto"/>
              <w:right w:val="single" w:sz="4" w:space="0" w:color="auto"/>
            </w:tcBorders>
          </w:tcPr>
          <w:p w14:paraId="465405D5" w14:textId="2E75C1C6" w:rsidR="00CA21F9" w:rsidRPr="00CA21F9" w:rsidRDefault="00CA21F9" w:rsidP="00CA21F9">
            <w:pPr>
              <w:spacing w:line="256" w:lineRule="auto"/>
              <w:rPr>
                <w:rFonts w:cs="Arial"/>
              </w:rPr>
            </w:pPr>
            <w:proofErr w:type="spellStart"/>
            <w:r w:rsidRPr="00CA21F9">
              <w:rPr>
                <w:rFonts w:cs="Arial"/>
              </w:rPr>
              <w:t>Submitted_SENR_Student_LegalFirstName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025B4F2" w14:textId="6BFEA275"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019B7073"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3598A9" w14:textId="77777777" w:rsidR="00CA21F9" w:rsidRPr="00CA21F9" w:rsidRDefault="00CA21F9" w:rsidP="00CA21F9">
            <w:pPr>
              <w:spacing w:line="256" w:lineRule="auto"/>
              <w:rPr>
                <w:rFonts w:cs="Arial"/>
              </w:rPr>
            </w:pPr>
            <w:r w:rsidRPr="00CA21F9">
              <w:rPr>
                <w:rFonts w:cs="Arial"/>
              </w:rPr>
              <w:t>Student’s legal first name for the submitted student.</w:t>
            </w:r>
          </w:p>
        </w:tc>
      </w:tr>
      <w:tr w:rsidR="00CA21F9" w:rsidRPr="00CA21F9" w14:paraId="03D0AFDE"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FCC38FE" w14:textId="607B2109" w:rsidR="00CA21F9" w:rsidRPr="00CA21F9" w:rsidRDefault="00CA21F9" w:rsidP="006F232D">
            <w:pPr>
              <w:spacing w:line="256" w:lineRule="auto"/>
              <w:rPr>
                <w:rFonts w:cs="Arial"/>
              </w:rPr>
            </w:pPr>
            <w:r w:rsidRPr="00CA21F9">
              <w:rPr>
                <w:rFonts w:cs="Arial"/>
              </w:rPr>
              <w:lastRenderedPageBreak/>
              <w:t>7</w:t>
            </w:r>
          </w:p>
        </w:tc>
        <w:tc>
          <w:tcPr>
            <w:tcW w:w="4410" w:type="dxa"/>
            <w:tcBorders>
              <w:top w:val="single" w:sz="4" w:space="0" w:color="auto"/>
              <w:left w:val="single" w:sz="4" w:space="0" w:color="auto"/>
              <w:bottom w:val="single" w:sz="4" w:space="0" w:color="auto"/>
              <w:right w:val="single" w:sz="4" w:space="0" w:color="auto"/>
            </w:tcBorders>
          </w:tcPr>
          <w:p w14:paraId="1A1D3592" w14:textId="76978492" w:rsidR="00CA21F9" w:rsidRPr="00CA21F9" w:rsidRDefault="00CA21F9" w:rsidP="00CA21F9">
            <w:pPr>
              <w:spacing w:line="256" w:lineRule="auto"/>
              <w:rPr>
                <w:rFonts w:cs="Arial"/>
              </w:rPr>
            </w:pPr>
            <w:proofErr w:type="spellStart"/>
            <w:r w:rsidRPr="00CA21F9">
              <w:rPr>
                <w:rFonts w:cs="Arial"/>
              </w:rPr>
              <w:t>Submitted_SENR_Student_LegalMiddleName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38B35A64" w14:textId="1F8FBE3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539F7A4E"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823E338" w14:textId="77777777" w:rsidR="00CA21F9" w:rsidRPr="00CA21F9" w:rsidRDefault="00CA21F9" w:rsidP="00CA21F9">
            <w:pPr>
              <w:spacing w:line="256" w:lineRule="auto"/>
              <w:rPr>
                <w:rFonts w:cs="Arial"/>
              </w:rPr>
            </w:pPr>
            <w:r w:rsidRPr="00CA21F9">
              <w:rPr>
                <w:rFonts w:cs="Arial"/>
              </w:rPr>
              <w:t>Student’s legal middle name for the submitted student.</w:t>
            </w:r>
          </w:p>
        </w:tc>
      </w:tr>
      <w:tr w:rsidR="00CA21F9" w:rsidRPr="00CA21F9" w14:paraId="05F3A92B"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7F786ED" w14:textId="6EAF32F4" w:rsidR="00CA21F9" w:rsidRPr="00CA21F9" w:rsidRDefault="00CA21F9" w:rsidP="006F232D">
            <w:pPr>
              <w:spacing w:line="256" w:lineRule="auto"/>
              <w:rPr>
                <w:rFonts w:cs="Arial"/>
              </w:rPr>
            </w:pPr>
            <w:r w:rsidRPr="00CA21F9">
              <w:rPr>
                <w:rFonts w:cs="Arial"/>
              </w:rPr>
              <w:t>8</w:t>
            </w:r>
          </w:p>
        </w:tc>
        <w:tc>
          <w:tcPr>
            <w:tcW w:w="4410" w:type="dxa"/>
            <w:tcBorders>
              <w:top w:val="single" w:sz="4" w:space="0" w:color="auto"/>
              <w:left w:val="single" w:sz="4" w:space="0" w:color="auto"/>
              <w:bottom w:val="single" w:sz="4" w:space="0" w:color="auto"/>
              <w:right w:val="single" w:sz="4" w:space="0" w:color="auto"/>
            </w:tcBorders>
          </w:tcPr>
          <w:p w14:paraId="36502843" w14:textId="2DC5C55C" w:rsidR="00CA21F9" w:rsidRPr="00CA21F9" w:rsidRDefault="00CA21F9" w:rsidP="00CA21F9">
            <w:pPr>
              <w:spacing w:line="256" w:lineRule="auto"/>
              <w:rPr>
                <w:rFonts w:cs="Arial"/>
              </w:rPr>
            </w:pPr>
            <w:proofErr w:type="spellStart"/>
            <w:r w:rsidRPr="00CA21F9">
              <w:rPr>
                <w:rFonts w:cs="Arial"/>
              </w:rPr>
              <w:t>Submitted_SENR_Gender</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E002389" w14:textId="213E2B8B"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16603F46" w14:textId="77777777" w:rsidR="00CA21F9" w:rsidRPr="00CA21F9" w:rsidRDefault="00CA21F9" w:rsidP="00CA21F9">
            <w:pPr>
              <w:spacing w:line="256" w:lineRule="auto"/>
              <w:rPr>
                <w:rFonts w:cs="Arial"/>
              </w:rPr>
            </w:pPr>
            <w:r w:rsidRPr="00CA21F9">
              <w:rPr>
                <w:rFonts w:cs="Arial"/>
              </w:rPr>
              <w:t>1</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6827B1" w14:textId="77777777" w:rsidR="00CA21F9" w:rsidRPr="00CA21F9" w:rsidRDefault="00CA21F9" w:rsidP="00CA21F9">
            <w:pPr>
              <w:spacing w:line="256" w:lineRule="auto"/>
              <w:rPr>
                <w:rFonts w:cs="Arial"/>
              </w:rPr>
            </w:pPr>
            <w:r w:rsidRPr="00CA21F9">
              <w:rPr>
                <w:rFonts w:cs="Arial"/>
              </w:rPr>
              <w:t>Gender for the submitted student.</w:t>
            </w:r>
          </w:p>
          <w:p w14:paraId="07C75AD1" w14:textId="77777777" w:rsidR="00CA21F9" w:rsidRPr="00CA21F9" w:rsidRDefault="00CA21F9" w:rsidP="00CA21F9">
            <w:pPr>
              <w:spacing w:line="256" w:lineRule="auto"/>
              <w:rPr>
                <w:rFonts w:cs="Arial"/>
              </w:rPr>
            </w:pPr>
            <w:r w:rsidRPr="00CA21F9">
              <w:rPr>
                <w:rFonts w:cs="Arial"/>
              </w:rPr>
              <w:t>Format: M/F/X</w:t>
            </w:r>
          </w:p>
        </w:tc>
      </w:tr>
      <w:tr w:rsidR="00CA21F9" w:rsidRPr="00CA21F9" w14:paraId="3A52BE0D"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6FAD94A9" w14:textId="5242AEEE" w:rsidR="00CA21F9" w:rsidRPr="00CA21F9" w:rsidRDefault="00CA21F9" w:rsidP="006F232D">
            <w:pPr>
              <w:spacing w:line="256" w:lineRule="auto"/>
              <w:rPr>
                <w:rFonts w:cs="Arial"/>
              </w:rPr>
            </w:pPr>
            <w:r w:rsidRPr="00CA21F9">
              <w:rPr>
                <w:rFonts w:cs="Arial"/>
              </w:rPr>
              <w:t>9</w:t>
            </w:r>
          </w:p>
        </w:tc>
        <w:tc>
          <w:tcPr>
            <w:tcW w:w="4410" w:type="dxa"/>
            <w:tcBorders>
              <w:top w:val="single" w:sz="4" w:space="0" w:color="auto"/>
              <w:left w:val="single" w:sz="4" w:space="0" w:color="auto"/>
              <w:bottom w:val="single" w:sz="4" w:space="0" w:color="auto"/>
              <w:right w:val="single" w:sz="4" w:space="0" w:color="auto"/>
            </w:tcBorders>
          </w:tcPr>
          <w:p w14:paraId="012D03FA" w14:textId="173118B1" w:rsidR="00CA21F9" w:rsidRPr="00CA21F9" w:rsidRDefault="00CA21F9" w:rsidP="00CA21F9">
            <w:pPr>
              <w:spacing w:line="256" w:lineRule="auto"/>
              <w:rPr>
                <w:rFonts w:cs="Arial"/>
              </w:rPr>
            </w:pPr>
            <w:proofErr w:type="spellStart"/>
            <w:r w:rsidRPr="00CA21F9">
              <w:rPr>
                <w:rFonts w:cs="Arial"/>
              </w:rPr>
              <w:t>Submitted_SENR_BirthDate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12D0084" w14:textId="0893A69E"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6679C229"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A829F" w14:textId="77777777" w:rsidR="00CA21F9" w:rsidRPr="00CA21F9" w:rsidRDefault="00CA21F9" w:rsidP="00CA21F9">
            <w:pPr>
              <w:spacing w:line="256" w:lineRule="auto"/>
              <w:rPr>
                <w:rFonts w:cs="Arial"/>
              </w:rPr>
            </w:pPr>
            <w:r w:rsidRPr="00CA21F9">
              <w:rPr>
                <w:rFonts w:cs="Arial"/>
              </w:rPr>
              <w:t>Birth Date for the submitted student.</w:t>
            </w:r>
          </w:p>
          <w:p w14:paraId="5C1204E5" w14:textId="508B0165" w:rsidR="00CA21F9" w:rsidRPr="00CA21F9" w:rsidRDefault="000E537E" w:rsidP="00CA21F9">
            <w:pPr>
              <w:spacing w:line="256" w:lineRule="auto"/>
              <w:rPr>
                <w:rFonts w:cs="Arial"/>
              </w:rPr>
            </w:pPr>
            <w:r w:rsidRPr="001050F9">
              <w:rPr>
                <w:rFonts w:cs="Arial"/>
                <w:color w:val="000000"/>
              </w:rPr>
              <w:t>Format: CCYYMMDD</w:t>
            </w:r>
          </w:p>
        </w:tc>
      </w:tr>
      <w:tr w:rsidR="00CA21F9" w:rsidRPr="00CA21F9" w14:paraId="3D7342AE"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351D20A" w14:textId="5196F3DA" w:rsidR="00CA21F9" w:rsidRPr="00CA21F9" w:rsidRDefault="00CA21F9" w:rsidP="006F232D">
            <w:pPr>
              <w:spacing w:line="256" w:lineRule="auto"/>
              <w:rPr>
                <w:rFonts w:cs="Arial"/>
              </w:rPr>
            </w:pPr>
            <w:r w:rsidRPr="00CA21F9">
              <w:rPr>
                <w:rFonts w:cs="Arial"/>
              </w:rPr>
              <w:t>10</w:t>
            </w:r>
          </w:p>
        </w:tc>
        <w:tc>
          <w:tcPr>
            <w:tcW w:w="4410" w:type="dxa"/>
            <w:tcBorders>
              <w:top w:val="single" w:sz="4" w:space="0" w:color="auto"/>
              <w:left w:val="single" w:sz="4" w:space="0" w:color="auto"/>
              <w:bottom w:val="single" w:sz="4" w:space="0" w:color="auto"/>
              <w:right w:val="single" w:sz="4" w:space="0" w:color="auto"/>
            </w:tcBorders>
          </w:tcPr>
          <w:p w14:paraId="50CBACEC" w14:textId="518CEF9A" w:rsidR="00CA21F9" w:rsidRPr="00CA21F9" w:rsidRDefault="00CA21F9" w:rsidP="00CA21F9">
            <w:pPr>
              <w:spacing w:line="256" w:lineRule="auto"/>
              <w:rPr>
                <w:rFonts w:cs="Arial"/>
              </w:rPr>
            </w:pPr>
            <w:proofErr w:type="spellStart"/>
            <w:r w:rsidRPr="00CA21F9">
              <w:rPr>
                <w:rFonts w:cs="Arial"/>
              </w:rPr>
              <w:t>Submitted_SENR_BirthCountry</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4F390E4" w14:textId="7809178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4F0A4AB3" w14:textId="77777777" w:rsidR="00CA21F9" w:rsidRPr="00CA21F9" w:rsidRDefault="00CA21F9" w:rsidP="00CA21F9">
            <w:pPr>
              <w:spacing w:line="256" w:lineRule="auto"/>
              <w:rPr>
                <w:rFonts w:cs="Arial"/>
              </w:rPr>
            </w:pPr>
            <w:r w:rsidRPr="00CA21F9">
              <w:rPr>
                <w:rFonts w:cs="Arial"/>
              </w:rPr>
              <w:t>2</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0A6FE" w14:textId="77777777" w:rsidR="00CA21F9" w:rsidRPr="00CA21F9" w:rsidRDefault="00CA21F9" w:rsidP="00CA21F9">
            <w:pPr>
              <w:spacing w:line="256" w:lineRule="auto"/>
              <w:rPr>
                <w:rFonts w:cs="Arial"/>
              </w:rPr>
            </w:pPr>
            <w:r w:rsidRPr="00CA21F9">
              <w:rPr>
                <w:rFonts w:cs="Arial"/>
              </w:rPr>
              <w:t>Abbreviation of the country in which the student was born.</w:t>
            </w:r>
          </w:p>
        </w:tc>
      </w:tr>
      <w:tr w:rsidR="00CA21F9" w:rsidRPr="00CA21F9" w14:paraId="3F450DA9"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9D1CFFA" w14:textId="0B15FD60" w:rsidR="00CA21F9" w:rsidRPr="00CA21F9" w:rsidRDefault="00CA21F9" w:rsidP="006F232D">
            <w:pPr>
              <w:spacing w:line="256" w:lineRule="auto"/>
              <w:rPr>
                <w:rFonts w:cs="Arial"/>
              </w:rPr>
            </w:pPr>
            <w:r w:rsidRPr="00CA21F9">
              <w:rPr>
                <w:rFonts w:cs="Arial"/>
              </w:rPr>
              <w:t>11</w:t>
            </w:r>
          </w:p>
        </w:tc>
        <w:tc>
          <w:tcPr>
            <w:tcW w:w="4410" w:type="dxa"/>
            <w:tcBorders>
              <w:top w:val="single" w:sz="4" w:space="0" w:color="auto"/>
              <w:left w:val="single" w:sz="4" w:space="0" w:color="auto"/>
              <w:bottom w:val="single" w:sz="4" w:space="0" w:color="auto"/>
              <w:right w:val="single" w:sz="4" w:space="0" w:color="auto"/>
            </w:tcBorders>
          </w:tcPr>
          <w:p w14:paraId="481B2487" w14:textId="26D0D4B8" w:rsidR="00CA21F9" w:rsidRPr="00CA21F9" w:rsidRDefault="00CA21F9" w:rsidP="00CA21F9">
            <w:pPr>
              <w:spacing w:line="256" w:lineRule="auto"/>
              <w:rPr>
                <w:rFonts w:cs="Arial"/>
              </w:rPr>
            </w:pPr>
            <w:proofErr w:type="spellStart"/>
            <w:r w:rsidRPr="00CA21F9">
              <w:rPr>
                <w:rFonts w:cs="Arial"/>
              </w:rPr>
              <w:t>Submitted_SENR_BirthState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124573A" w14:textId="20BBCA7E"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A3328C1" w14:textId="77777777" w:rsidR="00CA21F9" w:rsidRPr="00CA21F9" w:rsidRDefault="00CA21F9" w:rsidP="00CA21F9">
            <w:pPr>
              <w:spacing w:line="256" w:lineRule="auto"/>
              <w:rPr>
                <w:rFonts w:cs="Arial"/>
              </w:rPr>
            </w:pPr>
            <w:r w:rsidRPr="00CA21F9">
              <w:rPr>
                <w:rFonts w:cs="Arial"/>
              </w:rPr>
              <w:t>6</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F6868" w14:textId="77777777" w:rsidR="00CA21F9" w:rsidRPr="00CA21F9" w:rsidRDefault="00CA21F9" w:rsidP="00CA21F9">
            <w:pPr>
              <w:spacing w:line="256" w:lineRule="auto"/>
              <w:rPr>
                <w:rFonts w:cs="Arial"/>
              </w:rPr>
            </w:pPr>
            <w:r w:rsidRPr="00CA21F9">
              <w:rPr>
                <w:rFonts w:cs="Arial"/>
              </w:rPr>
              <w:t>Abbreviation of the state or province in which the student was born</w:t>
            </w:r>
          </w:p>
        </w:tc>
      </w:tr>
      <w:tr w:rsidR="00CA21F9" w:rsidRPr="00CA21F9" w14:paraId="12A8DB9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729E8DB" w14:textId="2C7B6EC8" w:rsidR="00CA21F9" w:rsidRPr="00CA21F9" w:rsidRDefault="00CA21F9" w:rsidP="006F232D">
            <w:pPr>
              <w:spacing w:line="256" w:lineRule="auto"/>
              <w:rPr>
                <w:rFonts w:cs="Arial"/>
              </w:rPr>
            </w:pPr>
            <w:r w:rsidRPr="00CA21F9">
              <w:rPr>
                <w:rFonts w:cs="Arial"/>
              </w:rPr>
              <w:t>12</w:t>
            </w:r>
          </w:p>
        </w:tc>
        <w:tc>
          <w:tcPr>
            <w:tcW w:w="4410" w:type="dxa"/>
            <w:tcBorders>
              <w:top w:val="single" w:sz="4" w:space="0" w:color="auto"/>
              <w:left w:val="single" w:sz="4" w:space="0" w:color="auto"/>
              <w:bottom w:val="single" w:sz="4" w:space="0" w:color="auto"/>
              <w:right w:val="single" w:sz="4" w:space="0" w:color="auto"/>
            </w:tcBorders>
          </w:tcPr>
          <w:p w14:paraId="62AC50A9" w14:textId="347D4E4B" w:rsidR="00CA21F9" w:rsidRPr="00CA21F9" w:rsidRDefault="00CA21F9" w:rsidP="00CA21F9">
            <w:pPr>
              <w:spacing w:line="256" w:lineRule="auto"/>
              <w:rPr>
                <w:rFonts w:cs="Arial"/>
              </w:rPr>
            </w:pPr>
            <w:r w:rsidRPr="00CA21F9">
              <w:rPr>
                <w:rFonts w:cs="Arial"/>
              </w:rPr>
              <w:t>Submitted_ SENR _</w:t>
            </w:r>
            <w:proofErr w:type="spellStart"/>
            <w:r w:rsidRPr="00CA21F9">
              <w:rPr>
                <w:rFonts w:cs="Arial"/>
              </w:rPr>
              <w:t>GradeLevel</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DD6F8F0" w14:textId="382F0B26"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B191828" w14:textId="77777777" w:rsidR="00CA21F9" w:rsidRPr="00CA21F9" w:rsidRDefault="00CA21F9" w:rsidP="00CA21F9">
            <w:pPr>
              <w:spacing w:line="256" w:lineRule="auto"/>
              <w:rPr>
                <w:rFonts w:cs="Arial"/>
              </w:rPr>
            </w:pPr>
            <w:r w:rsidRPr="00CA21F9">
              <w:rPr>
                <w:rFonts w:cs="Arial"/>
              </w:rPr>
              <w:t>2</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CC091DE" w14:textId="77777777" w:rsidR="00CA21F9" w:rsidRPr="00CA21F9" w:rsidRDefault="00CA21F9" w:rsidP="00CA21F9">
            <w:pPr>
              <w:spacing w:line="256" w:lineRule="auto"/>
              <w:rPr>
                <w:rFonts w:cs="Arial"/>
              </w:rPr>
            </w:pPr>
            <w:r w:rsidRPr="00CA21F9">
              <w:rPr>
                <w:rFonts w:cs="Arial"/>
              </w:rPr>
              <w:t>Student’s most recent grade level.</w:t>
            </w:r>
          </w:p>
        </w:tc>
      </w:tr>
      <w:tr w:rsidR="00CA21F9" w:rsidRPr="00CA21F9" w14:paraId="444C226C" w14:textId="77777777" w:rsidTr="003A1652">
        <w:trPr>
          <w:cantSplit/>
          <w:trHeight w:val="24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2FD5046" w14:textId="730DCC69" w:rsidR="00CA21F9" w:rsidRPr="00CA21F9" w:rsidRDefault="00CA21F9" w:rsidP="006F232D">
            <w:pPr>
              <w:spacing w:line="256" w:lineRule="auto"/>
              <w:rPr>
                <w:rFonts w:cs="Arial"/>
              </w:rPr>
            </w:pPr>
            <w:r w:rsidRPr="00CA21F9">
              <w:rPr>
                <w:rFonts w:cs="Arial"/>
              </w:rPr>
              <w:t>13</w:t>
            </w:r>
          </w:p>
        </w:tc>
        <w:tc>
          <w:tcPr>
            <w:tcW w:w="4410" w:type="dxa"/>
            <w:tcBorders>
              <w:top w:val="single" w:sz="4" w:space="0" w:color="auto"/>
              <w:left w:val="single" w:sz="4" w:space="0" w:color="auto"/>
              <w:bottom w:val="single" w:sz="4" w:space="0" w:color="auto"/>
              <w:right w:val="single" w:sz="4" w:space="0" w:color="auto"/>
            </w:tcBorders>
          </w:tcPr>
          <w:p w14:paraId="0372D32C" w14:textId="4631569B" w:rsidR="00CA21F9" w:rsidRPr="00CA21F9" w:rsidRDefault="00CA21F9" w:rsidP="00CA21F9">
            <w:pPr>
              <w:spacing w:line="256" w:lineRule="auto"/>
              <w:rPr>
                <w:rFonts w:cs="Arial"/>
              </w:rPr>
            </w:pPr>
            <w:proofErr w:type="spellStart"/>
            <w:r w:rsidRPr="00CA21F9">
              <w:rPr>
                <w:rFonts w:cs="Arial"/>
              </w:rPr>
              <w:t>Result_Category</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AFD8982" w14:textId="3D9898DD"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B9138A2" w14:textId="77777777" w:rsidR="00CA21F9" w:rsidRPr="00CA21F9" w:rsidRDefault="00CA21F9" w:rsidP="00CA21F9">
            <w:pPr>
              <w:spacing w:line="256" w:lineRule="auto"/>
              <w:rPr>
                <w:rFonts w:cs="Arial"/>
              </w:rPr>
            </w:pPr>
            <w:r w:rsidRPr="00CA21F9">
              <w:rPr>
                <w:rFonts w:cs="Arial"/>
              </w:rPr>
              <w:t>14</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369B28" w14:textId="77777777" w:rsidR="00CA21F9" w:rsidRPr="00CA21F9" w:rsidRDefault="00CA21F9" w:rsidP="00CA21F9">
            <w:pPr>
              <w:spacing w:line="256" w:lineRule="auto"/>
              <w:rPr>
                <w:rFonts w:cs="Arial"/>
              </w:rPr>
            </w:pPr>
            <w:r w:rsidRPr="00CA21F9">
              <w:rPr>
                <w:rFonts w:cs="Arial"/>
              </w:rPr>
              <w:t>The category describing the result of the candidate match.</w:t>
            </w:r>
          </w:p>
          <w:p w14:paraId="72EB348E" w14:textId="77777777" w:rsidR="00CA21F9" w:rsidRPr="00CA21F9" w:rsidRDefault="00CA21F9" w:rsidP="00CA21F9">
            <w:pPr>
              <w:spacing w:line="256" w:lineRule="auto"/>
              <w:rPr>
                <w:rFonts w:cs="Arial"/>
              </w:rPr>
            </w:pPr>
            <w:r w:rsidRPr="00CA21F9">
              <w:rPr>
                <w:rFonts w:cs="Arial"/>
              </w:rPr>
              <w:t>Values: No Match, Single Match, Multiple Match</w:t>
            </w:r>
          </w:p>
        </w:tc>
      </w:tr>
      <w:tr w:rsidR="00CA21F9" w:rsidRPr="00CA21F9" w14:paraId="58BD6B3D"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7511BE1" w14:textId="70B8AD87" w:rsidR="00CA21F9" w:rsidRPr="00CA21F9" w:rsidRDefault="00CA21F9" w:rsidP="006F232D">
            <w:pPr>
              <w:spacing w:line="256" w:lineRule="auto"/>
              <w:rPr>
                <w:rFonts w:cs="Arial"/>
              </w:rPr>
            </w:pPr>
            <w:r w:rsidRPr="00CA21F9">
              <w:rPr>
                <w:rFonts w:cs="Arial"/>
              </w:rPr>
              <w:t>14</w:t>
            </w:r>
          </w:p>
        </w:tc>
        <w:tc>
          <w:tcPr>
            <w:tcW w:w="4410" w:type="dxa"/>
            <w:tcBorders>
              <w:top w:val="single" w:sz="4" w:space="0" w:color="auto"/>
              <w:left w:val="single" w:sz="4" w:space="0" w:color="auto"/>
              <w:bottom w:val="single" w:sz="4" w:space="0" w:color="auto"/>
              <w:right w:val="single" w:sz="4" w:space="0" w:color="auto"/>
            </w:tcBorders>
          </w:tcPr>
          <w:p w14:paraId="6DD45D76" w14:textId="77777777" w:rsidR="00CA21F9" w:rsidRPr="00CA21F9" w:rsidRDefault="00CA21F9" w:rsidP="00CA21F9">
            <w:pPr>
              <w:spacing w:line="256" w:lineRule="auto"/>
              <w:rPr>
                <w:rFonts w:cs="Arial"/>
              </w:rPr>
            </w:pPr>
          </w:p>
          <w:p w14:paraId="33CD2616" w14:textId="071259F4" w:rsidR="00CA21F9" w:rsidRPr="00CA21F9" w:rsidRDefault="00CA21F9" w:rsidP="00CA21F9">
            <w:pPr>
              <w:spacing w:line="256" w:lineRule="auto"/>
              <w:rPr>
                <w:rFonts w:cs="Arial"/>
              </w:rPr>
            </w:pPr>
            <w:proofErr w:type="spellStart"/>
            <w:r w:rsidRPr="00CA21F9">
              <w:rPr>
                <w:rFonts w:cs="Arial"/>
              </w:rPr>
              <w:t>Result_MatchPercentageScore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DA790FA" w14:textId="3C8A770E" w:rsidR="00CA21F9" w:rsidRPr="00CA21F9" w:rsidRDefault="00CA21F9" w:rsidP="00CA21F9">
            <w:pPr>
              <w:spacing w:line="256" w:lineRule="auto"/>
              <w:rPr>
                <w:rFonts w:cs="Arial"/>
              </w:rPr>
            </w:pPr>
            <w:r w:rsidRPr="00CA21F9">
              <w:rPr>
                <w:rFonts w:cs="Arial"/>
              </w:rPr>
              <w:t>NUM</w:t>
            </w:r>
          </w:p>
        </w:tc>
        <w:tc>
          <w:tcPr>
            <w:tcW w:w="900" w:type="dxa"/>
            <w:tcBorders>
              <w:top w:val="single" w:sz="4" w:space="0" w:color="auto"/>
              <w:left w:val="single" w:sz="4" w:space="0" w:color="auto"/>
              <w:bottom w:val="single" w:sz="4" w:space="0" w:color="auto"/>
              <w:right w:val="single" w:sz="4" w:space="0" w:color="auto"/>
            </w:tcBorders>
            <w:hideMark/>
          </w:tcPr>
          <w:p w14:paraId="2071CBF8" w14:textId="77777777" w:rsidR="00CA21F9" w:rsidRPr="00CA21F9" w:rsidRDefault="00CA21F9" w:rsidP="00CA21F9">
            <w:pPr>
              <w:spacing w:line="256" w:lineRule="auto"/>
              <w:rPr>
                <w:rFonts w:cs="Arial"/>
              </w:rPr>
            </w:pPr>
            <w:r w:rsidRPr="00CA21F9">
              <w:rPr>
                <w:rFonts w:cs="Arial"/>
              </w:rPr>
              <w:t>3</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AABA64" w14:textId="77777777" w:rsidR="00CA21F9" w:rsidRPr="00CA21F9" w:rsidRDefault="00CA21F9" w:rsidP="00CA21F9">
            <w:pPr>
              <w:spacing w:line="256" w:lineRule="auto"/>
              <w:rPr>
                <w:rFonts w:cs="Arial"/>
              </w:rPr>
            </w:pPr>
            <w:r w:rsidRPr="00CA21F9">
              <w:rPr>
                <w:rFonts w:cs="Arial"/>
              </w:rPr>
              <w:t>The score representing the percentage of demographic criteria that were matched to the submitted student demographic criteria. Format: XXX%</w:t>
            </w:r>
          </w:p>
        </w:tc>
      </w:tr>
      <w:tr w:rsidR="00CA21F9" w:rsidRPr="00CA21F9" w14:paraId="4A5C83E8"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5C7E5FD" w14:textId="4CDDB216" w:rsidR="00CA21F9" w:rsidRPr="00CA21F9" w:rsidRDefault="00CA21F9" w:rsidP="006F232D">
            <w:pPr>
              <w:spacing w:line="256" w:lineRule="auto"/>
              <w:rPr>
                <w:rFonts w:cs="Arial"/>
              </w:rPr>
            </w:pPr>
            <w:r w:rsidRPr="00CA21F9">
              <w:rPr>
                <w:rFonts w:cs="Arial"/>
              </w:rPr>
              <w:t>15</w:t>
            </w:r>
          </w:p>
        </w:tc>
        <w:tc>
          <w:tcPr>
            <w:tcW w:w="4410" w:type="dxa"/>
            <w:tcBorders>
              <w:top w:val="single" w:sz="4" w:space="0" w:color="auto"/>
              <w:left w:val="single" w:sz="4" w:space="0" w:color="auto"/>
              <w:bottom w:val="single" w:sz="4" w:space="0" w:color="auto"/>
              <w:right w:val="single" w:sz="4" w:space="0" w:color="auto"/>
            </w:tcBorders>
          </w:tcPr>
          <w:p w14:paraId="4FE86CB7" w14:textId="66119046" w:rsidR="00CA21F9" w:rsidRPr="00CA21F9" w:rsidRDefault="00CA21F9" w:rsidP="00CA21F9">
            <w:pPr>
              <w:spacing w:line="256" w:lineRule="auto"/>
              <w:rPr>
                <w:rFonts w:cs="Arial"/>
              </w:rPr>
            </w:pPr>
            <w:proofErr w:type="spellStart"/>
            <w:r w:rsidRPr="00CA21F9">
              <w:rPr>
                <w:rFonts w:cs="Arial"/>
              </w:rPr>
              <w:t>Result_SENR_ReportingLEAName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10CF0B28" w14:textId="304E0F1A"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1EBB4E7" w14:textId="77777777" w:rsidR="00CA21F9" w:rsidRPr="00CA21F9" w:rsidRDefault="00CA21F9" w:rsidP="00CA21F9">
            <w:pPr>
              <w:spacing w:line="256" w:lineRule="auto"/>
              <w:rPr>
                <w:rFonts w:cs="Arial"/>
              </w:rPr>
            </w:pPr>
            <w:r w:rsidRPr="00CA21F9">
              <w:rPr>
                <w:rFonts w:cs="Arial"/>
              </w:rPr>
              <w:t>200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87E4AC" w14:textId="77777777" w:rsidR="00CA21F9" w:rsidRPr="00CA21F9" w:rsidRDefault="00CA21F9" w:rsidP="00CA21F9">
            <w:pPr>
              <w:spacing w:line="256" w:lineRule="auto"/>
              <w:rPr>
                <w:rFonts w:cs="Arial"/>
              </w:rPr>
            </w:pPr>
            <w:r w:rsidRPr="00CA21F9">
              <w:rPr>
                <w:rFonts w:cs="Arial"/>
              </w:rPr>
              <w:t>The Reporting LEA name for the match result student’s most recent enrollment.</w:t>
            </w:r>
          </w:p>
        </w:tc>
      </w:tr>
      <w:tr w:rsidR="00CA21F9" w:rsidRPr="00CA21F9" w14:paraId="1784ADA0"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A3D4B00" w14:textId="2B89DE77" w:rsidR="00CA21F9" w:rsidRPr="00CA21F9" w:rsidRDefault="00CA21F9" w:rsidP="006F232D">
            <w:pPr>
              <w:spacing w:line="256" w:lineRule="auto"/>
              <w:rPr>
                <w:rFonts w:cs="Arial"/>
              </w:rPr>
            </w:pPr>
            <w:r w:rsidRPr="00CA21F9">
              <w:rPr>
                <w:rFonts w:cs="Arial"/>
              </w:rPr>
              <w:t>16</w:t>
            </w:r>
          </w:p>
        </w:tc>
        <w:tc>
          <w:tcPr>
            <w:tcW w:w="4410" w:type="dxa"/>
            <w:tcBorders>
              <w:top w:val="single" w:sz="4" w:space="0" w:color="auto"/>
              <w:left w:val="single" w:sz="4" w:space="0" w:color="auto"/>
              <w:bottom w:val="single" w:sz="4" w:space="0" w:color="auto"/>
              <w:right w:val="single" w:sz="4" w:space="0" w:color="auto"/>
            </w:tcBorders>
          </w:tcPr>
          <w:p w14:paraId="5D68692C" w14:textId="4AD8B4D5" w:rsidR="00CA21F9" w:rsidRPr="00CA21F9" w:rsidRDefault="00CA21F9" w:rsidP="00CA21F9">
            <w:pPr>
              <w:spacing w:line="256" w:lineRule="auto"/>
              <w:rPr>
                <w:rFonts w:cs="Arial"/>
              </w:rPr>
            </w:pPr>
            <w:proofErr w:type="spellStart"/>
            <w:r w:rsidRPr="00CA21F9">
              <w:rPr>
                <w:rFonts w:cs="Arial"/>
              </w:rPr>
              <w:t>Result_SENR_SchoolofAttendanceName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C73122B" w14:textId="2AFDF68A"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58CED49" w14:textId="77777777" w:rsidR="00CA21F9" w:rsidRPr="00CA21F9" w:rsidRDefault="00CA21F9" w:rsidP="00CA21F9">
            <w:pPr>
              <w:spacing w:line="256" w:lineRule="auto"/>
              <w:rPr>
                <w:rFonts w:cs="Arial"/>
              </w:rPr>
            </w:pPr>
            <w:r w:rsidRPr="00CA21F9">
              <w:rPr>
                <w:rFonts w:cs="Arial"/>
              </w:rPr>
              <w:t>200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77F87C" w14:textId="77777777" w:rsidR="00CA21F9" w:rsidRPr="00CA21F9" w:rsidRDefault="00CA21F9" w:rsidP="00CA21F9">
            <w:pPr>
              <w:spacing w:line="256" w:lineRule="auto"/>
              <w:rPr>
                <w:rFonts w:cs="Arial"/>
              </w:rPr>
            </w:pPr>
            <w:r w:rsidRPr="00CA21F9">
              <w:rPr>
                <w:rFonts w:cs="Arial"/>
              </w:rPr>
              <w:t>The School of Attendance name for the match result student’s most recent enrollment.</w:t>
            </w:r>
          </w:p>
        </w:tc>
      </w:tr>
      <w:tr w:rsidR="00CA21F9" w:rsidRPr="00CA21F9" w14:paraId="7DED87A7"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805A146" w14:textId="19C80E15" w:rsidR="00CA21F9" w:rsidRPr="00CA21F9" w:rsidRDefault="00CA21F9" w:rsidP="006F232D">
            <w:pPr>
              <w:spacing w:line="256" w:lineRule="auto"/>
              <w:rPr>
                <w:rFonts w:cs="Arial"/>
              </w:rPr>
            </w:pPr>
            <w:r w:rsidRPr="00CA21F9">
              <w:rPr>
                <w:rFonts w:cs="Arial"/>
              </w:rPr>
              <w:t>17</w:t>
            </w:r>
          </w:p>
        </w:tc>
        <w:tc>
          <w:tcPr>
            <w:tcW w:w="4410" w:type="dxa"/>
            <w:tcBorders>
              <w:top w:val="single" w:sz="4" w:space="0" w:color="auto"/>
              <w:left w:val="single" w:sz="4" w:space="0" w:color="auto"/>
              <w:bottom w:val="single" w:sz="4" w:space="0" w:color="auto"/>
              <w:right w:val="single" w:sz="4" w:space="0" w:color="auto"/>
            </w:tcBorders>
          </w:tcPr>
          <w:p w14:paraId="1C029A78" w14:textId="769E1C54" w:rsidR="00CA21F9" w:rsidRPr="00CA21F9" w:rsidRDefault="00CA21F9" w:rsidP="00CA21F9">
            <w:pPr>
              <w:spacing w:line="256" w:lineRule="auto"/>
              <w:rPr>
                <w:rFonts w:cs="Arial"/>
              </w:rPr>
            </w:pPr>
            <w:proofErr w:type="spellStart"/>
            <w:r w:rsidRPr="00CA21F9">
              <w:rPr>
                <w:rFonts w:cs="Arial"/>
              </w:rPr>
              <w:t>Result_SENR_ReportingLEACountyDistrictCode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B08E593" w14:textId="38072ECE"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4F5C2EDD" w14:textId="77777777" w:rsidR="00CA21F9" w:rsidRPr="00CA21F9" w:rsidRDefault="00CA21F9" w:rsidP="00CA21F9">
            <w:pPr>
              <w:spacing w:line="256" w:lineRule="auto"/>
              <w:rPr>
                <w:rFonts w:cs="Arial"/>
              </w:rPr>
            </w:pPr>
            <w:r w:rsidRPr="00CA21F9">
              <w:rPr>
                <w:rFonts w:cs="Arial"/>
              </w:rPr>
              <w:t>7</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7EB4DF" w14:textId="77777777" w:rsidR="00CA21F9" w:rsidRPr="00CA21F9" w:rsidRDefault="00CA21F9" w:rsidP="00CA21F9">
            <w:pPr>
              <w:spacing w:line="256" w:lineRule="auto"/>
              <w:rPr>
                <w:rFonts w:cs="Arial"/>
              </w:rPr>
            </w:pPr>
            <w:r w:rsidRPr="00CA21F9">
              <w:rPr>
                <w:rFonts w:cs="Arial"/>
              </w:rPr>
              <w:t>The Reporting LEA county-district code for the match result student’s most recent enrollment.</w:t>
            </w:r>
          </w:p>
        </w:tc>
      </w:tr>
      <w:tr w:rsidR="00CA21F9" w:rsidRPr="00CA21F9" w14:paraId="52E3E779" w14:textId="77777777" w:rsidTr="003A1652">
        <w:trPr>
          <w:cantSplit/>
          <w:trHeight w:val="520"/>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C7A1E29" w14:textId="2C0FF4E1" w:rsidR="00CA21F9" w:rsidRPr="00CA21F9" w:rsidRDefault="00CA21F9" w:rsidP="006F232D">
            <w:pPr>
              <w:spacing w:line="256" w:lineRule="auto"/>
              <w:rPr>
                <w:rFonts w:cs="Arial"/>
              </w:rPr>
            </w:pPr>
            <w:r w:rsidRPr="00CA21F9">
              <w:rPr>
                <w:rFonts w:cs="Arial"/>
              </w:rPr>
              <w:t>18</w:t>
            </w:r>
          </w:p>
        </w:tc>
        <w:tc>
          <w:tcPr>
            <w:tcW w:w="4410" w:type="dxa"/>
            <w:tcBorders>
              <w:top w:val="single" w:sz="4" w:space="0" w:color="auto"/>
              <w:left w:val="single" w:sz="4" w:space="0" w:color="auto"/>
              <w:bottom w:val="single" w:sz="4" w:space="0" w:color="auto"/>
              <w:right w:val="single" w:sz="4" w:space="0" w:color="auto"/>
            </w:tcBorders>
          </w:tcPr>
          <w:p w14:paraId="526AA708" w14:textId="2AB1B143" w:rsidR="00CA21F9" w:rsidRPr="00CA21F9" w:rsidRDefault="00CA21F9" w:rsidP="00CA21F9">
            <w:pPr>
              <w:spacing w:line="256" w:lineRule="auto"/>
              <w:rPr>
                <w:rFonts w:cs="Arial"/>
              </w:rPr>
            </w:pPr>
            <w:proofErr w:type="spellStart"/>
            <w:r w:rsidRPr="00CA21F9">
              <w:rPr>
                <w:rFonts w:cs="Arial"/>
              </w:rPr>
              <w:t>Result_SENR_SchoolofAttendanceSchoolCode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13E3D48D" w14:textId="13CF361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265DEDE8" w14:textId="77777777" w:rsidR="00CA21F9" w:rsidRPr="00CA21F9" w:rsidRDefault="00CA21F9" w:rsidP="00CA21F9">
            <w:pPr>
              <w:spacing w:line="256" w:lineRule="auto"/>
              <w:rPr>
                <w:rFonts w:cs="Arial"/>
              </w:rPr>
            </w:pPr>
            <w:r w:rsidRPr="00CA21F9">
              <w:rPr>
                <w:rFonts w:cs="Arial"/>
              </w:rPr>
              <w:t>7</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7C9819" w14:textId="77777777" w:rsidR="00CA21F9" w:rsidRPr="00CA21F9" w:rsidRDefault="00CA21F9" w:rsidP="00CA21F9">
            <w:pPr>
              <w:spacing w:line="256" w:lineRule="auto"/>
              <w:rPr>
                <w:rFonts w:cs="Arial"/>
              </w:rPr>
            </w:pPr>
            <w:r w:rsidRPr="00CA21F9">
              <w:rPr>
                <w:rFonts w:cs="Arial"/>
              </w:rPr>
              <w:t>The School of Attendance school code for the match result student’s most recent enrollment.</w:t>
            </w:r>
          </w:p>
        </w:tc>
      </w:tr>
      <w:tr w:rsidR="00CA21F9" w:rsidRPr="00CA21F9" w14:paraId="778A5690"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C33F87C" w14:textId="4E2D583C" w:rsidR="00CA21F9" w:rsidRPr="00CA21F9" w:rsidRDefault="00CA21F9" w:rsidP="006F232D">
            <w:pPr>
              <w:spacing w:line="256" w:lineRule="auto"/>
              <w:rPr>
                <w:rFonts w:cs="Arial"/>
              </w:rPr>
            </w:pPr>
            <w:r w:rsidRPr="00CA21F9">
              <w:rPr>
                <w:rFonts w:cs="Arial"/>
              </w:rPr>
              <w:lastRenderedPageBreak/>
              <w:t>19</w:t>
            </w:r>
          </w:p>
        </w:tc>
        <w:tc>
          <w:tcPr>
            <w:tcW w:w="4410" w:type="dxa"/>
            <w:tcBorders>
              <w:top w:val="single" w:sz="4" w:space="0" w:color="auto"/>
              <w:left w:val="single" w:sz="4" w:space="0" w:color="auto"/>
              <w:bottom w:val="single" w:sz="4" w:space="0" w:color="auto"/>
              <w:right w:val="single" w:sz="4" w:space="0" w:color="auto"/>
            </w:tcBorders>
          </w:tcPr>
          <w:p w14:paraId="100E57D5" w14:textId="7DEA1CCB" w:rsidR="00CA21F9" w:rsidRPr="00CA21F9" w:rsidRDefault="00CA21F9" w:rsidP="00CA21F9">
            <w:pPr>
              <w:spacing w:line="256" w:lineRule="auto"/>
              <w:rPr>
                <w:rFonts w:cs="Arial"/>
              </w:rPr>
            </w:pPr>
            <w:r w:rsidRPr="00CA21F9">
              <w:rPr>
                <w:rFonts w:cs="Arial"/>
              </w:rPr>
              <w:t xml:space="preserve">Result_ </w:t>
            </w:r>
            <w:proofErr w:type="spellStart"/>
            <w:r w:rsidRPr="00CA21F9">
              <w:rPr>
                <w:rFonts w:cs="Arial"/>
              </w:rPr>
              <w:t>SENR_EnrollmentStartDate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0D05343" w14:textId="12B0CA8D"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1316FD3F"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3FE0D6F" w14:textId="77777777" w:rsidR="00CA21F9" w:rsidRPr="00CA21F9" w:rsidRDefault="00CA21F9" w:rsidP="00CA21F9">
            <w:pPr>
              <w:spacing w:line="256" w:lineRule="auto"/>
              <w:rPr>
                <w:rFonts w:cs="Arial"/>
              </w:rPr>
            </w:pPr>
            <w:r w:rsidRPr="00CA21F9">
              <w:rPr>
                <w:rFonts w:cs="Arial"/>
              </w:rPr>
              <w:t>Match result student’s most recent enrollment start date.</w:t>
            </w:r>
          </w:p>
          <w:p w14:paraId="74565A53" w14:textId="77777777" w:rsidR="00CA21F9" w:rsidRPr="00CA21F9" w:rsidRDefault="00CA21F9" w:rsidP="00CA21F9">
            <w:pPr>
              <w:spacing w:line="256" w:lineRule="auto"/>
              <w:rPr>
                <w:rFonts w:cs="Arial"/>
              </w:rPr>
            </w:pPr>
            <w:r w:rsidRPr="00CA21F9">
              <w:rPr>
                <w:rFonts w:cs="Arial"/>
              </w:rPr>
              <w:t>Will be blank if submitted demographics have no match.</w:t>
            </w:r>
          </w:p>
          <w:p w14:paraId="2FD41DDC" w14:textId="093B6CAC" w:rsidR="00CA21F9" w:rsidRPr="00CA21F9" w:rsidRDefault="00CA21F9" w:rsidP="00CA21F9">
            <w:pPr>
              <w:spacing w:line="256" w:lineRule="auto"/>
              <w:rPr>
                <w:rFonts w:cs="Arial"/>
              </w:rPr>
            </w:pPr>
            <w:r w:rsidRPr="00CA21F9">
              <w:rPr>
                <w:rFonts w:cs="Arial"/>
              </w:rPr>
              <w:t xml:space="preserve">Format: </w:t>
            </w:r>
            <w:r w:rsidR="000E537E" w:rsidRPr="001050F9">
              <w:rPr>
                <w:rFonts w:cs="Arial"/>
                <w:color w:val="000000"/>
              </w:rPr>
              <w:t>CCYYMMDD</w:t>
            </w:r>
          </w:p>
        </w:tc>
      </w:tr>
      <w:tr w:rsidR="00CA21F9" w:rsidRPr="00CA21F9" w14:paraId="0A70E86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127C3C2" w14:textId="322C01ED" w:rsidR="00CA21F9" w:rsidRPr="00CA21F9" w:rsidRDefault="00CA21F9" w:rsidP="006F232D">
            <w:pPr>
              <w:spacing w:line="256" w:lineRule="auto"/>
              <w:rPr>
                <w:rFonts w:cs="Arial"/>
              </w:rPr>
            </w:pPr>
            <w:r w:rsidRPr="00CA21F9">
              <w:rPr>
                <w:rFonts w:cs="Arial"/>
              </w:rPr>
              <w:t>20</w:t>
            </w:r>
          </w:p>
        </w:tc>
        <w:tc>
          <w:tcPr>
            <w:tcW w:w="4410" w:type="dxa"/>
            <w:tcBorders>
              <w:top w:val="single" w:sz="4" w:space="0" w:color="auto"/>
              <w:left w:val="single" w:sz="4" w:space="0" w:color="auto"/>
              <w:bottom w:val="single" w:sz="4" w:space="0" w:color="auto"/>
              <w:right w:val="single" w:sz="4" w:space="0" w:color="auto"/>
            </w:tcBorders>
          </w:tcPr>
          <w:p w14:paraId="32F887E1" w14:textId="195FA690" w:rsidR="00CA21F9" w:rsidRPr="00CA21F9" w:rsidRDefault="00CA21F9" w:rsidP="00CA21F9">
            <w:pPr>
              <w:spacing w:line="256" w:lineRule="auto"/>
              <w:rPr>
                <w:rFonts w:cs="Arial"/>
              </w:rPr>
            </w:pPr>
            <w:proofErr w:type="spellStart"/>
            <w:r w:rsidRPr="00CA21F9">
              <w:rPr>
                <w:rFonts w:cs="Arial"/>
              </w:rPr>
              <w:t>Result_SENR_EnrollmentExitDate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3D8D9D41" w14:textId="62535449"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7CD68DCB"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E0A9404" w14:textId="77777777" w:rsidR="00CA21F9" w:rsidRPr="00CA21F9" w:rsidRDefault="00CA21F9" w:rsidP="00CA21F9">
            <w:pPr>
              <w:spacing w:line="256" w:lineRule="auto"/>
              <w:rPr>
                <w:rFonts w:cs="Arial"/>
              </w:rPr>
            </w:pPr>
            <w:r w:rsidRPr="00CA21F9">
              <w:rPr>
                <w:rFonts w:cs="Arial"/>
              </w:rPr>
              <w:t>Match result student’s exit date on most recent enrollment.</w:t>
            </w:r>
          </w:p>
          <w:p w14:paraId="06DD2D41" w14:textId="77777777" w:rsidR="00CA21F9" w:rsidRPr="00CA21F9" w:rsidRDefault="00CA21F9" w:rsidP="00CA21F9">
            <w:pPr>
              <w:spacing w:line="256" w:lineRule="auto"/>
              <w:rPr>
                <w:rFonts w:cs="Arial"/>
              </w:rPr>
            </w:pPr>
            <w:r w:rsidRPr="00CA21F9">
              <w:rPr>
                <w:rFonts w:cs="Arial"/>
              </w:rPr>
              <w:t>Will be blank if submitted demographics have no match.</w:t>
            </w:r>
          </w:p>
          <w:p w14:paraId="6E1DDB3F" w14:textId="665658FF" w:rsidR="00CA21F9" w:rsidRPr="00CA21F9" w:rsidRDefault="00CA21F9" w:rsidP="00CA21F9">
            <w:pPr>
              <w:spacing w:line="256" w:lineRule="auto"/>
              <w:rPr>
                <w:rFonts w:cs="Arial"/>
              </w:rPr>
            </w:pPr>
            <w:r w:rsidRPr="00CA21F9">
              <w:rPr>
                <w:rFonts w:cs="Arial"/>
              </w:rPr>
              <w:t xml:space="preserve">Format: </w:t>
            </w:r>
            <w:r w:rsidR="000E537E" w:rsidRPr="001050F9">
              <w:rPr>
                <w:rFonts w:cs="Arial"/>
                <w:color w:val="000000"/>
              </w:rPr>
              <w:t>CCYYMMDD</w:t>
            </w:r>
          </w:p>
        </w:tc>
      </w:tr>
      <w:tr w:rsidR="009215CE" w:rsidRPr="00CA21F9" w14:paraId="072D4FDF"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0ADA2BF" w14:textId="5C8D7F4F" w:rsidR="009215CE" w:rsidRPr="00CA21F9" w:rsidRDefault="009215CE" w:rsidP="006F232D">
            <w:pPr>
              <w:spacing w:line="256" w:lineRule="auto"/>
              <w:rPr>
                <w:rFonts w:cs="Arial"/>
              </w:rPr>
            </w:pPr>
            <w:r>
              <w:rPr>
                <w:rFonts w:cs="Arial"/>
              </w:rPr>
              <w:t>21</w:t>
            </w:r>
          </w:p>
        </w:tc>
        <w:tc>
          <w:tcPr>
            <w:tcW w:w="4410" w:type="dxa"/>
            <w:tcBorders>
              <w:top w:val="single" w:sz="4" w:space="0" w:color="auto"/>
              <w:left w:val="single" w:sz="4" w:space="0" w:color="auto"/>
              <w:bottom w:val="single" w:sz="4" w:space="0" w:color="auto"/>
              <w:right w:val="single" w:sz="4" w:space="0" w:color="auto"/>
            </w:tcBorders>
          </w:tcPr>
          <w:p w14:paraId="20492645" w14:textId="11B96FDD" w:rsidR="009215CE" w:rsidRPr="00CA21F9" w:rsidRDefault="009215CE" w:rsidP="00CA21F9">
            <w:pPr>
              <w:spacing w:line="256" w:lineRule="auto"/>
              <w:rPr>
                <w:rFonts w:cs="Arial"/>
              </w:rPr>
            </w:pPr>
            <w:proofErr w:type="spellStart"/>
            <w:r>
              <w:rPr>
                <w:rFonts w:cs="Arial"/>
              </w:rPr>
              <w:t>Result_SENR_GradeLevel</w:t>
            </w:r>
            <w:proofErr w:type="spellEnd"/>
          </w:p>
        </w:tc>
        <w:tc>
          <w:tcPr>
            <w:tcW w:w="990" w:type="dxa"/>
            <w:tcBorders>
              <w:top w:val="single" w:sz="4" w:space="0" w:color="auto"/>
              <w:left w:val="single" w:sz="4" w:space="0" w:color="auto"/>
              <w:bottom w:val="single" w:sz="4" w:space="0" w:color="auto"/>
              <w:right w:val="single" w:sz="4" w:space="0" w:color="auto"/>
            </w:tcBorders>
          </w:tcPr>
          <w:p w14:paraId="314DF757" w14:textId="3A2264AF" w:rsidR="009215CE" w:rsidRPr="00CA21F9" w:rsidRDefault="009215CE" w:rsidP="00CA21F9">
            <w:pPr>
              <w:spacing w:line="256" w:lineRule="auto"/>
              <w:rPr>
                <w:rFonts w:cs="Arial"/>
              </w:rPr>
            </w:pPr>
            <w:r>
              <w:rPr>
                <w:rFonts w:cs="Arial"/>
              </w:rPr>
              <w:t>CS</w:t>
            </w:r>
          </w:p>
        </w:tc>
        <w:tc>
          <w:tcPr>
            <w:tcW w:w="900" w:type="dxa"/>
            <w:tcBorders>
              <w:top w:val="single" w:sz="4" w:space="0" w:color="auto"/>
              <w:left w:val="single" w:sz="4" w:space="0" w:color="auto"/>
              <w:bottom w:val="single" w:sz="4" w:space="0" w:color="auto"/>
              <w:right w:val="single" w:sz="4" w:space="0" w:color="auto"/>
            </w:tcBorders>
          </w:tcPr>
          <w:p w14:paraId="17169485" w14:textId="547D623E" w:rsidR="009215CE" w:rsidRPr="00CA21F9" w:rsidRDefault="009215CE" w:rsidP="00CA21F9">
            <w:pPr>
              <w:spacing w:line="256" w:lineRule="auto"/>
              <w:rPr>
                <w:rFonts w:cs="Arial"/>
              </w:rPr>
            </w:pPr>
            <w:r>
              <w:rPr>
                <w:rFonts w:cs="Arial"/>
              </w:rPr>
              <w:t>2</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4C6E38" w14:textId="33488C01" w:rsidR="009215CE" w:rsidRPr="00CA21F9" w:rsidRDefault="009215CE" w:rsidP="00CA21F9">
            <w:pPr>
              <w:spacing w:line="256" w:lineRule="auto"/>
              <w:rPr>
                <w:rFonts w:cs="Arial"/>
              </w:rPr>
            </w:pPr>
            <w:r>
              <w:rPr>
                <w:rFonts w:cs="Arial"/>
              </w:rPr>
              <w:t>The match result student’s most recent grade level.</w:t>
            </w:r>
          </w:p>
        </w:tc>
      </w:tr>
      <w:tr w:rsidR="00CA21F9" w:rsidRPr="00CA21F9" w14:paraId="3BAACC97"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890ECF9" w14:textId="1468242D" w:rsidR="00CA21F9" w:rsidRPr="00CA21F9" w:rsidRDefault="00CA21F9" w:rsidP="006F232D">
            <w:pPr>
              <w:spacing w:line="256" w:lineRule="auto"/>
              <w:rPr>
                <w:rFonts w:cs="Arial"/>
              </w:rPr>
            </w:pPr>
            <w:r w:rsidRPr="00CA21F9">
              <w:rPr>
                <w:rFonts w:cs="Arial"/>
              </w:rPr>
              <w:t>2</w:t>
            </w:r>
            <w:r w:rsidR="009215CE">
              <w:rPr>
                <w:rFonts w:cs="Arial"/>
              </w:rPr>
              <w:t>2</w:t>
            </w:r>
          </w:p>
        </w:tc>
        <w:tc>
          <w:tcPr>
            <w:tcW w:w="4410" w:type="dxa"/>
            <w:tcBorders>
              <w:top w:val="single" w:sz="4" w:space="0" w:color="auto"/>
              <w:left w:val="single" w:sz="4" w:space="0" w:color="auto"/>
              <w:bottom w:val="single" w:sz="4" w:space="0" w:color="auto"/>
              <w:right w:val="single" w:sz="4" w:space="0" w:color="auto"/>
            </w:tcBorders>
          </w:tcPr>
          <w:p w14:paraId="1E4C8C58" w14:textId="05859DE2" w:rsidR="00CA21F9" w:rsidRPr="00CA21F9" w:rsidRDefault="00CA21F9" w:rsidP="00CA21F9">
            <w:pPr>
              <w:spacing w:line="256" w:lineRule="auto"/>
              <w:rPr>
                <w:rFonts w:cs="Arial"/>
              </w:rPr>
            </w:pPr>
            <w:proofErr w:type="spellStart"/>
            <w:r w:rsidRPr="00CA21F9">
              <w:rPr>
                <w:rFonts w:cs="Arial"/>
              </w:rPr>
              <w:t>Result_SINF_SSID</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ADFC45A" w14:textId="629B8985"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557C9DDD" w14:textId="77777777" w:rsidR="00CA21F9" w:rsidRPr="00CA21F9" w:rsidRDefault="00CA21F9" w:rsidP="00CA21F9">
            <w:pPr>
              <w:spacing w:line="256" w:lineRule="auto"/>
              <w:rPr>
                <w:rFonts w:cs="Arial"/>
              </w:rPr>
            </w:pPr>
            <w:r w:rsidRPr="00CA21F9">
              <w:rPr>
                <w:rFonts w:cs="Arial"/>
              </w:rPr>
              <w:t>10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C11A14" w14:textId="77777777" w:rsidR="00CA21F9" w:rsidRPr="00CA21F9" w:rsidRDefault="00CA21F9" w:rsidP="00CA21F9">
            <w:pPr>
              <w:spacing w:line="256" w:lineRule="auto"/>
              <w:rPr>
                <w:rFonts w:cs="Arial"/>
              </w:rPr>
            </w:pPr>
            <w:r w:rsidRPr="00CA21F9">
              <w:rPr>
                <w:rFonts w:cs="Arial"/>
              </w:rPr>
              <w:t>The SSID that is returned for a potential match relating to most recent SENR record.</w:t>
            </w:r>
          </w:p>
          <w:p w14:paraId="13122F3C"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564FDB9D"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27794C0" w14:textId="7A407BC8" w:rsidR="00CA21F9" w:rsidRPr="00CA21F9" w:rsidRDefault="00CA21F9" w:rsidP="006F232D">
            <w:pPr>
              <w:spacing w:line="256" w:lineRule="auto"/>
              <w:rPr>
                <w:rFonts w:cs="Arial"/>
              </w:rPr>
            </w:pPr>
            <w:r w:rsidRPr="00CA21F9">
              <w:rPr>
                <w:rFonts w:cs="Arial"/>
              </w:rPr>
              <w:t>2</w:t>
            </w:r>
            <w:r w:rsidR="009215CE">
              <w:rPr>
                <w:rFonts w:cs="Arial"/>
              </w:rPr>
              <w:t>3</w:t>
            </w:r>
          </w:p>
        </w:tc>
        <w:tc>
          <w:tcPr>
            <w:tcW w:w="4410" w:type="dxa"/>
            <w:tcBorders>
              <w:top w:val="single" w:sz="4" w:space="0" w:color="auto"/>
              <w:left w:val="single" w:sz="4" w:space="0" w:color="auto"/>
              <w:bottom w:val="single" w:sz="4" w:space="0" w:color="auto"/>
              <w:right w:val="single" w:sz="4" w:space="0" w:color="auto"/>
            </w:tcBorders>
          </w:tcPr>
          <w:p w14:paraId="10EEB913" w14:textId="7206AA16" w:rsidR="00CA21F9" w:rsidRPr="00CA21F9" w:rsidRDefault="00CA21F9" w:rsidP="00CA21F9">
            <w:pPr>
              <w:spacing w:line="256" w:lineRule="auto"/>
              <w:rPr>
                <w:rFonts w:cs="Arial"/>
              </w:rPr>
            </w:pPr>
            <w:proofErr w:type="spellStart"/>
            <w:r w:rsidRPr="00CA21F9">
              <w:rPr>
                <w:rFonts w:cs="Arial"/>
              </w:rPr>
              <w:t>Result_SENR_SSIDCreateDate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0923FB2" w14:textId="4B9B8171"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65A28779"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3417CE" w14:textId="77777777" w:rsidR="00CA21F9" w:rsidRPr="00CA21F9" w:rsidRDefault="00CA21F9" w:rsidP="00CA21F9">
            <w:pPr>
              <w:spacing w:line="256" w:lineRule="auto"/>
              <w:rPr>
                <w:rFonts w:cs="Arial"/>
              </w:rPr>
            </w:pPr>
            <w:r w:rsidRPr="00CA21F9">
              <w:rPr>
                <w:rFonts w:cs="Arial"/>
              </w:rPr>
              <w:t>Match result SSID Create Date.</w:t>
            </w:r>
          </w:p>
          <w:p w14:paraId="1482146D" w14:textId="77777777" w:rsidR="00CA21F9" w:rsidRPr="00CA21F9" w:rsidRDefault="00CA21F9" w:rsidP="00CA21F9">
            <w:pPr>
              <w:spacing w:line="256" w:lineRule="auto"/>
              <w:rPr>
                <w:rFonts w:cs="Arial"/>
              </w:rPr>
            </w:pPr>
            <w:r w:rsidRPr="00CA21F9">
              <w:rPr>
                <w:rFonts w:cs="Arial"/>
              </w:rPr>
              <w:t>Will be blank if submitted demographics have no match.</w:t>
            </w:r>
          </w:p>
          <w:p w14:paraId="5D56643A" w14:textId="2FE22049" w:rsidR="00CA21F9" w:rsidRPr="00CA21F9" w:rsidRDefault="00CA21F9" w:rsidP="00CA21F9">
            <w:pPr>
              <w:spacing w:line="256" w:lineRule="auto"/>
              <w:rPr>
                <w:rFonts w:cs="Arial"/>
              </w:rPr>
            </w:pPr>
            <w:r w:rsidRPr="00CA21F9">
              <w:rPr>
                <w:rFonts w:cs="Arial"/>
              </w:rPr>
              <w:t xml:space="preserve">Format: </w:t>
            </w:r>
            <w:r w:rsidR="000E537E" w:rsidRPr="001050F9">
              <w:rPr>
                <w:rFonts w:cs="Arial"/>
                <w:color w:val="000000"/>
              </w:rPr>
              <w:t>CCYYMMDD</w:t>
            </w:r>
          </w:p>
        </w:tc>
      </w:tr>
      <w:tr w:rsidR="00CA21F9" w:rsidRPr="00CA21F9" w14:paraId="523921AB"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0A8E802" w14:textId="16D992A8" w:rsidR="00CA21F9" w:rsidRPr="00CA21F9" w:rsidRDefault="00CA21F9" w:rsidP="006F232D">
            <w:pPr>
              <w:spacing w:line="256" w:lineRule="auto"/>
              <w:rPr>
                <w:rFonts w:cs="Arial"/>
              </w:rPr>
            </w:pPr>
            <w:r w:rsidRPr="00CA21F9">
              <w:rPr>
                <w:rFonts w:cs="Arial"/>
              </w:rPr>
              <w:t>2</w:t>
            </w:r>
            <w:r w:rsidR="009215CE">
              <w:rPr>
                <w:rFonts w:cs="Arial"/>
              </w:rPr>
              <w:t>4</w:t>
            </w:r>
          </w:p>
        </w:tc>
        <w:tc>
          <w:tcPr>
            <w:tcW w:w="4410" w:type="dxa"/>
            <w:tcBorders>
              <w:top w:val="single" w:sz="4" w:space="0" w:color="auto"/>
              <w:left w:val="single" w:sz="4" w:space="0" w:color="auto"/>
              <w:bottom w:val="single" w:sz="4" w:space="0" w:color="auto"/>
              <w:right w:val="single" w:sz="4" w:space="0" w:color="auto"/>
            </w:tcBorders>
          </w:tcPr>
          <w:p w14:paraId="5125A58C" w14:textId="04B7F6AC" w:rsidR="00CA21F9" w:rsidRPr="00CA21F9" w:rsidRDefault="00CA21F9" w:rsidP="00CA21F9">
            <w:pPr>
              <w:spacing w:line="256" w:lineRule="auto"/>
              <w:rPr>
                <w:rFonts w:cs="Arial"/>
              </w:rPr>
            </w:pPr>
            <w:proofErr w:type="spellStart"/>
            <w:r w:rsidRPr="00CA21F9">
              <w:rPr>
                <w:rFonts w:cs="Arial"/>
              </w:rPr>
              <w:t>Result_SINF_Student_LegalLastName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AD9639F" w14:textId="4E25098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00CFD53C" w14:textId="77777777" w:rsidR="00CA21F9" w:rsidRPr="00CA21F9" w:rsidRDefault="00CA21F9" w:rsidP="00CA21F9">
            <w:pPr>
              <w:spacing w:line="256" w:lineRule="auto"/>
              <w:rPr>
                <w:rFonts w:cs="Arial"/>
              </w:rPr>
            </w:pPr>
            <w:r w:rsidRPr="00CA21F9">
              <w:rPr>
                <w:rFonts w:cs="Arial"/>
              </w:rPr>
              <w:t>50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405AF" w14:textId="77777777" w:rsidR="00CA21F9" w:rsidRPr="00CA21F9" w:rsidRDefault="00CA21F9" w:rsidP="00CA21F9">
            <w:pPr>
              <w:spacing w:line="256" w:lineRule="auto"/>
              <w:rPr>
                <w:rFonts w:cs="Arial"/>
              </w:rPr>
            </w:pPr>
            <w:r w:rsidRPr="00CA21F9">
              <w:rPr>
                <w:rFonts w:cs="Arial"/>
              </w:rPr>
              <w:t>Match result student’s legal last/surname.</w:t>
            </w:r>
          </w:p>
          <w:p w14:paraId="26CAEED5"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24FB5C0C"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4CD711D" w14:textId="33DBF932" w:rsidR="00CA21F9" w:rsidRPr="00CA21F9" w:rsidRDefault="00CA21F9" w:rsidP="006F232D">
            <w:pPr>
              <w:spacing w:line="256" w:lineRule="auto"/>
              <w:rPr>
                <w:rFonts w:cs="Arial"/>
              </w:rPr>
            </w:pPr>
            <w:r w:rsidRPr="00CA21F9">
              <w:rPr>
                <w:rFonts w:cs="Arial"/>
              </w:rPr>
              <w:t>2</w:t>
            </w:r>
            <w:r w:rsidR="009215CE">
              <w:rPr>
                <w:rFonts w:cs="Arial"/>
              </w:rPr>
              <w:t>5</w:t>
            </w:r>
          </w:p>
        </w:tc>
        <w:tc>
          <w:tcPr>
            <w:tcW w:w="4410" w:type="dxa"/>
            <w:tcBorders>
              <w:top w:val="single" w:sz="4" w:space="0" w:color="auto"/>
              <w:left w:val="single" w:sz="4" w:space="0" w:color="auto"/>
              <w:bottom w:val="single" w:sz="4" w:space="0" w:color="auto"/>
              <w:right w:val="single" w:sz="4" w:space="0" w:color="auto"/>
            </w:tcBorders>
          </w:tcPr>
          <w:p w14:paraId="16C2474A" w14:textId="207ECE85" w:rsidR="00CA21F9" w:rsidRPr="00CA21F9" w:rsidRDefault="00CA21F9" w:rsidP="00CA21F9">
            <w:pPr>
              <w:spacing w:line="256" w:lineRule="auto"/>
              <w:rPr>
                <w:rFonts w:cs="Arial"/>
              </w:rPr>
            </w:pPr>
            <w:proofErr w:type="spellStart"/>
            <w:r w:rsidRPr="00CA21F9">
              <w:rPr>
                <w:rFonts w:cs="Arial"/>
              </w:rPr>
              <w:t>Result_SINF_Student_LegalFirstName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08795721" w14:textId="665AB16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2104E8D"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A24E97" w14:textId="77777777" w:rsidR="00CA21F9" w:rsidRPr="00CA21F9" w:rsidRDefault="00CA21F9" w:rsidP="00CA21F9">
            <w:pPr>
              <w:spacing w:line="256" w:lineRule="auto"/>
              <w:rPr>
                <w:rFonts w:cs="Arial"/>
              </w:rPr>
            </w:pPr>
            <w:r w:rsidRPr="00CA21F9">
              <w:rPr>
                <w:rFonts w:cs="Arial"/>
              </w:rPr>
              <w:t>Match result student’s legal first name.</w:t>
            </w:r>
          </w:p>
          <w:p w14:paraId="0BADC8C1"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391BA029"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A06FA38" w14:textId="18F3B58E" w:rsidR="00CA21F9" w:rsidRPr="00CA21F9" w:rsidRDefault="00CA21F9" w:rsidP="006F232D">
            <w:pPr>
              <w:spacing w:line="256" w:lineRule="auto"/>
              <w:rPr>
                <w:rFonts w:cs="Arial"/>
              </w:rPr>
            </w:pPr>
            <w:r w:rsidRPr="00CA21F9">
              <w:rPr>
                <w:rFonts w:cs="Arial"/>
              </w:rPr>
              <w:t>2</w:t>
            </w:r>
            <w:r w:rsidR="009215CE">
              <w:rPr>
                <w:rFonts w:cs="Arial"/>
              </w:rPr>
              <w:t>6</w:t>
            </w:r>
          </w:p>
        </w:tc>
        <w:tc>
          <w:tcPr>
            <w:tcW w:w="4410" w:type="dxa"/>
            <w:tcBorders>
              <w:top w:val="single" w:sz="4" w:space="0" w:color="auto"/>
              <w:left w:val="single" w:sz="4" w:space="0" w:color="auto"/>
              <w:bottom w:val="single" w:sz="4" w:space="0" w:color="auto"/>
              <w:right w:val="single" w:sz="4" w:space="0" w:color="auto"/>
            </w:tcBorders>
          </w:tcPr>
          <w:p w14:paraId="441F5485" w14:textId="3BC59A56" w:rsidR="00CA21F9" w:rsidRPr="00CA21F9" w:rsidRDefault="00CA21F9" w:rsidP="00CA21F9">
            <w:pPr>
              <w:spacing w:line="256" w:lineRule="auto"/>
              <w:rPr>
                <w:rFonts w:cs="Arial"/>
              </w:rPr>
            </w:pPr>
            <w:proofErr w:type="spellStart"/>
            <w:r w:rsidRPr="00CA21F9">
              <w:rPr>
                <w:rFonts w:cs="Arial"/>
              </w:rPr>
              <w:t>Result_SINF_Student_LegalMiddleName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8BA2995" w14:textId="258060D1"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8DA20E7"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32D2DB6" w14:textId="77777777" w:rsidR="00CA21F9" w:rsidRPr="00CA21F9" w:rsidRDefault="00CA21F9" w:rsidP="00CA21F9">
            <w:pPr>
              <w:spacing w:line="256" w:lineRule="auto"/>
              <w:rPr>
                <w:rFonts w:cs="Arial"/>
              </w:rPr>
            </w:pPr>
            <w:r w:rsidRPr="00CA21F9">
              <w:rPr>
                <w:rFonts w:cs="Arial"/>
              </w:rPr>
              <w:t>Match result student’s legal middle name.</w:t>
            </w:r>
          </w:p>
          <w:p w14:paraId="573F7941"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7C376831"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3DC0DCC" w14:textId="5888B983" w:rsidR="00CA21F9" w:rsidRPr="00CA21F9" w:rsidRDefault="00CA21F9" w:rsidP="006F232D">
            <w:pPr>
              <w:spacing w:line="256" w:lineRule="auto"/>
              <w:rPr>
                <w:rFonts w:cs="Arial"/>
              </w:rPr>
            </w:pPr>
            <w:r w:rsidRPr="00CA21F9">
              <w:rPr>
                <w:rFonts w:cs="Arial"/>
              </w:rPr>
              <w:lastRenderedPageBreak/>
              <w:t>2</w:t>
            </w:r>
            <w:r w:rsidR="009215CE">
              <w:rPr>
                <w:rFonts w:cs="Arial"/>
              </w:rPr>
              <w:t>7</w:t>
            </w:r>
          </w:p>
        </w:tc>
        <w:tc>
          <w:tcPr>
            <w:tcW w:w="4410" w:type="dxa"/>
            <w:tcBorders>
              <w:top w:val="single" w:sz="4" w:space="0" w:color="auto"/>
              <w:left w:val="single" w:sz="4" w:space="0" w:color="auto"/>
              <w:bottom w:val="single" w:sz="4" w:space="0" w:color="auto"/>
              <w:right w:val="single" w:sz="4" w:space="0" w:color="auto"/>
            </w:tcBorders>
          </w:tcPr>
          <w:p w14:paraId="1DF4E472" w14:textId="26BE9CCD" w:rsidR="00CA21F9" w:rsidRPr="00CA21F9" w:rsidRDefault="00CA21F9" w:rsidP="00CA21F9">
            <w:pPr>
              <w:spacing w:line="256" w:lineRule="auto"/>
              <w:rPr>
                <w:rFonts w:cs="Arial"/>
              </w:rPr>
            </w:pPr>
            <w:proofErr w:type="spellStart"/>
            <w:r w:rsidRPr="00CA21F9">
              <w:rPr>
                <w:rFonts w:cs="Arial"/>
              </w:rPr>
              <w:t>Result_SINF_Student</w:t>
            </w:r>
            <w:proofErr w:type="spellEnd"/>
            <w:r w:rsidRPr="00CA21F9">
              <w:rPr>
                <w:rFonts w:cs="Arial"/>
              </w:rPr>
              <w:t xml:space="preserve"> _</w:t>
            </w:r>
            <w:proofErr w:type="spellStart"/>
            <w:r w:rsidRPr="00CA21F9">
              <w:rPr>
                <w:rFonts w:cs="Arial"/>
              </w:rPr>
              <w:t>AliasLastName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C0A4132" w14:textId="5EA28E2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1073FF32" w14:textId="77777777" w:rsidR="00CA21F9" w:rsidRPr="00CA21F9" w:rsidRDefault="00CA21F9" w:rsidP="00CA21F9">
            <w:pPr>
              <w:spacing w:line="256" w:lineRule="auto"/>
              <w:rPr>
                <w:rFonts w:cs="Arial"/>
              </w:rPr>
            </w:pPr>
            <w:r w:rsidRPr="00CA21F9">
              <w:rPr>
                <w:rFonts w:cs="Arial"/>
              </w:rPr>
              <w:t>50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D11E772" w14:textId="77777777" w:rsidR="00CA21F9" w:rsidRPr="00CA21F9" w:rsidRDefault="00CA21F9" w:rsidP="00CA21F9">
            <w:pPr>
              <w:spacing w:line="256" w:lineRule="auto"/>
              <w:rPr>
                <w:rFonts w:cs="Arial"/>
              </w:rPr>
            </w:pPr>
            <w:r w:rsidRPr="00CA21F9">
              <w:rPr>
                <w:rFonts w:cs="Arial"/>
              </w:rPr>
              <w:t>Match result Student’s alias last name.</w:t>
            </w:r>
          </w:p>
          <w:p w14:paraId="42E8E8CA"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15FBA03B"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4A525B2" w14:textId="1041C7E2" w:rsidR="00CA21F9" w:rsidRPr="00CA21F9" w:rsidRDefault="00CA21F9" w:rsidP="006F232D">
            <w:pPr>
              <w:spacing w:line="256" w:lineRule="auto"/>
              <w:rPr>
                <w:rFonts w:cs="Arial"/>
              </w:rPr>
            </w:pPr>
            <w:r w:rsidRPr="00CA21F9">
              <w:rPr>
                <w:rFonts w:cs="Arial"/>
              </w:rPr>
              <w:t>2</w:t>
            </w:r>
            <w:r w:rsidR="009215CE">
              <w:rPr>
                <w:rFonts w:cs="Arial"/>
              </w:rPr>
              <w:t>8</w:t>
            </w:r>
          </w:p>
        </w:tc>
        <w:tc>
          <w:tcPr>
            <w:tcW w:w="4410" w:type="dxa"/>
            <w:tcBorders>
              <w:top w:val="single" w:sz="4" w:space="0" w:color="auto"/>
              <w:left w:val="single" w:sz="4" w:space="0" w:color="auto"/>
              <w:bottom w:val="single" w:sz="4" w:space="0" w:color="auto"/>
              <w:right w:val="single" w:sz="4" w:space="0" w:color="auto"/>
            </w:tcBorders>
          </w:tcPr>
          <w:p w14:paraId="516AD00C" w14:textId="799229DA" w:rsidR="00CA21F9" w:rsidRPr="00CA21F9" w:rsidRDefault="00CA21F9" w:rsidP="00CA21F9">
            <w:pPr>
              <w:spacing w:line="256" w:lineRule="auto"/>
              <w:rPr>
                <w:rFonts w:cs="Arial"/>
              </w:rPr>
            </w:pPr>
            <w:proofErr w:type="spellStart"/>
            <w:r w:rsidRPr="00CA21F9">
              <w:rPr>
                <w:rFonts w:cs="Arial"/>
              </w:rPr>
              <w:t>Result_SINF_Student_AliasFirstName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EA40E47" w14:textId="637446FB"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6C4BA4B"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42BBCDD" w14:textId="77777777" w:rsidR="00CA21F9" w:rsidRPr="00CA21F9" w:rsidRDefault="00CA21F9" w:rsidP="00CA21F9">
            <w:pPr>
              <w:spacing w:line="256" w:lineRule="auto"/>
              <w:rPr>
                <w:rFonts w:cs="Arial"/>
              </w:rPr>
            </w:pPr>
            <w:r w:rsidRPr="00CA21F9">
              <w:rPr>
                <w:rFonts w:cs="Arial"/>
              </w:rPr>
              <w:t>Match result student’s alias first name.</w:t>
            </w:r>
          </w:p>
          <w:p w14:paraId="4CF96099"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300E632B"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13EB852" w14:textId="469DF527" w:rsidR="00CA21F9" w:rsidRPr="00CA21F9" w:rsidRDefault="00CA21F9" w:rsidP="006F232D">
            <w:pPr>
              <w:spacing w:line="256" w:lineRule="auto"/>
              <w:rPr>
                <w:rFonts w:cs="Arial"/>
              </w:rPr>
            </w:pPr>
            <w:r w:rsidRPr="00CA21F9">
              <w:rPr>
                <w:rFonts w:cs="Arial"/>
              </w:rPr>
              <w:t>2</w:t>
            </w:r>
            <w:r w:rsidR="009215CE">
              <w:rPr>
                <w:rFonts w:cs="Arial"/>
              </w:rPr>
              <w:t>9</w:t>
            </w:r>
          </w:p>
        </w:tc>
        <w:tc>
          <w:tcPr>
            <w:tcW w:w="4410" w:type="dxa"/>
            <w:tcBorders>
              <w:top w:val="single" w:sz="4" w:space="0" w:color="auto"/>
              <w:left w:val="single" w:sz="4" w:space="0" w:color="auto"/>
              <w:bottom w:val="single" w:sz="4" w:space="0" w:color="auto"/>
              <w:right w:val="single" w:sz="4" w:space="0" w:color="auto"/>
            </w:tcBorders>
          </w:tcPr>
          <w:p w14:paraId="176092B5" w14:textId="775C980A" w:rsidR="00CA21F9" w:rsidRPr="00CA21F9" w:rsidRDefault="00CA21F9" w:rsidP="00CA21F9">
            <w:pPr>
              <w:spacing w:line="256" w:lineRule="auto"/>
              <w:rPr>
                <w:rFonts w:cs="Arial"/>
              </w:rPr>
            </w:pPr>
            <w:proofErr w:type="spellStart"/>
            <w:r w:rsidRPr="00CA21F9">
              <w:rPr>
                <w:rFonts w:cs="Arial"/>
              </w:rPr>
              <w:t>Result_SINF_Gender</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0E32072C" w14:textId="22ACA15A"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049CD52" w14:textId="77777777" w:rsidR="00CA21F9" w:rsidRPr="00CA21F9" w:rsidRDefault="00CA21F9" w:rsidP="00CA21F9">
            <w:pPr>
              <w:spacing w:line="256" w:lineRule="auto"/>
              <w:rPr>
                <w:rFonts w:cs="Arial"/>
              </w:rPr>
            </w:pPr>
            <w:r w:rsidRPr="00CA21F9">
              <w:rPr>
                <w:rFonts w:cs="Arial"/>
              </w:rPr>
              <w:t>1</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A568E52" w14:textId="77777777" w:rsidR="00CA21F9" w:rsidRPr="00CA21F9" w:rsidRDefault="00CA21F9" w:rsidP="00CA21F9">
            <w:pPr>
              <w:spacing w:line="256" w:lineRule="auto"/>
              <w:rPr>
                <w:rFonts w:cs="Arial"/>
              </w:rPr>
            </w:pPr>
            <w:r w:rsidRPr="00CA21F9">
              <w:rPr>
                <w:rFonts w:cs="Arial"/>
              </w:rPr>
              <w:t>Match result student’s gender.</w:t>
            </w:r>
          </w:p>
          <w:p w14:paraId="059E96DE"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5854AA5E"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2FF3C04" w14:textId="34D2C105" w:rsidR="00CA21F9" w:rsidRPr="00CA21F9" w:rsidRDefault="009215CE" w:rsidP="006F232D">
            <w:pPr>
              <w:spacing w:line="256" w:lineRule="auto"/>
              <w:rPr>
                <w:rFonts w:cs="Arial"/>
              </w:rPr>
            </w:pPr>
            <w:r>
              <w:rPr>
                <w:rFonts w:cs="Arial"/>
              </w:rPr>
              <w:t>30</w:t>
            </w:r>
          </w:p>
        </w:tc>
        <w:tc>
          <w:tcPr>
            <w:tcW w:w="4410" w:type="dxa"/>
            <w:tcBorders>
              <w:top w:val="single" w:sz="4" w:space="0" w:color="auto"/>
              <w:left w:val="single" w:sz="4" w:space="0" w:color="auto"/>
              <w:bottom w:val="single" w:sz="4" w:space="0" w:color="auto"/>
              <w:right w:val="single" w:sz="4" w:space="0" w:color="auto"/>
            </w:tcBorders>
          </w:tcPr>
          <w:p w14:paraId="7770471C" w14:textId="36419D9C" w:rsidR="00CA21F9" w:rsidRPr="00CA21F9" w:rsidRDefault="00CA21F9" w:rsidP="00CA21F9">
            <w:pPr>
              <w:spacing w:line="256" w:lineRule="auto"/>
              <w:rPr>
                <w:rFonts w:cs="Arial"/>
              </w:rPr>
            </w:pPr>
            <w:proofErr w:type="spellStart"/>
            <w:r w:rsidRPr="00CA21F9">
              <w:rPr>
                <w:rFonts w:cs="Arial"/>
              </w:rPr>
              <w:t>Result_SENR_BirthDate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04AE45AA" w14:textId="2679907B"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2CB346ED"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4B4C677" w14:textId="77777777" w:rsidR="00CA21F9" w:rsidRPr="00CA21F9" w:rsidRDefault="00CA21F9" w:rsidP="00CA21F9">
            <w:pPr>
              <w:spacing w:line="256" w:lineRule="auto"/>
              <w:rPr>
                <w:rFonts w:cs="Arial"/>
              </w:rPr>
            </w:pPr>
            <w:r w:rsidRPr="00CA21F9">
              <w:rPr>
                <w:rFonts w:cs="Arial"/>
              </w:rPr>
              <w:t xml:space="preserve">Match result Birth Date. </w:t>
            </w:r>
          </w:p>
          <w:p w14:paraId="562EB14D" w14:textId="32DC60D7" w:rsidR="00CA21F9" w:rsidRPr="00CA21F9" w:rsidRDefault="00CA21F9" w:rsidP="00CA21F9">
            <w:pPr>
              <w:spacing w:line="256" w:lineRule="auto"/>
              <w:rPr>
                <w:rFonts w:cs="Arial"/>
              </w:rPr>
            </w:pPr>
            <w:r w:rsidRPr="00CA21F9">
              <w:rPr>
                <w:rFonts w:cs="Arial"/>
              </w:rPr>
              <w:t xml:space="preserve">Format: </w:t>
            </w:r>
            <w:r w:rsidR="000E537E" w:rsidRPr="001050F9">
              <w:rPr>
                <w:rFonts w:cs="Arial"/>
                <w:color w:val="000000"/>
              </w:rPr>
              <w:t>CCYYMMDD</w:t>
            </w:r>
          </w:p>
        </w:tc>
      </w:tr>
      <w:tr w:rsidR="00CA21F9" w:rsidRPr="00CA21F9" w14:paraId="5ED8BF46"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318B85B" w14:textId="1443AD38" w:rsidR="00CA21F9" w:rsidRPr="00CA21F9" w:rsidRDefault="00CA21F9" w:rsidP="006F232D">
            <w:pPr>
              <w:spacing w:line="256" w:lineRule="auto"/>
              <w:rPr>
                <w:rFonts w:cs="Arial"/>
              </w:rPr>
            </w:pPr>
            <w:r w:rsidRPr="00CA21F9">
              <w:rPr>
                <w:rFonts w:cs="Arial"/>
              </w:rPr>
              <w:t>3</w:t>
            </w:r>
            <w:r w:rsidR="009215CE">
              <w:rPr>
                <w:rFonts w:cs="Arial"/>
              </w:rPr>
              <w:t>1</w:t>
            </w:r>
          </w:p>
        </w:tc>
        <w:tc>
          <w:tcPr>
            <w:tcW w:w="4410" w:type="dxa"/>
            <w:tcBorders>
              <w:top w:val="single" w:sz="4" w:space="0" w:color="auto"/>
              <w:left w:val="single" w:sz="4" w:space="0" w:color="auto"/>
              <w:bottom w:val="single" w:sz="4" w:space="0" w:color="auto"/>
              <w:right w:val="single" w:sz="4" w:space="0" w:color="auto"/>
            </w:tcBorders>
          </w:tcPr>
          <w:p w14:paraId="218A26EF" w14:textId="0E484BC2" w:rsidR="00CA21F9" w:rsidRPr="00CA21F9" w:rsidRDefault="00CA21F9" w:rsidP="00CA21F9">
            <w:pPr>
              <w:spacing w:line="256" w:lineRule="auto"/>
              <w:rPr>
                <w:rFonts w:cs="Arial"/>
              </w:rPr>
            </w:pPr>
            <w:proofErr w:type="spellStart"/>
            <w:r w:rsidRPr="00CA21F9">
              <w:rPr>
                <w:rFonts w:cs="Arial"/>
              </w:rPr>
              <w:t>Result_SELA_ELASCode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26655D97" w14:textId="7AF68C21"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19C43E3A" w14:textId="77777777" w:rsidR="00CA21F9" w:rsidRPr="00CA21F9" w:rsidRDefault="00CA21F9" w:rsidP="00CA21F9">
            <w:pPr>
              <w:spacing w:line="256" w:lineRule="auto"/>
              <w:rPr>
                <w:rFonts w:cs="Arial"/>
              </w:rPr>
            </w:pPr>
            <w:r w:rsidRPr="00CA21F9">
              <w:rPr>
                <w:rFonts w:cs="Arial"/>
              </w:rPr>
              <w:t>1</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893FEC8" w14:textId="77777777" w:rsidR="00CA21F9" w:rsidRPr="00CA21F9" w:rsidRDefault="00CA21F9" w:rsidP="00CA21F9">
            <w:pPr>
              <w:spacing w:line="256" w:lineRule="auto"/>
              <w:rPr>
                <w:rFonts w:cs="Arial"/>
              </w:rPr>
            </w:pPr>
            <w:r w:rsidRPr="00CA21F9">
              <w:rPr>
                <w:rFonts w:cs="Arial"/>
              </w:rPr>
              <w:t>Match result student’s most recent ELAS Code.</w:t>
            </w:r>
          </w:p>
          <w:p w14:paraId="00A1EB9E"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418EA015"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C2EC715" w14:textId="0358ED01" w:rsidR="00CA21F9" w:rsidRPr="00CA21F9" w:rsidRDefault="00CA21F9" w:rsidP="006F232D">
            <w:pPr>
              <w:spacing w:line="256" w:lineRule="auto"/>
              <w:rPr>
                <w:rFonts w:cs="Arial"/>
              </w:rPr>
            </w:pPr>
            <w:r w:rsidRPr="00CA21F9">
              <w:rPr>
                <w:rFonts w:cs="Arial"/>
              </w:rPr>
              <w:t>3</w:t>
            </w:r>
            <w:r w:rsidR="009215CE">
              <w:rPr>
                <w:rFonts w:cs="Arial"/>
              </w:rPr>
              <w:t>2</w:t>
            </w:r>
          </w:p>
        </w:tc>
        <w:tc>
          <w:tcPr>
            <w:tcW w:w="4410" w:type="dxa"/>
            <w:tcBorders>
              <w:top w:val="single" w:sz="4" w:space="0" w:color="auto"/>
              <w:left w:val="single" w:sz="4" w:space="0" w:color="auto"/>
              <w:bottom w:val="single" w:sz="4" w:space="0" w:color="auto"/>
              <w:right w:val="single" w:sz="4" w:space="0" w:color="auto"/>
            </w:tcBorders>
          </w:tcPr>
          <w:p w14:paraId="620909C4" w14:textId="068EFC0A" w:rsidR="00CA21F9" w:rsidRPr="00CA21F9" w:rsidRDefault="00CA21F9" w:rsidP="00CA21F9">
            <w:pPr>
              <w:spacing w:line="256" w:lineRule="auto"/>
              <w:rPr>
                <w:rFonts w:cs="Arial"/>
              </w:rPr>
            </w:pPr>
            <w:proofErr w:type="spellStart"/>
            <w:r w:rsidRPr="00CA21F9">
              <w:rPr>
                <w:rFonts w:cs="Arial"/>
              </w:rPr>
              <w:t>Result_SELA_ELASStartDate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9985016" w14:textId="1F8BFE84" w:rsidR="00CA21F9" w:rsidRPr="00CA21F9" w:rsidRDefault="00CA21F9" w:rsidP="00CA21F9">
            <w:pPr>
              <w:spacing w:line="256" w:lineRule="auto"/>
              <w:rPr>
                <w:rFonts w:cs="Arial"/>
              </w:rPr>
            </w:pPr>
            <w:r w:rsidRPr="00CA21F9">
              <w:rPr>
                <w:rFonts w:cs="Arial"/>
              </w:rPr>
              <w:t>DT</w:t>
            </w:r>
          </w:p>
        </w:tc>
        <w:tc>
          <w:tcPr>
            <w:tcW w:w="900" w:type="dxa"/>
            <w:tcBorders>
              <w:top w:val="single" w:sz="4" w:space="0" w:color="auto"/>
              <w:left w:val="single" w:sz="4" w:space="0" w:color="auto"/>
              <w:bottom w:val="single" w:sz="4" w:space="0" w:color="auto"/>
              <w:right w:val="single" w:sz="4" w:space="0" w:color="auto"/>
            </w:tcBorders>
            <w:hideMark/>
          </w:tcPr>
          <w:p w14:paraId="13454592" w14:textId="77777777" w:rsidR="00CA21F9" w:rsidRPr="00CA21F9" w:rsidRDefault="00CA21F9" w:rsidP="00CA21F9">
            <w:pPr>
              <w:spacing w:line="256" w:lineRule="auto"/>
              <w:rPr>
                <w:rFonts w:cs="Arial"/>
              </w:rPr>
            </w:pPr>
            <w:r w:rsidRPr="00CA21F9">
              <w:rPr>
                <w:rFonts w:cs="Arial"/>
              </w:rPr>
              <w:t>8</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38AA2E4" w14:textId="77777777" w:rsidR="00CA21F9" w:rsidRPr="00CA21F9" w:rsidRDefault="00CA21F9" w:rsidP="00CA21F9">
            <w:pPr>
              <w:spacing w:line="256" w:lineRule="auto"/>
              <w:rPr>
                <w:rFonts w:cs="Arial"/>
              </w:rPr>
            </w:pPr>
            <w:r w:rsidRPr="00CA21F9">
              <w:rPr>
                <w:rFonts w:cs="Arial"/>
              </w:rPr>
              <w:t>ELAS Start Date associated with match result student’s most recent ELAS Code.</w:t>
            </w:r>
          </w:p>
          <w:p w14:paraId="5897EF26" w14:textId="77777777" w:rsidR="00CA21F9" w:rsidRPr="00CA21F9" w:rsidRDefault="00CA21F9" w:rsidP="00CA21F9">
            <w:pPr>
              <w:spacing w:line="256" w:lineRule="auto"/>
              <w:rPr>
                <w:rFonts w:cs="Arial"/>
              </w:rPr>
            </w:pPr>
            <w:r w:rsidRPr="00CA21F9">
              <w:rPr>
                <w:rFonts w:cs="Arial"/>
              </w:rPr>
              <w:t>Will be blank if submitted demographics have no match.</w:t>
            </w:r>
          </w:p>
          <w:p w14:paraId="57BE7B57" w14:textId="59244F6B" w:rsidR="00CA21F9" w:rsidRPr="00CA21F9" w:rsidRDefault="00CA21F9" w:rsidP="00CA21F9">
            <w:pPr>
              <w:spacing w:line="256" w:lineRule="auto"/>
              <w:rPr>
                <w:rFonts w:cs="Arial"/>
              </w:rPr>
            </w:pPr>
            <w:r w:rsidRPr="00CA21F9">
              <w:rPr>
                <w:rFonts w:cs="Arial"/>
              </w:rPr>
              <w:t xml:space="preserve">Format: </w:t>
            </w:r>
            <w:r w:rsidR="000E537E" w:rsidRPr="001050F9">
              <w:rPr>
                <w:rFonts w:cs="Arial"/>
                <w:color w:val="000000"/>
              </w:rPr>
              <w:t>CCYYMMDD</w:t>
            </w:r>
          </w:p>
        </w:tc>
      </w:tr>
      <w:tr w:rsidR="00CA21F9" w:rsidRPr="00CA21F9" w14:paraId="3443656C"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7A0198D" w14:textId="0588E08F" w:rsidR="00CA21F9" w:rsidRPr="00CA21F9" w:rsidRDefault="00CA21F9" w:rsidP="006F232D">
            <w:pPr>
              <w:spacing w:line="256" w:lineRule="auto"/>
              <w:rPr>
                <w:rFonts w:cs="Arial"/>
              </w:rPr>
            </w:pPr>
            <w:r w:rsidRPr="00CA21F9">
              <w:rPr>
                <w:rFonts w:cs="Arial"/>
              </w:rPr>
              <w:t>3</w:t>
            </w:r>
            <w:r w:rsidR="009215CE">
              <w:rPr>
                <w:rFonts w:cs="Arial"/>
              </w:rPr>
              <w:t>3</w:t>
            </w:r>
          </w:p>
        </w:tc>
        <w:tc>
          <w:tcPr>
            <w:tcW w:w="4410" w:type="dxa"/>
            <w:tcBorders>
              <w:top w:val="single" w:sz="4" w:space="0" w:color="auto"/>
              <w:left w:val="single" w:sz="4" w:space="0" w:color="auto"/>
              <w:bottom w:val="single" w:sz="4" w:space="0" w:color="auto"/>
              <w:right w:val="single" w:sz="4" w:space="0" w:color="auto"/>
            </w:tcBorders>
          </w:tcPr>
          <w:p w14:paraId="1B0B0CFD" w14:textId="3667C5B4" w:rsidR="00CA21F9" w:rsidRPr="00CA21F9" w:rsidRDefault="00CA21F9" w:rsidP="00CA21F9">
            <w:pPr>
              <w:spacing w:line="256" w:lineRule="auto"/>
              <w:rPr>
                <w:rFonts w:cs="Arial"/>
              </w:rPr>
            </w:pPr>
            <w:proofErr w:type="spellStart"/>
            <w:r w:rsidRPr="00CA21F9">
              <w:rPr>
                <w:rFonts w:cs="Arial"/>
              </w:rPr>
              <w:t>Result_SELA_PrimaryLanguage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400FA7B" w14:textId="6B657611"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4962CBA" w14:textId="77777777" w:rsidR="00CA21F9" w:rsidRPr="00CA21F9" w:rsidRDefault="00CA21F9" w:rsidP="00CA21F9">
            <w:pPr>
              <w:spacing w:line="256" w:lineRule="auto"/>
              <w:rPr>
                <w:rFonts w:cs="Arial"/>
              </w:rPr>
            </w:pPr>
            <w:r w:rsidRPr="00CA21F9">
              <w:rPr>
                <w:rFonts w:cs="Arial"/>
              </w:rPr>
              <w:t>2</w:t>
            </w:r>
          </w:p>
        </w:tc>
        <w:tc>
          <w:tcPr>
            <w:tcW w:w="33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3ED913" w14:textId="77777777" w:rsidR="00CA21F9" w:rsidRPr="00CA21F9" w:rsidRDefault="00CA21F9" w:rsidP="00CA21F9">
            <w:pPr>
              <w:spacing w:line="256" w:lineRule="auto"/>
              <w:rPr>
                <w:rFonts w:cs="Arial"/>
              </w:rPr>
            </w:pPr>
            <w:r w:rsidRPr="00CA21F9">
              <w:rPr>
                <w:rFonts w:cs="Arial"/>
              </w:rPr>
              <w:t>Primary language for the match result.</w:t>
            </w:r>
          </w:p>
          <w:p w14:paraId="361A9142"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79F41B67"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896AEE9" w14:textId="6F1B9355" w:rsidR="00CA21F9" w:rsidRPr="00CA21F9" w:rsidRDefault="00CA21F9" w:rsidP="006F232D">
            <w:pPr>
              <w:spacing w:line="256" w:lineRule="auto"/>
              <w:rPr>
                <w:rFonts w:cs="Arial"/>
              </w:rPr>
            </w:pPr>
            <w:r w:rsidRPr="00CA21F9">
              <w:rPr>
                <w:rFonts w:cs="Arial"/>
              </w:rPr>
              <w:t>3</w:t>
            </w:r>
            <w:r w:rsidR="009215CE">
              <w:rPr>
                <w:rFonts w:cs="Arial"/>
              </w:rPr>
              <w:t>4</w:t>
            </w:r>
          </w:p>
        </w:tc>
        <w:tc>
          <w:tcPr>
            <w:tcW w:w="4410" w:type="dxa"/>
            <w:tcBorders>
              <w:top w:val="single" w:sz="4" w:space="0" w:color="auto"/>
              <w:left w:val="single" w:sz="4" w:space="0" w:color="auto"/>
              <w:bottom w:val="single" w:sz="4" w:space="0" w:color="auto"/>
              <w:right w:val="single" w:sz="4" w:space="0" w:color="auto"/>
            </w:tcBorders>
          </w:tcPr>
          <w:p w14:paraId="5815B3F9" w14:textId="46185B77" w:rsidR="00CA21F9" w:rsidRPr="00CA21F9" w:rsidRDefault="00CA21F9" w:rsidP="00CA21F9">
            <w:pPr>
              <w:spacing w:line="256" w:lineRule="auto"/>
              <w:rPr>
                <w:rFonts w:cs="Arial"/>
              </w:rPr>
            </w:pPr>
            <w:proofErr w:type="spellStart"/>
            <w:r w:rsidRPr="00CA21F9">
              <w:rPr>
                <w:rFonts w:cs="Arial"/>
              </w:rPr>
              <w:t>Result_SINF_Parent</w:t>
            </w:r>
            <w:proofErr w:type="spellEnd"/>
            <w:r w:rsidRPr="00CA21F9">
              <w:rPr>
                <w:rFonts w:cs="Arial"/>
              </w:rPr>
              <w:t>/Guardian1FirstName</w:t>
            </w:r>
          </w:p>
        </w:tc>
        <w:tc>
          <w:tcPr>
            <w:tcW w:w="990" w:type="dxa"/>
            <w:tcBorders>
              <w:top w:val="single" w:sz="4" w:space="0" w:color="auto"/>
              <w:left w:val="single" w:sz="4" w:space="0" w:color="auto"/>
              <w:bottom w:val="single" w:sz="4" w:space="0" w:color="auto"/>
              <w:right w:val="single" w:sz="4" w:space="0" w:color="auto"/>
            </w:tcBorders>
            <w:hideMark/>
          </w:tcPr>
          <w:p w14:paraId="67C0EFD7" w14:textId="02C9C2FE"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FBE0B15"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8BC07C2" w14:textId="77777777" w:rsidR="00CA21F9" w:rsidRPr="00CA21F9" w:rsidRDefault="00CA21F9" w:rsidP="00CA21F9">
            <w:pPr>
              <w:spacing w:line="256" w:lineRule="auto"/>
              <w:rPr>
                <w:rFonts w:cs="Arial"/>
              </w:rPr>
            </w:pPr>
            <w:r w:rsidRPr="00CA21F9">
              <w:rPr>
                <w:rFonts w:cs="Arial"/>
              </w:rPr>
              <w:t>Match result student’s parent/guardian 1 First Name.</w:t>
            </w:r>
          </w:p>
          <w:p w14:paraId="1082834F"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0962E11F"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4CC36FB" w14:textId="0FF0055D" w:rsidR="00CA21F9" w:rsidRPr="00CA21F9" w:rsidRDefault="00CA21F9" w:rsidP="006F232D">
            <w:pPr>
              <w:spacing w:line="256" w:lineRule="auto"/>
              <w:rPr>
                <w:rFonts w:cs="Arial"/>
              </w:rPr>
            </w:pPr>
            <w:r w:rsidRPr="00CA21F9">
              <w:rPr>
                <w:rFonts w:cs="Arial"/>
              </w:rPr>
              <w:lastRenderedPageBreak/>
              <w:t>3</w:t>
            </w:r>
            <w:r w:rsidR="009215CE">
              <w:rPr>
                <w:rFonts w:cs="Arial"/>
              </w:rPr>
              <w:t>5</w:t>
            </w:r>
          </w:p>
        </w:tc>
        <w:tc>
          <w:tcPr>
            <w:tcW w:w="4410" w:type="dxa"/>
            <w:tcBorders>
              <w:top w:val="single" w:sz="4" w:space="0" w:color="auto"/>
              <w:left w:val="single" w:sz="4" w:space="0" w:color="auto"/>
              <w:bottom w:val="single" w:sz="4" w:space="0" w:color="auto"/>
              <w:right w:val="single" w:sz="4" w:space="0" w:color="auto"/>
            </w:tcBorders>
          </w:tcPr>
          <w:p w14:paraId="288A701F" w14:textId="2F79AC3D" w:rsidR="00CA21F9" w:rsidRPr="00CA21F9" w:rsidRDefault="00CA21F9" w:rsidP="00CA21F9">
            <w:pPr>
              <w:spacing w:line="256" w:lineRule="auto"/>
              <w:rPr>
                <w:rFonts w:cs="Arial"/>
              </w:rPr>
            </w:pPr>
            <w:proofErr w:type="spellStart"/>
            <w:r w:rsidRPr="00CA21F9">
              <w:rPr>
                <w:rFonts w:cs="Arial"/>
              </w:rPr>
              <w:t>Result_SINF_Parent</w:t>
            </w:r>
            <w:proofErr w:type="spellEnd"/>
            <w:r w:rsidRPr="00CA21F9">
              <w:rPr>
                <w:rFonts w:cs="Arial"/>
              </w:rPr>
              <w:t>/Guardian1LastName</w:t>
            </w:r>
          </w:p>
        </w:tc>
        <w:tc>
          <w:tcPr>
            <w:tcW w:w="990" w:type="dxa"/>
            <w:tcBorders>
              <w:top w:val="single" w:sz="4" w:space="0" w:color="auto"/>
              <w:left w:val="single" w:sz="4" w:space="0" w:color="auto"/>
              <w:bottom w:val="single" w:sz="4" w:space="0" w:color="auto"/>
              <w:right w:val="single" w:sz="4" w:space="0" w:color="auto"/>
            </w:tcBorders>
            <w:hideMark/>
          </w:tcPr>
          <w:p w14:paraId="4965F8B3" w14:textId="68665DF7"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802C9BC" w14:textId="77777777" w:rsidR="00CA21F9" w:rsidRPr="00CA21F9" w:rsidRDefault="00CA21F9" w:rsidP="00CA21F9">
            <w:pPr>
              <w:spacing w:line="256" w:lineRule="auto"/>
              <w:rPr>
                <w:rFonts w:cs="Arial"/>
              </w:rPr>
            </w:pPr>
            <w:r w:rsidRPr="00CA21F9">
              <w:rPr>
                <w:rFonts w:cs="Arial"/>
              </w:rPr>
              <w:t>50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E0221EA" w14:textId="77777777" w:rsidR="00CA21F9" w:rsidRPr="00CA21F9" w:rsidRDefault="00CA21F9" w:rsidP="00CA21F9">
            <w:pPr>
              <w:spacing w:line="256" w:lineRule="auto"/>
              <w:rPr>
                <w:rFonts w:cs="Arial"/>
              </w:rPr>
            </w:pPr>
            <w:r w:rsidRPr="00CA21F9">
              <w:rPr>
                <w:rFonts w:cs="Arial"/>
              </w:rPr>
              <w:t>Match result student’s Parent/Guardian 1 Last Name.</w:t>
            </w:r>
          </w:p>
          <w:p w14:paraId="42DBE812"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41352FF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16308ED" w14:textId="060A8067" w:rsidR="00CA21F9" w:rsidRPr="00CA21F9" w:rsidRDefault="00CA21F9" w:rsidP="006F232D">
            <w:pPr>
              <w:spacing w:line="256" w:lineRule="auto"/>
              <w:rPr>
                <w:rFonts w:cs="Arial"/>
              </w:rPr>
            </w:pPr>
            <w:r w:rsidRPr="00CA21F9">
              <w:rPr>
                <w:rFonts w:cs="Arial"/>
              </w:rPr>
              <w:t>3</w:t>
            </w:r>
            <w:r w:rsidR="009215CE">
              <w:rPr>
                <w:rFonts w:cs="Arial"/>
              </w:rPr>
              <w:t>6</w:t>
            </w:r>
          </w:p>
        </w:tc>
        <w:tc>
          <w:tcPr>
            <w:tcW w:w="4410" w:type="dxa"/>
            <w:tcBorders>
              <w:top w:val="single" w:sz="4" w:space="0" w:color="auto"/>
              <w:left w:val="single" w:sz="4" w:space="0" w:color="auto"/>
              <w:bottom w:val="single" w:sz="4" w:space="0" w:color="auto"/>
              <w:right w:val="single" w:sz="4" w:space="0" w:color="auto"/>
            </w:tcBorders>
          </w:tcPr>
          <w:p w14:paraId="1FAE0C64" w14:textId="69D168FD" w:rsidR="00CA21F9" w:rsidRPr="00CA21F9" w:rsidRDefault="00CA21F9" w:rsidP="00CA21F9">
            <w:pPr>
              <w:spacing w:line="256" w:lineRule="auto"/>
              <w:rPr>
                <w:rFonts w:cs="Arial"/>
              </w:rPr>
            </w:pPr>
            <w:proofErr w:type="spellStart"/>
            <w:r w:rsidRPr="00CA21F9">
              <w:rPr>
                <w:rFonts w:cs="Arial"/>
              </w:rPr>
              <w:t>Result_SINF_Parent</w:t>
            </w:r>
            <w:proofErr w:type="spellEnd"/>
            <w:r w:rsidRPr="00CA21F9">
              <w:rPr>
                <w:rFonts w:cs="Arial"/>
              </w:rPr>
              <w:t>/Guardian2FirstName</w:t>
            </w:r>
          </w:p>
        </w:tc>
        <w:tc>
          <w:tcPr>
            <w:tcW w:w="990" w:type="dxa"/>
            <w:tcBorders>
              <w:top w:val="single" w:sz="4" w:space="0" w:color="auto"/>
              <w:left w:val="single" w:sz="4" w:space="0" w:color="auto"/>
              <w:bottom w:val="single" w:sz="4" w:space="0" w:color="auto"/>
              <w:right w:val="single" w:sz="4" w:space="0" w:color="auto"/>
            </w:tcBorders>
            <w:hideMark/>
          </w:tcPr>
          <w:p w14:paraId="3F5A3B72" w14:textId="543ADC80"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03A76BF8"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8E5BD9E" w14:textId="77777777" w:rsidR="00CA21F9" w:rsidRPr="00CA21F9" w:rsidRDefault="00CA21F9" w:rsidP="00CA21F9">
            <w:pPr>
              <w:spacing w:line="256" w:lineRule="auto"/>
              <w:rPr>
                <w:rFonts w:cs="Arial"/>
              </w:rPr>
            </w:pPr>
            <w:r w:rsidRPr="00CA21F9">
              <w:rPr>
                <w:rFonts w:cs="Arial"/>
              </w:rPr>
              <w:t>Match result student’s Parent/Guardian 2 First Name.</w:t>
            </w:r>
          </w:p>
          <w:p w14:paraId="30A83CE7"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2F781D91"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07E5D4B" w14:textId="5BECAB0F" w:rsidR="00CA21F9" w:rsidRPr="00CA21F9" w:rsidRDefault="00CA21F9" w:rsidP="006F232D">
            <w:pPr>
              <w:spacing w:line="256" w:lineRule="auto"/>
              <w:rPr>
                <w:rFonts w:cs="Arial"/>
              </w:rPr>
            </w:pPr>
            <w:r w:rsidRPr="00CA21F9">
              <w:rPr>
                <w:rFonts w:cs="Arial"/>
              </w:rPr>
              <w:t>3</w:t>
            </w:r>
            <w:r w:rsidR="009215CE">
              <w:rPr>
                <w:rFonts w:cs="Arial"/>
              </w:rPr>
              <w:t>7</w:t>
            </w:r>
          </w:p>
        </w:tc>
        <w:tc>
          <w:tcPr>
            <w:tcW w:w="4410" w:type="dxa"/>
            <w:tcBorders>
              <w:top w:val="single" w:sz="4" w:space="0" w:color="auto"/>
              <w:left w:val="single" w:sz="4" w:space="0" w:color="auto"/>
              <w:bottom w:val="single" w:sz="4" w:space="0" w:color="auto"/>
              <w:right w:val="single" w:sz="4" w:space="0" w:color="auto"/>
            </w:tcBorders>
          </w:tcPr>
          <w:p w14:paraId="6555715F" w14:textId="21B5A108" w:rsidR="00CA21F9" w:rsidRPr="00CA21F9" w:rsidRDefault="00CA21F9" w:rsidP="00CA21F9">
            <w:pPr>
              <w:spacing w:line="256" w:lineRule="auto"/>
              <w:rPr>
                <w:rFonts w:cs="Arial"/>
              </w:rPr>
            </w:pPr>
            <w:proofErr w:type="spellStart"/>
            <w:r w:rsidRPr="00CA21F9">
              <w:rPr>
                <w:rFonts w:cs="Arial"/>
              </w:rPr>
              <w:t>Result_SINF_Parent</w:t>
            </w:r>
            <w:proofErr w:type="spellEnd"/>
            <w:r w:rsidRPr="00CA21F9">
              <w:rPr>
                <w:rFonts w:cs="Arial"/>
              </w:rPr>
              <w:t>/Guardian2LastName</w:t>
            </w:r>
          </w:p>
        </w:tc>
        <w:tc>
          <w:tcPr>
            <w:tcW w:w="990" w:type="dxa"/>
            <w:tcBorders>
              <w:top w:val="single" w:sz="4" w:space="0" w:color="auto"/>
              <w:left w:val="single" w:sz="4" w:space="0" w:color="auto"/>
              <w:bottom w:val="single" w:sz="4" w:space="0" w:color="auto"/>
              <w:right w:val="single" w:sz="4" w:space="0" w:color="auto"/>
            </w:tcBorders>
            <w:hideMark/>
          </w:tcPr>
          <w:p w14:paraId="7ACDC70E" w14:textId="710B4539"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435A68DC" w14:textId="77777777" w:rsidR="00CA21F9" w:rsidRPr="00CA21F9" w:rsidRDefault="00CA21F9" w:rsidP="00CA21F9">
            <w:pPr>
              <w:spacing w:line="256" w:lineRule="auto"/>
              <w:rPr>
                <w:rFonts w:cs="Arial"/>
              </w:rPr>
            </w:pPr>
            <w:r w:rsidRPr="00CA21F9">
              <w:rPr>
                <w:rFonts w:cs="Arial"/>
              </w:rPr>
              <w:t>50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E7594AA" w14:textId="77777777" w:rsidR="00CA21F9" w:rsidRPr="00CA21F9" w:rsidRDefault="00CA21F9" w:rsidP="00CA21F9">
            <w:pPr>
              <w:spacing w:line="256" w:lineRule="auto"/>
              <w:rPr>
                <w:rFonts w:cs="Arial"/>
              </w:rPr>
            </w:pPr>
            <w:r w:rsidRPr="00CA21F9">
              <w:rPr>
                <w:rFonts w:cs="Arial"/>
              </w:rPr>
              <w:t>Match result student’s Parent/Guardian2LastName.</w:t>
            </w:r>
          </w:p>
          <w:p w14:paraId="7FD5284D"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076AB907"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E130670" w14:textId="216B4EC5" w:rsidR="00CA21F9" w:rsidRPr="00CA21F9" w:rsidRDefault="00CA21F9" w:rsidP="006F232D">
            <w:pPr>
              <w:spacing w:line="256" w:lineRule="auto"/>
              <w:rPr>
                <w:rFonts w:cs="Arial"/>
              </w:rPr>
            </w:pPr>
            <w:r w:rsidRPr="00CA21F9">
              <w:rPr>
                <w:rFonts w:cs="Arial"/>
              </w:rPr>
              <w:t>3</w:t>
            </w:r>
            <w:r w:rsidR="009215CE">
              <w:rPr>
                <w:rFonts w:cs="Arial"/>
              </w:rPr>
              <w:t>8</w:t>
            </w:r>
          </w:p>
        </w:tc>
        <w:tc>
          <w:tcPr>
            <w:tcW w:w="4410" w:type="dxa"/>
            <w:tcBorders>
              <w:top w:val="single" w:sz="4" w:space="0" w:color="auto"/>
              <w:left w:val="single" w:sz="4" w:space="0" w:color="auto"/>
              <w:bottom w:val="single" w:sz="4" w:space="0" w:color="auto"/>
              <w:right w:val="single" w:sz="4" w:space="0" w:color="auto"/>
            </w:tcBorders>
          </w:tcPr>
          <w:p w14:paraId="723E45BC" w14:textId="4FEF71B1" w:rsidR="00CA21F9" w:rsidRPr="00CA21F9" w:rsidRDefault="00CA21F9" w:rsidP="00CA21F9">
            <w:pPr>
              <w:spacing w:line="256" w:lineRule="auto"/>
              <w:rPr>
                <w:rFonts w:cs="Arial"/>
              </w:rPr>
            </w:pPr>
            <w:r w:rsidRPr="00CA21F9">
              <w:rPr>
                <w:rFonts w:cs="Arial"/>
              </w:rPr>
              <w:t>Result_SINF_ResidentialAddressLine1</w:t>
            </w:r>
          </w:p>
        </w:tc>
        <w:tc>
          <w:tcPr>
            <w:tcW w:w="990" w:type="dxa"/>
            <w:tcBorders>
              <w:top w:val="single" w:sz="4" w:space="0" w:color="auto"/>
              <w:left w:val="single" w:sz="4" w:space="0" w:color="auto"/>
              <w:bottom w:val="single" w:sz="4" w:space="0" w:color="auto"/>
              <w:right w:val="single" w:sz="4" w:space="0" w:color="auto"/>
            </w:tcBorders>
            <w:hideMark/>
          </w:tcPr>
          <w:p w14:paraId="2AEACA75" w14:textId="32E1900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0C65C732" w14:textId="77777777" w:rsidR="00CA21F9" w:rsidRPr="00CA21F9" w:rsidRDefault="00CA21F9" w:rsidP="00CA21F9">
            <w:pPr>
              <w:spacing w:line="256" w:lineRule="auto"/>
              <w:rPr>
                <w:rFonts w:cs="Arial"/>
              </w:rPr>
            </w:pPr>
            <w:r w:rsidRPr="00CA21F9">
              <w:rPr>
                <w:rFonts w:cs="Arial"/>
              </w:rPr>
              <w:t>60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379770BA" w14:textId="77777777" w:rsidR="00CA21F9" w:rsidRPr="00CA21F9" w:rsidRDefault="00CA21F9" w:rsidP="00CA21F9">
            <w:pPr>
              <w:spacing w:line="256" w:lineRule="auto"/>
              <w:rPr>
                <w:rFonts w:cs="Arial"/>
              </w:rPr>
            </w:pPr>
            <w:r w:rsidRPr="00CA21F9">
              <w:rPr>
                <w:rFonts w:cs="Arial"/>
              </w:rPr>
              <w:t>Match result student’s residential address line 1.</w:t>
            </w:r>
          </w:p>
          <w:p w14:paraId="47CC65D0"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44D18D74"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448FA91" w14:textId="2CB999C2" w:rsidR="00CA21F9" w:rsidRPr="00CA21F9" w:rsidRDefault="00CA21F9" w:rsidP="006F232D">
            <w:pPr>
              <w:spacing w:line="256" w:lineRule="auto"/>
              <w:rPr>
                <w:rFonts w:cs="Arial"/>
              </w:rPr>
            </w:pPr>
            <w:r w:rsidRPr="00CA21F9">
              <w:rPr>
                <w:rFonts w:cs="Arial"/>
              </w:rPr>
              <w:t>3</w:t>
            </w:r>
            <w:r w:rsidR="009215CE">
              <w:rPr>
                <w:rFonts w:cs="Arial"/>
              </w:rPr>
              <w:t>9</w:t>
            </w:r>
          </w:p>
        </w:tc>
        <w:tc>
          <w:tcPr>
            <w:tcW w:w="4410" w:type="dxa"/>
            <w:tcBorders>
              <w:top w:val="single" w:sz="4" w:space="0" w:color="auto"/>
              <w:left w:val="single" w:sz="4" w:space="0" w:color="auto"/>
              <w:bottom w:val="single" w:sz="4" w:space="0" w:color="auto"/>
              <w:right w:val="single" w:sz="4" w:space="0" w:color="auto"/>
            </w:tcBorders>
          </w:tcPr>
          <w:p w14:paraId="3D3B6032" w14:textId="2FE97F93" w:rsidR="00CA21F9" w:rsidRPr="00CA21F9" w:rsidRDefault="00CA21F9" w:rsidP="00CA21F9">
            <w:pPr>
              <w:spacing w:line="256" w:lineRule="auto"/>
              <w:rPr>
                <w:rFonts w:cs="Arial"/>
              </w:rPr>
            </w:pPr>
            <w:r w:rsidRPr="00CA21F9">
              <w:rPr>
                <w:rFonts w:cs="Arial"/>
              </w:rPr>
              <w:t>Result_SINF_ResidentialAddressLine2</w:t>
            </w:r>
          </w:p>
        </w:tc>
        <w:tc>
          <w:tcPr>
            <w:tcW w:w="990" w:type="dxa"/>
            <w:tcBorders>
              <w:top w:val="single" w:sz="4" w:space="0" w:color="auto"/>
              <w:left w:val="single" w:sz="4" w:space="0" w:color="auto"/>
              <w:bottom w:val="single" w:sz="4" w:space="0" w:color="auto"/>
              <w:right w:val="single" w:sz="4" w:space="0" w:color="auto"/>
            </w:tcBorders>
            <w:hideMark/>
          </w:tcPr>
          <w:p w14:paraId="1EC148EC" w14:textId="06AB71BF"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8173AB5" w14:textId="77777777" w:rsidR="00CA21F9" w:rsidRPr="00CA21F9" w:rsidRDefault="00CA21F9" w:rsidP="00CA21F9">
            <w:pPr>
              <w:spacing w:line="256" w:lineRule="auto"/>
              <w:rPr>
                <w:rFonts w:cs="Arial"/>
              </w:rPr>
            </w:pPr>
            <w:r w:rsidRPr="00CA21F9">
              <w:rPr>
                <w:rFonts w:cs="Arial"/>
              </w:rPr>
              <w:t>60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E341BB4" w14:textId="77777777" w:rsidR="00CA21F9" w:rsidRPr="00CA21F9" w:rsidRDefault="00CA21F9" w:rsidP="00CA21F9">
            <w:pPr>
              <w:spacing w:line="256" w:lineRule="auto"/>
              <w:rPr>
                <w:rFonts w:cs="Arial"/>
              </w:rPr>
            </w:pPr>
            <w:r w:rsidRPr="00CA21F9">
              <w:rPr>
                <w:rFonts w:cs="Arial"/>
              </w:rPr>
              <w:t>Match result student’s residential address line 2.</w:t>
            </w:r>
          </w:p>
          <w:p w14:paraId="20179C3D"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628AA765"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62C64F2" w14:textId="674C782C" w:rsidR="00CA21F9" w:rsidRPr="00CA21F9" w:rsidRDefault="00CA21F9" w:rsidP="006F232D">
            <w:pPr>
              <w:spacing w:line="256" w:lineRule="auto"/>
              <w:rPr>
                <w:rFonts w:cs="Arial"/>
              </w:rPr>
            </w:pPr>
            <w:r w:rsidRPr="00CA21F9">
              <w:rPr>
                <w:rFonts w:cs="Arial"/>
              </w:rPr>
              <w:t>3</w:t>
            </w:r>
            <w:r w:rsidR="009215CE">
              <w:rPr>
                <w:rFonts w:cs="Arial"/>
              </w:rPr>
              <w:t>40</w:t>
            </w:r>
          </w:p>
        </w:tc>
        <w:tc>
          <w:tcPr>
            <w:tcW w:w="4410" w:type="dxa"/>
            <w:tcBorders>
              <w:top w:val="single" w:sz="4" w:space="0" w:color="auto"/>
              <w:left w:val="single" w:sz="4" w:space="0" w:color="auto"/>
              <w:bottom w:val="single" w:sz="4" w:space="0" w:color="auto"/>
              <w:right w:val="single" w:sz="4" w:space="0" w:color="auto"/>
            </w:tcBorders>
          </w:tcPr>
          <w:p w14:paraId="7DFCC72E" w14:textId="2BCFEFF0" w:rsidR="00CA21F9" w:rsidRPr="00CA21F9" w:rsidRDefault="00CA21F9" w:rsidP="00CA21F9">
            <w:pPr>
              <w:spacing w:line="256" w:lineRule="auto"/>
              <w:rPr>
                <w:rFonts w:cs="Arial"/>
              </w:rPr>
            </w:pPr>
            <w:proofErr w:type="spellStart"/>
            <w:r w:rsidRPr="00CA21F9">
              <w:rPr>
                <w:rFonts w:cs="Arial"/>
              </w:rPr>
              <w:t>Result_SINF_ResidentialAddressCityName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0296E88" w14:textId="3917D673"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0823059"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0D85911D" w14:textId="77777777" w:rsidR="00CA21F9" w:rsidRPr="00CA21F9" w:rsidRDefault="00CA21F9" w:rsidP="00CA21F9">
            <w:pPr>
              <w:spacing w:line="256" w:lineRule="auto"/>
              <w:rPr>
                <w:rFonts w:cs="Arial"/>
              </w:rPr>
            </w:pPr>
            <w:r w:rsidRPr="00CA21F9">
              <w:rPr>
                <w:rFonts w:cs="Arial"/>
              </w:rPr>
              <w:t>Match result student’s residential address city name.</w:t>
            </w:r>
          </w:p>
          <w:p w14:paraId="581CC3A6"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05743D08"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C44C3B3" w14:textId="7BAB21DF" w:rsidR="00CA21F9" w:rsidRPr="00CA21F9" w:rsidRDefault="00CA21F9" w:rsidP="006F232D">
            <w:pPr>
              <w:spacing w:line="256" w:lineRule="auto"/>
              <w:rPr>
                <w:rFonts w:cs="Arial"/>
              </w:rPr>
            </w:pPr>
            <w:r w:rsidRPr="00CA21F9">
              <w:rPr>
                <w:rFonts w:cs="Arial"/>
              </w:rPr>
              <w:t>4</w:t>
            </w:r>
            <w:r w:rsidR="009215CE">
              <w:rPr>
                <w:rFonts w:cs="Arial"/>
              </w:rPr>
              <w:t>1</w:t>
            </w:r>
          </w:p>
        </w:tc>
        <w:tc>
          <w:tcPr>
            <w:tcW w:w="4410" w:type="dxa"/>
            <w:tcBorders>
              <w:top w:val="single" w:sz="4" w:space="0" w:color="auto"/>
              <w:left w:val="single" w:sz="4" w:space="0" w:color="auto"/>
              <w:bottom w:val="single" w:sz="4" w:space="0" w:color="auto"/>
              <w:right w:val="single" w:sz="4" w:space="0" w:color="auto"/>
            </w:tcBorders>
          </w:tcPr>
          <w:p w14:paraId="69E40779" w14:textId="6334933E" w:rsidR="00CA21F9" w:rsidRPr="00CA21F9" w:rsidRDefault="00CA21F9" w:rsidP="00CA21F9">
            <w:pPr>
              <w:spacing w:line="256" w:lineRule="auto"/>
              <w:rPr>
                <w:rFonts w:cs="Arial"/>
              </w:rPr>
            </w:pPr>
            <w:proofErr w:type="spellStart"/>
            <w:r w:rsidRPr="00CA21F9">
              <w:rPr>
                <w:rFonts w:cs="Arial"/>
              </w:rPr>
              <w:t>Result_SINF_ResidentialAddressStateProvinceCode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514AD73" w14:textId="02442D51"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54F05B2" w14:textId="77777777" w:rsidR="00CA21F9" w:rsidRPr="00CA21F9" w:rsidRDefault="00CA21F9" w:rsidP="00CA21F9">
            <w:pPr>
              <w:spacing w:line="256" w:lineRule="auto"/>
              <w:rPr>
                <w:rFonts w:cs="Arial"/>
              </w:rPr>
            </w:pPr>
            <w:r w:rsidRPr="00CA21F9">
              <w:rPr>
                <w:rFonts w:cs="Arial"/>
              </w:rPr>
              <w:t>6</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339A4D50" w14:textId="77777777" w:rsidR="00CA21F9" w:rsidRPr="00CA21F9" w:rsidRDefault="00CA21F9" w:rsidP="00CA21F9">
            <w:pPr>
              <w:spacing w:line="256" w:lineRule="auto"/>
              <w:rPr>
                <w:rFonts w:cs="Arial"/>
              </w:rPr>
            </w:pPr>
            <w:r w:rsidRPr="00CA21F9">
              <w:rPr>
                <w:rFonts w:cs="Arial"/>
              </w:rPr>
              <w:t>Match result student’s residential address state/province code.</w:t>
            </w:r>
          </w:p>
          <w:p w14:paraId="4194D320"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356F900D"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7561D8B" w14:textId="6F3F6BCF" w:rsidR="00CA21F9" w:rsidRPr="00CA21F9" w:rsidRDefault="00CA21F9" w:rsidP="006F232D">
            <w:pPr>
              <w:spacing w:line="256" w:lineRule="auto"/>
              <w:rPr>
                <w:rFonts w:cs="Arial"/>
              </w:rPr>
            </w:pPr>
            <w:r w:rsidRPr="00CA21F9">
              <w:rPr>
                <w:rFonts w:cs="Arial"/>
              </w:rPr>
              <w:t>4</w:t>
            </w:r>
            <w:r w:rsidR="009215CE">
              <w:rPr>
                <w:rFonts w:cs="Arial"/>
              </w:rPr>
              <w:t>2</w:t>
            </w:r>
          </w:p>
        </w:tc>
        <w:tc>
          <w:tcPr>
            <w:tcW w:w="4410" w:type="dxa"/>
            <w:tcBorders>
              <w:top w:val="single" w:sz="4" w:space="0" w:color="auto"/>
              <w:left w:val="single" w:sz="4" w:space="0" w:color="auto"/>
              <w:bottom w:val="single" w:sz="4" w:space="0" w:color="auto"/>
              <w:right w:val="single" w:sz="4" w:space="0" w:color="auto"/>
            </w:tcBorders>
          </w:tcPr>
          <w:p w14:paraId="47589575" w14:textId="73018F2E" w:rsidR="00CA21F9" w:rsidRPr="00CA21F9" w:rsidRDefault="00CA21F9" w:rsidP="00CA21F9">
            <w:pPr>
              <w:spacing w:line="256" w:lineRule="auto"/>
              <w:rPr>
                <w:rFonts w:cs="Arial"/>
              </w:rPr>
            </w:pPr>
            <w:proofErr w:type="spellStart"/>
            <w:r w:rsidRPr="00CA21F9">
              <w:rPr>
                <w:rFonts w:cs="Arial"/>
              </w:rPr>
              <w:t>Result_SINF_ResidentialAddressZipCode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1DB83BD5" w14:textId="52BF4255"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3FDC2828" w14:textId="77777777" w:rsidR="00CA21F9" w:rsidRPr="00CA21F9" w:rsidRDefault="00CA21F9" w:rsidP="00CA21F9">
            <w:pPr>
              <w:spacing w:line="256" w:lineRule="auto"/>
              <w:rPr>
                <w:rFonts w:cs="Arial"/>
              </w:rPr>
            </w:pPr>
            <w:r w:rsidRPr="00CA21F9">
              <w:rPr>
                <w:rFonts w:cs="Arial"/>
              </w:rPr>
              <w:t>10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BFD4ED5" w14:textId="77777777" w:rsidR="00CA21F9" w:rsidRPr="00CA21F9" w:rsidRDefault="00CA21F9" w:rsidP="00CA21F9">
            <w:pPr>
              <w:spacing w:line="256" w:lineRule="auto"/>
              <w:rPr>
                <w:rFonts w:cs="Arial"/>
              </w:rPr>
            </w:pPr>
            <w:r w:rsidRPr="00CA21F9">
              <w:rPr>
                <w:rFonts w:cs="Arial"/>
              </w:rPr>
              <w:t>Match result student’s residential address zip code.</w:t>
            </w:r>
          </w:p>
          <w:p w14:paraId="3FC64C72"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6ED17B7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3F60603" w14:textId="6F17D184" w:rsidR="00CA21F9" w:rsidRPr="00CA21F9" w:rsidRDefault="00CA21F9" w:rsidP="006F232D">
            <w:pPr>
              <w:spacing w:line="256" w:lineRule="auto"/>
              <w:rPr>
                <w:rFonts w:cs="Arial"/>
              </w:rPr>
            </w:pPr>
            <w:r w:rsidRPr="00CA21F9">
              <w:rPr>
                <w:rFonts w:cs="Arial"/>
              </w:rPr>
              <w:lastRenderedPageBreak/>
              <w:t>4</w:t>
            </w:r>
            <w:r w:rsidR="009215CE">
              <w:rPr>
                <w:rFonts w:cs="Arial"/>
              </w:rPr>
              <w:t>3</w:t>
            </w:r>
          </w:p>
        </w:tc>
        <w:tc>
          <w:tcPr>
            <w:tcW w:w="4410" w:type="dxa"/>
            <w:tcBorders>
              <w:top w:val="single" w:sz="4" w:space="0" w:color="auto"/>
              <w:left w:val="single" w:sz="4" w:space="0" w:color="auto"/>
              <w:bottom w:val="single" w:sz="4" w:space="0" w:color="auto"/>
              <w:right w:val="single" w:sz="4" w:space="0" w:color="auto"/>
            </w:tcBorders>
          </w:tcPr>
          <w:p w14:paraId="0FE9B9DD" w14:textId="1DDED9DD" w:rsidR="00CA21F9" w:rsidRPr="00CA21F9" w:rsidRDefault="00CA21F9" w:rsidP="00CA21F9">
            <w:pPr>
              <w:spacing w:line="256" w:lineRule="auto"/>
              <w:rPr>
                <w:rFonts w:cs="Arial"/>
              </w:rPr>
            </w:pPr>
            <w:r w:rsidRPr="00CA21F9">
              <w:rPr>
                <w:rFonts w:cs="Arial"/>
              </w:rPr>
              <w:t>Result_SINF_MailingAddressLine1</w:t>
            </w:r>
          </w:p>
        </w:tc>
        <w:tc>
          <w:tcPr>
            <w:tcW w:w="990" w:type="dxa"/>
            <w:tcBorders>
              <w:top w:val="single" w:sz="4" w:space="0" w:color="auto"/>
              <w:left w:val="single" w:sz="4" w:space="0" w:color="auto"/>
              <w:bottom w:val="single" w:sz="4" w:space="0" w:color="auto"/>
              <w:right w:val="single" w:sz="4" w:space="0" w:color="auto"/>
            </w:tcBorders>
            <w:hideMark/>
          </w:tcPr>
          <w:p w14:paraId="605158E9" w14:textId="2BC15FCE"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2BCCC8D9" w14:textId="77777777" w:rsidR="00CA21F9" w:rsidRPr="00CA21F9" w:rsidRDefault="00CA21F9" w:rsidP="00CA21F9">
            <w:pPr>
              <w:spacing w:line="256" w:lineRule="auto"/>
              <w:rPr>
                <w:rFonts w:cs="Arial"/>
              </w:rPr>
            </w:pPr>
            <w:r w:rsidRPr="00CA21F9">
              <w:rPr>
                <w:rFonts w:cs="Arial"/>
              </w:rPr>
              <w:t>60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A41FD61" w14:textId="77777777" w:rsidR="00CA21F9" w:rsidRPr="00CA21F9" w:rsidRDefault="00CA21F9" w:rsidP="00CA21F9">
            <w:pPr>
              <w:spacing w:line="256" w:lineRule="auto"/>
              <w:rPr>
                <w:rFonts w:cs="Arial"/>
              </w:rPr>
            </w:pPr>
            <w:r w:rsidRPr="00CA21F9">
              <w:rPr>
                <w:rFonts w:cs="Arial"/>
              </w:rPr>
              <w:t>Match result student’s mailing address line 1.</w:t>
            </w:r>
          </w:p>
          <w:p w14:paraId="00A25632"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500CA6C5"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57AE3D1" w14:textId="7FCDB5C0" w:rsidR="00CA21F9" w:rsidRPr="00CA21F9" w:rsidRDefault="00CA21F9" w:rsidP="006F232D">
            <w:pPr>
              <w:spacing w:line="256" w:lineRule="auto"/>
              <w:rPr>
                <w:rFonts w:cs="Arial"/>
              </w:rPr>
            </w:pPr>
            <w:r w:rsidRPr="00CA21F9">
              <w:rPr>
                <w:rFonts w:cs="Arial"/>
              </w:rPr>
              <w:t>4</w:t>
            </w:r>
            <w:r w:rsidR="009215CE">
              <w:rPr>
                <w:rFonts w:cs="Arial"/>
              </w:rPr>
              <w:t>4</w:t>
            </w:r>
          </w:p>
        </w:tc>
        <w:tc>
          <w:tcPr>
            <w:tcW w:w="4410" w:type="dxa"/>
            <w:tcBorders>
              <w:top w:val="single" w:sz="4" w:space="0" w:color="auto"/>
              <w:left w:val="single" w:sz="4" w:space="0" w:color="auto"/>
              <w:bottom w:val="single" w:sz="4" w:space="0" w:color="auto"/>
              <w:right w:val="single" w:sz="4" w:space="0" w:color="auto"/>
            </w:tcBorders>
          </w:tcPr>
          <w:p w14:paraId="5D591C93" w14:textId="0958BA65" w:rsidR="00CA21F9" w:rsidRPr="00CA21F9" w:rsidRDefault="00CA21F9" w:rsidP="00CA21F9">
            <w:pPr>
              <w:spacing w:line="256" w:lineRule="auto"/>
              <w:rPr>
                <w:rFonts w:cs="Arial"/>
              </w:rPr>
            </w:pPr>
            <w:r w:rsidRPr="00CA21F9">
              <w:rPr>
                <w:rFonts w:cs="Arial"/>
              </w:rPr>
              <w:t>Result_SINF_MailingAddressLine2</w:t>
            </w:r>
          </w:p>
        </w:tc>
        <w:tc>
          <w:tcPr>
            <w:tcW w:w="990" w:type="dxa"/>
            <w:tcBorders>
              <w:top w:val="single" w:sz="4" w:space="0" w:color="auto"/>
              <w:left w:val="single" w:sz="4" w:space="0" w:color="auto"/>
              <w:bottom w:val="single" w:sz="4" w:space="0" w:color="auto"/>
              <w:right w:val="single" w:sz="4" w:space="0" w:color="auto"/>
            </w:tcBorders>
            <w:hideMark/>
          </w:tcPr>
          <w:p w14:paraId="0682AEE8" w14:textId="72F3B42F"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5E7CB5FF" w14:textId="77777777" w:rsidR="00CA21F9" w:rsidRPr="00CA21F9" w:rsidRDefault="00CA21F9" w:rsidP="00CA21F9">
            <w:pPr>
              <w:spacing w:line="256" w:lineRule="auto"/>
              <w:rPr>
                <w:rFonts w:cs="Arial"/>
              </w:rPr>
            </w:pPr>
            <w:r w:rsidRPr="00CA21F9">
              <w:rPr>
                <w:rFonts w:cs="Arial"/>
              </w:rPr>
              <w:t>60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15EEEEB" w14:textId="77777777" w:rsidR="00CA21F9" w:rsidRPr="00CA21F9" w:rsidRDefault="00CA21F9" w:rsidP="00CA21F9">
            <w:pPr>
              <w:spacing w:line="256" w:lineRule="auto"/>
              <w:rPr>
                <w:rFonts w:cs="Arial"/>
              </w:rPr>
            </w:pPr>
            <w:r w:rsidRPr="00CA21F9">
              <w:rPr>
                <w:rFonts w:cs="Arial"/>
              </w:rPr>
              <w:t>Match result student’s mailing address line 2.</w:t>
            </w:r>
          </w:p>
          <w:p w14:paraId="6200B42A"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3689D8B9"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066A28B" w14:textId="11C2903F" w:rsidR="00CA21F9" w:rsidRPr="00CA21F9" w:rsidRDefault="00CA21F9" w:rsidP="006F232D">
            <w:pPr>
              <w:spacing w:line="256" w:lineRule="auto"/>
              <w:rPr>
                <w:rFonts w:cs="Arial"/>
              </w:rPr>
            </w:pPr>
            <w:r w:rsidRPr="00CA21F9">
              <w:rPr>
                <w:rFonts w:cs="Arial"/>
              </w:rPr>
              <w:t>4</w:t>
            </w:r>
            <w:r w:rsidR="009215CE">
              <w:rPr>
                <w:rFonts w:cs="Arial"/>
              </w:rPr>
              <w:t>5</w:t>
            </w:r>
          </w:p>
        </w:tc>
        <w:tc>
          <w:tcPr>
            <w:tcW w:w="4410" w:type="dxa"/>
            <w:tcBorders>
              <w:top w:val="single" w:sz="4" w:space="0" w:color="auto"/>
              <w:left w:val="single" w:sz="4" w:space="0" w:color="auto"/>
              <w:bottom w:val="single" w:sz="4" w:space="0" w:color="auto"/>
              <w:right w:val="single" w:sz="4" w:space="0" w:color="auto"/>
            </w:tcBorders>
          </w:tcPr>
          <w:p w14:paraId="214E6135" w14:textId="2BF376A1" w:rsidR="00CA21F9" w:rsidRPr="00CA21F9" w:rsidRDefault="00CA21F9" w:rsidP="00CA21F9">
            <w:pPr>
              <w:spacing w:line="256" w:lineRule="auto"/>
              <w:rPr>
                <w:rFonts w:cs="Arial"/>
              </w:rPr>
            </w:pPr>
            <w:proofErr w:type="spellStart"/>
            <w:r w:rsidRPr="00CA21F9">
              <w:rPr>
                <w:rFonts w:cs="Arial"/>
              </w:rPr>
              <w:t>Result_SINF_MailingAddressCityName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C767334" w14:textId="64DBE180"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72E8162" w14:textId="77777777" w:rsidR="00CA21F9" w:rsidRPr="00CA21F9" w:rsidRDefault="00CA21F9" w:rsidP="00CA21F9">
            <w:pPr>
              <w:spacing w:line="256" w:lineRule="auto"/>
              <w:rPr>
                <w:rFonts w:cs="Arial"/>
              </w:rPr>
            </w:pPr>
            <w:r w:rsidRPr="00CA21F9">
              <w:rPr>
                <w:rFonts w:cs="Arial"/>
              </w:rPr>
              <w:t>30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E26713B" w14:textId="77777777" w:rsidR="00CA21F9" w:rsidRPr="00CA21F9" w:rsidRDefault="00CA21F9" w:rsidP="00CA21F9">
            <w:pPr>
              <w:spacing w:line="256" w:lineRule="auto"/>
              <w:rPr>
                <w:rFonts w:cs="Arial"/>
              </w:rPr>
            </w:pPr>
            <w:r w:rsidRPr="00CA21F9">
              <w:rPr>
                <w:rFonts w:cs="Arial"/>
              </w:rPr>
              <w:t>Match result student’s mailing address city name.</w:t>
            </w:r>
          </w:p>
          <w:p w14:paraId="33D2BC2D"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4640390B"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14C0AE5" w14:textId="70248059" w:rsidR="00CA21F9" w:rsidRPr="00CA21F9" w:rsidRDefault="00CA21F9" w:rsidP="006F232D">
            <w:pPr>
              <w:spacing w:line="256" w:lineRule="auto"/>
              <w:rPr>
                <w:rFonts w:cs="Arial"/>
              </w:rPr>
            </w:pPr>
            <w:r w:rsidRPr="00CA21F9">
              <w:rPr>
                <w:rFonts w:cs="Arial"/>
              </w:rPr>
              <w:t>4</w:t>
            </w:r>
            <w:r w:rsidR="009215CE">
              <w:rPr>
                <w:rFonts w:cs="Arial"/>
              </w:rPr>
              <w:t>6</w:t>
            </w:r>
          </w:p>
        </w:tc>
        <w:tc>
          <w:tcPr>
            <w:tcW w:w="4410" w:type="dxa"/>
            <w:tcBorders>
              <w:top w:val="single" w:sz="4" w:space="0" w:color="auto"/>
              <w:left w:val="single" w:sz="4" w:space="0" w:color="auto"/>
              <w:bottom w:val="single" w:sz="4" w:space="0" w:color="auto"/>
              <w:right w:val="single" w:sz="4" w:space="0" w:color="auto"/>
            </w:tcBorders>
          </w:tcPr>
          <w:p w14:paraId="69C7DF52" w14:textId="361AD255" w:rsidR="00CA21F9" w:rsidRPr="00CA21F9" w:rsidRDefault="00CA21F9" w:rsidP="00CA21F9">
            <w:pPr>
              <w:spacing w:line="256" w:lineRule="auto"/>
              <w:rPr>
                <w:rFonts w:cs="Arial"/>
              </w:rPr>
            </w:pPr>
            <w:proofErr w:type="spellStart"/>
            <w:r w:rsidRPr="00CA21F9">
              <w:rPr>
                <w:rFonts w:cs="Arial"/>
              </w:rPr>
              <w:t>Result_SINF_MailingAddressStateProvinceCode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3D4ADD4A" w14:textId="1E39EEEC"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7C184183" w14:textId="77777777" w:rsidR="00CA21F9" w:rsidRPr="00CA21F9" w:rsidRDefault="00CA21F9" w:rsidP="00CA21F9">
            <w:pPr>
              <w:spacing w:line="256" w:lineRule="auto"/>
              <w:rPr>
                <w:rFonts w:cs="Arial"/>
              </w:rPr>
            </w:pPr>
            <w:r w:rsidRPr="00CA21F9">
              <w:rPr>
                <w:rFonts w:cs="Arial"/>
              </w:rPr>
              <w:t>6</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4996326E" w14:textId="77777777" w:rsidR="00CA21F9" w:rsidRPr="00CA21F9" w:rsidRDefault="00CA21F9" w:rsidP="00CA21F9">
            <w:pPr>
              <w:spacing w:line="256" w:lineRule="auto"/>
              <w:rPr>
                <w:rFonts w:cs="Arial"/>
              </w:rPr>
            </w:pPr>
            <w:r w:rsidRPr="00CA21F9">
              <w:rPr>
                <w:rFonts w:cs="Arial"/>
              </w:rPr>
              <w:t>Match result student’s mailing address state province.</w:t>
            </w:r>
          </w:p>
          <w:p w14:paraId="221978E9" w14:textId="77777777" w:rsidR="00CA21F9" w:rsidRPr="00CA21F9" w:rsidRDefault="00CA21F9" w:rsidP="00CA21F9">
            <w:pPr>
              <w:spacing w:line="256" w:lineRule="auto"/>
              <w:rPr>
                <w:rFonts w:cs="Arial"/>
              </w:rPr>
            </w:pPr>
            <w:r w:rsidRPr="00CA21F9">
              <w:rPr>
                <w:rFonts w:cs="Arial"/>
              </w:rPr>
              <w:t>Will be blank if submitted demographics have no match.</w:t>
            </w:r>
          </w:p>
        </w:tc>
      </w:tr>
      <w:tr w:rsidR="00CA21F9" w:rsidRPr="00CA21F9" w14:paraId="465B870A" w14:textId="77777777" w:rsidTr="003A1652">
        <w:trPr>
          <w:cantSplit/>
          <w:trHeight w:val="258"/>
        </w:trPr>
        <w:tc>
          <w:tcPr>
            <w:tcW w:w="116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8D92FE4" w14:textId="435CD0C4" w:rsidR="00CA21F9" w:rsidRPr="00CA21F9" w:rsidRDefault="00CA21F9" w:rsidP="006F232D">
            <w:pPr>
              <w:spacing w:line="256" w:lineRule="auto"/>
              <w:rPr>
                <w:rFonts w:cs="Arial"/>
              </w:rPr>
            </w:pPr>
            <w:r w:rsidRPr="00CA21F9">
              <w:rPr>
                <w:rFonts w:cs="Arial"/>
              </w:rPr>
              <w:t>4</w:t>
            </w:r>
            <w:r w:rsidR="009215CE">
              <w:rPr>
                <w:rFonts w:cs="Arial"/>
              </w:rPr>
              <w:t>7</w:t>
            </w:r>
          </w:p>
        </w:tc>
        <w:tc>
          <w:tcPr>
            <w:tcW w:w="4410" w:type="dxa"/>
            <w:tcBorders>
              <w:top w:val="single" w:sz="4" w:space="0" w:color="auto"/>
              <w:left w:val="single" w:sz="4" w:space="0" w:color="auto"/>
              <w:bottom w:val="single" w:sz="4" w:space="0" w:color="auto"/>
              <w:right w:val="single" w:sz="4" w:space="0" w:color="auto"/>
            </w:tcBorders>
          </w:tcPr>
          <w:p w14:paraId="313CCFCB" w14:textId="3E03EA89" w:rsidR="00CA21F9" w:rsidRPr="00CA21F9" w:rsidRDefault="00CA21F9" w:rsidP="00CA21F9">
            <w:pPr>
              <w:spacing w:line="256" w:lineRule="auto"/>
              <w:rPr>
                <w:rFonts w:cs="Arial"/>
              </w:rPr>
            </w:pPr>
            <w:proofErr w:type="spellStart"/>
            <w:r w:rsidRPr="00CA21F9">
              <w:rPr>
                <w:rFonts w:cs="Arial"/>
              </w:rPr>
              <w:t>Result_SINF_MailingAddressZipCode</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2F0F0FF3" w14:textId="33BB2C54" w:rsidR="00CA21F9" w:rsidRPr="00CA21F9" w:rsidRDefault="00CA21F9" w:rsidP="00CA21F9">
            <w:pPr>
              <w:spacing w:line="256" w:lineRule="auto"/>
              <w:rPr>
                <w:rFonts w:cs="Arial"/>
              </w:rPr>
            </w:pPr>
            <w:r w:rsidRPr="00CA21F9">
              <w:rPr>
                <w:rFonts w:cs="Arial"/>
              </w:rPr>
              <w:t>CS</w:t>
            </w:r>
          </w:p>
        </w:tc>
        <w:tc>
          <w:tcPr>
            <w:tcW w:w="900" w:type="dxa"/>
            <w:tcBorders>
              <w:top w:val="single" w:sz="4" w:space="0" w:color="auto"/>
              <w:left w:val="single" w:sz="4" w:space="0" w:color="auto"/>
              <w:bottom w:val="single" w:sz="4" w:space="0" w:color="auto"/>
              <w:right w:val="single" w:sz="4" w:space="0" w:color="auto"/>
            </w:tcBorders>
            <w:hideMark/>
          </w:tcPr>
          <w:p w14:paraId="6FE3BA1C" w14:textId="77777777" w:rsidR="00CA21F9" w:rsidRPr="00CA21F9" w:rsidRDefault="00CA21F9" w:rsidP="00CA21F9">
            <w:pPr>
              <w:spacing w:line="256" w:lineRule="auto"/>
              <w:rPr>
                <w:rFonts w:cs="Arial"/>
              </w:rPr>
            </w:pPr>
            <w:r w:rsidRPr="00CA21F9">
              <w:rPr>
                <w:rFonts w:cs="Arial"/>
              </w:rPr>
              <w:t>10</w:t>
            </w:r>
          </w:p>
        </w:tc>
        <w:tc>
          <w:tcPr>
            <w:tcW w:w="33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0E67C667" w14:textId="77777777" w:rsidR="00CA21F9" w:rsidRPr="00CA21F9" w:rsidRDefault="00CA21F9" w:rsidP="00CA21F9">
            <w:pPr>
              <w:spacing w:line="256" w:lineRule="auto"/>
              <w:rPr>
                <w:rFonts w:cs="Arial"/>
              </w:rPr>
            </w:pPr>
            <w:r w:rsidRPr="00CA21F9">
              <w:rPr>
                <w:rFonts w:cs="Arial"/>
              </w:rPr>
              <w:t>Match result student’s mailing address zip code.</w:t>
            </w:r>
          </w:p>
          <w:p w14:paraId="3E330535" w14:textId="77777777" w:rsidR="00CA21F9" w:rsidRPr="00CA21F9" w:rsidRDefault="00CA21F9" w:rsidP="00CA21F9">
            <w:pPr>
              <w:spacing w:line="256" w:lineRule="auto"/>
              <w:rPr>
                <w:rFonts w:cs="Arial"/>
              </w:rPr>
            </w:pPr>
            <w:r w:rsidRPr="00CA21F9">
              <w:rPr>
                <w:rFonts w:cs="Arial"/>
              </w:rPr>
              <w:t>Will be blank if submitted demographics have no match.</w:t>
            </w:r>
          </w:p>
        </w:tc>
      </w:tr>
    </w:tbl>
    <w:p w14:paraId="40585ABB" w14:textId="77777777" w:rsidR="00CA21F9" w:rsidRDefault="00CA21F9" w:rsidP="00CA21F9">
      <w:pPr>
        <w:rPr>
          <w:rFonts w:eastAsia="Times New Roman" w:cs="Times New Roman"/>
        </w:rPr>
      </w:pPr>
    </w:p>
    <w:p w14:paraId="7A02E3B6" w14:textId="03DCD0DC" w:rsidR="005254DA" w:rsidRPr="00CF70E1" w:rsidRDefault="005254DA" w:rsidP="00CF70E1">
      <w:pPr>
        <w:pStyle w:val="Heading4"/>
      </w:pPr>
      <w:bookmarkStart w:id="181" w:name="_Toc115711758"/>
      <w:r w:rsidRPr="00CF70E1">
        <w:t>File Format</w:t>
      </w:r>
      <w:bookmarkEnd w:id="181"/>
    </w:p>
    <w:p w14:paraId="5BE6B992" w14:textId="433EE5EF" w:rsidR="005254DA" w:rsidRDefault="005254DA" w:rsidP="005254DA">
      <w:pPr>
        <w:spacing w:before="240" w:after="240"/>
      </w:pPr>
      <w:r w:rsidRPr="00933E28">
        <w:t xml:space="preserve">The extract file created will be in csv </w:t>
      </w:r>
      <w:r w:rsidR="00CF70E1">
        <w:t xml:space="preserve">carat delimited </w:t>
      </w:r>
      <w:r w:rsidRPr="00933E28">
        <w:t>format with headers.</w:t>
      </w:r>
      <w:r w:rsidRPr="00C77AE4">
        <w:t xml:space="preserve"> The structure of the file will conform to the order and data type listed in the previous section.</w:t>
      </w:r>
      <w:r>
        <w:t xml:space="preserve"> The date formats will follow the same formats required for the </w:t>
      </w:r>
      <w:smartTag w:uri="urn:schemas-microsoft-com:office:smarttags" w:element="PersonName">
        <w:r>
          <w:t>CALPADS</w:t>
        </w:r>
      </w:smartTag>
      <w:r>
        <w:t xml:space="preserve"> File Formats (</w:t>
      </w:r>
      <w:r w:rsidRPr="00F37797">
        <w:t xml:space="preserve">Format: CCYYMMDD, e.g. 20081025). </w:t>
      </w:r>
    </w:p>
    <w:p w14:paraId="0C2719F9" w14:textId="77777777" w:rsidR="005254DA" w:rsidRPr="00CF70E1" w:rsidRDefault="005254DA" w:rsidP="00CF70E1">
      <w:pPr>
        <w:pStyle w:val="Heading4"/>
      </w:pPr>
      <w:r w:rsidRPr="00CF70E1">
        <w:t xml:space="preserve"> </w:t>
      </w:r>
      <w:bookmarkStart w:id="182" w:name="_Toc115711759"/>
      <w:r w:rsidRPr="00CF70E1">
        <w:t>File Transmission</w:t>
      </w:r>
      <w:bookmarkEnd w:id="182"/>
    </w:p>
    <w:p w14:paraId="517A3B17" w14:textId="11992837" w:rsidR="00560150" w:rsidRPr="00560150" w:rsidRDefault="005254DA" w:rsidP="00CA21F9">
      <w:pPr>
        <w:spacing w:before="240" w:after="240"/>
      </w:pPr>
      <w:r>
        <w:t xml:space="preserve">An </w:t>
      </w:r>
      <w:r w:rsidR="000D785F">
        <w:t xml:space="preserve">authorized user for the </w:t>
      </w:r>
      <w:r>
        <w:t xml:space="preserve">LEA may request </w:t>
      </w:r>
      <w:r w:rsidR="00CA21F9">
        <w:t>the SSID Match Results</w:t>
      </w:r>
      <w:r w:rsidRPr="00D77E33">
        <w:t xml:space="preserve"> </w:t>
      </w:r>
      <w:r>
        <w:t>extract</w:t>
      </w:r>
      <w:r w:rsidRPr="00C77AE4">
        <w:t xml:space="preserve"> </w:t>
      </w:r>
      <w:r w:rsidR="000D785F">
        <w:t>by submitting an SENR file through the SSID Matching Tool</w:t>
      </w:r>
      <w:r w:rsidRPr="00C77AE4">
        <w:t>.</w:t>
      </w:r>
      <w:r>
        <w:t xml:space="preserve"> The generated file will be available for </w:t>
      </w:r>
      <w:r w:rsidRPr="00C77AE4">
        <w:t>download</w:t>
      </w:r>
      <w:r>
        <w:t xml:space="preserve"> through CALPADS</w:t>
      </w:r>
      <w:r w:rsidRPr="00C77AE4">
        <w:t>. The file will not be transmitted via email.</w:t>
      </w:r>
    </w:p>
    <w:sectPr w:rsidR="00560150" w:rsidRPr="00560150" w:rsidSect="00572E60">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633D7" w14:textId="77777777" w:rsidR="00144CAD" w:rsidRDefault="00144CAD" w:rsidP="009F74CF">
      <w:r>
        <w:separator/>
      </w:r>
    </w:p>
  </w:endnote>
  <w:endnote w:type="continuationSeparator" w:id="0">
    <w:p w14:paraId="6794DB8D" w14:textId="77777777" w:rsidR="00144CAD" w:rsidRDefault="00144CAD" w:rsidP="009F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782FE" w14:textId="1BC41A27" w:rsidR="00583B12" w:rsidRDefault="00583B12" w:rsidP="00583B12">
    <w:pPr>
      <w:pStyle w:val="Footer"/>
      <w:tabs>
        <w:tab w:val="clear" w:pos="4680"/>
        <w:tab w:val="clear" w:pos="9360"/>
        <w:tab w:val="left" w:pos="5760"/>
        <w:tab w:val="left" w:pos="9630"/>
      </w:tabs>
      <w:rPr>
        <w:rStyle w:val="PageNumber"/>
      </w:rPr>
    </w:pPr>
    <w:r>
      <w:t xml:space="preserve">CALPADS Extract Specifications </w:t>
    </w:r>
    <w:r>
      <w:rPr>
        <w:rStyle w:val="PageNumber"/>
      </w:rPr>
      <w:t>V1</w:t>
    </w:r>
    <w:r w:rsidR="00284F75">
      <w:rPr>
        <w:rStyle w:val="PageNumber"/>
      </w:rPr>
      <w:t>4</w:t>
    </w:r>
    <w:r>
      <w:rPr>
        <w:rStyle w:val="PageNumber"/>
      </w:rPr>
      <w:t>.</w:t>
    </w:r>
    <w:r w:rsidR="00284F75">
      <w:rPr>
        <w:rStyle w:val="PageNumber"/>
      </w:rPr>
      <w:t>0</w:t>
    </w:r>
    <w:r>
      <w:rPr>
        <w:rStyle w:val="PageNumber"/>
      </w:rPr>
      <w:tab/>
    </w:r>
    <w:r>
      <w:rPr>
        <w:rStyle w:val="PageNumber"/>
      </w:rPr>
      <w:fldChar w:fldCharType="begin"/>
    </w:r>
    <w:r>
      <w:rPr>
        <w:rStyle w:val="PageNumber"/>
      </w:rPr>
      <w:instrText xml:space="preserve"> PAGE   \* MERGEFORMAT </w:instrText>
    </w:r>
    <w:r>
      <w:rPr>
        <w:rStyle w:val="PageNumber"/>
      </w:rPr>
      <w:fldChar w:fldCharType="separate"/>
    </w:r>
    <w:r w:rsidR="0037376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7376B">
      <w:rPr>
        <w:rStyle w:val="PageNumber"/>
        <w:noProof/>
      </w:rPr>
      <w:t>45</w:t>
    </w:r>
    <w:r>
      <w:rPr>
        <w:rStyle w:val="PageNumber"/>
      </w:rPr>
      <w:fldChar w:fldCharType="end"/>
    </w:r>
    <w:r>
      <w:rPr>
        <w:rStyle w:val="PageNumber"/>
      </w:rPr>
      <w:t xml:space="preserve"> </w:t>
    </w:r>
    <w:r>
      <w:rPr>
        <w:rStyle w:val="PageNumber"/>
      </w:rPr>
      <w:tab/>
    </w:r>
    <w:r w:rsidR="00284F75">
      <w:rPr>
        <w:rStyle w:val="PageNumber"/>
      </w:rPr>
      <w:t>7</w:t>
    </w:r>
    <w:r>
      <w:rPr>
        <w:rStyle w:val="PageNumber"/>
      </w:rPr>
      <w:t>/</w:t>
    </w:r>
    <w:r w:rsidR="006E6D7A">
      <w:rPr>
        <w:rStyle w:val="PageNumber"/>
      </w:rPr>
      <w:t>1</w:t>
    </w:r>
    <w:r>
      <w:rPr>
        <w:rStyle w:val="PageNumber"/>
      </w:rPr>
      <w:t>/202</w:t>
    </w:r>
    <w:r w:rsidR="006E6D7A">
      <w:rPr>
        <w:rStyle w:val="PageNumber"/>
      </w:rPr>
      <w:t>2</w:t>
    </w:r>
  </w:p>
  <w:p w14:paraId="0FD910C9" w14:textId="77777777" w:rsidR="00583B12" w:rsidRDefault="00583B12" w:rsidP="005E7038">
    <w:pPr>
      <w:pStyle w:val="Footer"/>
    </w:pPr>
    <w:r>
      <w:t>Educational Data Management Division</w:t>
    </w:r>
  </w:p>
  <w:p w14:paraId="15659F93" w14:textId="77777777" w:rsidR="00583B12" w:rsidRDefault="00583B12" w:rsidP="005E7038">
    <w:pPr>
      <w:pStyle w:val="Footer"/>
    </w:pPr>
    <w:r>
      <w:rPr>
        <w:rStyle w:val="PageNumber"/>
      </w:rPr>
      <w:t>California Department of Education</w:t>
    </w:r>
  </w:p>
  <w:p w14:paraId="25CAE45B" w14:textId="77777777" w:rsidR="00583B12" w:rsidRDefault="00583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F3C48" w14:textId="77777777" w:rsidR="00144CAD" w:rsidRDefault="00144CAD" w:rsidP="009F74CF">
      <w:r>
        <w:separator/>
      </w:r>
    </w:p>
  </w:footnote>
  <w:footnote w:type="continuationSeparator" w:id="0">
    <w:p w14:paraId="48297C87" w14:textId="77777777" w:rsidR="00144CAD" w:rsidRDefault="00144CAD" w:rsidP="009F7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D7AC3AA"/>
    <w:lvl w:ilvl="0">
      <w:start w:val="1"/>
      <w:numFmt w:val="bullet"/>
      <w:pStyle w:val="ListBullet3"/>
      <w:lvlText w:val=""/>
      <w:lvlJc w:val="left"/>
      <w:pPr>
        <w:tabs>
          <w:tab w:val="num" w:pos="1080"/>
        </w:tabs>
        <w:ind w:left="1080" w:hanging="360"/>
      </w:pPr>
      <w:rPr>
        <w:rFonts w:ascii="Symbol" w:hAnsi="Symbol" w:hint="default"/>
        <w:color w:val="0000FF"/>
        <w:effect w:val="none"/>
      </w:rPr>
    </w:lvl>
  </w:abstractNum>
  <w:abstractNum w:abstractNumId="1" w15:restartNumberingAfterBreak="0">
    <w:nsid w:val="FFFFFF83"/>
    <w:multiLevelType w:val="singleLevel"/>
    <w:tmpl w:val="0592FE0E"/>
    <w:lvl w:ilvl="0">
      <w:start w:val="1"/>
      <w:numFmt w:val="bullet"/>
      <w:pStyle w:val="ListBullet2"/>
      <w:lvlText w:val=""/>
      <w:lvlJc w:val="left"/>
      <w:pPr>
        <w:tabs>
          <w:tab w:val="num" w:pos="720"/>
        </w:tabs>
        <w:ind w:left="720" w:hanging="360"/>
      </w:pPr>
      <w:rPr>
        <w:rFonts w:ascii="Symbol" w:hAnsi="Symbol" w:hint="default"/>
        <w:b w:val="0"/>
        <w:i w:val="0"/>
        <w:color w:val="0000FF"/>
      </w:rPr>
    </w:lvl>
  </w:abstractNum>
  <w:abstractNum w:abstractNumId="2" w15:restartNumberingAfterBreak="0">
    <w:nsid w:val="FFFFFF88"/>
    <w:multiLevelType w:val="singleLevel"/>
    <w:tmpl w:val="D4E29A22"/>
    <w:lvl w:ilvl="0">
      <w:start w:val="1"/>
      <w:numFmt w:val="decimal"/>
      <w:pStyle w:val="ListNumber"/>
      <w:lvlText w:val="%1."/>
      <w:lvlJc w:val="left"/>
      <w:pPr>
        <w:tabs>
          <w:tab w:val="num" w:pos="360"/>
        </w:tabs>
        <w:ind w:left="360" w:hanging="360"/>
      </w:pPr>
      <w:rPr>
        <w:rFonts w:hint="default"/>
        <w:sz w:val="20"/>
      </w:rPr>
    </w:lvl>
  </w:abstractNum>
  <w:abstractNum w:abstractNumId="3" w15:restartNumberingAfterBreak="0">
    <w:nsid w:val="019560DF"/>
    <w:multiLevelType w:val="hybridMultilevel"/>
    <w:tmpl w:val="51489EC0"/>
    <w:name w:val="CALPADS Documentation222422222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34A1D"/>
    <w:multiLevelType w:val="hybridMultilevel"/>
    <w:tmpl w:val="EC82F8B4"/>
    <w:name w:val="CALPADS Documentation2224222222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A71F5"/>
    <w:multiLevelType w:val="hybridMultilevel"/>
    <w:tmpl w:val="D8143652"/>
    <w:lvl w:ilvl="0" w:tplc="FDB26102">
      <w:start w:val="1"/>
      <w:numFmt w:val="bullet"/>
      <w:pStyle w:val="ListBullet"/>
      <w:lvlText w:val=""/>
      <w:lvlJc w:val="left"/>
      <w:pPr>
        <w:tabs>
          <w:tab w:val="num" w:pos="360"/>
        </w:tabs>
        <w:ind w:left="360" w:hanging="360"/>
      </w:pPr>
      <w:rPr>
        <w:rFonts w:ascii="Wingdings" w:hAnsi="Wingdings" w:hint="default"/>
        <w:color w:val="0000FF"/>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325AC1"/>
    <w:multiLevelType w:val="hybridMultilevel"/>
    <w:tmpl w:val="CE2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8180A"/>
    <w:multiLevelType w:val="hybridMultilevel"/>
    <w:tmpl w:val="FC8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97CA3"/>
    <w:multiLevelType w:val="hybridMultilevel"/>
    <w:tmpl w:val="A03C8CE0"/>
    <w:lvl w:ilvl="0" w:tplc="DB1C39BE">
      <w:start w:val="1"/>
      <w:numFmt w:val="decimal"/>
      <w:lvlText w:val="%1)"/>
      <w:lvlJc w:val="left"/>
      <w:pPr>
        <w:ind w:left="720" w:hanging="360"/>
      </w:pPr>
      <w:rPr>
        <w:rFonts w:cs="Aria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42576"/>
    <w:multiLevelType w:val="hybridMultilevel"/>
    <w:tmpl w:val="A004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23C29"/>
    <w:multiLevelType w:val="hybridMultilevel"/>
    <w:tmpl w:val="4D788D04"/>
    <w:name w:val="CALPADS Documentation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31387"/>
    <w:multiLevelType w:val="hybridMultilevel"/>
    <w:tmpl w:val="354C304E"/>
    <w:lvl w:ilvl="0" w:tplc="4B76847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70F76"/>
    <w:multiLevelType w:val="hybridMultilevel"/>
    <w:tmpl w:val="B5D08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E5C49"/>
    <w:multiLevelType w:val="hybridMultilevel"/>
    <w:tmpl w:val="45344CCE"/>
    <w:name w:val="CALPADS Documentation222422"/>
    <w:lvl w:ilvl="0" w:tplc="8536E9FA">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7A2B40"/>
    <w:multiLevelType w:val="multilevel"/>
    <w:tmpl w:val="A422240E"/>
    <w:styleLink w:val="CALPADSDocBullets"/>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Arial" w:hAnsi="Arial" w:cs="Courier New" w:hint="default"/>
        <w:sz w:val="24"/>
      </w:rPr>
    </w:lvl>
    <w:lvl w:ilvl="2">
      <w:start w:val="1"/>
      <w:numFmt w:val="bullet"/>
      <w:lvlText w:val=""/>
      <w:lvlJc w:val="left"/>
      <w:pPr>
        <w:ind w:left="2520" w:hanging="360"/>
      </w:pPr>
      <w:rPr>
        <w:rFonts w:ascii="Arial" w:hAnsi="Arial"/>
        <w:b w:val="0"/>
        <w:i w:val="0"/>
        <w:color w:val="000000" w:themeColor="text1"/>
        <w:sz w:val="24"/>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BF956EB"/>
    <w:multiLevelType w:val="hybridMultilevel"/>
    <w:tmpl w:val="A03C8CE0"/>
    <w:lvl w:ilvl="0" w:tplc="DB1C39BE">
      <w:start w:val="1"/>
      <w:numFmt w:val="decimal"/>
      <w:lvlText w:val="%1)"/>
      <w:lvlJc w:val="left"/>
      <w:pPr>
        <w:ind w:left="720" w:hanging="360"/>
      </w:pPr>
      <w:rPr>
        <w:rFonts w:cs="Aria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A47926"/>
    <w:multiLevelType w:val="hybridMultilevel"/>
    <w:tmpl w:val="D054B7BE"/>
    <w:name w:val="CALPADS Documentation2224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D2ADB"/>
    <w:multiLevelType w:val="hybridMultilevel"/>
    <w:tmpl w:val="BBF4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02A50"/>
    <w:multiLevelType w:val="multilevel"/>
    <w:tmpl w:val="CB30A0D6"/>
    <w:name w:val="CALPADS Documentation2"/>
    <w:numStyleLink w:val="CALPADSDocumentation"/>
  </w:abstractNum>
  <w:abstractNum w:abstractNumId="19" w15:restartNumberingAfterBreak="0">
    <w:nsid w:val="1FDC6B35"/>
    <w:multiLevelType w:val="multilevel"/>
    <w:tmpl w:val="CB30A0D6"/>
    <w:name w:val="CALPADS Documentation"/>
    <w:styleLink w:val="CALPADSDocumentation"/>
    <w:lvl w:ilvl="0">
      <w:start w:val="1"/>
      <w:numFmt w:val="decimal"/>
      <w:suff w:val="space"/>
      <w:lvlText w:val="%1."/>
      <w:lvlJc w:val="left"/>
      <w:pPr>
        <w:ind w:left="0" w:firstLine="0"/>
      </w:pPr>
      <w:rPr>
        <w:rFonts w:ascii="Arial Bold" w:hAnsi="Arial Bold" w:hint="default"/>
        <w:b/>
        <w:i w:val="0"/>
        <w:color w:val="000000" w:themeColor="text1"/>
        <w:sz w:val="32"/>
      </w:rPr>
    </w:lvl>
    <w:lvl w:ilvl="1">
      <w:start w:val="1"/>
      <w:numFmt w:val="decimal"/>
      <w:suff w:val="space"/>
      <w:lvlText w:val="%1.%2."/>
      <w:lvlJc w:val="left"/>
      <w:pPr>
        <w:ind w:left="0" w:firstLine="0"/>
      </w:pPr>
      <w:rPr>
        <w:rFonts w:ascii="Arial" w:hAnsi="Arial" w:hint="default"/>
        <w:b w:val="0"/>
        <w:i w:val="0"/>
        <w:color w:val="000000" w:themeColor="text1"/>
        <w:sz w:val="32"/>
      </w:rPr>
    </w:lvl>
    <w:lvl w:ilvl="2">
      <w:start w:val="1"/>
      <w:numFmt w:val="decimal"/>
      <w:suff w:val="space"/>
      <w:lvlText w:val="%1.%2.%3."/>
      <w:lvlJc w:val="left"/>
      <w:pPr>
        <w:ind w:left="0" w:firstLine="0"/>
      </w:pPr>
      <w:rPr>
        <w:rFonts w:ascii="Arial Bold" w:hAnsi="Arial Bold" w:hint="default"/>
        <w:b/>
        <w:i w:val="0"/>
        <w:color w:val="000000" w:themeColor="text1"/>
        <w:sz w:val="28"/>
      </w:rPr>
    </w:lvl>
    <w:lvl w:ilvl="3">
      <w:start w:val="1"/>
      <w:numFmt w:val="decimal"/>
      <w:suff w:val="space"/>
      <w:lvlText w:val="%1.%2.%3.%4."/>
      <w:lvlJc w:val="left"/>
      <w:pPr>
        <w:ind w:left="0" w:firstLine="0"/>
      </w:pPr>
      <w:rPr>
        <w:rFonts w:ascii="Arial" w:hAnsi="Arial" w:hint="default"/>
        <w:b w:val="0"/>
        <w:i w:val="0"/>
        <w:color w:val="000000" w:themeColor="text1"/>
        <w:sz w:val="28"/>
      </w:rPr>
    </w:lvl>
    <w:lvl w:ilvl="4">
      <w:start w:val="1"/>
      <w:numFmt w:val="decimal"/>
      <w:suff w:val="space"/>
      <w:lvlText w:val="%1.%2.%3.%4.%5."/>
      <w:lvlJc w:val="left"/>
      <w:pPr>
        <w:ind w:left="0" w:firstLine="0"/>
      </w:pPr>
      <w:rPr>
        <w:rFonts w:ascii="Arial Bold" w:hAnsi="Arial Bold" w:hint="default"/>
        <w:b/>
        <w:i w:val="0"/>
        <w:color w:val="000000" w:themeColor="text1"/>
        <w:sz w:val="24"/>
      </w:rPr>
    </w:lvl>
    <w:lvl w:ilvl="5">
      <w:start w:val="1"/>
      <w:numFmt w:val="decimal"/>
      <w:suff w:val="space"/>
      <w:lvlText w:val="%1.%2.%3.%4.%5.%6."/>
      <w:lvlJc w:val="left"/>
      <w:pPr>
        <w:ind w:left="0" w:firstLine="0"/>
      </w:pPr>
      <w:rPr>
        <w:rFonts w:ascii="Arial" w:hAnsi="Arial" w:hint="default"/>
        <w:b w:val="0"/>
        <w:i w:val="0"/>
        <w:color w:val="000000" w:themeColor="text1"/>
        <w:sz w:val="24"/>
      </w:rPr>
    </w:lvl>
    <w:lvl w:ilvl="6">
      <w:start w:val="1"/>
      <w:numFmt w:val="decimal"/>
      <w:suff w:val="space"/>
      <w:lvlText w:val="%1.%2.%3.%4.%5.%6.%7."/>
      <w:lvlJc w:val="left"/>
      <w:pPr>
        <w:ind w:left="0" w:firstLine="0"/>
      </w:pPr>
      <w:rPr>
        <w:rFonts w:hint="default"/>
        <w:b/>
        <w:i w:val="0"/>
        <w:sz w:val="24"/>
      </w:rPr>
    </w:lvl>
    <w:lvl w:ilvl="7">
      <w:start w:val="1"/>
      <w:numFmt w:val="decimal"/>
      <w:suff w:val="space"/>
      <w:lvlText w:val="%1.%2.%3.%4.%5.%6.%7.%8."/>
      <w:lvlJc w:val="left"/>
      <w:pPr>
        <w:ind w:left="0" w:firstLine="0"/>
      </w:pPr>
      <w:rPr>
        <w:rFonts w:hint="default"/>
        <w:b w:val="0"/>
        <w:i w:val="0"/>
        <w:sz w:val="24"/>
      </w:rPr>
    </w:lvl>
    <w:lvl w:ilvl="8">
      <w:start w:val="1"/>
      <w:numFmt w:val="decimal"/>
      <w:suff w:val="space"/>
      <w:lvlText w:val="%1.%2.%3.%4.%5.%6.%7.%8.%9."/>
      <w:lvlJc w:val="left"/>
      <w:pPr>
        <w:ind w:left="0" w:firstLine="0"/>
      </w:pPr>
      <w:rPr>
        <w:rFonts w:hint="default"/>
      </w:rPr>
    </w:lvl>
  </w:abstractNum>
  <w:abstractNum w:abstractNumId="20" w15:restartNumberingAfterBreak="0">
    <w:nsid w:val="22D200B6"/>
    <w:multiLevelType w:val="hybridMultilevel"/>
    <w:tmpl w:val="C4DA861A"/>
    <w:name w:val="CALPADS Documentation2224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56F49"/>
    <w:multiLevelType w:val="hybridMultilevel"/>
    <w:tmpl w:val="A1B2B3FE"/>
    <w:lvl w:ilvl="0" w:tplc="9D5678D0">
      <w:start w:val="1"/>
      <w:numFmt w:val="decimal"/>
      <w:pStyle w:val="TableNumber"/>
      <w:lvlText w:val="%1"/>
      <w:lvlJc w:val="left"/>
      <w:pPr>
        <w:tabs>
          <w:tab w:val="num" w:pos="720"/>
        </w:tabs>
        <w:ind w:left="720" w:hanging="360"/>
      </w:pPr>
      <w:rPr>
        <w:rFonts w:hint="default"/>
      </w:rPr>
    </w:lvl>
    <w:lvl w:ilvl="1" w:tplc="F97A43F2">
      <w:start w:val="1"/>
      <w:numFmt w:val="bullet"/>
      <w:lvlText w:val=""/>
      <w:lvlJc w:val="left"/>
      <w:pPr>
        <w:tabs>
          <w:tab w:val="num" w:pos="1440"/>
        </w:tabs>
        <w:ind w:left="1440" w:hanging="360"/>
      </w:pPr>
      <w:rPr>
        <w:rFonts w:ascii="Wingdings" w:hAnsi="Wingdings" w:hint="default"/>
        <w:color w:val="0000FF"/>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6CE6ABA"/>
    <w:multiLevelType w:val="hybridMultilevel"/>
    <w:tmpl w:val="4D74CFDA"/>
    <w:name w:val="CALPADS Documentation2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E413FA"/>
    <w:multiLevelType w:val="hybridMultilevel"/>
    <w:tmpl w:val="3B40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45580E"/>
    <w:multiLevelType w:val="hybridMultilevel"/>
    <w:tmpl w:val="C9B2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D670E9"/>
    <w:multiLevelType w:val="hybridMultilevel"/>
    <w:tmpl w:val="BDB8B4C6"/>
    <w:lvl w:ilvl="0" w:tplc="9E662EE2">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F1303"/>
    <w:multiLevelType w:val="hybridMultilevel"/>
    <w:tmpl w:val="1DF4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4304EB"/>
    <w:multiLevelType w:val="hybridMultilevel"/>
    <w:tmpl w:val="285A9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2981FB4"/>
    <w:multiLevelType w:val="hybridMultilevel"/>
    <w:tmpl w:val="0E86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BE3B05"/>
    <w:multiLevelType w:val="hybridMultilevel"/>
    <w:tmpl w:val="CB60A840"/>
    <w:name w:val="CALPADS Documentation222422222"/>
    <w:lvl w:ilvl="0" w:tplc="8536E9FA">
      <w:start w:val="1"/>
      <w:numFmt w:val="bullet"/>
      <w:lvlText w:val=""/>
      <w:lvlJc w:val="left"/>
      <w:pPr>
        <w:ind w:left="1440" w:hanging="360"/>
      </w:pPr>
      <w:rPr>
        <w:rFonts w:ascii="Symbol" w:hAnsi="Symbol"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66172EF"/>
    <w:multiLevelType w:val="multilevel"/>
    <w:tmpl w:val="CB30A0D6"/>
    <w:name w:val="CALPADS Documentation22"/>
    <w:numStyleLink w:val="CALPADSDocumentation"/>
  </w:abstractNum>
  <w:abstractNum w:abstractNumId="31" w15:restartNumberingAfterBreak="0">
    <w:nsid w:val="368A1BFE"/>
    <w:multiLevelType w:val="hybridMultilevel"/>
    <w:tmpl w:val="BF6C1AA4"/>
    <w:lvl w:ilvl="0" w:tplc="920A08DA">
      <w:start w:val="1"/>
      <w:numFmt w:val="decimal"/>
      <w:lvlText w:val="%1"/>
      <w:lvlJc w:val="left"/>
      <w:pPr>
        <w:tabs>
          <w:tab w:val="num" w:pos="324"/>
        </w:tabs>
        <w:ind w:left="324" w:hanging="144"/>
      </w:pPr>
      <w:rPr>
        <w:rFonts w:cs="Arial" w:hint="default"/>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37B90611"/>
    <w:multiLevelType w:val="hybridMultilevel"/>
    <w:tmpl w:val="BB3A132E"/>
    <w:name w:val="CALPADS Documentation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6C1508"/>
    <w:multiLevelType w:val="hybridMultilevel"/>
    <w:tmpl w:val="2C868C74"/>
    <w:name w:val="CALPADS Documentation2224222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6453C3"/>
    <w:multiLevelType w:val="hybridMultilevel"/>
    <w:tmpl w:val="70A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A2777A"/>
    <w:multiLevelType w:val="hybridMultilevel"/>
    <w:tmpl w:val="C9B81922"/>
    <w:name w:val="CALPADS Documentation2224222222"/>
    <w:lvl w:ilvl="0" w:tplc="8536E9FA">
      <w:start w:val="1"/>
      <w:numFmt w:val="bullet"/>
      <w:lvlText w:val=""/>
      <w:lvlJc w:val="left"/>
      <w:pPr>
        <w:ind w:left="1440" w:hanging="360"/>
      </w:pPr>
      <w:rPr>
        <w:rFonts w:ascii="Symbol" w:hAnsi="Symbol"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FB53A60"/>
    <w:multiLevelType w:val="hybridMultilevel"/>
    <w:tmpl w:val="3A10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572017"/>
    <w:multiLevelType w:val="hybridMultilevel"/>
    <w:tmpl w:val="A422240E"/>
    <w:name w:val="CALPADS Documentation222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5DD6752"/>
    <w:multiLevelType w:val="hybridMultilevel"/>
    <w:tmpl w:val="E9109384"/>
    <w:name w:val="CALPADS Documentation2225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642E42"/>
    <w:multiLevelType w:val="hybridMultilevel"/>
    <w:tmpl w:val="C5B65A1E"/>
    <w:name w:val="CALPADS Documentation22242222"/>
    <w:lvl w:ilvl="0" w:tplc="8536E9FA">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E9C741C"/>
    <w:multiLevelType w:val="hybridMultilevel"/>
    <w:tmpl w:val="4CB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77CD9"/>
    <w:multiLevelType w:val="hybridMultilevel"/>
    <w:tmpl w:val="AF8E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576347"/>
    <w:multiLevelType w:val="hybridMultilevel"/>
    <w:tmpl w:val="8F424960"/>
    <w:lvl w:ilvl="0" w:tplc="7E0E8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FA044B"/>
    <w:multiLevelType w:val="hybridMultilevel"/>
    <w:tmpl w:val="DD44F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1E5D53"/>
    <w:multiLevelType w:val="hybridMultilevel"/>
    <w:tmpl w:val="01C6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953B0A"/>
    <w:multiLevelType w:val="multilevel"/>
    <w:tmpl w:val="0409001D"/>
    <w:name w:val="CALPADS Documentation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3FD6306"/>
    <w:multiLevelType w:val="hybridMultilevel"/>
    <w:tmpl w:val="6570E782"/>
    <w:name w:val="CALPADS Documentation2225"/>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031611"/>
    <w:multiLevelType w:val="hybridMultilevel"/>
    <w:tmpl w:val="7FB82EC8"/>
    <w:name w:val="CALPADS Documentation2225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116FC4"/>
    <w:multiLevelType w:val="hybridMultilevel"/>
    <w:tmpl w:val="E5BE7144"/>
    <w:name w:val="CALPADS Documentation222422222222222"/>
    <w:lvl w:ilvl="0" w:tplc="8536E9FA">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EF2485"/>
    <w:multiLevelType w:val="hybridMultilevel"/>
    <w:tmpl w:val="91701B20"/>
    <w:name w:val="CALPADS Documentation2224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106060"/>
    <w:multiLevelType w:val="hybridMultilevel"/>
    <w:tmpl w:val="A58EC7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221258"/>
    <w:multiLevelType w:val="multilevel"/>
    <w:tmpl w:val="3BE66612"/>
    <w:name w:val="Data Guide"/>
    <w:lvl w:ilvl="0">
      <w:start w:val="1"/>
      <w:numFmt w:val="none"/>
      <w:suff w:val="space"/>
      <w:lvlText w:val=""/>
      <w:lvlJc w:val="left"/>
      <w:pPr>
        <w:ind w:left="0" w:firstLine="0"/>
      </w:pPr>
      <w:rPr>
        <w:rFonts w:ascii="Arial Bold" w:hAnsi="Arial Bold" w:hint="default"/>
        <w:b/>
        <w:i w:val="0"/>
        <w:color w:val="auto"/>
        <w:sz w:val="36"/>
      </w:rPr>
    </w:lvl>
    <w:lvl w:ilvl="1">
      <w:start w:val="1"/>
      <w:numFmt w:val="none"/>
      <w:suff w:val="space"/>
      <w:lvlText w:val="%2%1"/>
      <w:lvlJc w:val="left"/>
      <w:pPr>
        <w:ind w:left="0" w:firstLine="0"/>
      </w:pPr>
      <w:rPr>
        <w:rFonts w:ascii="Arial" w:hAnsi="Arial" w:hint="default"/>
        <w:b w:val="0"/>
        <w:i w:val="0"/>
        <w:color w:val="000000" w:themeColor="text1"/>
        <w:sz w:val="36"/>
      </w:rPr>
    </w:lvl>
    <w:lvl w:ilvl="2">
      <w:start w:val="1"/>
      <w:numFmt w:val="decimal"/>
      <w:suff w:val="space"/>
      <w:lvlText w:val="%3%1"/>
      <w:lvlJc w:val="left"/>
      <w:pPr>
        <w:ind w:left="0" w:firstLine="0"/>
      </w:pPr>
      <w:rPr>
        <w:rFonts w:ascii="Arial" w:hAnsi="Arial" w:hint="default"/>
        <w:b w:val="0"/>
        <w:i w:val="0"/>
        <w:color w:val="000000" w:themeColor="text1"/>
        <w:sz w:val="32"/>
      </w:rPr>
    </w:lvl>
    <w:lvl w:ilvl="3">
      <w:start w:val="1"/>
      <w:numFmt w:val="decimal"/>
      <w:suff w:val="space"/>
      <w:lvlText w:val="%1.%2.%3.%4."/>
      <w:lvlJc w:val="left"/>
      <w:pPr>
        <w:ind w:left="0" w:firstLine="0"/>
      </w:pPr>
      <w:rPr>
        <w:rFonts w:ascii="Arial" w:hAnsi="Arial" w:hint="default"/>
        <w:b w:val="0"/>
        <w:i w:val="0"/>
        <w:color w:val="000000" w:themeColor="text1"/>
        <w:sz w:val="32"/>
      </w:rPr>
    </w:lvl>
    <w:lvl w:ilvl="4">
      <w:start w:val="1"/>
      <w:numFmt w:val="decimal"/>
      <w:suff w:val="space"/>
      <w:lvlText w:val="%1.%2.%3.%4.%5."/>
      <w:lvlJc w:val="left"/>
      <w:pPr>
        <w:ind w:left="0" w:firstLine="0"/>
      </w:pPr>
      <w:rPr>
        <w:rFonts w:ascii="Arial Bold" w:hAnsi="Arial Bold" w:hint="default"/>
        <w:b/>
        <w:i w:val="0"/>
        <w:color w:val="000000" w:themeColor="text1"/>
        <w:sz w:val="28"/>
      </w:rPr>
    </w:lvl>
    <w:lvl w:ilvl="5">
      <w:start w:val="1"/>
      <w:numFmt w:val="decimal"/>
      <w:suff w:val="space"/>
      <w:lvlText w:val="%1.%2.%3.%4.%5.%6."/>
      <w:lvlJc w:val="left"/>
      <w:pPr>
        <w:ind w:left="0" w:firstLine="0"/>
      </w:pPr>
      <w:rPr>
        <w:rFonts w:ascii="Arial" w:hAnsi="Arial" w:hint="default"/>
        <w:b w:val="0"/>
        <w:i w:val="0"/>
        <w:color w:val="000000" w:themeColor="text1"/>
        <w:sz w:val="28"/>
      </w:rPr>
    </w:lvl>
    <w:lvl w:ilvl="6">
      <w:start w:val="1"/>
      <w:numFmt w:val="decimal"/>
      <w:suff w:val="space"/>
      <w:lvlText w:val="%1.%2.%3.%4.%5.%6.%7."/>
      <w:lvlJc w:val="left"/>
      <w:pPr>
        <w:ind w:left="0" w:firstLine="0"/>
      </w:pPr>
      <w:rPr>
        <w:rFonts w:ascii="Arial Bold" w:hAnsi="Arial Bold" w:hint="default"/>
        <w:b/>
        <w:i w:val="0"/>
        <w:sz w:val="24"/>
      </w:rPr>
    </w:lvl>
    <w:lvl w:ilvl="7">
      <w:start w:val="1"/>
      <w:numFmt w:val="decimal"/>
      <w:suff w:val="space"/>
      <w:lvlText w:val="%1.%2.%3.%4.%5.%6.%7.%8."/>
      <w:lvlJc w:val="left"/>
      <w:pPr>
        <w:ind w:left="0" w:firstLine="0"/>
      </w:pPr>
      <w:rPr>
        <w:rFonts w:ascii="Arial" w:hAnsi="Arial" w:hint="default"/>
        <w:b w:val="0"/>
        <w:i w:val="0"/>
        <w:sz w:val="24"/>
      </w:rPr>
    </w:lvl>
    <w:lvl w:ilvl="8">
      <w:start w:val="1"/>
      <w:numFmt w:val="decimal"/>
      <w:suff w:val="space"/>
      <w:lvlText w:val="%1.%2.%3.%4.%5.%6.%7.%8.%9."/>
      <w:lvlJc w:val="left"/>
      <w:pPr>
        <w:ind w:left="4320" w:hanging="1440"/>
      </w:pPr>
      <w:rPr>
        <w:rFonts w:hint="default"/>
      </w:rPr>
    </w:lvl>
  </w:abstractNum>
  <w:abstractNum w:abstractNumId="52" w15:restartNumberingAfterBreak="0">
    <w:nsid w:val="5EB16D69"/>
    <w:multiLevelType w:val="hybridMultilevel"/>
    <w:tmpl w:val="474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BF4F88"/>
    <w:multiLevelType w:val="hybridMultilevel"/>
    <w:tmpl w:val="99BC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FC79EA"/>
    <w:multiLevelType w:val="hybridMultilevel"/>
    <w:tmpl w:val="BAE44BB2"/>
    <w:name w:val="CALPADS Documentation22242222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DB3D68"/>
    <w:multiLevelType w:val="hybridMultilevel"/>
    <w:tmpl w:val="D7EAC166"/>
    <w:lvl w:ilvl="0" w:tplc="0DAE1320">
      <w:start w:val="1"/>
      <w:numFmt w:val="bullet"/>
      <w:pStyle w:val="BulletText1"/>
      <w:lvlText w:val="·"/>
      <w:lvlJc w:val="left"/>
      <w:pPr>
        <w:tabs>
          <w:tab w:val="num" w:pos="173"/>
        </w:tabs>
        <w:ind w:left="173"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7601AC8"/>
    <w:multiLevelType w:val="multilevel"/>
    <w:tmpl w:val="5650A4EC"/>
    <w:lvl w:ilvl="0">
      <w:start w:val="11"/>
      <w:numFmt w:val="decimal"/>
      <w:lvlText w:val="%1"/>
      <w:lvlJc w:val="left"/>
      <w:pPr>
        <w:ind w:left="690" w:hanging="6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600" w:hanging="2880"/>
      </w:pPr>
      <w:rPr>
        <w:rFonts w:hint="default"/>
      </w:rPr>
    </w:lvl>
  </w:abstractNum>
  <w:abstractNum w:abstractNumId="57" w15:restartNumberingAfterBreak="0">
    <w:nsid w:val="6B29635D"/>
    <w:multiLevelType w:val="hybridMultilevel"/>
    <w:tmpl w:val="EFDEDB40"/>
    <w:lvl w:ilvl="0" w:tplc="C85E4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602A98"/>
    <w:multiLevelType w:val="hybridMultilevel"/>
    <w:tmpl w:val="939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F32520"/>
    <w:multiLevelType w:val="hybridMultilevel"/>
    <w:tmpl w:val="CD9C8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4D73C8D"/>
    <w:multiLevelType w:val="hybridMultilevel"/>
    <w:tmpl w:val="7E68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F05EE7"/>
    <w:multiLevelType w:val="hybridMultilevel"/>
    <w:tmpl w:val="FE2C77C2"/>
    <w:name w:val="CALPADS Documentation2224222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592299"/>
    <w:multiLevelType w:val="multilevel"/>
    <w:tmpl w:val="ABB4AF72"/>
    <w:name w:val="Data Guide"/>
    <w:lvl w:ilvl="0">
      <w:start w:val="1"/>
      <w:numFmt w:val="decimal"/>
      <w:lvlText w:val="%1."/>
      <w:lvlJc w:val="left"/>
      <w:pPr>
        <w:ind w:left="360" w:hanging="360"/>
      </w:pPr>
      <w:rPr>
        <w:rFonts w:hint="default"/>
        <w:b/>
        <w:i w:val="0"/>
        <w:color w:val="auto"/>
        <w:sz w:val="36"/>
      </w:rPr>
    </w:lvl>
    <w:lvl w:ilvl="1">
      <w:start w:val="1"/>
      <w:numFmt w:val="decimal"/>
      <w:lvlText w:val="%1.%2."/>
      <w:lvlJc w:val="left"/>
      <w:pPr>
        <w:ind w:left="792" w:hanging="432"/>
      </w:pPr>
      <w:rPr>
        <w:rFonts w:hint="default"/>
        <w:b w:val="0"/>
        <w:i w:val="0"/>
        <w:color w:val="000000" w:themeColor="text1"/>
        <w:sz w:val="36"/>
      </w:rPr>
    </w:lvl>
    <w:lvl w:ilvl="2">
      <w:start w:val="1"/>
      <w:numFmt w:val="decimal"/>
      <w:pStyle w:val="StyleHeading3Before12pt"/>
      <w:lvlText w:val="%1.%2.%3."/>
      <w:lvlJc w:val="left"/>
      <w:pPr>
        <w:ind w:left="1224" w:hanging="504"/>
      </w:pPr>
      <w:rPr>
        <w:rFonts w:hint="default"/>
        <w:b w:val="0"/>
        <w:i w:val="0"/>
        <w:color w:val="000000" w:themeColor="text1"/>
        <w:sz w:val="32"/>
      </w:rPr>
    </w:lvl>
    <w:lvl w:ilvl="3">
      <w:start w:val="1"/>
      <w:numFmt w:val="decimal"/>
      <w:lvlText w:val="%1.%2.%3.%4."/>
      <w:lvlJc w:val="left"/>
      <w:pPr>
        <w:ind w:left="1728" w:hanging="648"/>
      </w:pPr>
      <w:rPr>
        <w:rFonts w:hint="default"/>
        <w:b w:val="0"/>
        <w:i w:val="0"/>
        <w:color w:val="000000" w:themeColor="text1"/>
        <w:sz w:val="32"/>
      </w:rPr>
    </w:lvl>
    <w:lvl w:ilvl="4">
      <w:start w:val="1"/>
      <w:numFmt w:val="decimal"/>
      <w:lvlText w:val="%1.%2.%3.%4.%5."/>
      <w:lvlJc w:val="left"/>
      <w:pPr>
        <w:ind w:left="2232" w:hanging="792"/>
      </w:pPr>
      <w:rPr>
        <w:rFonts w:hint="default"/>
        <w:b/>
        <w:i w:val="0"/>
        <w:color w:val="000000" w:themeColor="text1"/>
        <w:sz w:val="28"/>
      </w:rPr>
    </w:lvl>
    <w:lvl w:ilvl="5">
      <w:start w:val="1"/>
      <w:numFmt w:val="decimal"/>
      <w:lvlText w:val="%1.%2.%3.%4.%5.%6."/>
      <w:lvlJc w:val="left"/>
      <w:pPr>
        <w:ind w:left="2736" w:hanging="936"/>
      </w:pPr>
      <w:rPr>
        <w:rFonts w:hint="default"/>
        <w:b w:val="0"/>
        <w:i w:val="0"/>
        <w:color w:val="000000" w:themeColor="text1"/>
        <w:sz w:val="28"/>
      </w:rPr>
    </w:lvl>
    <w:lvl w:ilvl="6">
      <w:start w:val="1"/>
      <w:numFmt w:val="decimal"/>
      <w:lvlText w:val="%1.%2.%3.%4.%5.%6.%7."/>
      <w:lvlJc w:val="left"/>
      <w:pPr>
        <w:ind w:left="3240" w:hanging="1080"/>
      </w:pPr>
      <w:rPr>
        <w:rFonts w:hint="default"/>
        <w:b/>
        <w:i w:val="0"/>
        <w:sz w:val="24"/>
      </w:rPr>
    </w:lvl>
    <w:lvl w:ilvl="7">
      <w:start w:val="1"/>
      <w:numFmt w:val="decimal"/>
      <w:lvlText w:val="%1.%2.%3.%4.%5.%6.%7.%8."/>
      <w:lvlJc w:val="left"/>
      <w:pPr>
        <w:ind w:left="3744" w:hanging="1224"/>
      </w:pPr>
      <w:rPr>
        <w:rFonts w:hint="default"/>
        <w:b w:val="0"/>
        <w:i w:val="0"/>
        <w:sz w:val="24"/>
      </w:rPr>
    </w:lvl>
    <w:lvl w:ilvl="8">
      <w:start w:val="1"/>
      <w:numFmt w:val="decimal"/>
      <w:lvlText w:val="%1.%2.%3.%4.%5.%6.%7.%8.%9."/>
      <w:lvlJc w:val="left"/>
      <w:pPr>
        <w:ind w:left="4320" w:hanging="1440"/>
      </w:pPr>
      <w:rPr>
        <w:rFonts w:hint="default"/>
      </w:rPr>
    </w:lvl>
  </w:abstractNum>
  <w:abstractNum w:abstractNumId="63" w15:restartNumberingAfterBreak="0">
    <w:nsid w:val="79783BD2"/>
    <w:multiLevelType w:val="hybridMultilevel"/>
    <w:tmpl w:val="43AECFF2"/>
    <w:name w:val="CALPADS Documentation22242222222"/>
    <w:lvl w:ilvl="0" w:tplc="8536E9FA">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2B198B"/>
    <w:multiLevelType w:val="hybridMultilevel"/>
    <w:tmpl w:val="1D2441BA"/>
    <w:name w:val="CALPADS Documentation2224"/>
    <w:lvl w:ilvl="0" w:tplc="8DD0C55E">
      <w:start w:val="1"/>
      <w:numFmt w:val="upperLetter"/>
      <w:pStyle w:val="Heading7"/>
      <w:lvlText w:val="Appendix %1: "/>
      <w:lvlJc w:val="left"/>
      <w:pPr>
        <w:ind w:left="1710" w:hanging="360"/>
      </w:pPr>
      <w:rPr>
        <w:rFonts w:ascii="Arial Bold" w:hAnsi="Arial Bold" w:hint="default"/>
        <w:b/>
        <w:i/>
        <w:sz w:val="28"/>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5" w15:restartNumberingAfterBreak="0">
    <w:nsid w:val="7B094B6F"/>
    <w:multiLevelType w:val="hybridMultilevel"/>
    <w:tmpl w:val="271222FA"/>
    <w:name w:val="CALPADS Documentation2224222222222"/>
    <w:lvl w:ilvl="0" w:tplc="8536E9FA">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40173C"/>
    <w:multiLevelType w:val="hybridMultilevel"/>
    <w:tmpl w:val="1C8C8B84"/>
    <w:name w:val="CALPADS Documentation222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33795F"/>
    <w:multiLevelType w:val="multilevel"/>
    <w:tmpl w:val="D646C3CC"/>
    <w:name w:val="CALPADS Documentation222"/>
    <w:lvl w:ilvl="0">
      <w:start w:val="1"/>
      <w:numFmt w:val="decimal"/>
      <w:pStyle w:val="Heading3"/>
      <w:lvlText w:val="Chapter %1."/>
      <w:lvlJc w:val="left"/>
      <w:pPr>
        <w:ind w:left="2790" w:hanging="360"/>
      </w:pPr>
      <w:rPr>
        <w:rFonts w:hint="default"/>
        <w:b/>
        <w:i w:val="0"/>
        <w:color w:val="000000" w:themeColor="text1"/>
        <w:sz w:val="40"/>
        <w:szCs w:val="40"/>
      </w:rPr>
    </w:lvl>
    <w:lvl w:ilvl="1">
      <w:start w:val="1"/>
      <w:numFmt w:val="decimal"/>
      <w:pStyle w:val="Heading4"/>
      <w:suff w:val="space"/>
      <w:lvlText w:val="%1.%2."/>
      <w:lvlJc w:val="left"/>
      <w:pPr>
        <w:ind w:left="5850" w:firstLine="0"/>
      </w:pPr>
      <w:rPr>
        <w:rFonts w:ascii="Arial" w:hAnsi="Arial" w:hint="default"/>
        <w:b/>
        <w:i w:val="0"/>
        <w:color w:val="000000" w:themeColor="text1"/>
        <w:sz w:val="36"/>
        <w:szCs w:val="36"/>
      </w:rPr>
    </w:lvl>
    <w:lvl w:ilvl="2">
      <w:start w:val="1"/>
      <w:numFmt w:val="decimal"/>
      <w:pStyle w:val="Heading5"/>
      <w:suff w:val="space"/>
      <w:lvlText w:val="%1.%2.%3."/>
      <w:lvlJc w:val="left"/>
      <w:pPr>
        <w:ind w:left="0" w:firstLine="0"/>
      </w:pPr>
      <w:rPr>
        <w:rFonts w:ascii="Arial Bold" w:hAnsi="Arial Bold" w:hint="default"/>
        <w:b w:val="0"/>
        <w:bCs/>
        <w:i w:val="0"/>
        <w:color w:val="000000" w:themeColor="text1"/>
        <w:sz w:val="32"/>
        <w:szCs w:val="32"/>
      </w:rPr>
    </w:lvl>
    <w:lvl w:ilvl="3">
      <w:start w:val="1"/>
      <w:numFmt w:val="decimal"/>
      <w:pStyle w:val="Heading6"/>
      <w:suff w:val="space"/>
      <w:lvlText w:val="%1.%2.%3.%4."/>
      <w:lvlJc w:val="left"/>
      <w:pPr>
        <w:ind w:left="2520" w:firstLine="0"/>
      </w:pPr>
      <w:rPr>
        <w:rFonts w:ascii="Arial" w:hAnsi="Arial" w:hint="default"/>
        <w:b w:val="0"/>
        <w:i w:val="0"/>
        <w:color w:val="000000" w:themeColor="text1"/>
        <w:sz w:val="28"/>
      </w:rPr>
    </w:lvl>
    <w:lvl w:ilvl="4">
      <w:start w:val="1"/>
      <w:numFmt w:val="decimal"/>
      <w:suff w:val="space"/>
      <w:lvlText w:val="%1.%2.%3.%4.%5."/>
      <w:lvlJc w:val="left"/>
      <w:pPr>
        <w:ind w:left="0" w:firstLine="0"/>
      </w:pPr>
      <w:rPr>
        <w:rFonts w:ascii="Arial Bold" w:hAnsi="Arial Bold" w:hint="default"/>
        <w:b/>
        <w:i w:val="0"/>
        <w:color w:val="000000" w:themeColor="text1"/>
        <w:sz w:val="24"/>
      </w:rPr>
    </w:lvl>
    <w:lvl w:ilvl="5">
      <w:start w:val="1"/>
      <w:numFmt w:val="decimal"/>
      <w:suff w:val="space"/>
      <w:lvlText w:val="%1.%2.%3.%4.%5.%6."/>
      <w:lvlJc w:val="left"/>
      <w:pPr>
        <w:ind w:left="0" w:firstLine="0"/>
      </w:pPr>
      <w:rPr>
        <w:rFonts w:ascii="Arial" w:hAnsi="Arial" w:hint="default"/>
        <w:b w:val="0"/>
        <w:i w:val="0"/>
        <w:color w:val="000000" w:themeColor="text1"/>
        <w:sz w:val="24"/>
      </w:rPr>
    </w:lvl>
    <w:lvl w:ilvl="6">
      <w:start w:val="1"/>
      <w:numFmt w:val="decimal"/>
      <w:pStyle w:val="Heading8"/>
      <w:suff w:val="space"/>
      <w:lvlText w:val="%1.%2.%3.%4.%5.%6.%7."/>
      <w:lvlJc w:val="left"/>
      <w:pPr>
        <w:ind w:left="0" w:firstLine="0"/>
      </w:pPr>
      <w:rPr>
        <w:rFonts w:hint="default"/>
        <w:b/>
        <w:i w:val="0"/>
        <w:sz w:val="24"/>
      </w:rPr>
    </w:lvl>
    <w:lvl w:ilvl="7">
      <w:start w:val="1"/>
      <w:numFmt w:val="decimal"/>
      <w:suff w:val="space"/>
      <w:lvlText w:val="%1.%2.%3.%4.%5.%6.%7.%8."/>
      <w:lvlJc w:val="left"/>
      <w:pPr>
        <w:ind w:left="0" w:firstLine="0"/>
      </w:pPr>
      <w:rPr>
        <w:rFonts w:hint="default"/>
        <w:b w:val="0"/>
        <w:i w:val="0"/>
        <w:sz w:val="24"/>
      </w:rPr>
    </w:lvl>
    <w:lvl w:ilvl="8">
      <w:start w:val="1"/>
      <w:numFmt w:val="decimal"/>
      <w:suff w:val="space"/>
      <w:lvlText w:val="%1.%2.%3.%4.%5.%6.%7.%8.%9."/>
      <w:lvlJc w:val="left"/>
      <w:pPr>
        <w:ind w:left="0" w:firstLine="0"/>
      </w:pPr>
      <w:rPr>
        <w:rFonts w:hint="default"/>
      </w:rPr>
    </w:lvl>
  </w:abstractNum>
  <w:num w:numId="1">
    <w:abstractNumId w:val="55"/>
  </w:num>
  <w:num w:numId="2">
    <w:abstractNumId w:val="62"/>
  </w:num>
  <w:num w:numId="3">
    <w:abstractNumId w:val="19"/>
  </w:num>
  <w:num w:numId="4">
    <w:abstractNumId w:val="67"/>
  </w:num>
  <w:num w:numId="5">
    <w:abstractNumId w:val="14"/>
  </w:num>
  <w:num w:numId="6">
    <w:abstractNumId w:val="64"/>
  </w:num>
  <w:num w:numId="7">
    <w:abstractNumId w:val="5"/>
  </w:num>
  <w:num w:numId="8">
    <w:abstractNumId w:val="50"/>
  </w:num>
  <w:num w:numId="9">
    <w:abstractNumId w:val="17"/>
  </w:num>
  <w:num w:numId="10">
    <w:abstractNumId w:val="52"/>
  </w:num>
  <w:num w:numId="11">
    <w:abstractNumId w:val="6"/>
  </w:num>
  <w:num w:numId="12">
    <w:abstractNumId w:val="26"/>
  </w:num>
  <w:num w:numId="13">
    <w:abstractNumId w:val="24"/>
  </w:num>
  <w:num w:numId="14">
    <w:abstractNumId w:val="53"/>
  </w:num>
  <w:num w:numId="15">
    <w:abstractNumId w:val="44"/>
  </w:num>
  <w:num w:numId="16">
    <w:abstractNumId w:val="28"/>
  </w:num>
  <w:num w:numId="17">
    <w:abstractNumId w:val="60"/>
  </w:num>
  <w:num w:numId="18">
    <w:abstractNumId w:val="23"/>
  </w:num>
  <w:num w:numId="19">
    <w:abstractNumId w:val="7"/>
  </w:num>
  <w:num w:numId="20">
    <w:abstractNumId w:val="40"/>
  </w:num>
  <w:num w:numId="21">
    <w:abstractNumId w:val="58"/>
  </w:num>
  <w:num w:numId="22">
    <w:abstractNumId w:val="0"/>
  </w:num>
  <w:num w:numId="23">
    <w:abstractNumId w:val="1"/>
  </w:num>
  <w:num w:numId="24">
    <w:abstractNumId w:val="2"/>
  </w:num>
  <w:num w:numId="25">
    <w:abstractNumId w:val="21"/>
  </w:num>
  <w:num w:numId="26">
    <w:abstractNumId w:val="36"/>
  </w:num>
  <w:num w:numId="27">
    <w:abstractNumId w:val="66"/>
  </w:num>
  <w:num w:numId="28">
    <w:abstractNumId w:val="42"/>
  </w:num>
  <w:num w:numId="29">
    <w:abstractNumId w:val="25"/>
  </w:num>
  <w:num w:numId="30">
    <w:abstractNumId w:val="41"/>
  </w:num>
  <w:num w:numId="31">
    <w:abstractNumId w:val="12"/>
  </w:num>
  <w:num w:numId="32">
    <w:abstractNumId w:val="8"/>
  </w:num>
  <w:num w:numId="33">
    <w:abstractNumId w:val="15"/>
  </w:num>
  <w:num w:numId="34">
    <w:abstractNumId w:val="34"/>
  </w:num>
  <w:num w:numId="35">
    <w:abstractNumId w:val="11"/>
  </w:num>
  <w:num w:numId="36">
    <w:abstractNumId w:val="27"/>
  </w:num>
  <w:num w:numId="37">
    <w:abstractNumId w:val="9"/>
  </w:num>
  <w:num w:numId="38">
    <w:abstractNumId w:val="57"/>
  </w:num>
  <w:num w:numId="39">
    <w:abstractNumId w:val="31"/>
  </w:num>
  <w:num w:numId="40">
    <w:abstractNumId w:val="56"/>
  </w:num>
  <w:num w:numId="41">
    <w:abstractNumId w:val="43"/>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BF"/>
    <w:rsid w:val="0000014B"/>
    <w:rsid w:val="000022B5"/>
    <w:rsid w:val="00007778"/>
    <w:rsid w:val="00007EA6"/>
    <w:rsid w:val="00010AAB"/>
    <w:rsid w:val="000173E4"/>
    <w:rsid w:val="00017E0A"/>
    <w:rsid w:val="000201F6"/>
    <w:rsid w:val="00020BEC"/>
    <w:rsid w:val="0002204E"/>
    <w:rsid w:val="00026F9C"/>
    <w:rsid w:val="00031B2B"/>
    <w:rsid w:val="00031D88"/>
    <w:rsid w:val="00033672"/>
    <w:rsid w:val="000339B7"/>
    <w:rsid w:val="00042C51"/>
    <w:rsid w:val="00042E2E"/>
    <w:rsid w:val="000452D6"/>
    <w:rsid w:val="00045965"/>
    <w:rsid w:val="00046709"/>
    <w:rsid w:val="00051F60"/>
    <w:rsid w:val="00056816"/>
    <w:rsid w:val="000604BF"/>
    <w:rsid w:val="000633D8"/>
    <w:rsid w:val="000656A0"/>
    <w:rsid w:val="00066BB7"/>
    <w:rsid w:val="00067C1F"/>
    <w:rsid w:val="00067C4F"/>
    <w:rsid w:val="000732C3"/>
    <w:rsid w:val="0007770A"/>
    <w:rsid w:val="00082EDB"/>
    <w:rsid w:val="00083178"/>
    <w:rsid w:val="00093554"/>
    <w:rsid w:val="00095D93"/>
    <w:rsid w:val="000966DC"/>
    <w:rsid w:val="000A3A2E"/>
    <w:rsid w:val="000A3C4C"/>
    <w:rsid w:val="000A513A"/>
    <w:rsid w:val="000A56FF"/>
    <w:rsid w:val="000A71F9"/>
    <w:rsid w:val="000A7F00"/>
    <w:rsid w:val="000B21D7"/>
    <w:rsid w:val="000B4453"/>
    <w:rsid w:val="000B4BDA"/>
    <w:rsid w:val="000B511C"/>
    <w:rsid w:val="000B763B"/>
    <w:rsid w:val="000B7E3E"/>
    <w:rsid w:val="000C0BF9"/>
    <w:rsid w:val="000C178A"/>
    <w:rsid w:val="000C35F5"/>
    <w:rsid w:val="000C3BBC"/>
    <w:rsid w:val="000C476C"/>
    <w:rsid w:val="000C5E99"/>
    <w:rsid w:val="000D1EEB"/>
    <w:rsid w:val="000D210D"/>
    <w:rsid w:val="000D25F7"/>
    <w:rsid w:val="000D2604"/>
    <w:rsid w:val="000D2D30"/>
    <w:rsid w:val="000D46F0"/>
    <w:rsid w:val="000D4D66"/>
    <w:rsid w:val="000D785F"/>
    <w:rsid w:val="000E0B84"/>
    <w:rsid w:val="000E45B1"/>
    <w:rsid w:val="000E537E"/>
    <w:rsid w:val="000E56C0"/>
    <w:rsid w:val="000F256C"/>
    <w:rsid w:val="000F47BD"/>
    <w:rsid w:val="000F5F08"/>
    <w:rsid w:val="000F64ED"/>
    <w:rsid w:val="000F78FD"/>
    <w:rsid w:val="00101533"/>
    <w:rsid w:val="001050F9"/>
    <w:rsid w:val="001061E9"/>
    <w:rsid w:val="00107774"/>
    <w:rsid w:val="001079FE"/>
    <w:rsid w:val="00107B92"/>
    <w:rsid w:val="00111708"/>
    <w:rsid w:val="00114458"/>
    <w:rsid w:val="0011586C"/>
    <w:rsid w:val="00121686"/>
    <w:rsid w:val="001267E5"/>
    <w:rsid w:val="00132E75"/>
    <w:rsid w:val="00132FC4"/>
    <w:rsid w:val="00134A4A"/>
    <w:rsid w:val="00135FFA"/>
    <w:rsid w:val="00140E4F"/>
    <w:rsid w:val="00144070"/>
    <w:rsid w:val="00144CAD"/>
    <w:rsid w:val="001455E2"/>
    <w:rsid w:val="001533E2"/>
    <w:rsid w:val="001538E4"/>
    <w:rsid w:val="00155A52"/>
    <w:rsid w:val="00165D80"/>
    <w:rsid w:val="00170950"/>
    <w:rsid w:val="00171DB0"/>
    <w:rsid w:val="00171F01"/>
    <w:rsid w:val="00172161"/>
    <w:rsid w:val="001751C8"/>
    <w:rsid w:val="00175D9A"/>
    <w:rsid w:val="0018101C"/>
    <w:rsid w:val="00182EEB"/>
    <w:rsid w:val="00183777"/>
    <w:rsid w:val="00186C02"/>
    <w:rsid w:val="00194AF7"/>
    <w:rsid w:val="00195235"/>
    <w:rsid w:val="001A7FDA"/>
    <w:rsid w:val="001B0152"/>
    <w:rsid w:val="001B0885"/>
    <w:rsid w:val="001B2C13"/>
    <w:rsid w:val="001B36AF"/>
    <w:rsid w:val="001C00BF"/>
    <w:rsid w:val="001C3E94"/>
    <w:rsid w:val="001C7F0F"/>
    <w:rsid w:val="001D133B"/>
    <w:rsid w:val="001D4A66"/>
    <w:rsid w:val="001D4C88"/>
    <w:rsid w:val="001E1A16"/>
    <w:rsid w:val="001E3322"/>
    <w:rsid w:val="001E497D"/>
    <w:rsid w:val="001E5C70"/>
    <w:rsid w:val="001E7519"/>
    <w:rsid w:val="001E7D61"/>
    <w:rsid w:val="001F075D"/>
    <w:rsid w:val="001F0A2F"/>
    <w:rsid w:val="001F375D"/>
    <w:rsid w:val="001F5945"/>
    <w:rsid w:val="001F5986"/>
    <w:rsid w:val="001F6B18"/>
    <w:rsid w:val="00201C4E"/>
    <w:rsid w:val="0021304E"/>
    <w:rsid w:val="00215232"/>
    <w:rsid w:val="00215CAB"/>
    <w:rsid w:val="0021653C"/>
    <w:rsid w:val="00221172"/>
    <w:rsid w:val="00222ACC"/>
    <w:rsid w:val="0022302F"/>
    <w:rsid w:val="00223A63"/>
    <w:rsid w:val="002249C1"/>
    <w:rsid w:val="0023045D"/>
    <w:rsid w:val="00231B53"/>
    <w:rsid w:val="0023292B"/>
    <w:rsid w:val="002334AE"/>
    <w:rsid w:val="00233DD3"/>
    <w:rsid w:val="002347D6"/>
    <w:rsid w:val="00236161"/>
    <w:rsid w:val="00240570"/>
    <w:rsid w:val="00241A88"/>
    <w:rsid w:val="00243EB6"/>
    <w:rsid w:val="00243FA5"/>
    <w:rsid w:val="00252088"/>
    <w:rsid w:val="002561C0"/>
    <w:rsid w:val="00256D75"/>
    <w:rsid w:val="00265061"/>
    <w:rsid w:val="00270AA9"/>
    <w:rsid w:val="00270BC7"/>
    <w:rsid w:val="00272893"/>
    <w:rsid w:val="00275F35"/>
    <w:rsid w:val="002765EC"/>
    <w:rsid w:val="00283125"/>
    <w:rsid w:val="00283E3A"/>
    <w:rsid w:val="00284F75"/>
    <w:rsid w:val="00294947"/>
    <w:rsid w:val="00297C96"/>
    <w:rsid w:val="002A0095"/>
    <w:rsid w:val="002A10BD"/>
    <w:rsid w:val="002A23AE"/>
    <w:rsid w:val="002A56C0"/>
    <w:rsid w:val="002B1D28"/>
    <w:rsid w:val="002B1DC7"/>
    <w:rsid w:val="002B51B4"/>
    <w:rsid w:val="002C05E7"/>
    <w:rsid w:val="002C7B47"/>
    <w:rsid w:val="002C7ECC"/>
    <w:rsid w:val="002D0B9D"/>
    <w:rsid w:val="002D497E"/>
    <w:rsid w:val="002D68F8"/>
    <w:rsid w:val="002E05EC"/>
    <w:rsid w:val="002E22B9"/>
    <w:rsid w:val="002E2C90"/>
    <w:rsid w:val="002E7019"/>
    <w:rsid w:val="002E7D6F"/>
    <w:rsid w:val="002F17A8"/>
    <w:rsid w:val="002F2255"/>
    <w:rsid w:val="002F29CA"/>
    <w:rsid w:val="002F450B"/>
    <w:rsid w:val="0030176B"/>
    <w:rsid w:val="0030392D"/>
    <w:rsid w:val="00303C9A"/>
    <w:rsid w:val="00304A73"/>
    <w:rsid w:val="00310241"/>
    <w:rsid w:val="00311F2F"/>
    <w:rsid w:val="003141FC"/>
    <w:rsid w:val="00314F2A"/>
    <w:rsid w:val="0031608B"/>
    <w:rsid w:val="003237E1"/>
    <w:rsid w:val="00326429"/>
    <w:rsid w:val="00327295"/>
    <w:rsid w:val="00327D2A"/>
    <w:rsid w:val="0033126F"/>
    <w:rsid w:val="003369DE"/>
    <w:rsid w:val="00337339"/>
    <w:rsid w:val="00340E19"/>
    <w:rsid w:val="00342A7A"/>
    <w:rsid w:val="00343B3B"/>
    <w:rsid w:val="0034785B"/>
    <w:rsid w:val="00351F4A"/>
    <w:rsid w:val="003605DD"/>
    <w:rsid w:val="003657BD"/>
    <w:rsid w:val="00372AF9"/>
    <w:rsid w:val="0037376B"/>
    <w:rsid w:val="00380698"/>
    <w:rsid w:val="00382610"/>
    <w:rsid w:val="0038368B"/>
    <w:rsid w:val="00385898"/>
    <w:rsid w:val="003900EE"/>
    <w:rsid w:val="00392C99"/>
    <w:rsid w:val="00397C8A"/>
    <w:rsid w:val="003A1652"/>
    <w:rsid w:val="003A24CD"/>
    <w:rsid w:val="003B5F37"/>
    <w:rsid w:val="003C25B5"/>
    <w:rsid w:val="003C29D0"/>
    <w:rsid w:val="003C7FF2"/>
    <w:rsid w:val="003D0A1A"/>
    <w:rsid w:val="003D61D6"/>
    <w:rsid w:val="003D7E9A"/>
    <w:rsid w:val="003E02E4"/>
    <w:rsid w:val="003E216C"/>
    <w:rsid w:val="003E3283"/>
    <w:rsid w:val="003E3AAE"/>
    <w:rsid w:val="003E590A"/>
    <w:rsid w:val="003F2DF1"/>
    <w:rsid w:val="003F5897"/>
    <w:rsid w:val="00403739"/>
    <w:rsid w:val="00404269"/>
    <w:rsid w:val="00404FD0"/>
    <w:rsid w:val="00407E8B"/>
    <w:rsid w:val="0041097E"/>
    <w:rsid w:val="00410A3F"/>
    <w:rsid w:val="00411DE9"/>
    <w:rsid w:val="00412842"/>
    <w:rsid w:val="00416AFA"/>
    <w:rsid w:val="0041708B"/>
    <w:rsid w:val="00421556"/>
    <w:rsid w:val="00422A49"/>
    <w:rsid w:val="004306CF"/>
    <w:rsid w:val="00433A3B"/>
    <w:rsid w:val="00433A46"/>
    <w:rsid w:val="00436370"/>
    <w:rsid w:val="004416D4"/>
    <w:rsid w:val="00444947"/>
    <w:rsid w:val="00446B57"/>
    <w:rsid w:val="00450A2E"/>
    <w:rsid w:val="004527E1"/>
    <w:rsid w:val="004537B2"/>
    <w:rsid w:val="004543F6"/>
    <w:rsid w:val="004568F2"/>
    <w:rsid w:val="00457530"/>
    <w:rsid w:val="004641B2"/>
    <w:rsid w:val="00470041"/>
    <w:rsid w:val="00471A8E"/>
    <w:rsid w:val="00472192"/>
    <w:rsid w:val="0047275E"/>
    <w:rsid w:val="00475654"/>
    <w:rsid w:val="00477D06"/>
    <w:rsid w:val="0048087D"/>
    <w:rsid w:val="0048276E"/>
    <w:rsid w:val="00482F77"/>
    <w:rsid w:val="00490831"/>
    <w:rsid w:val="00490AED"/>
    <w:rsid w:val="00491BF1"/>
    <w:rsid w:val="00491F2B"/>
    <w:rsid w:val="00492BA1"/>
    <w:rsid w:val="0049331B"/>
    <w:rsid w:val="004938CE"/>
    <w:rsid w:val="00493AA6"/>
    <w:rsid w:val="00494113"/>
    <w:rsid w:val="0049543B"/>
    <w:rsid w:val="004A3C89"/>
    <w:rsid w:val="004A55A3"/>
    <w:rsid w:val="004B5F53"/>
    <w:rsid w:val="004B71C4"/>
    <w:rsid w:val="004C090A"/>
    <w:rsid w:val="004C0E6F"/>
    <w:rsid w:val="004C12A6"/>
    <w:rsid w:val="004C1A80"/>
    <w:rsid w:val="004C278C"/>
    <w:rsid w:val="004C5BEA"/>
    <w:rsid w:val="004D20F7"/>
    <w:rsid w:val="004D37C7"/>
    <w:rsid w:val="004D44EE"/>
    <w:rsid w:val="004D52A5"/>
    <w:rsid w:val="004E0508"/>
    <w:rsid w:val="004E0DC1"/>
    <w:rsid w:val="004E3386"/>
    <w:rsid w:val="004E3841"/>
    <w:rsid w:val="004E411C"/>
    <w:rsid w:val="004E4121"/>
    <w:rsid w:val="004E42A3"/>
    <w:rsid w:val="004E63B2"/>
    <w:rsid w:val="004E703B"/>
    <w:rsid w:val="004F36FB"/>
    <w:rsid w:val="004F3A54"/>
    <w:rsid w:val="00500247"/>
    <w:rsid w:val="0050029B"/>
    <w:rsid w:val="00501F77"/>
    <w:rsid w:val="00502252"/>
    <w:rsid w:val="00502A57"/>
    <w:rsid w:val="00505604"/>
    <w:rsid w:val="00506F83"/>
    <w:rsid w:val="00510969"/>
    <w:rsid w:val="00511DCB"/>
    <w:rsid w:val="00512D6A"/>
    <w:rsid w:val="00516803"/>
    <w:rsid w:val="00517BD6"/>
    <w:rsid w:val="0052104E"/>
    <w:rsid w:val="00523F01"/>
    <w:rsid w:val="005252F4"/>
    <w:rsid w:val="005254DA"/>
    <w:rsid w:val="0052653B"/>
    <w:rsid w:val="00527224"/>
    <w:rsid w:val="00533323"/>
    <w:rsid w:val="00535DCB"/>
    <w:rsid w:val="005373B2"/>
    <w:rsid w:val="005453FE"/>
    <w:rsid w:val="00546149"/>
    <w:rsid w:val="00555A68"/>
    <w:rsid w:val="00555B85"/>
    <w:rsid w:val="00560150"/>
    <w:rsid w:val="00561130"/>
    <w:rsid w:val="00565986"/>
    <w:rsid w:val="005671E6"/>
    <w:rsid w:val="00572E60"/>
    <w:rsid w:val="00576DD9"/>
    <w:rsid w:val="00582E7E"/>
    <w:rsid w:val="005832D5"/>
    <w:rsid w:val="00583B12"/>
    <w:rsid w:val="00584316"/>
    <w:rsid w:val="00590AFA"/>
    <w:rsid w:val="0059195A"/>
    <w:rsid w:val="00592558"/>
    <w:rsid w:val="00593210"/>
    <w:rsid w:val="005938B5"/>
    <w:rsid w:val="005952AB"/>
    <w:rsid w:val="00597190"/>
    <w:rsid w:val="00597885"/>
    <w:rsid w:val="005A1EBF"/>
    <w:rsid w:val="005A23EB"/>
    <w:rsid w:val="005A638D"/>
    <w:rsid w:val="005B193B"/>
    <w:rsid w:val="005B2720"/>
    <w:rsid w:val="005B2A10"/>
    <w:rsid w:val="005B5BBA"/>
    <w:rsid w:val="005B6695"/>
    <w:rsid w:val="005C163C"/>
    <w:rsid w:val="005D04A2"/>
    <w:rsid w:val="005D76E3"/>
    <w:rsid w:val="005E1A7A"/>
    <w:rsid w:val="005E315F"/>
    <w:rsid w:val="005E428A"/>
    <w:rsid w:val="005E560A"/>
    <w:rsid w:val="005E6FC1"/>
    <w:rsid w:val="005E7038"/>
    <w:rsid w:val="005F1831"/>
    <w:rsid w:val="005F1FEC"/>
    <w:rsid w:val="005F304E"/>
    <w:rsid w:val="005F4806"/>
    <w:rsid w:val="006012A9"/>
    <w:rsid w:val="006012E2"/>
    <w:rsid w:val="006017A9"/>
    <w:rsid w:val="00602B5E"/>
    <w:rsid w:val="00604BBA"/>
    <w:rsid w:val="00607FFC"/>
    <w:rsid w:val="00610EF8"/>
    <w:rsid w:val="00611724"/>
    <w:rsid w:val="00612B81"/>
    <w:rsid w:val="00613909"/>
    <w:rsid w:val="00615401"/>
    <w:rsid w:val="00616778"/>
    <w:rsid w:val="0062096E"/>
    <w:rsid w:val="0062440E"/>
    <w:rsid w:val="00624D02"/>
    <w:rsid w:val="00625B11"/>
    <w:rsid w:val="006271B7"/>
    <w:rsid w:val="0063451A"/>
    <w:rsid w:val="00637130"/>
    <w:rsid w:val="006406C5"/>
    <w:rsid w:val="006417F0"/>
    <w:rsid w:val="0064378E"/>
    <w:rsid w:val="0065074D"/>
    <w:rsid w:val="00652934"/>
    <w:rsid w:val="00653001"/>
    <w:rsid w:val="00654ECA"/>
    <w:rsid w:val="00655D13"/>
    <w:rsid w:val="00655D5E"/>
    <w:rsid w:val="006561EF"/>
    <w:rsid w:val="006606B2"/>
    <w:rsid w:val="00660C57"/>
    <w:rsid w:val="006616BB"/>
    <w:rsid w:val="0066172C"/>
    <w:rsid w:val="00662167"/>
    <w:rsid w:val="00665CFF"/>
    <w:rsid w:val="0066748C"/>
    <w:rsid w:val="00671389"/>
    <w:rsid w:val="006752EE"/>
    <w:rsid w:val="006752F7"/>
    <w:rsid w:val="00675738"/>
    <w:rsid w:val="006832E5"/>
    <w:rsid w:val="00686B71"/>
    <w:rsid w:val="00687525"/>
    <w:rsid w:val="00690740"/>
    <w:rsid w:val="00695750"/>
    <w:rsid w:val="006961CD"/>
    <w:rsid w:val="00696A49"/>
    <w:rsid w:val="006A28B9"/>
    <w:rsid w:val="006A4BE1"/>
    <w:rsid w:val="006B1479"/>
    <w:rsid w:val="006C0A9A"/>
    <w:rsid w:val="006C10E3"/>
    <w:rsid w:val="006D0E28"/>
    <w:rsid w:val="006D4026"/>
    <w:rsid w:val="006D407A"/>
    <w:rsid w:val="006D62AC"/>
    <w:rsid w:val="006D70F4"/>
    <w:rsid w:val="006E2320"/>
    <w:rsid w:val="006E6D7A"/>
    <w:rsid w:val="006F232D"/>
    <w:rsid w:val="006F3629"/>
    <w:rsid w:val="0070036B"/>
    <w:rsid w:val="00701077"/>
    <w:rsid w:val="00702152"/>
    <w:rsid w:val="00703561"/>
    <w:rsid w:val="007057EC"/>
    <w:rsid w:val="00712002"/>
    <w:rsid w:val="00713C61"/>
    <w:rsid w:val="00716DFB"/>
    <w:rsid w:val="00720BB9"/>
    <w:rsid w:val="0073194E"/>
    <w:rsid w:val="0073457C"/>
    <w:rsid w:val="00740696"/>
    <w:rsid w:val="00740886"/>
    <w:rsid w:val="007414B4"/>
    <w:rsid w:val="00742DB2"/>
    <w:rsid w:val="007440E9"/>
    <w:rsid w:val="00745195"/>
    <w:rsid w:val="0075030C"/>
    <w:rsid w:val="00750CB5"/>
    <w:rsid w:val="007543AC"/>
    <w:rsid w:val="00756291"/>
    <w:rsid w:val="0075654A"/>
    <w:rsid w:val="007634B8"/>
    <w:rsid w:val="007645F6"/>
    <w:rsid w:val="00765F45"/>
    <w:rsid w:val="00767026"/>
    <w:rsid w:val="00771C86"/>
    <w:rsid w:val="00774DA8"/>
    <w:rsid w:val="00775221"/>
    <w:rsid w:val="00775E1F"/>
    <w:rsid w:val="00775F3A"/>
    <w:rsid w:val="0078225F"/>
    <w:rsid w:val="00782471"/>
    <w:rsid w:val="00787A2A"/>
    <w:rsid w:val="00790F70"/>
    <w:rsid w:val="00792151"/>
    <w:rsid w:val="00792A2D"/>
    <w:rsid w:val="00793ED2"/>
    <w:rsid w:val="00794E65"/>
    <w:rsid w:val="00796464"/>
    <w:rsid w:val="007A0054"/>
    <w:rsid w:val="007A14F5"/>
    <w:rsid w:val="007A1F52"/>
    <w:rsid w:val="007A41A9"/>
    <w:rsid w:val="007A5546"/>
    <w:rsid w:val="007A69CF"/>
    <w:rsid w:val="007B2B4A"/>
    <w:rsid w:val="007B3B2D"/>
    <w:rsid w:val="007C6589"/>
    <w:rsid w:val="007C6A86"/>
    <w:rsid w:val="007C6F69"/>
    <w:rsid w:val="007E06C4"/>
    <w:rsid w:val="007E07A9"/>
    <w:rsid w:val="007E1B15"/>
    <w:rsid w:val="007E36FB"/>
    <w:rsid w:val="007E4962"/>
    <w:rsid w:val="007F165D"/>
    <w:rsid w:val="007F31E3"/>
    <w:rsid w:val="007F5543"/>
    <w:rsid w:val="007F7F34"/>
    <w:rsid w:val="00805F11"/>
    <w:rsid w:val="00806B10"/>
    <w:rsid w:val="00807876"/>
    <w:rsid w:val="00811738"/>
    <w:rsid w:val="00817F37"/>
    <w:rsid w:val="00821D7F"/>
    <w:rsid w:val="00825291"/>
    <w:rsid w:val="00827BE2"/>
    <w:rsid w:val="00831BC4"/>
    <w:rsid w:val="00833F70"/>
    <w:rsid w:val="008362C1"/>
    <w:rsid w:val="00836B2A"/>
    <w:rsid w:val="008432C8"/>
    <w:rsid w:val="00846085"/>
    <w:rsid w:val="00846494"/>
    <w:rsid w:val="008473B3"/>
    <w:rsid w:val="00851835"/>
    <w:rsid w:val="00852953"/>
    <w:rsid w:val="00853A1F"/>
    <w:rsid w:val="00854CD4"/>
    <w:rsid w:val="00860656"/>
    <w:rsid w:val="00864559"/>
    <w:rsid w:val="008659A7"/>
    <w:rsid w:val="00866DE1"/>
    <w:rsid w:val="00873FF4"/>
    <w:rsid w:val="00881001"/>
    <w:rsid w:val="008814B0"/>
    <w:rsid w:val="00884B10"/>
    <w:rsid w:val="008953BC"/>
    <w:rsid w:val="00897754"/>
    <w:rsid w:val="008A0065"/>
    <w:rsid w:val="008A18B2"/>
    <w:rsid w:val="008A3274"/>
    <w:rsid w:val="008A68E5"/>
    <w:rsid w:val="008A6DE9"/>
    <w:rsid w:val="008A7EC7"/>
    <w:rsid w:val="008B28DF"/>
    <w:rsid w:val="008C160E"/>
    <w:rsid w:val="008C1EB8"/>
    <w:rsid w:val="008C5DB7"/>
    <w:rsid w:val="008D62DE"/>
    <w:rsid w:val="008D66EF"/>
    <w:rsid w:val="008D69EF"/>
    <w:rsid w:val="008E2307"/>
    <w:rsid w:val="008E3A87"/>
    <w:rsid w:val="008E42E6"/>
    <w:rsid w:val="008E48DB"/>
    <w:rsid w:val="008F6DE7"/>
    <w:rsid w:val="008F77C7"/>
    <w:rsid w:val="009013A5"/>
    <w:rsid w:val="00906B34"/>
    <w:rsid w:val="00907149"/>
    <w:rsid w:val="00907887"/>
    <w:rsid w:val="00910220"/>
    <w:rsid w:val="00913494"/>
    <w:rsid w:val="0091667A"/>
    <w:rsid w:val="00916DBC"/>
    <w:rsid w:val="009215CE"/>
    <w:rsid w:val="00922BE8"/>
    <w:rsid w:val="00923589"/>
    <w:rsid w:val="00925ECF"/>
    <w:rsid w:val="009271B4"/>
    <w:rsid w:val="009273CD"/>
    <w:rsid w:val="009312A8"/>
    <w:rsid w:val="009328B0"/>
    <w:rsid w:val="009336A8"/>
    <w:rsid w:val="00935826"/>
    <w:rsid w:val="009368FE"/>
    <w:rsid w:val="0094522E"/>
    <w:rsid w:val="0094688D"/>
    <w:rsid w:val="00946D48"/>
    <w:rsid w:val="009517A9"/>
    <w:rsid w:val="009526A8"/>
    <w:rsid w:val="00954D0D"/>
    <w:rsid w:val="009606BF"/>
    <w:rsid w:val="009608AA"/>
    <w:rsid w:val="00963B8E"/>
    <w:rsid w:val="0096566A"/>
    <w:rsid w:val="009677B3"/>
    <w:rsid w:val="00972581"/>
    <w:rsid w:val="0097293D"/>
    <w:rsid w:val="00973142"/>
    <w:rsid w:val="00974F30"/>
    <w:rsid w:val="0097505A"/>
    <w:rsid w:val="00975092"/>
    <w:rsid w:val="009808EA"/>
    <w:rsid w:val="009824D2"/>
    <w:rsid w:val="00984B88"/>
    <w:rsid w:val="00985278"/>
    <w:rsid w:val="00986100"/>
    <w:rsid w:val="00986B22"/>
    <w:rsid w:val="00987C2E"/>
    <w:rsid w:val="00993A60"/>
    <w:rsid w:val="00995079"/>
    <w:rsid w:val="00995B13"/>
    <w:rsid w:val="00996CC4"/>
    <w:rsid w:val="009A2A9E"/>
    <w:rsid w:val="009B4B7F"/>
    <w:rsid w:val="009B52C9"/>
    <w:rsid w:val="009B6267"/>
    <w:rsid w:val="009B7350"/>
    <w:rsid w:val="009B7744"/>
    <w:rsid w:val="009C0009"/>
    <w:rsid w:val="009C2B4A"/>
    <w:rsid w:val="009C3EB1"/>
    <w:rsid w:val="009C410B"/>
    <w:rsid w:val="009C4C30"/>
    <w:rsid w:val="009C4D47"/>
    <w:rsid w:val="009D0190"/>
    <w:rsid w:val="009D2302"/>
    <w:rsid w:val="009D2655"/>
    <w:rsid w:val="009D2BFC"/>
    <w:rsid w:val="009D2DA5"/>
    <w:rsid w:val="009D473F"/>
    <w:rsid w:val="009D6BB3"/>
    <w:rsid w:val="009E1123"/>
    <w:rsid w:val="009E2B12"/>
    <w:rsid w:val="009E442F"/>
    <w:rsid w:val="009E6E80"/>
    <w:rsid w:val="009F1D49"/>
    <w:rsid w:val="009F1D8D"/>
    <w:rsid w:val="009F2537"/>
    <w:rsid w:val="009F3781"/>
    <w:rsid w:val="009F52A2"/>
    <w:rsid w:val="009F74CF"/>
    <w:rsid w:val="00A0283A"/>
    <w:rsid w:val="00A02A0E"/>
    <w:rsid w:val="00A04D87"/>
    <w:rsid w:val="00A07D7F"/>
    <w:rsid w:val="00A11721"/>
    <w:rsid w:val="00A15A63"/>
    <w:rsid w:val="00A167D8"/>
    <w:rsid w:val="00A21342"/>
    <w:rsid w:val="00A22ECD"/>
    <w:rsid w:val="00A231A5"/>
    <w:rsid w:val="00A2343D"/>
    <w:rsid w:val="00A2493C"/>
    <w:rsid w:val="00A268C0"/>
    <w:rsid w:val="00A27081"/>
    <w:rsid w:val="00A270EF"/>
    <w:rsid w:val="00A278C5"/>
    <w:rsid w:val="00A31AB3"/>
    <w:rsid w:val="00A32D3B"/>
    <w:rsid w:val="00A37FA1"/>
    <w:rsid w:val="00A436B0"/>
    <w:rsid w:val="00A46471"/>
    <w:rsid w:val="00A46CD1"/>
    <w:rsid w:val="00A47A9F"/>
    <w:rsid w:val="00A542DE"/>
    <w:rsid w:val="00A61C8E"/>
    <w:rsid w:val="00A64929"/>
    <w:rsid w:val="00A6573C"/>
    <w:rsid w:val="00A7118E"/>
    <w:rsid w:val="00A71320"/>
    <w:rsid w:val="00A74486"/>
    <w:rsid w:val="00A773F4"/>
    <w:rsid w:val="00A774CA"/>
    <w:rsid w:val="00A812D5"/>
    <w:rsid w:val="00A84DBB"/>
    <w:rsid w:val="00A8509C"/>
    <w:rsid w:val="00A85CD7"/>
    <w:rsid w:val="00A8660A"/>
    <w:rsid w:val="00A91A8F"/>
    <w:rsid w:val="00A94A1B"/>
    <w:rsid w:val="00AA7C3C"/>
    <w:rsid w:val="00AB2D1E"/>
    <w:rsid w:val="00AB3710"/>
    <w:rsid w:val="00AB40F3"/>
    <w:rsid w:val="00AB4C98"/>
    <w:rsid w:val="00AB72E2"/>
    <w:rsid w:val="00AC5448"/>
    <w:rsid w:val="00AC7723"/>
    <w:rsid w:val="00AD0237"/>
    <w:rsid w:val="00AD078C"/>
    <w:rsid w:val="00AD7151"/>
    <w:rsid w:val="00AE2278"/>
    <w:rsid w:val="00AE22F5"/>
    <w:rsid w:val="00AE558D"/>
    <w:rsid w:val="00AE69E9"/>
    <w:rsid w:val="00AF07B7"/>
    <w:rsid w:val="00AF34BC"/>
    <w:rsid w:val="00AF76DC"/>
    <w:rsid w:val="00B01026"/>
    <w:rsid w:val="00B0263F"/>
    <w:rsid w:val="00B07849"/>
    <w:rsid w:val="00B11671"/>
    <w:rsid w:val="00B11E88"/>
    <w:rsid w:val="00B13FD9"/>
    <w:rsid w:val="00B15678"/>
    <w:rsid w:val="00B17354"/>
    <w:rsid w:val="00B17477"/>
    <w:rsid w:val="00B22FAC"/>
    <w:rsid w:val="00B23800"/>
    <w:rsid w:val="00B3161D"/>
    <w:rsid w:val="00B3167A"/>
    <w:rsid w:val="00B31B67"/>
    <w:rsid w:val="00B362E5"/>
    <w:rsid w:val="00B36CB9"/>
    <w:rsid w:val="00B36D1A"/>
    <w:rsid w:val="00B37489"/>
    <w:rsid w:val="00B401A2"/>
    <w:rsid w:val="00B45DE0"/>
    <w:rsid w:val="00B4733A"/>
    <w:rsid w:val="00B501C2"/>
    <w:rsid w:val="00B50779"/>
    <w:rsid w:val="00B51710"/>
    <w:rsid w:val="00B5251A"/>
    <w:rsid w:val="00B534E5"/>
    <w:rsid w:val="00B53EB7"/>
    <w:rsid w:val="00B54AF1"/>
    <w:rsid w:val="00B5619F"/>
    <w:rsid w:val="00B5695D"/>
    <w:rsid w:val="00B64303"/>
    <w:rsid w:val="00B66188"/>
    <w:rsid w:val="00B77989"/>
    <w:rsid w:val="00B86369"/>
    <w:rsid w:val="00B87B53"/>
    <w:rsid w:val="00B915C6"/>
    <w:rsid w:val="00B9193A"/>
    <w:rsid w:val="00B91F3D"/>
    <w:rsid w:val="00B92227"/>
    <w:rsid w:val="00B93628"/>
    <w:rsid w:val="00BA05C1"/>
    <w:rsid w:val="00BA126E"/>
    <w:rsid w:val="00BA15F9"/>
    <w:rsid w:val="00BA4AFA"/>
    <w:rsid w:val="00BA696B"/>
    <w:rsid w:val="00BA69DA"/>
    <w:rsid w:val="00BA7181"/>
    <w:rsid w:val="00BA7588"/>
    <w:rsid w:val="00BB16FB"/>
    <w:rsid w:val="00BB1CD8"/>
    <w:rsid w:val="00BB304F"/>
    <w:rsid w:val="00BB5742"/>
    <w:rsid w:val="00BB58C9"/>
    <w:rsid w:val="00BB6331"/>
    <w:rsid w:val="00BB7285"/>
    <w:rsid w:val="00BC138B"/>
    <w:rsid w:val="00BC15CE"/>
    <w:rsid w:val="00BC2FD1"/>
    <w:rsid w:val="00BC6F5D"/>
    <w:rsid w:val="00BD3390"/>
    <w:rsid w:val="00BD3D7F"/>
    <w:rsid w:val="00BD4097"/>
    <w:rsid w:val="00BD5FA1"/>
    <w:rsid w:val="00BD660D"/>
    <w:rsid w:val="00BE0143"/>
    <w:rsid w:val="00BE0A8F"/>
    <w:rsid w:val="00BE1A4B"/>
    <w:rsid w:val="00BE1B75"/>
    <w:rsid w:val="00BE304F"/>
    <w:rsid w:val="00BE78C9"/>
    <w:rsid w:val="00BF2D57"/>
    <w:rsid w:val="00BF55A9"/>
    <w:rsid w:val="00C01C8F"/>
    <w:rsid w:val="00C02522"/>
    <w:rsid w:val="00C03F8F"/>
    <w:rsid w:val="00C04C48"/>
    <w:rsid w:val="00C05CD6"/>
    <w:rsid w:val="00C07E10"/>
    <w:rsid w:val="00C11FCE"/>
    <w:rsid w:val="00C13B78"/>
    <w:rsid w:val="00C15756"/>
    <w:rsid w:val="00C178E8"/>
    <w:rsid w:val="00C24E2F"/>
    <w:rsid w:val="00C348A6"/>
    <w:rsid w:val="00C41425"/>
    <w:rsid w:val="00C42AE3"/>
    <w:rsid w:val="00C44419"/>
    <w:rsid w:val="00C464B0"/>
    <w:rsid w:val="00C4659E"/>
    <w:rsid w:val="00C46ADC"/>
    <w:rsid w:val="00C47D24"/>
    <w:rsid w:val="00C47E6F"/>
    <w:rsid w:val="00C47F74"/>
    <w:rsid w:val="00C52285"/>
    <w:rsid w:val="00C5357B"/>
    <w:rsid w:val="00C55C40"/>
    <w:rsid w:val="00C56DBA"/>
    <w:rsid w:val="00C5755C"/>
    <w:rsid w:val="00C576DD"/>
    <w:rsid w:val="00C60B72"/>
    <w:rsid w:val="00C60E19"/>
    <w:rsid w:val="00C63325"/>
    <w:rsid w:val="00C661E8"/>
    <w:rsid w:val="00C70916"/>
    <w:rsid w:val="00C70E42"/>
    <w:rsid w:val="00C74031"/>
    <w:rsid w:val="00C8242D"/>
    <w:rsid w:val="00C83857"/>
    <w:rsid w:val="00C83D51"/>
    <w:rsid w:val="00C8626F"/>
    <w:rsid w:val="00C9043F"/>
    <w:rsid w:val="00C90FEF"/>
    <w:rsid w:val="00C91D7C"/>
    <w:rsid w:val="00C920E1"/>
    <w:rsid w:val="00C94547"/>
    <w:rsid w:val="00C9798A"/>
    <w:rsid w:val="00CA21F9"/>
    <w:rsid w:val="00CA34B6"/>
    <w:rsid w:val="00CA4185"/>
    <w:rsid w:val="00CA6CE9"/>
    <w:rsid w:val="00CB0842"/>
    <w:rsid w:val="00CB7934"/>
    <w:rsid w:val="00CC0210"/>
    <w:rsid w:val="00CC1956"/>
    <w:rsid w:val="00CC3C2D"/>
    <w:rsid w:val="00CC3D32"/>
    <w:rsid w:val="00CC477D"/>
    <w:rsid w:val="00CC522D"/>
    <w:rsid w:val="00CD3A01"/>
    <w:rsid w:val="00CD52A4"/>
    <w:rsid w:val="00CD78D6"/>
    <w:rsid w:val="00CE0322"/>
    <w:rsid w:val="00CE0500"/>
    <w:rsid w:val="00CE2AA9"/>
    <w:rsid w:val="00CE3D79"/>
    <w:rsid w:val="00CE7FE6"/>
    <w:rsid w:val="00CF235E"/>
    <w:rsid w:val="00CF2FA7"/>
    <w:rsid w:val="00CF70E1"/>
    <w:rsid w:val="00D00708"/>
    <w:rsid w:val="00D01AC0"/>
    <w:rsid w:val="00D045E0"/>
    <w:rsid w:val="00D14154"/>
    <w:rsid w:val="00D16123"/>
    <w:rsid w:val="00D2211F"/>
    <w:rsid w:val="00D23742"/>
    <w:rsid w:val="00D25A0A"/>
    <w:rsid w:val="00D27444"/>
    <w:rsid w:val="00D31C52"/>
    <w:rsid w:val="00D320EC"/>
    <w:rsid w:val="00D336EC"/>
    <w:rsid w:val="00D3706F"/>
    <w:rsid w:val="00D448F4"/>
    <w:rsid w:val="00D47BCC"/>
    <w:rsid w:val="00D5607F"/>
    <w:rsid w:val="00D60904"/>
    <w:rsid w:val="00D60E87"/>
    <w:rsid w:val="00D62900"/>
    <w:rsid w:val="00D63467"/>
    <w:rsid w:val="00D65CFC"/>
    <w:rsid w:val="00D661A8"/>
    <w:rsid w:val="00D67C5B"/>
    <w:rsid w:val="00D720E3"/>
    <w:rsid w:val="00D80038"/>
    <w:rsid w:val="00D8201D"/>
    <w:rsid w:val="00D82902"/>
    <w:rsid w:val="00D82A18"/>
    <w:rsid w:val="00D82E7E"/>
    <w:rsid w:val="00D834FC"/>
    <w:rsid w:val="00D91579"/>
    <w:rsid w:val="00D91F4F"/>
    <w:rsid w:val="00D96D46"/>
    <w:rsid w:val="00D97205"/>
    <w:rsid w:val="00DA089A"/>
    <w:rsid w:val="00DA4A2C"/>
    <w:rsid w:val="00DA5646"/>
    <w:rsid w:val="00DA6E92"/>
    <w:rsid w:val="00DA7E0B"/>
    <w:rsid w:val="00DB008E"/>
    <w:rsid w:val="00DC0AEC"/>
    <w:rsid w:val="00DC73F9"/>
    <w:rsid w:val="00DD4726"/>
    <w:rsid w:val="00DD68D5"/>
    <w:rsid w:val="00DD7991"/>
    <w:rsid w:val="00DE064F"/>
    <w:rsid w:val="00DE12D7"/>
    <w:rsid w:val="00DF0F9C"/>
    <w:rsid w:val="00DF140A"/>
    <w:rsid w:val="00DF2B73"/>
    <w:rsid w:val="00DF75A3"/>
    <w:rsid w:val="00DF7C12"/>
    <w:rsid w:val="00E01786"/>
    <w:rsid w:val="00E024DA"/>
    <w:rsid w:val="00E03420"/>
    <w:rsid w:val="00E047D8"/>
    <w:rsid w:val="00E05AA2"/>
    <w:rsid w:val="00E07547"/>
    <w:rsid w:val="00E10B44"/>
    <w:rsid w:val="00E12FB9"/>
    <w:rsid w:val="00E1543C"/>
    <w:rsid w:val="00E15D2D"/>
    <w:rsid w:val="00E15F84"/>
    <w:rsid w:val="00E23313"/>
    <w:rsid w:val="00E25093"/>
    <w:rsid w:val="00E26E89"/>
    <w:rsid w:val="00E35240"/>
    <w:rsid w:val="00E37CFE"/>
    <w:rsid w:val="00E40028"/>
    <w:rsid w:val="00E458D6"/>
    <w:rsid w:val="00E500F5"/>
    <w:rsid w:val="00E5092A"/>
    <w:rsid w:val="00E50B8B"/>
    <w:rsid w:val="00E51118"/>
    <w:rsid w:val="00E5270A"/>
    <w:rsid w:val="00E54C6B"/>
    <w:rsid w:val="00E62C4D"/>
    <w:rsid w:val="00E634FC"/>
    <w:rsid w:val="00E669B6"/>
    <w:rsid w:val="00E71940"/>
    <w:rsid w:val="00E72CBA"/>
    <w:rsid w:val="00E74659"/>
    <w:rsid w:val="00E74B01"/>
    <w:rsid w:val="00E75588"/>
    <w:rsid w:val="00E76A33"/>
    <w:rsid w:val="00E779A4"/>
    <w:rsid w:val="00E816B2"/>
    <w:rsid w:val="00E8196C"/>
    <w:rsid w:val="00E8417D"/>
    <w:rsid w:val="00E84A6C"/>
    <w:rsid w:val="00E86BBC"/>
    <w:rsid w:val="00E90162"/>
    <w:rsid w:val="00E92A4B"/>
    <w:rsid w:val="00E932D6"/>
    <w:rsid w:val="00EA0568"/>
    <w:rsid w:val="00EA066B"/>
    <w:rsid w:val="00EA0F6D"/>
    <w:rsid w:val="00EA2D05"/>
    <w:rsid w:val="00EA79D6"/>
    <w:rsid w:val="00EB5411"/>
    <w:rsid w:val="00EB55F7"/>
    <w:rsid w:val="00EC0062"/>
    <w:rsid w:val="00EC0B8A"/>
    <w:rsid w:val="00EC1EF3"/>
    <w:rsid w:val="00EC5A20"/>
    <w:rsid w:val="00ED17FE"/>
    <w:rsid w:val="00ED2437"/>
    <w:rsid w:val="00EE2108"/>
    <w:rsid w:val="00EE3CAC"/>
    <w:rsid w:val="00EE4994"/>
    <w:rsid w:val="00EF1024"/>
    <w:rsid w:val="00EF1418"/>
    <w:rsid w:val="00EF40F3"/>
    <w:rsid w:val="00EF471D"/>
    <w:rsid w:val="00F038A8"/>
    <w:rsid w:val="00F05BC5"/>
    <w:rsid w:val="00F13CFF"/>
    <w:rsid w:val="00F16259"/>
    <w:rsid w:val="00F265B5"/>
    <w:rsid w:val="00F26CF5"/>
    <w:rsid w:val="00F273C6"/>
    <w:rsid w:val="00F33184"/>
    <w:rsid w:val="00F34E65"/>
    <w:rsid w:val="00F407D8"/>
    <w:rsid w:val="00F4149C"/>
    <w:rsid w:val="00F437FB"/>
    <w:rsid w:val="00F4424E"/>
    <w:rsid w:val="00F44F03"/>
    <w:rsid w:val="00F45575"/>
    <w:rsid w:val="00F45B81"/>
    <w:rsid w:val="00F45DB5"/>
    <w:rsid w:val="00F502E3"/>
    <w:rsid w:val="00F53F07"/>
    <w:rsid w:val="00F553F7"/>
    <w:rsid w:val="00F555A9"/>
    <w:rsid w:val="00F56847"/>
    <w:rsid w:val="00F64C49"/>
    <w:rsid w:val="00F7076B"/>
    <w:rsid w:val="00F7123B"/>
    <w:rsid w:val="00F72CBB"/>
    <w:rsid w:val="00F75740"/>
    <w:rsid w:val="00F942D1"/>
    <w:rsid w:val="00F94494"/>
    <w:rsid w:val="00F97314"/>
    <w:rsid w:val="00FA01AB"/>
    <w:rsid w:val="00FA22E8"/>
    <w:rsid w:val="00FA6485"/>
    <w:rsid w:val="00FA6711"/>
    <w:rsid w:val="00FB40AD"/>
    <w:rsid w:val="00FB6519"/>
    <w:rsid w:val="00FB71C4"/>
    <w:rsid w:val="00FC0302"/>
    <w:rsid w:val="00FC43F8"/>
    <w:rsid w:val="00FC441F"/>
    <w:rsid w:val="00FC463F"/>
    <w:rsid w:val="00FC76CE"/>
    <w:rsid w:val="00FD08E1"/>
    <w:rsid w:val="00FD2B32"/>
    <w:rsid w:val="00FD4599"/>
    <w:rsid w:val="00FD669A"/>
    <w:rsid w:val="00FD6F81"/>
    <w:rsid w:val="00FE3470"/>
    <w:rsid w:val="00FF1EC2"/>
    <w:rsid w:val="00FF2842"/>
    <w:rsid w:val="00FF45CC"/>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43F43EA"/>
  <w15:chartTrackingRefBased/>
  <w15:docId w15:val="{70343099-16CC-4B96-A98F-B66C9BEF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2D"/>
  </w:style>
  <w:style w:type="paragraph" w:styleId="Heading1">
    <w:name w:val="heading 1"/>
    <w:aliases w:val="Document Title"/>
    <w:basedOn w:val="Normal"/>
    <w:next w:val="Normal"/>
    <w:link w:val="Heading1Char"/>
    <w:autoRedefine/>
    <w:qFormat/>
    <w:rsid w:val="00D336EC"/>
    <w:pPr>
      <w:keepNext/>
      <w:pageBreakBefore/>
      <w:spacing w:before="480" w:after="480"/>
      <w:jc w:val="center"/>
      <w:outlineLvl w:val="0"/>
    </w:pPr>
    <w:rPr>
      <w:rFonts w:eastAsiaTheme="majorEastAsia" w:cstheme="majorBidi"/>
      <w:b/>
      <w:color w:val="000000" w:themeColor="text1"/>
      <w:sz w:val="44"/>
      <w:szCs w:val="32"/>
    </w:rPr>
  </w:style>
  <w:style w:type="paragraph" w:styleId="Heading2">
    <w:name w:val="heading 2"/>
    <w:aliases w:val="Non-chapter Headings"/>
    <w:basedOn w:val="Normal"/>
    <w:next w:val="Normal"/>
    <w:link w:val="Heading2Char"/>
    <w:unhideWhenUsed/>
    <w:qFormat/>
    <w:rsid w:val="008473B3"/>
    <w:pPr>
      <w:keepNext/>
      <w:keepLines/>
      <w:spacing w:before="240" w:after="240"/>
      <w:outlineLvl w:val="1"/>
    </w:pPr>
    <w:rPr>
      <w:rFonts w:eastAsiaTheme="majorEastAsia" w:cstheme="majorBidi"/>
      <w:b/>
      <w:color w:val="000000" w:themeColor="text1"/>
      <w:szCs w:val="26"/>
    </w:rPr>
  </w:style>
  <w:style w:type="paragraph" w:styleId="Heading3">
    <w:name w:val="heading 3"/>
    <w:aliases w:val="Chapter Headings"/>
    <w:basedOn w:val="Normal"/>
    <w:next w:val="Normal"/>
    <w:link w:val="Heading3Char"/>
    <w:unhideWhenUsed/>
    <w:qFormat/>
    <w:rsid w:val="00794E65"/>
    <w:pPr>
      <w:keepNext/>
      <w:keepLines/>
      <w:pageBreakBefore/>
      <w:numPr>
        <w:numId w:val="4"/>
      </w:numPr>
      <w:spacing w:before="240" w:after="240"/>
      <w:ind w:left="720" w:firstLine="0"/>
      <w:textboxTightWrap w:val="firstLineOnly"/>
      <w:outlineLvl w:val="2"/>
    </w:pPr>
    <w:rPr>
      <w:rFonts w:eastAsiaTheme="majorEastAsia" w:cstheme="majorBidi"/>
      <w:b/>
      <w:color w:val="000000" w:themeColor="text1"/>
      <w:sz w:val="40"/>
    </w:rPr>
  </w:style>
  <w:style w:type="paragraph" w:styleId="Heading4">
    <w:name w:val="heading 4"/>
    <w:aliases w:val="L1 Sub-Headings"/>
    <w:basedOn w:val="Normal"/>
    <w:next w:val="Normal"/>
    <w:link w:val="Heading4Char"/>
    <w:unhideWhenUsed/>
    <w:qFormat/>
    <w:rsid w:val="00E71940"/>
    <w:pPr>
      <w:keepNext/>
      <w:keepLines/>
      <w:numPr>
        <w:ilvl w:val="1"/>
        <w:numId w:val="4"/>
      </w:numPr>
      <w:spacing w:before="240" w:after="240"/>
      <w:ind w:left="0"/>
      <w:outlineLvl w:val="3"/>
    </w:pPr>
    <w:rPr>
      <w:rFonts w:eastAsiaTheme="majorEastAsia" w:cstheme="majorBidi"/>
      <w:b/>
      <w:iCs/>
      <w:color w:val="000000" w:themeColor="text1"/>
      <w:sz w:val="36"/>
    </w:rPr>
  </w:style>
  <w:style w:type="paragraph" w:styleId="Heading5">
    <w:name w:val="heading 5"/>
    <w:aliases w:val="L2 Sub-headings"/>
    <w:next w:val="Normal"/>
    <w:link w:val="Heading5Char"/>
    <w:unhideWhenUsed/>
    <w:qFormat/>
    <w:rsid w:val="00F26CF5"/>
    <w:pPr>
      <w:keepNext/>
      <w:keepLines/>
      <w:numPr>
        <w:ilvl w:val="2"/>
        <w:numId w:val="4"/>
      </w:numPr>
      <w:spacing w:before="240" w:after="240"/>
      <w:outlineLvl w:val="4"/>
    </w:pPr>
    <w:rPr>
      <w:rFonts w:eastAsiaTheme="majorEastAsia" w:cstheme="majorBidi"/>
      <w:b/>
      <w:color w:val="000000" w:themeColor="text1"/>
      <w:sz w:val="32"/>
    </w:rPr>
  </w:style>
  <w:style w:type="paragraph" w:styleId="Heading6">
    <w:name w:val="heading 6"/>
    <w:aliases w:val="L3 Sub-headings"/>
    <w:basedOn w:val="Normal"/>
    <w:next w:val="Normal"/>
    <w:link w:val="Heading6Char"/>
    <w:unhideWhenUsed/>
    <w:qFormat/>
    <w:rsid w:val="009D2BFC"/>
    <w:pPr>
      <w:keepNext/>
      <w:keepLines/>
      <w:numPr>
        <w:ilvl w:val="3"/>
        <w:numId w:val="4"/>
      </w:numPr>
      <w:spacing w:before="40"/>
      <w:ind w:left="0"/>
      <w:outlineLvl w:val="5"/>
    </w:pPr>
    <w:rPr>
      <w:rFonts w:ascii="Arial Bold" w:eastAsiaTheme="majorEastAsia" w:hAnsi="Arial Bold" w:cstheme="majorBidi"/>
      <w:b/>
      <w:color w:val="000000" w:themeColor="text1"/>
      <w:sz w:val="28"/>
    </w:rPr>
  </w:style>
  <w:style w:type="paragraph" w:styleId="Heading7">
    <w:name w:val="heading 7"/>
    <w:aliases w:val="Appendix"/>
    <w:basedOn w:val="Normal"/>
    <w:next w:val="Normal"/>
    <w:link w:val="Heading7Char"/>
    <w:unhideWhenUsed/>
    <w:qFormat/>
    <w:rsid w:val="00E71940"/>
    <w:pPr>
      <w:keepNext/>
      <w:keepLines/>
      <w:numPr>
        <w:numId w:val="6"/>
      </w:numPr>
      <w:spacing w:before="240" w:after="240"/>
      <w:ind w:left="0" w:firstLine="0"/>
      <w:outlineLvl w:val="6"/>
    </w:pPr>
    <w:rPr>
      <w:rFonts w:eastAsiaTheme="majorEastAsia" w:cstheme="majorBidi"/>
      <w:b/>
      <w:i/>
      <w:iCs/>
      <w:color w:val="000000" w:themeColor="text1"/>
      <w:sz w:val="40"/>
    </w:rPr>
  </w:style>
  <w:style w:type="paragraph" w:styleId="Heading8">
    <w:name w:val="heading 8"/>
    <w:basedOn w:val="Normal"/>
    <w:next w:val="Normal"/>
    <w:link w:val="Heading8Char"/>
    <w:unhideWhenUsed/>
    <w:qFormat/>
    <w:rsid w:val="00407E8B"/>
    <w:pPr>
      <w:keepNext/>
      <w:keepLines/>
      <w:numPr>
        <w:ilvl w:val="6"/>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07E8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Title Char"/>
    <w:basedOn w:val="DefaultParagraphFont"/>
    <w:link w:val="Heading1"/>
    <w:rsid w:val="00D336EC"/>
    <w:rPr>
      <w:rFonts w:eastAsiaTheme="majorEastAsia" w:cstheme="majorBidi"/>
      <w:b/>
      <w:color w:val="000000" w:themeColor="text1"/>
      <w:sz w:val="44"/>
      <w:szCs w:val="32"/>
    </w:rPr>
  </w:style>
  <w:style w:type="character" w:customStyle="1" w:styleId="Heading2Char">
    <w:name w:val="Heading 2 Char"/>
    <w:aliases w:val="Non-chapter Headings Char"/>
    <w:basedOn w:val="DefaultParagraphFont"/>
    <w:link w:val="Heading2"/>
    <w:rsid w:val="008473B3"/>
    <w:rPr>
      <w:rFonts w:eastAsiaTheme="majorEastAsia" w:cstheme="majorBidi"/>
      <w:b/>
      <w:color w:val="000000" w:themeColor="text1"/>
      <w:szCs w:val="26"/>
    </w:rPr>
  </w:style>
  <w:style w:type="character" w:customStyle="1" w:styleId="Heading3Char">
    <w:name w:val="Heading 3 Char"/>
    <w:aliases w:val="Chapter Headings Char"/>
    <w:basedOn w:val="DefaultParagraphFont"/>
    <w:link w:val="Heading3"/>
    <w:rsid w:val="00794E65"/>
    <w:rPr>
      <w:rFonts w:eastAsiaTheme="majorEastAsia" w:cstheme="majorBidi"/>
      <w:b/>
      <w:color w:val="000000" w:themeColor="text1"/>
      <w:sz w:val="40"/>
    </w:rPr>
  </w:style>
  <w:style w:type="character" w:customStyle="1" w:styleId="Heading4Char">
    <w:name w:val="Heading 4 Char"/>
    <w:aliases w:val="L1 Sub-Headings Char"/>
    <w:basedOn w:val="DefaultParagraphFont"/>
    <w:link w:val="Heading4"/>
    <w:rsid w:val="00E71940"/>
    <w:rPr>
      <w:rFonts w:eastAsiaTheme="majorEastAsia" w:cstheme="majorBidi"/>
      <w:b/>
      <w:iCs/>
      <w:color w:val="000000" w:themeColor="text1"/>
      <w:sz w:val="36"/>
    </w:rPr>
  </w:style>
  <w:style w:type="character" w:customStyle="1" w:styleId="Heading5Char">
    <w:name w:val="Heading 5 Char"/>
    <w:aliases w:val="L2 Sub-headings Char"/>
    <w:basedOn w:val="DefaultParagraphFont"/>
    <w:link w:val="Heading5"/>
    <w:rsid w:val="00F26CF5"/>
    <w:rPr>
      <w:rFonts w:eastAsiaTheme="majorEastAsia" w:cstheme="majorBidi"/>
      <w:b/>
      <w:color w:val="000000" w:themeColor="text1"/>
      <w:sz w:val="32"/>
    </w:rPr>
  </w:style>
  <w:style w:type="character" w:customStyle="1" w:styleId="Heading6Char">
    <w:name w:val="Heading 6 Char"/>
    <w:aliases w:val="L3 Sub-headings Char"/>
    <w:basedOn w:val="DefaultParagraphFont"/>
    <w:link w:val="Heading6"/>
    <w:rsid w:val="009D2BFC"/>
    <w:rPr>
      <w:rFonts w:ascii="Arial Bold" w:eastAsiaTheme="majorEastAsia" w:hAnsi="Arial Bold" w:cstheme="majorBidi"/>
      <w:b/>
      <w:color w:val="000000" w:themeColor="text1"/>
      <w:sz w:val="28"/>
    </w:rPr>
  </w:style>
  <w:style w:type="character" w:customStyle="1" w:styleId="Heading7Char">
    <w:name w:val="Heading 7 Char"/>
    <w:aliases w:val="Appendix Char"/>
    <w:basedOn w:val="DefaultParagraphFont"/>
    <w:link w:val="Heading7"/>
    <w:rsid w:val="00E71940"/>
    <w:rPr>
      <w:rFonts w:eastAsiaTheme="majorEastAsia" w:cstheme="majorBidi"/>
      <w:b/>
      <w:i/>
      <w:iCs/>
      <w:color w:val="000000" w:themeColor="text1"/>
      <w:sz w:val="40"/>
    </w:rPr>
  </w:style>
  <w:style w:type="character" w:customStyle="1" w:styleId="Heading8Char">
    <w:name w:val="Heading 8 Char"/>
    <w:basedOn w:val="DefaultParagraphFont"/>
    <w:link w:val="Heading8"/>
    <w:rsid w:val="00407E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E8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07E8B"/>
    <w:pPr>
      <w:ind w:left="720"/>
      <w:contextualSpacing/>
    </w:pPr>
  </w:style>
  <w:style w:type="paragraph" w:styleId="Title">
    <w:name w:val="Title"/>
    <w:basedOn w:val="Normal"/>
    <w:link w:val="TitleChar"/>
    <w:qFormat/>
    <w:rsid w:val="0066748C"/>
    <w:pPr>
      <w:spacing w:before="240" w:after="60"/>
      <w:jc w:val="right"/>
    </w:pPr>
    <w:rPr>
      <w:rFonts w:eastAsia="Times New Roman" w:cs="Times New Roman"/>
      <w:b/>
      <w:kern w:val="28"/>
      <w:sz w:val="28"/>
      <w:szCs w:val="20"/>
    </w:rPr>
  </w:style>
  <w:style w:type="character" w:customStyle="1" w:styleId="TitleChar">
    <w:name w:val="Title Char"/>
    <w:basedOn w:val="DefaultParagraphFont"/>
    <w:link w:val="Title"/>
    <w:rsid w:val="0066748C"/>
    <w:rPr>
      <w:rFonts w:eastAsia="Times New Roman" w:cs="Times New Roman"/>
      <w:b/>
      <w:kern w:val="28"/>
      <w:sz w:val="28"/>
      <w:szCs w:val="20"/>
    </w:rPr>
  </w:style>
  <w:style w:type="paragraph" w:styleId="Header">
    <w:name w:val="header"/>
    <w:basedOn w:val="Normal"/>
    <w:link w:val="HeaderChar"/>
    <w:unhideWhenUsed/>
    <w:rsid w:val="009F74CF"/>
    <w:pPr>
      <w:tabs>
        <w:tab w:val="center" w:pos="4680"/>
        <w:tab w:val="right" w:pos="9360"/>
      </w:tabs>
    </w:pPr>
  </w:style>
  <w:style w:type="character" w:customStyle="1" w:styleId="HeaderChar">
    <w:name w:val="Header Char"/>
    <w:basedOn w:val="DefaultParagraphFont"/>
    <w:link w:val="Header"/>
    <w:rsid w:val="009F74CF"/>
  </w:style>
  <w:style w:type="paragraph" w:styleId="Footer">
    <w:name w:val="footer"/>
    <w:basedOn w:val="Normal"/>
    <w:link w:val="FooterChar"/>
    <w:unhideWhenUsed/>
    <w:rsid w:val="009F74CF"/>
    <w:pPr>
      <w:tabs>
        <w:tab w:val="center" w:pos="4680"/>
        <w:tab w:val="right" w:pos="9360"/>
      </w:tabs>
    </w:pPr>
  </w:style>
  <w:style w:type="character" w:customStyle="1" w:styleId="FooterChar">
    <w:name w:val="Footer Char"/>
    <w:basedOn w:val="DefaultParagraphFont"/>
    <w:link w:val="Footer"/>
    <w:uiPriority w:val="99"/>
    <w:rsid w:val="009F74CF"/>
  </w:style>
  <w:style w:type="character" w:styleId="PageNumber">
    <w:name w:val="page number"/>
    <w:basedOn w:val="DefaultParagraphFont"/>
    <w:unhideWhenUsed/>
    <w:rsid w:val="009F74CF"/>
  </w:style>
  <w:style w:type="paragraph" w:styleId="BlockText">
    <w:name w:val="Block Text"/>
    <w:basedOn w:val="Normal"/>
    <w:rsid w:val="00CA6CE9"/>
    <w:rPr>
      <w:rFonts w:eastAsia="Times New Roman" w:cs="Arial"/>
      <w:color w:val="000000"/>
      <w:sz w:val="22"/>
    </w:rPr>
  </w:style>
  <w:style w:type="paragraph" w:customStyle="1" w:styleId="BulletText1">
    <w:name w:val="Bullet Text 1"/>
    <w:basedOn w:val="Normal"/>
    <w:rsid w:val="00CA6CE9"/>
    <w:pPr>
      <w:numPr>
        <w:numId w:val="1"/>
      </w:numPr>
    </w:pPr>
    <w:rPr>
      <w:rFonts w:eastAsia="Times New Roman" w:cs="Arial"/>
      <w:color w:val="000000"/>
      <w:sz w:val="22"/>
      <w:szCs w:val="20"/>
    </w:rPr>
  </w:style>
  <w:style w:type="paragraph" w:customStyle="1" w:styleId="TableHeaderText">
    <w:name w:val="Table Header Text"/>
    <w:basedOn w:val="Normal"/>
    <w:rsid w:val="00CA6CE9"/>
    <w:pPr>
      <w:jc w:val="center"/>
    </w:pPr>
    <w:rPr>
      <w:rFonts w:eastAsia="Times New Roman" w:cs="Arial"/>
      <w:b/>
      <w:color w:val="000000"/>
      <w:sz w:val="22"/>
      <w:szCs w:val="20"/>
    </w:rPr>
  </w:style>
  <w:style w:type="paragraph" w:styleId="TOCHeading">
    <w:name w:val="TOC Heading"/>
    <w:basedOn w:val="Heading1"/>
    <w:next w:val="Normal"/>
    <w:uiPriority w:val="39"/>
    <w:unhideWhenUsed/>
    <w:qFormat/>
    <w:rsid w:val="00B51710"/>
    <w:pPr>
      <w:spacing w:line="259" w:lineRule="auto"/>
      <w:outlineLvl w:val="9"/>
    </w:pPr>
    <w:rPr>
      <w:sz w:val="32"/>
    </w:rPr>
  </w:style>
  <w:style w:type="paragraph" w:styleId="TOC1">
    <w:name w:val="toc 1"/>
    <w:basedOn w:val="Normal"/>
    <w:next w:val="Normal"/>
    <w:autoRedefine/>
    <w:uiPriority w:val="39"/>
    <w:unhideWhenUsed/>
    <w:rsid w:val="006561EF"/>
    <w:pPr>
      <w:spacing w:after="100"/>
    </w:pPr>
  </w:style>
  <w:style w:type="character" w:styleId="Hyperlink">
    <w:name w:val="Hyperlink"/>
    <w:basedOn w:val="DefaultParagraphFont"/>
    <w:uiPriority w:val="99"/>
    <w:unhideWhenUsed/>
    <w:qFormat/>
    <w:rsid w:val="00CA4185"/>
    <w:rPr>
      <w:rFonts w:ascii="Arial" w:hAnsi="Arial"/>
      <w:color w:val="0000FF"/>
      <w:sz w:val="24"/>
      <w:u w:val="single"/>
    </w:rPr>
  </w:style>
  <w:style w:type="paragraph" w:styleId="BalloonText">
    <w:name w:val="Balloon Text"/>
    <w:basedOn w:val="Normal"/>
    <w:link w:val="BalloonTextChar"/>
    <w:semiHidden/>
    <w:unhideWhenUsed/>
    <w:rsid w:val="008A68E5"/>
    <w:rPr>
      <w:rFonts w:cs="Segoe UI"/>
      <w:color w:val="000000" w:themeColor="text1"/>
      <w:szCs w:val="18"/>
    </w:rPr>
  </w:style>
  <w:style w:type="character" w:customStyle="1" w:styleId="BalloonTextChar">
    <w:name w:val="Balloon Text Char"/>
    <w:basedOn w:val="DefaultParagraphFont"/>
    <w:link w:val="BalloonText"/>
    <w:uiPriority w:val="99"/>
    <w:semiHidden/>
    <w:rsid w:val="008A68E5"/>
    <w:rPr>
      <w:rFonts w:cs="Segoe UI"/>
      <w:color w:val="000000" w:themeColor="text1"/>
      <w:szCs w:val="18"/>
    </w:rPr>
  </w:style>
  <w:style w:type="paragraph" w:customStyle="1" w:styleId="TOCTitle">
    <w:name w:val="TOC Title"/>
    <w:basedOn w:val="Normal"/>
    <w:rsid w:val="00D67C5B"/>
    <w:pPr>
      <w:widowControl w:val="0"/>
    </w:pPr>
    <w:rPr>
      <w:rFonts w:eastAsia="Times New Roman" w:cs="Arial"/>
      <w:b/>
      <w:color w:val="000000"/>
      <w:sz w:val="32"/>
      <w:szCs w:val="20"/>
    </w:rPr>
  </w:style>
  <w:style w:type="paragraph" w:customStyle="1" w:styleId="TableText">
    <w:name w:val="Table Text"/>
    <w:basedOn w:val="Normal"/>
    <w:rsid w:val="00D448F4"/>
    <w:rPr>
      <w:rFonts w:eastAsia="Times New Roman" w:cs="Arial"/>
      <w:color w:val="000000"/>
      <w:sz w:val="22"/>
      <w:szCs w:val="20"/>
    </w:rPr>
  </w:style>
  <w:style w:type="paragraph" w:styleId="TOC2">
    <w:name w:val="toc 2"/>
    <w:basedOn w:val="Normal"/>
    <w:next w:val="Normal"/>
    <w:autoRedefine/>
    <w:uiPriority w:val="39"/>
    <w:unhideWhenUsed/>
    <w:rsid w:val="000F5F08"/>
    <w:pPr>
      <w:tabs>
        <w:tab w:val="left" w:pos="880"/>
        <w:tab w:val="right" w:leader="dot" w:pos="10790"/>
      </w:tabs>
      <w:spacing w:after="120"/>
      <w:ind w:left="245"/>
    </w:pPr>
  </w:style>
  <w:style w:type="paragraph" w:customStyle="1" w:styleId="MapTitleContinued">
    <w:name w:val="Map Title. Continued"/>
    <w:basedOn w:val="Normal"/>
    <w:next w:val="Normal"/>
    <w:rsid w:val="007C6A86"/>
    <w:pPr>
      <w:spacing w:after="240"/>
    </w:pPr>
    <w:rPr>
      <w:rFonts w:eastAsia="Times New Roman" w:cs="Arial"/>
      <w:b/>
      <w:color w:val="000000"/>
      <w:sz w:val="32"/>
      <w:szCs w:val="20"/>
    </w:rPr>
  </w:style>
  <w:style w:type="paragraph" w:styleId="NormalWeb">
    <w:name w:val="Normal (Web)"/>
    <w:basedOn w:val="Normal"/>
    <w:uiPriority w:val="99"/>
    <w:unhideWhenUsed/>
    <w:rsid w:val="00BF55A9"/>
    <w:pPr>
      <w:spacing w:before="100" w:beforeAutospacing="1" w:after="100" w:afterAutospacing="1"/>
    </w:pPr>
    <w:rPr>
      <w:rFonts w:eastAsia="Times New Roman" w:cs="Arial"/>
    </w:rPr>
  </w:style>
  <w:style w:type="paragraph" w:styleId="TOC3">
    <w:name w:val="toc 3"/>
    <w:basedOn w:val="Normal"/>
    <w:next w:val="Normal"/>
    <w:autoRedefine/>
    <w:uiPriority w:val="39"/>
    <w:unhideWhenUsed/>
    <w:rsid w:val="00CA34B6"/>
    <w:pPr>
      <w:tabs>
        <w:tab w:val="left" w:pos="1821"/>
        <w:tab w:val="right" w:leader="dot" w:pos="10790"/>
      </w:tabs>
      <w:spacing w:after="120"/>
      <w:ind w:left="475"/>
    </w:pPr>
  </w:style>
  <w:style w:type="character" w:styleId="FollowedHyperlink">
    <w:name w:val="FollowedHyperlink"/>
    <w:basedOn w:val="DefaultParagraphFont"/>
    <w:uiPriority w:val="99"/>
    <w:semiHidden/>
    <w:unhideWhenUsed/>
    <w:rsid w:val="00506F83"/>
    <w:rPr>
      <w:color w:val="954F72" w:themeColor="followedHyperlink"/>
      <w:u w:val="single"/>
    </w:rPr>
  </w:style>
  <w:style w:type="paragraph" w:customStyle="1" w:styleId="BlockLine">
    <w:name w:val="Block Line"/>
    <w:basedOn w:val="Normal"/>
    <w:next w:val="Normal"/>
    <w:rsid w:val="000B763B"/>
    <w:pPr>
      <w:pBdr>
        <w:top w:val="single" w:sz="6" w:space="1" w:color="000000"/>
        <w:between w:val="single" w:sz="6" w:space="1" w:color="auto"/>
      </w:pBdr>
      <w:spacing w:before="240"/>
      <w:ind w:left="1728"/>
    </w:pPr>
    <w:rPr>
      <w:rFonts w:eastAsia="Times New Roman" w:cs="Arial"/>
      <w:color w:val="000000"/>
      <w:sz w:val="22"/>
      <w:szCs w:val="20"/>
    </w:rPr>
  </w:style>
  <w:style w:type="numbering" w:customStyle="1" w:styleId="CALPADSDocumentation">
    <w:name w:val="CALPADS Documentation"/>
    <w:uiPriority w:val="99"/>
    <w:rsid w:val="00827BE2"/>
    <w:pPr>
      <w:numPr>
        <w:numId w:val="3"/>
      </w:numPr>
    </w:pPr>
  </w:style>
  <w:style w:type="numbering" w:customStyle="1" w:styleId="CALPADSDocBullets">
    <w:name w:val="CALPADS Doc Bullets"/>
    <w:uiPriority w:val="99"/>
    <w:rsid w:val="002A10BD"/>
    <w:pPr>
      <w:numPr>
        <w:numId w:val="5"/>
      </w:numPr>
    </w:pPr>
  </w:style>
  <w:style w:type="character" w:styleId="Strong">
    <w:name w:val="Strong"/>
    <w:uiPriority w:val="22"/>
    <w:qFormat/>
    <w:rsid w:val="00FA6485"/>
    <w:rPr>
      <w:b/>
      <w:bCs/>
    </w:rPr>
  </w:style>
  <w:style w:type="character" w:styleId="Emphasis">
    <w:name w:val="Emphasis"/>
    <w:qFormat/>
    <w:rsid w:val="009E442F"/>
    <w:rPr>
      <w:i/>
      <w:iCs/>
    </w:rPr>
  </w:style>
  <w:style w:type="paragraph" w:styleId="TOC4">
    <w:name w:val="toc 4"/>
    <w:basedOn w:val="Normal"/>
    <w:next w:val="Normal"/>
    <w:autoRedefine/>
    <w:uiPriority w:val="39"/>
    <w:unhideWhenUsed/>
    <w:rsid w:val="00572E60"/>
    <w:pPr>
      <w:tabs>
        <w:tab w:val="right" w:leader="dot" w:pos="10790"/>
      </w:tabs>
      <w:spacing w:after="120"/>
      <w:ind w:left="720"/>
    </w:pPr>
  </w:style>
  <w:style w:type="paragraph" w:styleId="TOC5">
    <w:name w:val="toc 5"/>
    <w:basedOn w:val="Normal"/>
    <w:next w:val="Normal"/>
    <w:autoRedefine/>
    <w:uiPriority w:val="39"/>
    <w:unhideWhenUsed/>
    <w:rsid w:val="001050F9"/>
    <w:pPr>
      <w:tabs>
        <w:tab w:val="right" w:leader="dot" w:pos="10790"/>
      </w:tabs>
      <w:ind w:left="965"/>
    </w:pPr>
    <w:rPr>
      <w:rFonts w:ascii="Arial Bold" w:hAnsi="Arial Bold"/>
      <w:noProof/>
    </w:rPr>
  </w:style>
  <w:style w:type="paragraph" w:styleId="TOC6">
    <w:name w:val="toc 6"/>
    <w:basedOn w:val="Normal"/>
    <w:next w:val="Normal"/>
    <w:autoRedefine/>
    <w:uiPriority w:val="39"/>
    <w:unhideWhenUsed/>
    <w:rsid w:val="00A436B0"/>
    <w:pPr>
      <w:spacing w:after="100"/>
      <w:ind w:left="1200"/>
    </w:pPr>
  </w:style>
  <w:style w:type="character" w:styleId="CommentReference">
    <w:name w:val="annotation reference"/>
    <w:semiHidden/>
    <w:unhideWhenUsed/>
    <w:rsid w:val="00EA2D05"/>
    <w:rPr>
      <w:sz w:val="16"/>
      <w:szCs w:val="16"/>
    </w:rPr>
  </w:style>
  <w:style w:type="paragraph" w:styleId="CommentText">
    <w:name w:val="annotation text"/>
    <w:basedOn w:val="Normal"/>
    <w:link w:val="CommentTextChar"/>
    <w:unhideWhenUsed/>
    <w:rsid w:val="000F5F08"/>
    <w:pPr>
      <w:spacing w:after="120"/>
    </w:pPr>
    <w:rPr>
      <w:rFonts w:eastAsia="Times New Roman" w:cs="Times New Roman"/>
      <w:color w:val="000000"/>
      <w:szCs w:val="20"/>
    </w:rPr>
  </w:style>
  <w:style w:type="character" w:customStyle="1" w:styleId="CommentTextChar">
    <w:name w:val="Comment Text Char"/>
    <w:basedOn w:val="DefaultParagraphFont"/>
    <w:link w:val="CommentText"/>
    <w:rsid w:val="000F5F08"/>
    <w:rPr>
      <w:rFonts w:eastAsia="Times New Roman" w:cs="Times New Roman"/>
      <w:color w:val="000000"/>
      <w:szCs w:val="20"/>
    </w:rPr>
  </w:style>
  <w:style w:type="table" w:customStyle="1" w:styleId="CALPADSDocumentTable">
    <w:name w:val="CALPADS Document Table"/>
    <w:basedOn w:val="TableNormal"/>
    <w:next w:val="TableGrid"/>
    <w:uiPriority w:val="39"/>
    <w:rsid w:val="009E2B12"/>
    <w:pPr>
      <w:spacing w:after="12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Pr>
    <w:trPr>
      <w:cantSplit/>
    </w:trPr>
    <w:tblStylePr w:type="firstRow">
      <w:pPr>
        <w:wordWrap/>
        <w:spacing w:beforeLines="0" w:before="0" w:beforeAutospacing="0" w:afterLines="0" w:after="0" w:afterAutospacing="0" w:line="240" w:lineRule="auto"/>
        <w:contextualSpacing w:val="0"/>
        <w:jc w:val="left"/>
      </w:pPr>
      <w:rPr>
        <w:rFonts w:ascii="Arial Bold" w:hAnsi="Arial Bold"/>
        <w:b/>
        <w:caps w:val="0"/>
        <w:smallCaps w:val="0"/>
        <w:strike w:val="0"/>
        <w:dstrike w:val="0"/>
        <w:color w:val="FFFFFF" w:themeColor="background1"/>
        <w:sz w:val="24"/>
        <w:vertAlign w:val="baseline"/>
      </w:rPr>
      <w:tblPr/>
      <w:trPr>
        <w:tblHeader/>
      </w:trPr>
      <w:tcPr>
        <w:shd w:val="clear" w:color="auto" w:fill="000000" w:themeFill="text1"/>
        <w:vAlign w:val="bottom"/>
      </w:tcPr>
    </w:tblStylePr>
  </w:style>
  <w:style w:type="table" w:styleId="TableGrid">
    <w:name w:val="Table Grid"/>
    <w:basedOn w:val="TableNormal"/>
    <w:rsid w:val="00107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qFormat/>
    <w:rsid w:val="00E10B44"/>
    <w:pPr>
      <w:spacing w:before="120" w:after="120"/>
      <w:jc w:val="center"/>
    </w:pPr>
    <w:rPr>
      <w:rFonts w:eastAsia="Times New Roman" w:cs="Times New Roman"/>
      <w:b/>
      <w:bCs/>
      <w:sz w:val="20"/>
      <w:szCs w:val="20"/>
    </w:rPr>
  </w:style>
  <w:style w:type="character" w:customStyle="1" w:styleId="CaptionChar">
    <w:name w:val="Caption Char"/>
    <w:link w:val="Caption"/>
    <w:rsid w:val="00E10B44"/>
    <w:rPr>
      <w:rFonts w:eastAsia="Times New Roman" w:cs="Times New Roman"/>
      <w:b/>
      <w:bCs/>
      <w:sz w:val="20"/>
      <w:szCs w:val="20"/>
    </w:rPr>
  </w:style>
  <w:style w:type="paragraph" w:styleId="TOC7">
    <w:name w:val="toc 7"/>
    <w:basedOn w:val="Normal"/>
    <w:next w:val="Normal"/>
    <w:autoRedefine/>
    <w:uiPriority w:val="39"/>
    <w:unhideWhenUsed/>
    <w:rsid w:val="00007778"/>
    <w:pPr>
      <w:tabs>
        <w:tab w:val="left" w:pos="3073"/>
        <w:tab w:val="right" w:leader="dot" w:pos="10790"/>
      </w:tabs>
      <w:spacing w:after="100"/>
      <w:ind w:left="720"/>
    </w:pPr>
  </w:style>
  <w:style w:type="paragraph" w:customStyle="1" w:styleId="H8">
    <w:name w:val="H8"/>
    <w:basedOn w:val="Normal"/>
    <w:rsid w:val="00BC6F5D"/>
    <w:pPr>
      <w:spacing w:before="240" w:after="240"/>
    </w:pPr>
    <w:rPr>
      <w:rFonts w:ascii="Arial Bold" w:hAnsi="Arial Bold"/>
      <w:b/>
      <w:i/>
    </w:rPr>
  </w:style>
  <w:style w:type="paragraph" w:styleId="CommentSubject">
    <w:name w:val="annotation subject"/>
    <w:basedOn w:val="CommentText"/>
    <w:next w:val="CommentText"/>
    <w:link w:val="CommentSubjectChar"/>
    <w:semiHidden/>
    <w:unhideWhenUsed/>
    <w:rsid w:val="00B13FD9"/>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B13FD9"/>
    <w:rPr>
      <w:rFonts w:eastAsia="Times New Roman" w:cs="Times New Roman"/>
      <w:b/>
      <w:bCs/>
      <w:color w:val="000000"/>
      <w:szCs w:val="20"/>
    </w:rPr>
  </w:style>
  <w:style w:type="paragraph" w:styleId="ListBullet">
    <w:name w:val="List Bullet"/>
    <w:basedOn w:val="Normal"/>
    <w:rsid w:val="00E74B01"/>
    <w:pPr>
      <w:numPr>
        <w:numId w:val="7"/>
      </w:numPr>
      <w:spacing w:before="120" w:after="120"/>
    </w:pPr>
    <w:rPr>
      <w:rFonts w:eastAsia="Times New Roman" w:cs="Times New Roman"/>
      <w:sz w:val="22"/>
    </w:rPr>
  </w:style>
  <w:style w:type="paragraph" w:customStyle="1" w:styleId="TableHeader">
    <w:name w:val="Table Header"/>
    <w:basedOn w:val="Caption"/>
    <w:qFormat/>
    <w:rsid w:val="00C178E8"/>
    <w:pPr>
      <w:keepNext/>
      <w:keepLines/>
    </w:pPr>
    <w:rPr>
      <w:rFonts w:ascii="Arial Bold" w:hAnsi="Arial Bold"/>
      <w:sz w:val="24"/>
    </w:rPr>
  </w:style>
  <w:style w:type="paragraph" w:styleId="ListBullet3">
    <w:name w:val="List Bullet 3"/>
    <w:basedOn w:val="Normal"/>
    <w:autoRedefine/>
    <w:rsid w:val="002E2C90"/>
    <w:pPr>
      <w:numPr>
        <w:numId w:val="22"/>
      </w:numPr>
      <w:spacing w:before="120" w:after="120"/>
      <w:ind w:left="1440" w:hanging="720"/>
    </w:pPr>
    <w:rPr>
      <w:rFonts w:eastAsia="Times New Roman" w:cs="Times New Roman"/>
      <w:sz w:val="22"/>
    </w:rPr>
  </w:style>
  <w:style w:type="paragraph" w:styleId="ListBullet2">
    <w:name w:val="List Bullet 2"/>
    <w:basedOn w:val="Normal"/>
    <w:rsid w:val="00794E65"/>
    <w:pPr>
      <w:numPr>
        <w:numId w:val="23"/>
      </w:numPr>
      <w:spacing w:before="120" w:after="120"/>
    </w:pPr>
    <w:rPr>
      <w:rFonts w:eastAsia="Times New Roman" w:cs="Times New Roman"/>
      <w:sz w:val="22"/>
    </w:rPr>
  </w:style>
  <w:style w:type="paragraph" w:customStyle="1" w:styleId="TOC31">
    <w:name w:val="TOC 31"/>
    <w:basedOn w:val="Normal"/>
    <w:next w:val="Normal"/>
    <w:autoRedefine/>
    <w:semiHidden/>
    <w:rsid w:val="00794E65"/>
    <w:pPr>
      <w:spacing w:before="120" w:after="120"/>
      <w:ind w:left="864"/>
    </w:pPr>
    <w:rPr>
      <w:rFonts w:eastAsia="Times New Roman" w:cs="Times New Roman"/>
      <w:i/>
      <w:sz w:val="22"/>
    </w:rPr>
  </w:style>
  <w:style w:type="paragraph" w:customStyle="1" w:styleId="Heading">
    <w:name w:val="Heading"/>
    <w:basedOn w:val="Header"/>
    <w:rsid w:val="00794E65"/>
    <w:pPr>
      <w:pageBreakBefore/>
      <w:pBdr>
        <w:top w:val="single" w:sz="18" w:space="1" w:color="auto"/>
      </w:pBdr>
      <w:tabs>
        <w:tab w:val="clear" w:pos="4680"/>
        <w:tab w:val="clear" w:pos="9360"/>
        <w:tab w:val="center" w:pos="4320"/>
        <w:tab w:val="right" w:pos="8640"/>
      </w:tabs>
      <w:spacing w:before="120" w:after="120"/>
    </w:pPr>
    <w:rPr>
      <w:rFonts w:eastAsia="Times New Roman" w:cs="Times New Roman"/>
      <w:b/>
      <w:bCs/>
      <w:kern w:val="32"/>
      <w:sz w:val="36"/>
      <w:szCs w:val="32"/>
    </w:rPr>
  </w:style>
  <w:style w:type="paragraph" w:customStyle="1" w:styleId="SubHeading2">
    <w:name w:val="SubHeading2"/>
    <w:basedOn w:val="Normal"/>
    <w:rsid w:val="00794E65"/>
    <w:pPr>
      <w:spacing w:before="120" w:after="120"/>
    </w:pPr>
    <w:rPr>
      <w:rFonts w:eastAsia="Times New Roman" w:cs="Times New Roman"/>
      <w:sz w:val="22"/>
    </w:rPr>
  </w:style>
  <w:style w:type="paragraph" w:styleId="ListNumber">
    <w:name w:val="List Number"/>
    <w:basedOn w:val="Normal"/>
    <w:link w:val="ListNumberChar"/>
    <w:rsid w:val="00794E65"/>
    <w:pPr>
      <w:numPr>
        <w:numId w:val="24"/>
      </w:numPr>
      <w:spacing w:before="120" w:after="120"/>
    </w:pPr>
    <w:rPr>
      <w:rFonts w:eastAsia="Times New Roman" w:cs="Times New Roman"/>
      <w:sz w:val="22"/>
    </w:rPr>
  </w:style>
  <w:style w:type="paragraph" w:styleId="TableofFigures">
    <w:name w:val="table of figures"/>
    <w:basedOn w:val="Normal"/>
    <w:next w:val="Normal"/>
    <w:uiPriority w:val="99"/>
    <w:rsid w:val="00794E65"/>
    <w:pPr>
      <w:spacing w:before="120" w:after="120"/>
      <w:ind w:left="440" w:hanging="440"/>
    </w:pPr>
    <w:rPr>
      <w:rFonts w:eastAsia="Times New Roman" w:cs="Times New Roman"/>
      <w:sz w:val="22"/>
    </w:rPr>
  </w:style>
  <w:style w:type="paragraph" w:styleId="BodyText">
    <w:name w:val="Body Text"/>
    <w:basedOn w:val="Normal"/>
    <w:link w:val="BodyTextChar"/>
    <w:rsid w:val="00794E65"/>
    <w:pPr>
      <w:overflowPunct w:val="0"/>
      <w:autoSpaceDE w:val="0"/>
      <w:autoSpaceDN w:val="0"/>
      <w:adjustRightInd w:val="0"/>
      <w:spacing w:after="215"/>
      <w:textAlignment w:val="baseline"/>
    </w:pPr>
    <w:rPr>
      <w:rFonts w:eastAsia="Times New Roman" w:cs="Times New Roman"/>
      <w:sz w:val="22"/>
      <w:szCs w:val="20"/>
    </w:rPr>
  </w:style>
  <w:style w:type="character" w:customStyle="1" w:styleId="BodyTextChar">
    <w:name w:val="Body Text Char"/>
    <w:basedOn w:val="DefaultParagraphFont"/>
    <w:link w:val="BodyText"/>
    <w:rsid w:val="00794E65"/>
    <w:rPr>
      <w:rFonts w:eastAsia="Times New Roman" w:cs="Times New Roman"/>
      <w:sz w:val="22"/>
      <w:szCs w:val="20"/>
    </w:rPr>
  </w:style>
  <w:style w:type="paragraph" w:customStyle="1" w:styleId="MainTitle">
    <w:name w:val="Main Title"/>
    <w:basedOn w:val="Normal"/>
    <w:next w:val="ProjectName"/>
    <w:rsid w:val="00794E65"/>
    <w:pPr>
      <w:spacing w:before="2640"/>
      <w:jc w:val="right"/>
    </w:pPr>
    <w:rPr>
      <w:rFonts w:ascii="Times New Roman" w:eastAsia="PMingLiU" w:hAnsi="Times New Roman" w:cs="Times New Roman"/>
      <w:b/>
      <w:kern w:val="28"/>
      <w:sz w:val="64"/>
      <w:lang w:eastAsia="zh-TW"/>
    </w:rPr>
  </w:style>
  <w:style w:type="paragraph" w:customStyle="1" w:styleId="ProjectName">
    <w:name w:val="Project Name"/>
    <w:basedOn w:val="Normal"/>
    <w:rsid w:val="00794E65"/>
    <w:pPr>
      <w:spacing w:before="3000"/>
      <w:jc w:val="right"/>
    </w:pPr>
    <w:rPr>
      <w:rFonts w:ascii="Times New Roman" w:eastAsia="PMingLiU" w:hAnsi="Times New Roman" w:cs="Times New Roman"/>
      <w:b/>
      <w:sz w:val="40"/>
      <w:lang w:eastAsia="zh-TW"/>
    </w:rPr>
  </w:style>
  <w:style w:type="paragraph" w:styleId="Date">
    <w:name w:val="Date"/>
    <w:basedOn w:val="Normal"/>
    <w:link w:val="DateChar"/>
    <w:rsid w:val="00794E65"/>
    <w:pPr>
      <w:spacing w:after="120"/>
      <w:jc w:val="right"/>
    </w:pPr>
    <w:rPr>
      <w:rFonts w:ascii="Times New Roman" w:eastAsia="PMingLiU" w:hAnsi="Times New Roman" w:cs="Times New Roman"/>
      <w:sz w:val="28"/>
      <w:lang w:eastAsia="zh-TW"/>
    </w:rPr>
  </w:style>
  <w:style w:type="character" w:customStyle="1" w:styleId="DateChar">
    <w:name w:val="Date Char"/>
    <w:basedOn w:val="DefaultParagraphFont"/>
    <w:link w:val="Date"/>
    <w:rsid w:val="00794E65"/>
    <w:rPr>
      <w:rFonts w:ascii="Times New Roman" w:eastAsia="PMingLiU" w:hAnsi="Times New Roman" w:cs="Times New Roman"/>
      <w:sz w:val="28"/>
      <w:lang w:eastAsia="zh-TW"/>
    </w:rPr>
  </w:style>
  <w:style w:type="paragraph" w:customStyle="1" w:styleId="Version">
    <w:name w:val="Version"/>
    <w:basedOn w:val="Date"/>
    <w:rsid w:val="00794E65"/>
  </w:style>
  <w:style w:type="paragraph" w:styleId="DocumentMap">
    <w:name w:val="Document Map"/>
    <w:basedOn w:val="Normal"/>
    <w:link w:val="DocumentMapChar"/>
    <w:semiHidden/>
    <w:rsid w:val="00794E65"/>
    <w:pPr>
      <w:shd w:val="clear" w:color="auto" w:fill="000080"/>
      <w:spacing w:before="120"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794E65"/>
    <w:rPr>
      <w:rFonts w:ascii="Tahoma" w:eastAsia="Times New Roman" w:hAnsi="Tahoma" w:cs="Tahoma"/>
      <w:sz w:val="20"/>
      <w:szCs w:val="20"/>
      <w:shd w:val="clear" w:color="auto" w:fill="000080"/>
    </w:rPr>
  </w:style>
  <w:style w:type="character" w:customStyle="1" w:styleId="Char2">
    <w:name w:val="Char2"/>
    <w:rsid w:val="00794E65"/>
    <w:rPr>
      <w:rFonts w:ascii="Arial" w:hAnsi="Arial"/>
      <w:b/>
      <w:bCs/>
      <w:lang w:val="en-US" w:eastAsia="en-US" w:bidi="ar-SA"/>
    </w:rPr>
  </w:style>
  <w:style w:type="paragraph" w:customStyle="1" w:styleId="StyleHeading3Before12pt">
    <w:name w:val="Style Heading 3 + Before:  12 pt"/>
    <w:basedOn w:val="Heading3"/>
    <w:autoRedefine/>
    <w:rsid w:val="00794E65"/>
    <w:pPr>
      <w:keepLines w:val="0"/>
      <w:pageBreakBefore w:val="0"/>
      <w:numPr>
        <w:ilvl w:val="2"/>
        <w:numId w:val="2"/>
      </w:numPr>
      <w:spacing w:after="120"/>
      <w:ind w:left="720" w:hanging="720"/>
      <w:textboxTightWrap w:val="none"/>
    </w:pPr>
    <w:rPr>
      <w:rFonts w:ascii="Arial Bold" w:eastAsia="Times New Roman" w:hAnsi="Arial Bold" w:cs="Times New Roman"/>
      <w:bCs/>
      <w:color w:val="auto"/>
      <w:sz w:val="24"/>
      <w:szCs w:val="20"/>
    </w:rPr>
  </w:style>
  <w:style w:type="paragraph" w:customStyle="1" w:styleId="TableNumber">
    <w:name w:val="Table Number"/>
    <w:basedOn w:val="Normal"/>
    <w:rsid w:val="00794E65"/>
    <w:pPr>
      <w:numPr>
        <w:numId w:val="25"/>
      </w:numPr>
      <w:spacing w:before="60" w:after="60"/>
      <w:jc w:val="center"/>
    </w:pPr>
    <w:rPr>
      <w:rFonts w:eastAsia="Times New Roman" w:cs="Times New Roman"/>
      <w:sz w:val="20"/>
      <w:szCs w:val="20"/>
    </w:rPr>
  </w:style>
  <w:style w:type="character" w:customStyle="1" w:styleId="ListNumberChar">
    <w:name w:val="List Number Char"/>
    <w:link w:val="ListNumber"/>
    <w:rsid w:val="00794E65"/>
    <w:rPr>
      <w:rFonts w:eastAsia="Times New Roman" w:cs="Times New Roman"/>
      <w:sz w:val="22"/>
    </w:rPr>
  </w:style>
  <w:style w:type="paragraph" w:styleId="Revision">
    <w:name w:val="Revision"/>
    <w:hidden/>
    <w:uiPriority w:val="99"/>
    <w:semiHidden/>
    <w:rsid w:val="00794E65"/>
    <w:rPr>
      <w:rFonts w:eastAsia="Times New Roman" w:cs="Times New Roman"/>
      <w:sz w:val="22"/>
    </w:rPr>
  </w:style>
  <w:style w:type="table" w:customStyle="1" w:styleId="CALPADSTableGrid">
    <w:name w:val="CALPADS Table Grid"/>
    <w:basedOn w:val="TableNormal"/>
    <w:uiPriority w:val="99"/>
    <w:rsid w:val="009D6BB3"/>
    <w:pPr>
      <w:spacing w:after="12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Pr>
    <w:trPr>
      <w:cantSplit/>
    </w:trPr>
    <w:tblStylePr w:type="firstRow">
      <w:pPr>
        <w:wordWrap/>
        <w:spacing w:beforeLines="0" w:before="0" w:beforeAutospacing="0" w:afterLines="0" w:after="0" w:afterAutospacing="0" w:line="240" w:lineRule="auto"/>
        <w:contextualSpacing w:val="0"/>
        <w:jc w:val="left"/>
      </w:pPr>
      <w:rPr>
        <w:rFonts w:ascii="Arial Bold" w:hAnsi="Arial Bold"/>
        <w:b/>
        <w:color w:val="FFFFFF" w:themeColor="background1"/>
        <w:sz w:val="24"/>
      </w:rPr>
      <w:tblPr/>
      <w:tcPr>
        <w:tcBorders>
          <w:top w:val="nil"/>
          <w:left w:val="nil"/>
          <w:bottom w:val="nil"/>
          <w:right w:val="nil"/>
          <w:insideH w:val="nil"/>
          <w:insideV w:val="nil"/>
          <w:tl2br w:val="nil"/>
          <w:tr2bl w:val="nil"/>
        </w:tcBorders>
        <w:shd w:val="clear" w:color="auto" w:fill="000000" w:themeFill="text1"/>
      </w:tcPr>
    </w:tblStylePr>
  </w:style>
  <w:style w:type="table" w:styleId="ListTable7Colorful-Accent6">
    <w:name w:val="List Table 7 Colorful Accent 6"/>
    <w:basedOn w:val="TableNormal"/>
    <w:uiPriority w:val="52"/>
    <w:rsid w:val="00B0102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010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CALPADSTable">
    <w:name w:val="CALPADS Table"/>
    <w:basedOn w:val="TableGrid"/>
    <w:uiPriority w:val="99"/>
    <w:rsid w:val="00B01026"/>
    <w:pPr>
      <w:spacing w:after="120"/>
    </w:pPr>
    <w:rPr>
      <w:color w:val="000000" w:themeColor="text1"/>
    </w:rPr>
    <w:tblPr>
      <w:tblCellMar>
        <w:top w:w="29" w:type="dxa"/>
        <w:left w:w="29" w:type="dxa"/>
        <w:bottom w:w="29" w:type="dxa"/>
        <w:right w:w="29" w:type="dxa"/>
      </w:tblCellMar>
    </w:tblPr>
  </w:style>
  <w:style w:type="character" w:styleId="UnresolvedMention">
    <w:name w:val="Unresolved Mention"/>
    <w:basedOn w:val="DefaultParagraphFont"/>
    <w:uiPriority w:val="99"/>
    <w:semiHidden/>
    <w:unhideWhenUsed/>
    <w:rsid w:val="005E4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0933">
      <w:bodyDiv w:val="1"/>
      <w:marLeft w:val="0"/>
      <w:marRight w:val="0"/>
      <w:marTop w:val="0"/>
      <w:marBottom w:val="0"/>
      <w:divBdr>
        <w:top w:val="none" w:sz="0" w:space="0" w:color="auto"/>
        <w:left w:val="none" w:sz="0" w:space="0" w:color="auto"/>
        <w:bottom w:val="none" w:sz="0" w:space="0" w:color="auto"/>
        <w:right w:val="none" w:sz="0" w:space="0" w:color="auto"/>
      </w:divBdr>
    </w:div>
    <w:div w:id="209071510">
      <w:bodyDiv w:val="1"/>
      <w:marLeft w:val="0"/>
      <w:marRight w:val="0"/>
      <w:marTop w:val="0"/>
      <w:marBottom w:val="0"/>
      <w:divBdr>
        <w:top w:val="none" w:sz="0" w:space="0" w:color="auto"/>
        <w:left w:val="none" w:sz="0" w:space="0" w:color="auto"/>
        <w:bottom w:val="none" w:sz="0" w:space="0" w:color="auto"/>
        <w:right w:val="none" w:sz="0" w:space="0" w:color="auto"/>
      </w:divBdr>
    </w:div>
    <w:div w:id="311561850">
      <w:bodyDiv w:val="1"/>
      <w:marLeft w:val="0"/>
      <w:marRight w:val="0"/>
      <w:marTop w:val="0"/>
      <w:marBottom w:val="0"/>
      <w:divBdr>
        <w:top w:val="none" w:sz="0" w:space="0" w:color="auto"/>
        <w:left w:val="none" w:sz="0" w:space="0" w:color="auto"/>
        <w:bottom w:val="none" w:sz="0" w:space="0" w:color="auto"/>
        <w:right w:val="none" w:sz="0" w:space="0" w:color="auto"/>
      </w:divBdr>
    </w:div>
    <w:div w:id="898244363">
      <w:bodyDiv w:val="1"/>
      <w:marLeft w:val="0"/>
      <w:marRight w:val="0"/>
      <w:marTop w:val="0"/>
      <w:marBottom w:val="0"/>
      <w:divBdr>
        <w:top w:val="none" w:sz="0" w:space="0" w:color="auto"/>
        <w:left w:val="none" w:sz="0" w:space="0" w:color="auto"/>
        <w:bottom w:val="none" w:sz="0" w:space="0" w:color="auto"/>
        <w:right w:val="none" w:sz="0" w:space="0" w:color="auto"/>
      </w:divBdr>
    </w:div>
    <w:div w:id="1403530770">
      <w:bodyDiv w:val="1"/>
      <w:marLeft w:val="0"/>
      <w:marRight w:val="0"/>
      <w:marTop w:val="0"/>
      <w:marBottom w:val="0"/>
      <w:divBdr>
        <w:top w:val="none" w:sz="0" w:space="0" w:color="auto"/>
        <w:left w:val="none" w:sz="0" w:space="0" w:color="auto"/>
        <w:bottom w:val="none" w:sz="0" w:space="0" w:color="auto"/>
        <w:right w:val="none" w:sz="0" w:space="0" w:color="auto"/>
      </w:divBdr>
    </w:div>
    <w:div w:id="1596742105">
      <w:bodyDiv w:val="1"/>
      <w:marLeft w:val="0"/>
      <w:marRight w:val="0"/>
      <w:marTop w:val="0"/>
      <w:marBottom w:val="0"/>
      <w:divBdr>
        <w:top w:val="none" w:sz="0" w:space="0" w:color="auto"/>
        <w:left w:val="none" w:sz="0" w:space="0" w:color="auto"/>
        <w:bottom w:val="none" w:sz="0" w:space="0" w:color="auto"/>
        <w:right w:val="none" w:sz="0" w:space="0" w:color="auto"/>
      </w:divBdr>
    </w:div>
    <w:div w:id="1705133479">
      <w:bodyDiv w:val="1"/>
      <w:marLeft w:val="0"/>
      <w:marRight w:val="0"/>
      <w:marTop w:val="0"/>
      <w:marBottom w:val="0"/>
      <w:divBdr>
        <w:top w:val="none" w:sz="0" w:space="0" w:color="auto"/>
        <w:left w:val="none" w:sz="0" w:space="0" w:color="auto"/>
        <w:bottom w:val="none" w:sz="0" w:space="0" w:color="auto"/>
        <w:right w:val="none" w:sz="0" w:space="0" w:color="auto"/>
      </w:divBdr>
    </w:div>
    <w:div w:id="1717044565">
      <w:bodyDiv w:val="1"/>
      <w:marLeft w:val="0"/>
      <w:marRight w:val="0"/>
      <w:marTop w:val="0"/>
      <w:marBottom w:val="0"/>
      <w:divBdr>
        <w:top w:val="none" w:sz="0" w:space="0" w:color="auto"/>
        <w:left w:val="none" w:sz="0" w:space="0" w:color="auto"/>
        <w:bottom w:val="none" w:sz="0" w:space="0" w:color="auto"/>
        <w:right w:val="none" w:sz="0" w:space="0" w:color="auto"/>
      </w:divBdr>
    </w:div>
    <w:div w:id="1821573847">
      <w:bodyDiv w:val="1"/>
      <w:marLeft w:val="0"/>
      <w:marRight w:val="0"/>
      <w:marTop w:val="0"/>
      <w:marBottom w:val="0"/>
      <w:divBdr>
        <w:top w:val="none" w:sz="0" w:space="0" w:color="auto"/>
        <w:left w:val="none" w:sz="0" w:space="0" w:color="auto"/>
        <w:bottom w:val="none" w:sz="0" w:space="0" w:color="auto"/>
        <w:right w:val="none" w:sz="0" w:space="0" w:color="auto"/>
      </w:divBdr>
    </w:div>
    <w:div w:id="20898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AE47510A85337459B621347F21ABE7F" ma:contentTypeVersion="536" ma:contentTypeDescription="Create a new document." ma:contentTypeScope="" ma:versionID="27601ec9b13bd33909bdb95ead61dd9a">
  <xsd:schema xmlns:xsd="http://www.w3.org/2001/XMLSchema" xmlns:xs="http://www.w3.org/2001/XMLSchema" xmlns:p="http://schemas.microsoft.com/office/2006/metadata/properties" xmlns:ns1="http://schemas.microsoft.com/sharepoint/v3" xmlns:ns2="3a02d6da-6e2a-47e9-8a46-3410cd2005e7" xmlns:ns3="8555b6f1-725f-46c5-b1ab-8a06ff3ec0fa" targetNamespace="http://schemas.microsoft.com/office/2006/metadata/properties" ma:root="true" ma:fieldsID="13d097c54143195388b63f0143c7b13c" ns1:_="" ns2:_="" ns3:_="">
    <xsd:import namespace="http://schemas.microsoft.com/sharepoint/v3"/>
    <xsd:import namespace="3a02d6da-6e2a-47e9-8a46-3410cd2005e7"/>
    <xsd:import namespace="8555b6f1-725f-46c5-b1ab-8a06ff3ec0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2:SharedWithUsers" minOccurs="0"/>
                <xsd:element ref="ns2:SharedWithDetails"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2d6da-6e2a-47e9-8a46-3410cd2005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55b6f1-725f-46c5-b1ab-8a06ff3ec0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a02d6da-6e2a-47e9-8a46-3410cd2005e7">JS2FVCQCCJ6Q-1431243937-21142</_dlc_DocId>
    <_dlc_DocIdUrl xmlns="3a02d6da-6e2a-47e9-8a46-3410cd2005e7">
      <Url>https://fcmat2.sharepoint.com/sites/calpads/_layouts/15/DocIdRedir.aspx?ID=JS2FVCQCCJ6Q-1431243937-21142</Url>
      <Description>JS2FVCQCCJ6Q-1431243937-21142</Description>
    </_dlc_DocIdUrl>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9C1F-710C-42CF-99C4-45B70B93AFEC}">
  <ds:schemaRefs>
    <ds:schemaRef ds:uri="http://schemas.microsoft.com/sharepoint/v3/contenttype/forms"/>
  </ds:schemaRefs>
</ds:datastoreItem>
</file>

<file path=customXml/itemProps2.xml><?xml version="1.0" encoding="utf-8"?>
<ds:datastoreItem xmlns:ds="http://schemas.openxmlformats.org/officeDocument/2006/customXml" ds:itemID="{97FEFCF4-8ADB-4D22-8B20-23D9E82DDE93}">
  <ds:schemaRefs>
    <ds:schemaRef ds:uri="http://schemas.microsoft.com/sharepoint/events"/>
  </ds:schemaRefs>
</ds:datastoreItem>
</file>

<file path=customXml/itemProps3.xml><?xml version="1.0" encoding="utf-8"?>
<ds:datastoreItem xmlns:ds="http://schemas.openxmlformats.org/officeDocument/2006/customXml" ds:itemID="{0C757CF7-82E8-49AF-8D40-46AFF4BD4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02d6da-6e2a-47e9-8a46-3410cd2005e7"/>
    <ds:schemaRef ds:uri="8555b6f1-725f-46c5-b1ab-8a06ff3ec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5FB89D-FA91-46C2-AF77-14FF9FEF7B8F}">
  <ds:schemaRefs>
    <ds:schemaRef ds:uri="8555b6f1-725f-46c5-b1ab-8a06ff3ec0fa"/>
    <ds:schemaRef ds:uri="http://schemas.microsoft.com/office/infopath/2007/PartnerControls"/>
    <ds:schemaRef ds:uri="http://purl.org/dc/terms/"/>
    <ds:schemaRef ds:uri="http://schemas.microsoft.com/office/2006/documentManagement/types"/>
    <ds:schemaRef ds:uri="http://schemas.microsoft.com/sharepoint/v3"/>
    <ds:schemaRef ds:uri="http://purl.org/dc/elements/1.1/"/>
    <ds:schemaRef ds:uri="http://schemas.openxmlformats.org/package/2006/metadata/core-properties"/>
    <ds:schemaRef ds:uri="3a02d6da-6e2a-47e9-8a46-3410cd2005e7"/>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18B02131-820C-4DA3-B457-0D03690E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9958</Words>
  <Characters>56762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CALPADS Extract Specifications v13.2 - California Longitudinal Pupil Achievement Data System (CALPADS) (CA Dept of Education)</vt:lpstr>
    </vt:vector>
  </TitlesOfParts>
  <Manager>Glenn Miller</Manager>
  <Company>CA Department of Education</Company>
  <LinksUpToDate>false</LinksUpToDate>
  <CharactersWithSpaces>66587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CALPADS Extract Specifications v14.0 - California Longitudinal Pupil Achievement Data System (CALPADS) (CA Dept of Education)</dc:title>
  <dc:subject>This document serves to assist Local Educational Agencies (LEAs) in understanding the extract specifications for CALPADS.</dc:subject>
  <dc:creator>CALPADS/CSIS Team</dc:creator>
  <cp:keywords>CALPADS, extract specs</cp:keywords>
  <dc:description/>
  <cp:lastModifiedBy>Wendy Jenkins</cp:lastModifiedBy>
  <cp:revision>7</cp:revision>
  <dcterms:created xsi:type="dcterms:W3CDTF">2022-10-07T17:24:00Z</dcterms:created>
  <dcterms:modified xsi:type="dcterms:W3CDTF">2022-10-11T21:36:00Z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0x010100EAE47510A85337459B621347F21ABE7F</vt:lpwstr>
  </property>
  <property fmtid="{D5CDD505-2E9C-101B-9397-08002B2CF9AE}" pid="3" name="_dlc_DocIdItemGuid">
    <vt:lpwstr>67d56f80-55bf-4c11-b6f0-4bbedca6cc30</vt:lpwstr>
  </property>
  <property fmtid="{D5CDD505-2E9C-101B-9397-08002B2CF9AE}" pid="4" name="DocumentSetDescription">
    <vt:lpwstr>April 18, 2022</vt:lpwstr>
  </property>
  <property fmtid="{D5CDD505-2E9C-101B-9397-08002B2CF9AE}" pid="5" name="Document Status">
    <vt:lpwstr>3-Final</vt:lpwstr>
  </property>
  <property fmtid="{D5CDD505-2E9C-101B-9397-08002B2CF9AE}" pid="6" name="AuthorIds_UIVersion_3072">
    <vt:lpwstr>19</vt:lpwstr>
  </property>
</Properties>
</file>