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CE399" w14:textId="77777777" w:rsidR="00EF470C" w:rsidRPr="00507733" w:rsidRDefault="00EF470C" w:rsidP="00EF470C">
      <w:pPr>
        <w:pStyle w:val="NormalWeb"/>
        <w:shd w:val="clear" w:color="auto" w:fill="FFFFFF"/>
        <w:rPr>
          <w:sz w:val="32"/>
          <w:szCs w:val="32"/>
        </w:rPr>
      </w:pPr>
      <w:r w:rsidRPr="00507733">
        <w:rPr>
          <w:rFonts w:ascii="Calibri" w:hAnsi="Calibri" w:cs="Calibri"/>
          <w:sz w:val="28"/>
          <w:szCs w:val="28"/>
          <w:highlight w:val="yellow"/>
        </w:rPr>
        <w:t>Biodiversity and Ecosystem Functioning</w:t>
      </w:r>
      <w:r w:rsidRPr="00507733">
        <w:rPr>
          <w:rFonts w:ascii="Calibri" w:hAnsi="Calibri" w:cs="Calibri"/>
          <w:sz w:val="28"/>
          <w:szCs w:val="28"/>
        </w:rPr>
        <w:t xml:space="preserve"> </w:t>
      </w:r>
    </w:p>
    <w:p w14:paraId="2C9B5394" w14:textId="2AA78166" w:rsidR="00EF470C" w:rsidRPr="00EF470C" w:rsidRDefault="00EF470C" w:rsidP="00EF470C">
      <w:pPr>
        <w:pStyle w:val="NormalWeb"/>
        <w:shd w:val="clear" w:color="auto" w:fill="FFFFFF"/>
        <w:rPr>
          <w:rFonts w:ascii="Segoe UI" w:hAnsi="Segoe UI" w:cs="Segoe UI"/>
          <w:color w:val="0D0D0D"/>
          <w:shd w:val="clear" w:color="auto" w:fill="FFFFFF"/>
        </w:rPr>
      </w:pPr>
      <w:r w:rsidRPr="00B87DEF">
        <w:rPr>
          <w:rFonts w:ascii="Cambria" w:hAnsi="Cambria"/>
          <w:color w:val="212121"/>
          <w:sz w:val="30"/>
          <w:szCs w:val="30"/>
        </w:rPr>
        <w:t>Biodiversity in regions where camels inhabit includes a wide array of plant, animal, and microbial species specific to the unique ecological conditions of these habitats. This encompasses various desert flora</w:t>
      </w:r>
      <w:r>
        <w:rPr>
          <w:rFonts w:ascii="Cambria" w:hAnsi="Cambria"/>
          <w:color w:val="212121"/>
          <w:sz w:val="30"/>
          <w:szCs w:val="30"/>
        </w:rPr>
        <w:t xml:space="preserve"> and fauna. S</w:t>
      </w:r>
      <w:r w:rsidRPr="00B87DEF">
        <w:rPr>
          <w:rFonts w:ascii="Cambria" w:hAnsi="Cambria"/>
          <w:color w:val="212121"/>
          <w:sz w:val="30"/>
          <w:szCs w:val="30"/>
        </w:rPr>
        <w:t>uch as acacia trees, succulent plants like cacti, and drought-resistant shrubs</w:t>
      </w:r>
      <w:r>
        <w:rPr>
          <w:rFonts w:ascii="Cambria" w:hAnsi="Cambria"/>
          <w:color w:val="212121"/>
          <w:sz w:val="30"/>
          <w:szCs w:val="30"/>
        </w:rPr>
        <w:t xml:space="preserve">; </w:t>
      </w:r>
      <w:r w:rsidRPr="00B87DEF">
        <w:rPr>
          <w:rFonts w:ascii="Cambria" w:hAnsi="Cambria"/>
          <w:color w:val="212121"/>
          <w:sz w:val="30"/>
          <w:szCs w:val="30"/>
        </w:rPr>
        <w:t xml:space="preserve">dromedary and Bactrian camels, desert foxes, sand gazelles, and various bird species like desert sparrows and larks. </w:t>
      </w:r>
      <w:r>
        <w:rPr>
          <w:rFonts w:ascii="Cambria" w:hAnsi="Cambria"/>
          <w:color w:val="212121"/>
          <w:sz w:val="30"/>
          <w:szCs w:val="30"/>
        </w:rPr>
        <w:t xml:space="preserve">While for biodiversity in region where crocodile inhabited also include a wide range of plant , animal and microbial species which featured </w:t>
      </w:r>
      <w:r w:rsidRPr="00B87DEF">
        <w:rPr>
          <w:rFonts w:ascii="Segoe UI" w:hAnsi="Segoe UI" w:cs="Segoe UI"/>
          <w:color w:val="0D0D0D"/>
          <w:shd w:val="clear" w:color="auto" w:fill="FFFFFF"/>
        </w:rPr>
        <w:t xml:space="preserve">an intricate ecosystem with various species of </w:t>
      </w:r>
      <w:r>
        <w:rPr>
          <w:rFonts w:ascii="Segoe UI" w:hAnsi="Segoe UI" w:cs="Segoe UI"/>
          <w:color w:val="0D0D0D"/>
          <w:shd w:val="clear" w:color="auto" w:fill="FFFFFF"/>
        </w:rPr>
        <w:t xml:space="preserve">animals, </w:t>
      </w:r>
      <w:r w:rsidRPr="00B87DEF">
        <w:rPr>
          <w:rFonts w:ascii="Segoe UI" w:hAnsi="Segoe UI" w:cs="Segoe UI"/>
          <w:color w:val="0D0D0D"/>
          <w:shd w:val="clear" w:color="auto" w:fill="FFFFFF"/>
        </w:rPr>
        <w:t xml:space="preserve">flora and fauna adapted to the unique conditions of these habitats. </w:t>
      </w:r>
      <w:r>
        <w:rPr>
          <w:rFonts w:ascii="Segoe UI" w:hAnsi="Segoe UI" w:cs="Segoe UI"/>
          <w:color w:val="0D0D0D"/>
          <w:shd w:val="clear" w:color="auto" w:fill="FFFFFF"/>
        </w:rPr>
        <w:t xml:space="preserve">E.g. </w:t>
      </w:r>
      <w:r w:rsidRPr="00B87DEF">
        <w:rPr>
          <w:rFonts w:ascii="Calibri" w:hAnsi="Calibri" w:cs="Calibri"/>
        </w:rPr>
        <w:t>Fish: Crocodiles are apex predators in aquatic environments, preying on fish species such as tilapia, catfish, and various freshwater species.</w:t>
      </w:r>
      <w:r>
        <w:rPr>
          <w:rFonts w:ascii="Calibri" w:hAnsi="Calibri" w:cs="Calibri"/>
        </w:rPr>
        <w:t xml:space="preserve"> </w:t>
      </w:r>
      <w:r w:rsidRPr="00B87DEF">
        <w:rPr>
          <w:rFonts w:ascii="Calibri" w:hAnsi="Calibri" w:cs="Calibri"/>
        </w:rPr>
        <w:t>Amphibians: such as frogs and toads.</w:t>
      </w:r>
      <w:r>
        <w:rPr>
          <w:rFonts w:ascii="Calibri" w:hAnsi="Calibri" w:cs="Calibri"/>
        </w:rPr>
        <w:t xml:space="preserve"> </w:t>
      </w:r>
      <w:r w:rsidRPr="00B87DEF">
        <w:rPr>
          <w:rFonts w:ascii="Calibri" w:hAnsi="Calibri" w:cs="Calibri"/>
        </w:rPr>
        <w:t>Other Reptiles: Crocodiles may interact with other reptile species, including turtles, snakes, and other crocodile species if their ranges overlap.</w:t>
      </w:r>
    </w:p>
    <w:p w14:paraId="763357E8" w14:textId="2D02EC49" w:rsidR="00EF470C" w:rsidRDefault="00EF470C" w:rsidP="00EF470C">
      <w:pPr>
        <w:pStyle w:val="p"/>
        <w:spacing w:before="400" w:beforeAutospacing="0" w:after="400" w:afterAutospacing="0"/>
        <w:rPr>
          <w:rFonts w:ascii="Cambria" w:hAnsi="Cambria"/>
          <w:color w:val="212121"/>
          <w:sz w:val="30"/>
          <w:szCs w:val="30"/>
        </w:rPr>
      </w:pPr>
      <w:r w:rsidRPr="00EF470C">
        <w:rPr>
          <w:rFonts w:ascii="Cambria" w:hAnsi="Cambria"/>
          <w:color w:val="212121"/>
          <w:sz w:val="30"/>
          <w:szCs w:val="30"/>
          <w:highlight w:val="yellow"/>
        </w:rPr>
        <w:t>In terms of Ecosystem functioning:</w:t>
      </w:r>
      <w:r>
        <w:rPr>
          <w:rFonts w:ascii="Cambria" w:hAnsi="Cambria"/>
          <w:color w:val="212121"/>
          <w:sz w:val="30"/>
          <w:szCs w:val="30"/>
        </w:rPr>
        <w:t xml:space="preserve"> </w:t>
      </w:r>
    </w:p>
    <w:p w14:paraId="406D00B5" w14:textId="274D76D9" w:rsidR="00EF470C" w:rsidRDefault="00EF470C" w:rsidP="00EF470C">
      <w:pPr>
        <w:pStyle w:val="NormalWeb"/>
        <w:spacing w:before="400" w:after="400"/>
        <w:rPr>
          <w:rFonts w:ascii="Cambria" w:hAnsi="Cambria"/>
          <w:color w:val="212121"/>
          <w:sz w:val="30"/>
          <w:szCs w:val="30"/>
        </w:rPr>
      </w:pPr>
      <w:r w:rsidRPr="00B87DEF">
        <w:rPr>
          <w:rFonts w:ascii="Cambria" w:hAnsi="Cambria"/>
          <w:color w:val="212121"/>
          <w:sz w:val="30"/>
          <w:szCs w:val="30"/>
        </w:rPr>
        <w:t xml:space="preserve">Desert Ecosystems: In desert ecosystems where camels are prevalent, their feeding activities involve consuming desert vegetation like thorny shrubs, dry grasses, and desert plants. As they digest this vegetation, they contribute to nutrient cycling through their excretion, which enriches the soil with organic matter. Their presence also influences the growth of certain plants by dispersing seeds through their droppings. </w:t>
      </w:r>
    </w:p>
    <w:p w14:paraId="09C3039F" w14:textId="0817AD60" w:rsidR="00EF470C" w:rsidRPr="00B87DEF" w:rsidRDefault="00EF470C" w:rsidP="00EF470C">
      <w:pPr>
        <w:pStyle w:val="NormalWeb"/>
        <w:shd w:val="clear" w:color="auto" w:fill="FFFFFF"/>
        <w:rPr>
          <w:rFonts w:ascii="Calibri" w:hAnsi="Calibri" w:cs="Calibri"/>
        </w:rPr>
      </w:pPr>
      <w:r>
        <w:rPr>
          <w:rFonts w:ascii="Cambria" w:hAnsi="Cambria"/>
          <w:color w:val="212121"/>
          <w:sz w:val="30"/>
          <w:szCs w:val="30"/>
        </w:rPr>
        <w:t xml:space="preserve">Similarly, crocodile also play an important role in maintaining the balance of ecosystem which they inhabited in. </w:t>
      </w:r>
      <w:r>
        <w:rPr>
          <w:rFonts w:ascii="Calibri" w:hAnsi="Calibri" w:cs="Calibri"/>
        </w:rPr>
        <w:t xml:space="preserve">For example </w:t>
      </w:r>
      <w:r w:rsidRPr="00B87DEF">
        <w:rPr>
          <w:rFonts w:ascii="Calibri" w:hAnsi="Calibri" w:cs="Calibri"/>
        </w:rPr>
        <w:t>Crocodiles help regulate the populations of their prey species through predation. By controlling the numbers of fish, birds, and other animals they consume, crocodiles prevent the overpopulation of certain species, which in turn helps maintain the overall biodiversity of the ecosystem.</w:t>
      </w:r>
    </w:p>
    <w:p w14:paraId="5C48845F" w14:textId="196E90C1" w:rsidR="00EF470C" w:rsidRPr="00B87DEF" w:rsidRDefault="00EF470C" w:rsidP="00EF470C">
      <w:pPr>
        <w:pStyle w:val="NormalWeb"/>
        <w:spacing w:before="400" w:after="400"/>
        <w:rPr>
          <w:rFonts w:ascii="Cambria" w:hAnsi="Cambria"/>
          <w:color w:val="212121"/>
          <w:sz w:val="30"/>
          <w:szCs w:val="30"/>
        </w:rPr>
      </w:pPr>
    </w:p>
    <w:p w14:paraId="301C1561" w14:textId="77777777" w:rsidR="00EF470C" w:rsidRDefault="00EF470C" w:rsidP="00EF470C">
      <w:pPr>
        <w:pStyle w:val="p"/>
        <w:spacing w:before="400" w:beforeAutospacing="0" w:after="400" w:afterAutospacing="0"/>
        <w:rPr>
          <w:rFonts w:ascii="Cambria" w:hAnsi="Cambria"/>
          <w:color w:val="212121"/>
          <w:sz w:val="30"/>
          <w:szCs w:val="30"/>
        </w:rPr>
      </w:pPr>
    </w:p>
    <w:p w14:paraId="6456A0E8" w14:textId="77777777" w:rsidR="00EF470C" w:rsidRDefault="00EF470C" w:rsidP="00EF470C">
      <w:pPr>
        <w:pStyle w:val="NormalWeb"/>
        <w:shd w:val="clear" w:color="auto" w:fill="FFFFFF"/>
        <w:rPr>
          <w:rFonts w:ascii="Calibri" w:hAnsi="Calibri" w:cs="Calibri"/>
          <w:sz w:val="28"/>
          <w:szCs w:val="28"/>
        </w:rPr>
      </w:pPr>
      <w:r w:rsidRPr="00507733">
        <w:rPr>
          <w:rFonts w:ascii="Calibri" w:hAnsi="Calibri" w:cs="Calibri"/>
          <w:sz w:val="28"/>
          <w:szCs w:val="28"/>
          <w:highlight w:val="yellow"/>
        </w:rPr>
        <w:t>How do cultural backgrounds influence decision making?</w:t>
      </w:r>
      <w:r w:rsidRPr="00507733">
        <w:rPr>
          <w:rFonts w:ascii="Calibri" w:hAnsi="Calibri" w:cs="Calibri"/>
          <w:sz w:val="28"/>
          <w:szCs w:val="28"/>
        </w:rPr>
        <w:t xml:space="preserve"> </w:t>
      </w:r>
    </w:p>
    <w:p w14:paraId="5449217D" w14:textId="77777777" w:rsidR="00EF470C" w:rsidRDefault="00EF470C" w:rsidP="00EF470C">
      <w:pPr>
        <w:pStyle w:val="NormalWeb"/>
        <w:shd w:val="clear" w:color="auto" w:fill="FFFFFF"/>
        <w:rPr>
          <w:sz w:val="32"/>
          <w:szCs w:val="32"/>
        </w:rPr>
      </w:pPr>
    </w:p>
    <w:p w14:paraId="065A16CC" w14:textId="03EA3551" w:rsidR="00EF470C" w:rsidRPr="00EF470C" w:rsidRDefault="00EF470C" w:rsidP="00EF470C">
      <w:pPr>
        <w:pStyle w:val="NormalWeb"/>
        <w:shd w:val="clear" w:color="auto" w:fill="FFFFFF"/>
        <w:rPr>
          <w:sz w:val="32"/>
          <w:szCs w:val="32"/>
        </w:rPr>
      </w:pPr>
      <w:r>
        <w:rPr>
          <w:sz w:val="32"/>
          <w:szCs w:val="32"/>
        </w:rPr>
        <w:lastRenderedPageBreak/>
        <w:t xml:space="preserve">Both 2 species represented certain meaning regarding to their own features. </w:t>
      </w:r>
      <w:r w:rsidRPr="00B87DEF">
        <w:rPr>
          <w:rFonts w:ascii="Cambria" w:hAnsi="Cambria"/>
          <w:color w:val="212121"/>
          <w:sz w:val="30"/>
          <w:szCs w:val="30"/>
        </w:rPr>
        <w:t>In many cultures within the historic and current range of camels, these animals hold significant cultural and symbolic importance. For example, in several Middle Eastern and North African cultures, camels have been revered for their resilience, adaptability to desert environments, and their crucial role in transportation across vast arid landscapes. Camels are often depicted in art, literature, and folklore as symbols of endurance, patience, and strength. Additionally, in some nomadic and pastoralist societies, camels are considered invaluable companions, providing transportation, milk, and sometimes meat.</w:t>
      </w:r>
    </w:p>
    <w:p w14:paraId="0B9627E0" w14:textId="0902FD41" w:rsidR="00EF470C" w:rsidRDefault="00EF470C" w:rsidP="00EF470C">
      <w:pPr>
        <w:pStyle w:val="NormalWeb"/>
        <w:shd w:val="clear" w:color="auto" w:fill="FFFFFF"/>
        <w:rPr>
          <w:rFonts w:ascii="Calibri" w:hAnsi="Calibri" w:cs="Calibri"/>
        </w:rPr>
      </w:pPr>
      <w:r>
        <w:rPr>
          <w:rFonts w:ascii="Calibri" w:hAnsi="Calibri" w:cs="Calibri"/>
        </w:rPr>
        <w:t xml:space="preserve">For </w:t>
      </w:r>
      <w:r w:rsidRPr="00B87DEF">
        <w:rPr>
          <w:rFonts w:ascii="Calibri" w:hAnsi="Calibri" w:cs="Calibri"/>
        </w:rPr>
        <w:t xml:space="preserve">cultures historically and presently inhabiting regions where crocodiles are found, these reptiles hold symbolic and spiritual significance. They may be revered as sacred animals or associated with deities and myths. In such cultures, there may be taboos against harming or killing crocodiles, leading to conservation efforts driven by cultural </w:t>
      </w:r>
      <w:proofErr w:type="spellStart"/>
      <w:r w:rsidRPr="00B87DEF">
        <w:rPr>
          <w:rFonts w:ascii="Calibri" w:hAnsi="Calibri" w:cs="Calibri"/>
        </w:rPr>
        <w:t>values.Conversely</w:t>
      </w:r>
      <w:proofErr w:type="spellEnd"/>
      <w:r w:rsidRPr="00B87DEF">
        <w:rPr>
          <w:rFonts w:ascii="Calibri" w:hAnsi="Calibri" w:cs="Calibri"/>
        </w:rPr>
        <w:t>, in cultures where crocodiles have been traditionally hunted for food, skins, or other purposes, there may be less inclination towards conservation. In these contexts, crocodiles may be viewed primarily as a valuable resource rather than as a species in need of protection.</w:t>
      </w:r>
      <w:r w:rsidRPr="00EF470C">
        <w:rPr>
          <w:rFonts w:ascii="Calibri" w:hAnsi="Calibri" w:cs="Calibri"/>
        </w:rPr>
        <w:t xml:space="preserve"> </w:t>
      </w:r>
      <w:r>
        <w:rPr>
          <w:rFonts w:ascii="Calibri" w:hAnsi="Calibri" w:cs="Calibri"/>
        </w:rPr>
        <w:t>Additionally, i</w:t>
      </w:r>
      <w:r w:rsidRPr="00B87DEF">
        <w:rPr>
          <w:rFonts w:ascii="Calibri" w:hAnsi="Calibri" w:cs="Calibri"/>
        </w:rPr>
        <w:t>n areas where crocodiles pose risks to human safety or livelihoods through attacks on humans or livestock, they may be perceived as pests or threats. This can lead to negative attitudes towards crocodiles and efforts to control or eradicate them, potentially undermining conservation initiatives.</w:t>
      </w:r>
    </w:p>
    <w:p w14:paraId="0E66D305" w14:textId="77777777" w:rsidR="00EF470C" w:rsidRDefault="00EF470C" w:rsidP="00EF470C">
      <w:pPr>
        <w:pStyle w:val="NormalWeb"/>
        <w:shd w:val="clear" w:color="auto" w:fill="FFFFFF"/>
        <w:rPr>
          <w:rFonts w:ascii="Calibri" w:hAnsi="Calibri" w:cs="Calibri"/>
        </w:rPr>
      </w:pPr>
    </w:p>
    <w:p w14:paraId="4DC7771D" w14:textId="77777777" w:rsidR="00EF470C" w:rsidRPr="00B87DEF" w:rsidRDefault="00EF470C" w:rsidP="00EF470C">
      <w:pPr>
        <w:pStyle w:val="NormalWeb"/>
        <w:shd w:val="clear" w:color="auto" w:fill="FFFFFF"/>
        <w:rPr>
          <w:rFonts w:asciiTheme="minorHAnsi" w:hAnsiTheme="minorHAnsi" w:cstheme="minorHAnsi"/>
          <w:sz w:val="28"/>
          <w:szCs w:val="28"/>
        </w:rPr>
      </w:pPr>
      <w:r w:rsidRPr="00507733">
        <w:rPr>
          <w:rFonts w:asciiTheme="minorHAnsi" w:hAnsiTheme="minorHAnsi" w:cstheme="minorHAnsi"/>
          <w:sz w:val="28"/>
          <w:szCs w:val="28"/>
          <w:highlight w:val="yellow"/>
        </w:rPr>
        <w:t>Inherent intrinsic value</w:t>
      </w:r>
      <w:r w:rsidRPr="00507733">
        <w:rPr>
          <w:rFonts w:asciiTheme="minorHAnsi" w:hAnsiTheme="minorHAnsi" w:cstheme="minorHAnsi"/>
          <w:sz w:val="28"/>
          <w:szCs w:val="28"/>
        </w:rPr>
        <w:t xml:space="preserve"> </w:t>
      </w:r>
    </w:p>
    <w:p w14:paraId="7F2EBC25" w14:textId="273C38D7" w:rsidR="00EF470C" w:rsidRDefault="00EF470C" w:rsidP="00EF470C">
      <w:pPr>
        <w:pStyle w:val="NormalWeb"/>
        <w:shd w:val="clear" w:color="auto" w:fill="FFFFFF"/>
        <w:rPr>
          <w:rFonts w:ascii="Calibri" w:hAnsi="Calibri" w:cs="Calibri"/>
          <w:sz w:val="22"/>
          <w:szCs w:val="22"/>
        </w:rPr>
      </w:pPr>
      <w:r>
        <w:rPr>
          <w:rFonts w:ascii="Calibri" w:hAnsi="Calibri" w:cs="Calibri"/>
        </w:rPr>
        <w:t xml:space="preserve">For inherent intrinsic value between each species and ecosystem lies in their interconnectedness and mutual dependence within the natural environment. Either camels and crocodiles, </w:t>
      </w:r>
      <w:r>
        <w:rPr>
          <w:rFonts w:ascii="Calibri" w:hAnsi="Calibri" w:cs="Calibri"/>
          <w:sz w:val="22"/>
          <w:szCs w:val="22"/>
        </w:rPr>
        <w:t>a</w:t>
      </w:r>
      <w:r w:rsidRPr="00B87DEF">
        <w:rPr>
          <w:rFonts w:ascii="Calibri" w:hAnsi="Calibri" w:cs="Calibri"/>
          <w:sz w:val="22"/>
          <w:szCs w:val="22"/>
        </w:rPr>
        <w:t xml:space="preserve">s integral components of their ecosystems, contribute to the functioning and stability of these habitats through various ecological roles and interactions. Likewise, ecosystems provide essential resources and services that sustain </w:t>
      </w:r>
      <w:r>
        <w:rPr>
          <w:rFonts w:ascii="Calibri" w:hAnsi="Calibri" w:cs="Calibri"/>
          <w:sz w:val="22"/>
          <w:szCs w:val="22"/>
        </w:rPr>
        <w:t>their</w:t>
      </w:r>
      <w:r w:rsidRPr="00B87DEF">
        <w:rPr>
          <w:rFonts w:ascii="Calibri" w:hAnsi="Calibri" w:cs="Calibri"/>
          <w:sz w:val="22"/>
          <w:szCs w:val="22"/>
        </w:rPr>
        <w:t xml:space="preserve"> livelihoods and well-being.</w:t>
      </w:r>
    </w:p>
    <w:p w14:paraId="38CBDA43" w14:textId="77777777" w:rsidR="00EF470C" w:rsidRDefault="00EF470C" w:rsidP="00EF470C">
      <w:pPr>
        <w:pStyle w:val="NormalWeb"/>
        <w:shd w:val="clear" w:color="auto" w:fill="FFFFFF"/>
        <w:rPr>
          <w:rFonts w:ascii="Calibri" w:hAnsi="Calibri" w:cs="Calibri"/>
          <w:sz w:val="22"/>
          <w:szCs w:val="22"/>
        </w:rPr>
      </w:pPr>
      <w:r w:rsidRPr="00B87DEF">
        <w:rPr>
          <w:rFonts w:ascii="Calibri" w:hAnsi="Calibri" w:cs="Calibri"/>
          <w:sz w:val="22"/>
          <w:szCs w:val="22"/>
        </w:rPr>
        <w:t>Camels play vital roles in shaping vegetation distribution, nutrient cycling, and soil fertility through their feeding, browsing, and grazing activities. By consuming plant material and dispersing seeds through their droppings, camels influence the structure and composition of plant communities, thereby impacting the overall biodiversity and functioning of ecosystems.</w:t>
      </w:r>
    </w:p>
    <w:p w14:paraId="4C88A5D1" w14:textId="77777777" w:rsidR="00EF470C" w:rsidRDefault="00EF470C" w:rsidP="00EF470C">
      <w:pPr>
        <w:pStyle w:val="NormalWeb"/>
        <w:shd w:val="clear" w:color="auto" w:fill="FFFFFF"/>
        <w:rPr>
          <w:rFonts w:ascii="Calibri" w:hAnsi="Calibri" w:cs="Calibri"/>
          <w:sz w:val="22"/>
          <w:szCs w:val="22"/>
        </w:rPr>
      </w:pPr>
    </w:p>
    <w:p w14:paraId="251502FC" w14:textId="77777777" w:rsidR="00EF470C" w:rsidRPr="00B87DEF" w:rsidRDefault="00EF470C" w:rsidP="00EF470C">
      <w:pPr>
        <w:pStyle w:val="NormalWeb"/>
        <w:shd w:val="clear" w:color="auto" w:fill="FFFFFF"/>
        <w:rPr>
          <w:rFonts w:ascii="Calibri" w:hAnsi="Calibri" w:cs="Calibri"/>
        </w:rPr>
      </w:pPr>
      <w:r w:rsidRPr="00B87DEF">
        <w:rPr>
          <w:rFonts w:ascii="Calibri" w:hAnsi="Calibri" w:cs="Calibri"/>
        </w:rPr>
        <w:t>The inherent intrinsic value of crocodiles lies in their existence as a unique and irreplaceable species within the web of life on Earth. Like all living organisms, crocodiles have evolved over millions of years, adapting to their environments and playing specific roles in ecosystems. Their intrinsic value stems from their intrinsic worth as living beings, deserving of moral consideration and respect simply by virtue of their existence.</w:t>
      </w:r>
    </w:p>
    <w:p w14:paraId="32204B06" w14:textId="77777777" w:rsidR="00EF470C" w:rsidRDefault="00EF470C" w:rsidP="00EF470C">
      <w:pPr>
        <w:pStyle w:val="NormalWeb"/>
        <w:shd w:val="clear" w:color="auto" w:fill="FFFFFF"/>
        <w:rPr>
          <w:rFonts w:ascii="Calibri" w:hAnsi="Calibri" w:cs="Calibri"/>
        </w:rPr>
      </w:pPr>
      <w:r w:rsidRPr="00B87DEF">
        <w:rPr>
          <w:rFonts w:ascii="Calibri" w:hAnsi="Calibri" w:cs="Calibri"/>
        </w:rPr>
        <w:lastRenderedPageBreak/>
        <w:t xml:space="preserve">Crocodiles, like other apex predators, contribute to the stability and functioning of ecosystems through their interactions with prey species and other organisms. They are part of complex food webs and ecological processes that maintain the balance of natural systems. Additionally, crocodiles possess biological and </w:t>
      </w:r>
      <w:proofErr w:type="spellStart"/>
      <w:r w:rsidRPr="00B87DEF">
        <w:rPr>
          <w:rFonts w:ascii="Calibri" w:hAnsi="Calibri" w:cs="Calibri"/>
        </w:rPr>
        <w:t>behavioral</w:t>
      </w:r>
      <w:proofErr w:type="spellEnd"/>
      <w:r w:rsidRPr="00B87DEF">
        <w:rPr>
          <w:rFonts w:ascii="Calibri" w:hAnsi="Calibri" w:cs="Calibri"/>
        </w:rPr>
        <w:t xml:space="preserve"> adaptations that make them fascinating subjects for scientific study and contribute to our understanding of evolutionary processes.</w:t>
      </w:r>
    </w:p>
    <w:p w14:paraId="1B09AF77" w14:textId="77777777" w:rsidR="007D3019" w:rsidRDefault="007D3019" w:rsidP="00EF470C">
      <w:pPr>
        <w:pStyle w:val="NormalWeb"/>
        <w:shd w:val="clear" w:color="auto" w:fill="FFFFFF"/>
        <w:rPr>
          <w:rFonts w:ascii="Calibri" w:hAnsi="Calibri" w:cs="Calibri"/>
        </w:rPr>
      </w:pPr>
    </w:p>
    <w:p w14:paraId="736FD00E" w14:textId="77777777" w:rsidR="007D3019" w:rsidRDefault="007D3019" w:rsidP="00EF470C">
      <w:pPr>
        <w:pStyle w:val="NormalWeb"/>
        <w:shd w:val="clear" w:color="auto" w:fill="FFFFFF"/>
        <w:rPr>
          <w:rFonts w:ascii="Calibri" w:hAnsi="Calibri" w:cs="Calibri"/>
        </w:rPr>
      </w:pPr>
    </w:p>
    <w:p w14:paraId="4653CED9" w14:textId="12066CC7" w:rsidR="007D3019" w:rsidRDefault="007D3019" w:rsidP="00EF470C">
      <w:pPr>
        <w:pStyle w:val="NormalWeb"/>
        <w:shd w:val="clear" w:color="auto" w:fill="FFFFFF"/>
        <w:rPr>
          <w:rFonts w:ascii="Calibri" w:hAnsi="Calibri" w:cs="Calibri"/>
          <w:lang w:val="en-US"/>
        </w:rPr>
      </w:pPr>
      <w:r>
        <w:rPr>
          <w:rFonts w:ascii="Calibri" w:hAnsi="Calibri" w:cs="Calibri"/>
        </w:rPr>
        <w:t>Which</w:t>
      </w:r>
      <w:r>
        <w:rPr>
          <w:rFonts w:ascii="Calibri" w:hAnsi="Calibri" w:cs="Calibri"/>
          <w:lang w:val="en-US"/>
        </w:rPr>
        <w:t xml:space="preserve"> one you think should be </w:t>
      </w:r>
      <w:proofErr w:type="spellStart"/>
      <w:r>
        <w:rPr>
          <w:rFonts w:ascii="Calibri" w:hAnsi="Calibri" w:cs="Calibri"/>
          <w:lang w:val="en-US"/>
        </w:rPr>
        <w:t>priorized</w:t>
      </w:r>
      <w:proofErr w:type="spellEnd"/>
      <w:r>
        <w:rPr>
          <w:rFonts w:ascii="Calibri" w:hAnsi="Calibri" w:cs="Calibri"/>
          <w:lang w:val="en-US"/>
        </w:rPr>
        <w:t>?</w:t>
      </w:r>
    </w:p>
    <w:p w14:paraId="303106DE" w14:textId="1B87DB19" w:rsidR="007D3019" w:rsidRPr="007D3019" w:rsidRDefault="007D3019" w:rsidP="007D3019">
      <w:pPr>
        <w:pStyle w:val="NormalWeb"/>
        <w:shd w:val="clear" w:color="auto" w:fill="FFFFFF"/>
        <w:rPr>
          <w:rFonts w:ascii="Calibri" w:hAnsi="Calibri" w:cs="Calibri"/>
        </w:rPr>
      </w:pPr>
      <w:r w:rsidRPr="007D3019">
        <w:rPr>
          <w:rFonts w:ascii="Calibri" w:hAnsi="Calibri" w:cs="Calibri"/>
        </w:rPr>
        <w:t>Prioritizing conservation efforts for dromedary camels over freshwater crocodiles would depend on various factors, including ecological importance, conservation status, and human-animal interactions. Here are some reasons why dromedary camels might be prioritized over freshwater crocodiles:</w:t>
      </w:r>
    </w:p>
    <w:p w14:paraId="63E1449E" w14:textId="77777777" w:rsidR="007D3019" w:rsidRPr="007D3019" w:rsidRDefault="007D3019" w:rsidP="007D3019">
      <w:pPr>
        <w:pStyle w:val="NormalWeb"/>
        <w:shd w:val="clear" w:color="auto" w:fill="FFFFFF"/>
        <w:rPr>
          <w:rFonts w:ascii="Calibri" w:hAnsi="Calibri" w:cs="Calibri"/>
        </w:rPr>
      </w:pPr>
      <w:r w:rsidRPr="007D3019">
        <w:rPr>
          <w:rFonts w:ascii="Calibri" w:hAnsi="Calibri" w:cs="Calibri"/>
        </w:rPr>
        <w:t>Cultural and Economic Significance: Dromedary camels hold significant cultural and economic importance in many regions where they are found. They are used for transportation, milk, meat, and other products, and they play a vital role in the livelihoods of communities in arid and semi-arid areas. Prioritizing their conservation can support local economies and preserve cultural heritage.</w:t>
      </w:r>
    </w:p>
    <w:p w14:paraId="541256A9" w14:textId="77777777" w:rsidR="007D3019" w:rsidRPr="007D3019" w:rsidRDefault="007D3019" w:rsidP="007D3019">
      <w:pPr>
        <w:pStyle w:val="NormalWeb"/>
        <w:shd w:val="clear" w:color="auto" w:fill="FFFFFF"/>
        <w:rPr>
          <w:rFonts w:ascii="Calibri" w:hAnsi="Calibri" w:cs="Calibri"/>
        </w:rPr>
      </w:pPr>
      <w:r w:rsidRPr="007D3019">
        <w:rPr>
          <w:rFonts w:ascii="Calibri" w:hAnsi="Calibri" w:cs="Calibri"/>
        </w:rPr>
        <w:t>Threatened Status: Dromedary camels may face threats such as habitat loss, overgrazing, and competition with introduced species. If their populations are declining or they are at risk of extinction, prioritizing conservation efforts can help prevent further declines and maintain ecosystem stability.</w:t>
      </w:r>
    </w:p>
    <w:p w14:paraId="5E93757F" w14:textId="77777777" w:rsidR="007D3019" w:rsidRPr="007D3019" w:rsidRDefault="007D3019" w:rsidP="007D3019">
      <w:pPr>
        <w:pStyle w:val="NormalWeb"/>
        <w:shd w:val="clear" w:color="auto" w:fill="FFFFFF"/>
        <w:rPr>
          <w:rFonts w:ascii="Calibri" w:hAnsi="Calibri" w:cs="Calibri"/>
        </w:rPr>
      </w:pPr>
      <w:r w:rsidRPr="007D3019">
        <w:rPr>
          <w:rFonts w:ascii="Calibri" w:hAnsi="Calibri" w:cs="Calibri"/>
        </w:rPr>
        <w:t>Role in Ecosystems: Dromedary camels are keystone species in arid and semi-arid ecosystems, playing crucial roles in seed dispersal, nutrient cycling, and vegetation management. Their presence can have significant impacts on ecosystem structure and function, making their conservation important for maintaining overall ecosystem health.</w:t>
      </w:r>
    </w:p>
    <w:p w14:paraId="21B07388" w14:textId="51201F8D" w:rsidR="007D3019" w:rsidRPr="007D3019" w:rsidRDefault="007D3019" w:rsidP="007D3019">
      <w:pPr>
        <w:pStyle w:val="NormalWeb"/>
        <w:shd w:val="clear" w:color="auto" w:fill="FFFFFF"/>
        <w:rPr>
          <w:rFonts w:ascii="Calibri" w:hAnsi="Calibri" w:cs="Calibri" w:hint="eastAsia"/>
        </w:rPr>
      </w:pPr>
      <w:r w:rsidRPr="007D3019">
        <w:rPr>
          <w:rFonts w:ascii="Calibri" w:hAnsi="Calibri" w:cs="Calibri"/>
        </w:rPr>
        <w:t>While freshwater crocodiles also play important ecological roles and may face conservation challenges, the prioritization of conservation efforts should be based on a careful assessment of the specific context, including the needs of local communities, the conservation status of the species, and the ecological significance of their habitats. In some cases, prioritizing one species over another may be necessary to achieve broader conservation goals and maximize conservation outcomes.</w:t>
      </w:r>
    </w:p>
    <w:p w14:paraId="1CAC9D23" w14:textId="77777777" w:rsidR="00EF470C" w:rsidRPr="00B87DEF" w:rsidRDefault="00EF470C" w:rsidP="00EF470C">
      <w:pPr>
        <w:pStyle w:val="NormalWeb"/>
        <w:shd w:val="clear" w:color="auto" w:fill="FFFFFF"/>
        <w:rPr>
          <w:rFonts w:ascii="Calibri" w:hAnsi="Calibri" w:cs="Calibri"/>
          <w:sz w:val="22"/>
          <w:szCs w:val="22"/>
        </w:rPr>
      </w:pPr>
    </w:p>
    <w:p w14:paraId="77129B84" w14:textId="77777777" w:rsidR="00EF470C" w:rsidRPr="00B87DEF" w:rsidRDefault="00EF470C" w:rsidP="00EF470C">
      <w:pPr>
        <w:pStyle w:val="NormalWeb"/>
        <w:shd w:val="clear" w:color="auto" w:fill="FFFFFF"/>
        <w:rPr>
          <w:rFonts w:ascii="Calibri" w:hAnsi="Calibri" w:cs="Calibri"/>
          <w:sz w:val="22"/>
          <w:szCs w:val="22"/>
        </w:rPr>
      </w:pPr>
    </w:p>
    <w:p w14:paraId="15C8A750" w14:textId="3EF4C0CA" w:rsidR="00EF470C" w:rsidRPr="00B87DEF" w:rsidRDefault="00EF470C" w:rsidP="00EF470C">
      <w:pPr>
        <w:pStyle w:val="NormalWeb"/>
        <w:shd w:val="clear" w:color="auto" w:fill="FFFFFF"/>
        <w:rPr>
          <w:rFonts w:ascii="Calibri" w:hAnsi="Calibri" w:cs="Calibri"/>
        </w:rPr>
      </w:pPr>
    </w:p>
    <w:p w14:paraId="49E525B2" w14:textId="1A848522" w:rsidR="00EF470C" w:rsidRPr="00EF470C" w:rsidRDefault="00EF470C" w:rsidP="00EF470C">
      <w:pPr>
        <w:pStyle w:val="NormalWeb"/>
        <w:spacing w:before="400" w:after="400"/>
        <w:rPr>
          <w:rFonts w:ascii="Cambria" w:hAnsi="Cambria"/>
          <w:color w:val="212121"/>
          <w:sz w:val="30"/>
          <w:szCs w:val="30"/>
        </w:rPr>
      </w:pPr>
    </w:p>
    <w:p w14:paraId="53551065" w14:textId="77777777" w:rsidR="00EF470C" w:rsidRPr="00B87DEF" w:rsidRDefault="00EF470C" w:rsidP="00EF470C">
      <w:pPr>
        <w:pStyle w:val="NormalWeb"/>
        <w:spacing w:before="400" w:after="400"/>
        <w:rPr>
          <w:rFonts w:ascii="Cambria" w:hAnsi="Cambria"/>
          <w:color w:val="212121"/>
          <w:sz w:val="30"/>
          <w:szCs w:val="30"/>
        </w:rPr>
      </w:pPr>
    </w:p>
    <w:p w14:paraId="478D6E59" w14:textId="77777777" w:rsidR="00EF470C" w:rsidRDefault="00EF470C"/>
    <w:sectPr w:rsidR="00EF4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70C"/>
    <w:rsid w:val="007D3019"/>
    <w:rsid w:val="00EF47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ADA686"/>
  <w15:chartTrackingRefBased/>
  <w15:docId w15:val="{891256E7-852A-4F48-93F6-E6F2228E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470C"/>
    <w:pPr>
      <w:spacing w:before="100" w:beforeAutospacing="1" w:after="100" w:afterAutospacing="1"/>
    </w:pPr>
    <w:rPr>
      <w:rFonts w:ascii="Times New Roman" w:eastAsia="Times New Roman" w:hAnsi="Times New Roman" w:cs="Times New Roman"/>
      <w:kern w:val="0"/>
      <w14:ligatures w14:val="none"/>
    </w:rPr>
  </w:style>
  <w:style w:type="paragraph" w:customStyle="1" w:styleId="p">
    <w:name w:val="p"/>
    <w:basedOn w:val="Normal"/>
    <w:rsid w:val="00EF470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3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1079</Words>
  <Characters>6154</Characters>
  <Application>Microsoft Office Word</Application>
  <DocSecurity>0</DocSecurity>
  <Lines>51</Lines>
  <Paragraphs>14</Paragraphs>
  <ScaleCrop>false</ScaleCrop>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Yiman</dc:creator>
  <cp:keywords/>
  <dc:description/>
  <cp:lastModifiedBy>CHEN Yiman</cp:lastModifiedBy>
  <cp:revision>2</cp:revision>
  <dcterms:created xsi:type="dcterms:W3CDTF">2024-05-07T11:02:00Z</dcterms:created>
  <dcterms:modified xsi:type="dcterms:W3CDTF">2024-05-08T03:39:00Z</dcterms:modified>
</cp:coreProperties>
</file>