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C9B" w:rsidRDefault="005B1C9B"/>
    <w:p w:rsidR="005B1C9B" w:rsidRDefault="005B1C9B"/>
    <w:p w:rsidR="005B1C9B" w:rsidRDefault="005B1C9B"/>
    <w:p w:rsidR="00D322F2" w:rsidRDefault="005B1C9B">
      <w:r w:rsidRPr="005B1C9B">
        <w:t>NUESTRO ADN</w:t>
      </w:r>
    </w:p>
    <w:p w:rsidR="005B1C9B" w:rsidRDefault="005B1C9B"/>
    <w:p w:rsidR="005B1C9B" w:rsidRDefault="005B1C9B">
      <w:r w:rsidRPr="005B1C9B">
        <w:t xml:space="preserve">Convivimos en un ambiente globalizado con escenarios de incertidumbre, </w:t>
      </w:r>
      <w:proofErr w:type="spellStart"/>
      <w:r w:rsidRPr="005B1C9B">
        <w:t>desafios</w:t>
      </w:r>
      <w:proofErr w:type="spellEnd"/>
      <w:r w:rsidRPr="005B1C9B">
        <w:t xml:space="preserve"> </w:t>
      </w:r>
      <w:proofErr w:type="spellStart"/>
      <w:r w:rsidRPr="005B1C9B">
        <w:t>economicos</w:t>
      </w:r>
      <w:proofErr w:type="spellEnd"/>
      <w:r w:rsidRPr="005B1C9B">
        <w:t xml:space="preserve">, sociales y ambientales. Ante esto comenzó a surgir una generación que ha evolucionado a la transformación de una mejor sociedad que se construye con acciones concretas a nivel profesional y </w:t>
      </w:r>
      <w:proofErr w:type="spellStart"/>
      <w:r w:rsidRPr="005B1C9B">
        <w:t>cuidadano</w:t>
      </w:r>
      <w:proofErr w:type="spellEnd"/>
      <w:r w:rsidRPr="005B1C9B">
        <w:t xml:space="preserve">. Vamos hacia la gestión del cambio, del progreso y de la evolución humana, la búsqueda de propósito en la vida, ese equilibrio personal entre quiénes somos y cómo creamos nuestras </w:t>
      </w:r>
      <w:proofErr w:type="spellStart"/>
      <w:r w:rsidRPr="005B1C9B">
        <w:t>cirscuntancias</w:t>
      </w:r>
      <w:proofErr w:type="spellEnd"/>
      <w:r w:rsidRPr="005B1C9B">
        <w:t xml:space="preserve">. La necesidad de ser sustentables y miembros activos de </w:t>
      </w:r>
      <w:proofErr w:type="spellStart"/>
      <w:r w:rsidRPr="005B1C9B">
        <w:t>nuetra</w:t>
      </w:r>
      <w:proofErr w:type="spellEnd"/>
      <w:r w:rsidRPr="005B1C9B">
        <w:t xml:space="preserve"> comunidad. El “ADB Social” es lo que nos identifica, la posibilidad de ayudar a otros a encontrar oportunidades, a ser parte de equipos de trabajo y modelos de negocio que busquen agregar valor a su comunidad</w:t>
      </w:r>
    </w:p>
    <w:p w:rsidR="005B1C9B" w:rsidRDefault="005B1C9B"/>
    <w:p w:rsidR="005B1C9B" w:rsidRDefault="005B1C9B"/>
    <w:p w:rsidR="005B1C9B" w:rsidRDefault="005B1C9B" w:rsidP="005B1C9B">
      <w:r>
        <w:t xml:space="preserve">Profesionalismo </w:t>
      </w:r>
      <w:r>
        <w:t>y compromiso</w:t>
      </w:r>
    </w:p>
    <w:p w:rsidR="005B1C9B" w:rsidRDefault="005B1C9B" w:rsidP="005B1C9B">
      <w:r w:rsidRPr="005B1C9B">
        <w:t>Nos desempeñamos con profesionalidad en la búsqueda de la inclusión y la generación de oportunidades para crear una mejor sociedad, por esto estamos comprometidos con nuestros clientes y postulantes, actuamos con mesura y responsabilidad en todo lo que hacemos.</w:t>
      </w:r>
    </w:p>
    <w:p w:rsidR="005B1C9B" w:rsidRDefault="005B1C9B" w:rsidP="005B1C9B">
      <w:r w:rsidRPr="005B1C9B">
        <w:t>Empatía</w:t>
      </w:r>
    </w:p>
    <w:p w:rsidR="005B1C9B" w:rsidRDefault="005B1C9B" w:rsidP="005B1C9B">
      <w:r w:rsidRPr="005B1C9B">
        <w:t>Nos ponemos en el lugar del otro y así percibir la mejor manera de lograr un proceso exitoso. Destacamos el vínculo y la calidad humana para acompañarte en los desafíos organizacionales.</w:t>
      </w:r>
    </w:p>
    <w:p w:rsidR="005B1C9B" w:rsidRDefault="005B1C9B" w:rsidP="005B1C9B">
      <w:r w:rsidRPr="005B1C9B">
        <w:t>Sustentabilidad</w:t>
      </w:r>
    </w:p>
    <w:p w:rsidR="005B1C9B" w:rsidRDefault="005B1C9B" w:rsidP="005B1C9B">
      <w:r w:rsidRPr="005B1C9B">
        <w:t>Sabemos la importancia que para las empresas tiene el ser generadoras de impactos positivos en los ámbitos económico, social, y ambiental, y en función de esto acompañamos las acciones que desarrollan.</w:t>
      </w:r>
    </w:p>
    <w:p w:rsidR="005B1C9B" w:rsidRDefault="005B1C9B" w:rsidP="005B1C9B">
      <w:r>
        <w:t xml:space="preserve">Liderazgo </w:t>
      </w:r>
      <w:r>
        <w:t>en valores</w:t>
      </w:r>
    </w:p>
    <w:p w:rsidR="005B1C9B" w:rsidRDefault="005B1C9B" w:rsidP="005B1C9B">
      <w:r w:rsidRPr="005B1C9B">
        <w:t>Somos fieles a nuestros valores, trabajamos comprometidos con los objetivos respetando las particularidades de cada organización</w:t>
      </w:r>
    </w:p>
    <w:p w:rsidR="005B1C9B" w:rsidRDefault="005B1C9B" w:rsidP="005B1C9B">
      <w:r>
        <w:t xml:space="preserve">Desafiando </w:t>
      </w:r>
      <w:r>
        <w:t>límites</w:t>
      </w:r>
    </w:p>
    <w:p w:rsidR="005B1C9B" w:rsidRDefault="005B1C9B" w:rsidP="005B1C9B">
      <w:r w:rsidRPr="005B1C9B">
        <w:t>Nuestro gran desafío se encuentra focalizado en trabajar para la inclusión del 82 % de las personas con capacidades diferentes que se encuentran fuera del mercado laboral.</w:t>
      </w:r>
    </w:p>
    <w:p w:rsidR="005B1C9B" w:rsidRDefault="005B1C9B" w:rsidP="005B1C9B">
      <w:r w:rsidRPr="005B1C9B">
        <w:t>Conectamos</w:t>
      </w:r>
    </w:p>
    <w:p w:rsidR="005B1C9B" w:rsidRDefault="005B1C9B" w:rsidP="005B1C9B">
      <w:r>
        <w:t xml:space="preserve">En </w:t>
      </w:r>
      <w:proofErr w:type="spellStart"/>
      <w:r>
        <w:t>Erit</w:t>
      </w:r>
      <w:proofErr w:type="spellEnd"/>
      <w:r>
        <w:t xml:space="preserve"> trabajamos para que empresas y organizaciones con este ADN, encuentren a las personas comprometidas e indicadas para cumplir roles con propósito. Esto a través de un modelo de atracción y selección de talento, pensando en la inclusión de personas que hoy se </w:t>
      </w:r>
      <w:r>
        <w:lastRenderedPageBreak/>
        <w:t xml:space="preserve">encuentran en situación de vulnerabilidad, superando procesos de violencia y aquellos que poseen capacidades diferentes, para empoderarlos, insertarlos en el mundo laboral y generar oportunidades para que puedan demostrar todo su potencial en organizaciones y empresas que están cambiando al mundo. </w:t>
      </w:r>
    </w:p>
    <w:p w:rsidR="005B1C9B" w:rsidRDefault="005B1C9B" w:rsidP="005B1C9B"/>
    <w:p w:rsidR="005B1C9B" w:rsidRDefault="005B1C9B" w:rsidP="005B1C9B">
      <w:r>
        <w:t>Comprendemos las necesidades de tu empresa de formar equipos de trabajo y liderazgos de alto rendimiento que vivan los valores de tu organización.</w:t>
      </w:r>
    </w:p>
    <w:p w:rsidR="005B1C9B" w:rsidRDefault="005B1C9B" w:rsidP="005B1C9B"/>
    <w:p w:rsidR="005B1C9B" w:rsidRDefault="00D11BE7" w:rsidP="005B1C9B">
      <w:proofErr w:type="spellStart"/>
      <w:r w:rsidRPr="00D11BE7">
        <w:t>Millennials</w:t>
      </w:r>
      <w:proofErr w:type="spellEnd"/>
    </w:p>
    <w:p w:rsidR="00D11BE7" w:rsidRDefault="00D11BE7" w:rsidP="00D11BE7">
      <w:r>
        <w:t xml:space="preserve">Tenemos una amplia experiencia en la gestión de los perfiles </w:t>
      </w:r>
      <w:proofErr w:type="spellStart"/>
      <w:r>
        <w:t>millennials</w:t>
      </w:r>
      <w:proofErr w:type="spellEnd"/>
      <w:r>
        <w:t xml:space="preserve"> que hoy representan el 32 % de la fuerza laboral global. Este segmento de entre 20 y 35 años es considerado actualmente como el más grande desde los </w:t>
      </w:r>
      <w:proofErr w:type="spellStart"/>
      <w:r>
        <w:t>baby</w:t>
      </w:r>
      <w:proofErr w:type="spellEnd"/>
      <w:r>
        <w:t xml:space="preserve"> </w:t>
      </w:r>
      <w:proofErr w:type="spellStart"/>
      <w:r>
        <w:t>boomers</w:t>
      </w:r>
      <w:proofErr w:type="spellEnd"/>
      <w:r>
        <w:t xml:space="preserve">, en la medida en que ha venido creciendo significativamente como proporción de la fuerza laboral. Por esta razón, las empresas han enfocado sus esfuerzos y estrategias en ajustar sus modelos, buscando desarrollar y retener aquellos empleados que hacen parte de la generación </w:t>
      </w:r>
      <w:proofErr w:type="spellStart"/>
      <w:r>
        <w:t>millenial</w:t>
      </w:r>
      <w:proofErr w:type="spellEnd"/>
      <w:r>
        <w:t>.</w:t>
      </w:r>
    </w:p>
    <w:p w:rsidR="00D11BE7" w:rsidRDefault="00D11BE7" w:rsidP="00D11BE7"/>
    <w:p w:rsidR="00D11BE7" w:rsidRDefault="00D11BE7" w:rsidP="00D11BE7">
      <w:r>
        <w:t>“Tienen un mejor nivel en términos de educación, habilidades tecnológicas, autoconfianza, energía y habilidades para hacer más de una actividad al mismo tiempo”</w:t>
      </w:r>
    </w:p>
    <w:p w:rsidR="00D11BE7" w:rsidRDefault="00D11BE7" w:rsidP="00D11BE7"/>
    <w:p w:rsidR="00D11BE7" w:rsidRDefault="00D11BE7" w:rsidP="00D11BE7">
      <w:r w:rsidRPr="00D11BE7">
        <w:t>Clientes</w:t>
      </w:r>
    </w:p>
    <w:p w:rsidR="00D11BE7" w:rsidRDefault="00D11BE7" w:rsidP="00D11BE7"/>
    <w:p w:rsidR="00D11BE7" w:rsidRDefault="00D11BE7" w:rsidP="00D11BE7">
      <w:r w:rsidRPr="00D11BE7">
        <w:t>Trabajamos con clientes que quieran ponerle corazón a su empresa, para construir una mejor sociedad, más inclusiva, con valores y compromiso. Buscamos organizaciones con triple impacto, con un concepto de éxito corporativo diferente, cuyo eje ya no pasa solo por la búsqueda de rentabilidad, sino por un desarrollo donde el crédito se genere sin comprometer los recursos. Es un modelo basado en 3 conceptos: valor económico, mirada social, e impacto ambiental, hacia una sociedad más justa e inclusiva.</w:t>
      </w:r>
    </w:p>
    <w:p w:rsidR="00D11BE7" w:rsidRDefault="00D11BE7" w:rsidP="00D11BE7"/>
    <w:p w:rsidR="00D11BE7" w:rsidRDefault="00D11BE7" w:rsidP="00D11BE7"/>
    <w:p w:rsidR="00D11BE7" w:rsidRDefault="00D11BE7" w:rsidP="00D11BE7"/>
    <w:p w:rsidR="00D11BE7" w:rsidRDefault="00D11BE7" w:rsidP="00D11BE7"/>
    <w:p w:rsidR="00D11BE7" w:rsidRDefault="00D11BE7" w:rsidP="00D11BE7"/>
    <w:p w:rsidR="00D11BE7" w:rsidRDefault="00D11BE7" w:rsidP="00D11BE7"/>
    <w:p w:rsidR="00D11BE7" w:rsidRDefault="00D11BE7" w:rsidP="00D11BE7"/>
    <w:p w:rsidR="00D11BE7" w:rsidRDefault="00D11BE7" w:rsidP="00D11BE7">
      <w:r>
        <w:t>Somos una organización de profesionales con más de una década de trayectoria en la promoción de los más altos estándares éticos y de calidad en la profesión de Marketing, Recursos Humanos, Coaching y PNL.</w:t>
      </w:r>
    </w:p>
    <w:p w:rsidR="00D11BE7" w:rsidRDefault="00D11BE7" w:rsidP="00D11BE7"/>
    <w:p w:rsidR="00D11BE7" w:rsidRDefault="00D11BE7" w:rsidP="00D11BE7">
      <w:r>
        <w:t xml:space="preserve">Fomentamos el encuentro y el aprendizaje continuo de sus herramientas a través de conferencias, </w:t>
      </w:r>
      <w:proofErr w:type="spellStart"/>
      <w:r>
        <w:t>webinars</w:t>
      </w:r>
      <w:proofErr w:type="spellEnd"/>
      <w:r>
        <w:t xml:space="preserve"> y talleres por todo el país.</w:t>
      </w:r>
    </w:p>
    <w:p w:rsidR="00D11BE7" w:rsidRDefault="00D11BE7" w:rsidP="00D11BE7"/>
    <w:p w:rsidR="00D11BE7" w:rsidRDefault="00D11BE7" w:rsidP="00D11BE7">
      <w:r>
        <w:t>Porque creemos que el coaching se aplica de forma cotidiana, en cada área particular, contamos con especialistas para abordar:</w:t>
      </w:r>
    </w:p>
    <w:p w:rsidR="00D11BE7" w:rsidRDefault="00D11BE7" w:rsidP="00D11BE7"/>
    <w:p w:rsidR="00D11BE7" w:rsidRDefault="00D11BE7" w:rsidP="00D11BE7"/>
    <w:p w:rsidR="00D11BE7" w:rsidRDefault="00D11BE7" w:rsidP="00D11BE7"/>
    <w:p w:rsidR="00D11BE7" w:rsidRDefault="00D11BE7" w:rsidP="00D11BE7"/>
    <w:p w:rsidR="00D11BE7" w:rsidRDefault="00D11BE7" w:rsidP="00D11BE7"/>
    <w:p w:rsidR="00D11BE7" w:rsidRDefault="00D11BE7" w:rsidP="00D11BE7">
      <w:r w:rsidRPr="00D11BE7">
        <w:t>Ofrecemos</w:t>
      </w:r>
    </w:p>
    <w:p w:rsidR="00D11BE7" w:rsidRDefault="00D11BE7" w:rsidP="00D11BE7"/>
    <w:p w:rsidR="00D11BE7" w:rsidRDefault="00D11BE7" w:rsidP="00D11BE7">
      <w:r>
        <w:t xml:space="preserve">Análisis de organización </w:t>
      </w:r>
      <w:r>
        <w:t>y vacante</w:t>
      </w:r>
    </w:p>
    <w:p w:rsidR="00D11BE7" w:rsidRDefault="00D11BE7" w:rsidP="00D11BE7">
      <w:r>
        <w:t>• Compresión de los valores de la organización</w:t>
      </w:r>
    </w:p>
    <w:p w:rsidR="00D11BE7" w:rsidRDefault="00D11BE7" w:rsidP="00D11BE7"/>
    <w:p w:rsidR="00D11BE7" w:rsidRDefault="00D11BE7" w:rsidP="00D11BE7">
      <w:r>
        <w:t>• Conocimiento sobre los pilares de sostenibilidad de la organización</w:t>
      </w:r>
    </w:p>
    <w:p w:rsidR="00D11BE7" w:rsidRDefault="00D11BE7" w:rsidP="00D11BE7"/>
    <w:p w:rsidR="00D11BE7" w:rsidRDefault="00D11BE7" w:rsidP="00D11BE7">
      <w:r>
        <w:t>• Análisis del perfil y las funciones de la vacante en la organización</w:t>
      </w:r>
    </w:p>
    <w:p w:rsidR="00D11BE7" w:rsidRDefault="00D11BE7" w:rsidP="00D11BE7"/>
    <w:p w:rsidR="00D11BE7" w:rsidRDefault="00D11BE7" w:rsidP="00D11BE7">
      <w:r w:rsidRPr="00D11BE7">
        <w:t>Reclutamiento y convocatoria</w:t>
      </w:r>
    </w:p>
    <w:p w:rsidR="00D11BE7" w:rsidRDefault="00D11BE7" w:rsidP="00D11BE7">
      <w:r>
        <w:t xml:space="preserve">• Búsqueda de postulantes en redes internas de </w:t>
      </w:r>
      <w:proofErr w:type="spellStart"/>
      <w:r>
        <w:t>Erit</w:t>
      </w:r>
      <w:proofErr w:type="spellEnd"/>
    </w:p>
    <w:p w:rsidR="00D11BE7" w:rsidRDefault="00D11BE7" w:rsidP="00D11BE7"/>
    <w:p w:rsidR="00D11BE7" w:rsidRDefault="00D11BE7" w:rsidP="00D11BE7">
      <w:r>
        <w:t xml:space="preserve">• </w:t>
      </w:r>
      <w:proofErr w:type="spellStart"/>
      <w:r>
        <w:t>Screening</w:t>
      </w:r>
      <w:proofErr w:type="spellEnd"/>
      <w:r>
        <w:t xml:space="preserve"> del mercado y </w:t>
      </w:r>
      <w:proofErr w:type="spellStart"/>
      <w:r>
        <w:t>headhunting</w:t>
      </w:r>
      <w:proofErr w:type="spellEnd"/>
      <w:r>
        <w:t xml:space="preserve"> de postulantes en redes externas</w:t>
      </w:r>
    </w:p>
    <w:p w:rsidR="00D11BE7" w:rsidRDefault="00D11BE7" w:rsidP="00D11BE7"/>
    <w:p w:rsidR="00D11BE7" w:rsidRDefault="00D11BE7" w:rsidP="00D11BE7">
      <w:r>
        <w:t>• Difusión del cargo y la organización en redes sociales</w:t>
      </w:r>
    </w:p>
    <w:p w:rsidR="00D11BE7" w:rsidRDefault="00D11BE7" w:rsidP="00D11BE7"/>
    <w:p w:rsidR="00D11BE7" w:rsidRDefault="00D11BE7" w:rsidP="00D11BE7">
      <w:r w:rsidRPr="00D11BE7">
        <w:t>Evaluación y selección</w:t>
      </w:r>
    </w:p>
    <w:p w:rsidR="00D11BE7" w:rsidRDefault="00D11BE7" w:rsidP="00D11BE7">
      <w:r>
        <w:t>• Entrevistas individuales de postulantes pre-seleccionados</w:t>
      </w:r>
    </w:p>
    <w:p w:rsidR="00D11BE7" w:rsidRDefault="00D11BE7" w:rsidP="00D11BE7"/>
    <w:p w:rsidR="00D11BE7" w:rsidRDefault="00D11BE7" w:rsidP="00D11BE7">
      <w:r>
        <w:t>• Medición de competencias, habilidades para el cargo</w:t>
      </w:r>
    </w:p>
    <w:p w:rsidR="00D11BE7" w:rsidRDefault="00D11BE7" w:rsidP="00D11BE7"/>
    <w:p w:rsidR="00D11BE7" w:rsidRDefault="00D11BE7" w:rsidP="00D11BE7">
      <w:r>
        <w:lastRenderedPageBreak/>
        <w:t>• Solicitud de referencias profesionales de postulantes seleccionados</w:t>
      </w:r>
    </w:p>
    <w:p w:rsidR="00D11BE7" w:rsidRDefault="00D11BE7" w:rsidP="00D11BE7"/>
    <w:p w:rsidR="00D11BE7" w:rsidRDefault="00D11BE7" w:rsidP="00D11BE7">
      <w:r w:rsidRPr="00D11BE7">
        <w:t>Postulación</w:t>
      </w:r>
    </w:p>
    <w:p w:rsidR="00D11BE7" w:rsidRDefault="00D11BE7" w:rsidP="00D11BE7">
      <w:r>
        <w:t>• Presentación de tema de perfiles seleccionados</w:t>
      </w:r>
    </w:p>
    <w:p w:rsidR="00D11BE7" w:rsidRDefault="00D11BE7" w:rsidP="00D11BE7"/>
    <w:p w:rsidR="00D11BE7" w:rsidRDefault="00D11BE7" w:rsidP="00D11BE7">
      <w:r>
        <w:t xml:space="preserve">• Entrega de informes </w:t>
      </w:r>
      <w:proofErr w:type="spellStart"/>
      <w:r>
        <w:t>psicolaborales</w:t>
      </w:r>
      <w:proofErr w:type="spellEnd"/>
      <w:r>
        <w:t>, pruebas técnicas y referencias</w:t>
      </w:r>
    </w:p>
    <w:p w:rsidR="00D11BE7" w:rsidRDefault="00D11BE7" w:rsidP="00D11BE7"/>
    <w:p w:rsidR="00D11BE7" w:rsidRDefault="00D11BE7" w:rsidP="00D11BE7">
      <w:r w:rsidRPr="00D11BE7">
        <w:t>Elección</w:t>
      </w:r>
    </w:p>
    <w:p w:rsidR="00D11BE7" w:rsidRDefault="00D11BE7" w:rsidP="00D11BE7">
      <w:r>
        <w:t>• Entrevista de postulantes con el cliente</w:t>
      </w:r>
    </w:p>
    <w:p w:rsidR="00D11BE7" w:rsidRDefault="00D11BE7" w:rsidP="00D11BE7"/>
    <w:p w:rsidR="00D11BE7" w:rsidRDefault="00D11BE7" w:rsidP="00D11BE7">
      <w:r>
        <w:t>• Selección de postulante por parte del cliente</w:t>
      </w:r>
    </w:p>
    <w:p w:rsidR="00D11BE7" w:rsidRDefault="00D11BE7" w:rsidP="00D11BE7"/>
    <w:p w:rsidR="00D11BE7" w:rsidRDefault="00D11BE7" w:rsidP="00D11BE7">
      <w:r>
        <w:t>• Oferta de postulante y cierre del proceso</w:t>
      </w:r>
    </w:p>
    <w:p w:rsidR="00D11BE7" w:rsidRDefault="00D11BE7" w:rsidP="00D11BE7"/>
    <w:p w:rsidR="00D11BE7" w:rsidRDefault="00D11BE7" w:rsidP="00D11BE7">
      <w:r>
        <w:t>• Notificación y agradecimiento a postulantes no seleccionados</w:t>
      </w:r>
    </w:p>
    <w:p w:rsidR="00D11BE7" w:rsidRDefault="00D11BE7" w:rsidP="00D11BE7"/>
    <w:p w:rsidR="00D11BE7" w:rsidRDefault="00D11BE7" w:rsidP="00D11BE7">
      <w:r w:rsidRPr="00D11BE7">
        <w:t>Inducción y capacitación general</w:t>
      </w:r>
    </w:p>
    <w:p w:rsidR="00D11BE7" w:rsidRDefault="00D11BE7" w:rsidP="00D11BE7"/>
    <w:p w:rsidR="00D11BE7" w:rsidRDefault="00D11BE7" w:rsidP="00D11BE7">
      <w:r>
        <w:t>• Presentación del personal al sector de RRHH o al área correspondiente</w:t>
      </w:r>
    </w:p>
    <w:p w:rsidR="00D11BE7" w:rsidRDefault="00D11BE7" w:rsidP="00D11BE7"/>
    <w:p w:rsidR="00D11BE7" w:rsidRDefault="00D11BE7" w:rsidP="00D11BE7">
      <w:r>
        <w:t>• Capacitación en áreas generales de la tarea</w:t>
      </w:r>
    </w:p>
    <w:p w:rsidR="00D11BE7" w:rsidRDefault="00D11BE7" w:rsidP="00D11BE7"/>
    <w:p w:rsidR="00D11BE7" w:rsidRDefault="00D11BE7" w:rsidP="00D11BE7">
      <w:r>
        <w:t>• Contratación a través de agencia por 3 meses (opcional)</w:t>
      </w:r>
      <w:bookmarkStart w:id="0" w:name="_GoBack"/>
      <w:bookmarkEnd w:id="0"/>
    </w:p>
    <w:p w:rsidR="00D11BE7" w:rsidRDefault="00D11BE7" w:rsidP="00D11BE7"/>
    <w:sectPr w:rsidR="00D11B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9B"/>
    <w:rsid w:val="005B1C9B"/>
    <w:rsid w:val="00D11BE7"/>
    <w:rsid w:val="00D322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E6198-9BEE-4054-B1CD-1EC25C13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838</Words>
  <Characters>4614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Juanuchan</dc:creator>
  <cp:keywords/>
  <dc:description/>
  <cp:lastModifiedBy>Juanuchan</cp:lastModifiedBy>
  <cp:revision>1</cp:revision>
  <dcterms:created xsi:type="dcterms:W3CDTF">2018-05-09T18:58:00Z</dcterms:created>
  <dcterms:modified xsi:type="dcterms:W3CDTF">2018-05-09T19:24:00Z</dcterms:modified>
</cp:coreProperties>
</file>