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8B34" w14:textId="3B7C484E" w:rsidR="00066AD6" w:rsidRPr="003B20C2" w:rsidRDefault="003B20C2" w:rsidP="00D24B11">
      <w:pPr>
        <w:pStyle w:val="Heading3"/>
        <w:contextualSpacing/>
      </w:pPr>
      <w:r>
        <w:t xml:space="preserve">JOURNAL PUBLICATION CITATION: </w:t>
      </w:r>
      <w:r w:rsidR="009F4BF7">
        <w:t>Walker, E. J. &amp; B. Gilbert</w:t>
      </w:r>
      <w:r w:rsidR="00066AD6">
        <w:t xml:space="preserve">. </w:t>
      </w:r>
      <w:r w:rsidR="009F4BF7">
        <w:t>2022</w:t>
      </w:r>
      <w:r w:rsidR="00D55BBE">
        <w:t xml:space="preserve">. </w:t>
      </w:r>
      <w:r w:rsidR="00526A5E" w:rsidRPr="005F3C40">
        <w:t>Extinction dynamics: the interplay of species traits and the spatial scales of metapopulation declines</w:t>
      </w:r>
      <w:r w:rsidR="00066AD6">
        <w:t xml:space="preserve">. </w:t>
      </w:r>
      <w:r w:rsidR="009F4BF7">
        <w:rPr>
          <w:i/>
          <w:iCs/>
        </w:rPr>
        <w:t>Ecology</w:t>
      </w:r>
      <w:r w:rsidR="00D55BBE">
        <w:rPr>
          <w:i/>
          <w:iCs/>
        </w:rPr>
        <w:t>.</w:t>
      </w:r>
    </w:p>
    <w:p w14:paraId="0EAD30B2" w14:textId="77777777" w:rsidR="00066AD6" w:rsidRDefault="00C50366" w:rsidP="00066AD6">
      <w:pPr>
        <w:contextualSpacing/>
      </w:pPr>
      <w:r>
        <w:pict w14:anchorId="1C38B9C9">
          <v:rect id="_x0000_i1025" style="width:0;height:1.5pt" o:hralign="center" o:hrstd="t" o:hr="t" fillcolor="#aca899" stroked="f"/>
        </w:pict>
      </w:r>
    </w:p>
    <w:p w14:paraId="2531D83C" w14:textId="77777777" w:rsidR="00066AD6" w:rsidRDefault="00D06599" w:rsidP="00066AD6">
      <w:pPr>
        <w:pStyle w:val="Heading3"/>
        <w:contextualSpacing/>
      </w:pPr>
      <w:r>
        <w:t>Data S1</w:t>
      </w:r>
    </w:p>
    <w:p w14:paraId="044138C9" w14:textId="77777777" w:rsidR="003B20C2" w:rsidRDefault="003B20C2" w:rsidP="00066AD6">
      <w:pPr>
        <w:pStyle w:val="Heading3"/>
        <w:contextualSpacing/>
      </w:pPr>
    </w:p>
    <w:p w14:paraId="552C3955" w14:textId="3F5C6D1D" w:rsidR="00066AD6" w:rsidRDefault="00B157F5" w:rsidP="00066AD6">
      <w:pPr>
        <w:pStyle w:val="Heading3"/>
        <w:ind w:left="720"/>
        <w:contextualSpacing/>
      </w:pPr>
      <w:r>
        <w:t xml:space="preserve">All novel code used in </w:t>
      </w:r>
      <w:bookmarkStart w:id="0" w:name="_Hlk89092047"/>
      <w:r w:rsidR="00F23DD7">
        <w:t>“</w:t>
      </w:r>
      <w:r w:rsidR="00F23DD7" w:rsidRPr="005F3C40">
        <w:t>Extinction dynamics: the interplay of species traits and the spatial scales of metapopulation declines</w:t>
      </w:r>
      <w:bookmarkEnd w:id="0"/>
      <w:r w:rsidR="00F23DD7">
        <w:t xml:space="preserve">” </w:t>
      </w:r>
      <w:r>
        <w:t>manuscript.</w:t>
      </w:r>
    </w:p>
    <w:p w14:paraId="1CA04234" w14:textId="77777777" w:rsidR="00066AD6" w:rsidRDefault="00C50366" w:rsidP="00066AD6">
      <w:pPr>
        <w:contextualSpacing/>
      </w:pPr>
      <w:r>
        <w:pict w14:anchorId="473C0E04">
          <v:rect id="_x0000_i1026" style="width:0;height:1.5pt" o:hrstd="t" o:hr="t" fillcolor="#aca899" stroked="f"/>
        </w:pict>
      </w:r>
    </w:p>
    <w:p w14:paraId="7013A523" w14:textId="39873BC7" w:rsidR="003F10E2" w:rsidRDefault="00066AD6" w:rsidP="003B20C2">
      <w:pPr>
        <w:pStyle w:val="Heading3"/>
        <w:contextualSpacing/>
      </w:pPr>
      <w:bookmarkStart w:id="1" w:name="anchorAuthors"/>
      <w:bookmarkEnd w:id="1"/>
      <w:r>
        <w:t>Author(s)</w:t>
      </w:r>
      <w:r w:rsidR="003B20C2">
        <w:t xml:space="preserve"> </w:t>
      </w:r>
    </w:p>
    <w:p w14:paraId="57B109DD" w14:textId="3199AEEB" w:rsidR="00B157F5" w:rsidRDefault="00B157F5" w:rsidP="00B157F5">
      <w:pPr>
        <w:pStyle w:val="NormalWeb"/>
        <w:ind w:left="720"/>
        <w:contextualSpacing/>
      </w:pPr>
      <w:r>
        <w:t>Emma Walker</w:t>
      </w:r>
      <w:r w:rsidR="00066AD6">
        <w:br w:type="textWrapping" w:clear="all"/>
      </w:r>
      <w:r>
        <w:t>University of Toronto</w:t>
      </w:r>
      <w:r w:rsidR="00066AD6">
        <w:br w:type="textWrapping" w:clear="all"/>
      </w:r>
      <w:r>
        <w:t>Department of Ecology and Evolutionary Biology, University of Toronto, 25 Willcocks Street, Toronto, Ontario, Canada M5S 3B2</w:t>
      </w:r>
      <w:r w:rsidR="00066AD6">
        <w:br w:type="textWrapping" w:clear="all"/>
      </w:r>
      <w:r>
        <w:t>emma.walker@mail.utoronto.ca</w:t>
      </w:r>
    </w:p>
    <w:p w14:paraId="12E91E69" w14:textId="77777777" w:rsidR="00B157F5" w:rsidRDefault="00B157F5" w:rsidP="00066AD6">
      <w:pPr>
        <w:pStyle w:val="NormalWeb"/>
        <w:ind w:left="720"/>
        <w:contextualSpacing/>
      </w:pPr>
    </w:p>
    <w:p w14:paraId="46DE500E" w14:textId="0F375FE8" w:rsidR="003B20C2" w:rsidRDefault="00B157F5" w:rsidP="003B20C2">
      <w:pPr>
        <w:pStyle w:val="NormalWeb"/>
        <w:ind w:left="720"/>
        <w:contextualSpacing/>
      </w:pPr>
      <w:r>
        <w:t>Benjamin Gilbert</w:t>
      </w:r>
      <w:r w:rsidR="003B20C2">
        <w:br w:type="textWrapping" w:clear="all"/>
      </w:r>
      <w:r>
        <w:t>University of Toronto</w:t>
      </w:r>
      <w:r w:rsidR="003B20C2">
        <w:br w:type="textWrapping" w:clear="all"/>
      </w:r>
      <w:r>
        <w:t>Department of Ecology and Evolutionary Biology, University of Toronto, 25 Willcocks Street, Toronto, Ontario, Canada M5S 3B2</w:t>
      </w:r>
      <w:r>
        <w:br w:type="textWrapping" w:clear="all"/>
        <w:t>Benjamin.gilbert@utoronto.ca</w:t>
      </w:r>
    </w:p>
    <w:p w14:paraId="59B1FD3B" w14:textId="77777777" w:rsidR="003B20C2" w:rsidRDefault="003B20C2" w:rsidP="003B20C2">
      <w:pPr>
        <w:pStyle w:val="NormalWeb"/>
        <w:ind w:left="720"/>
        <w:contextualSpacing/>
      </w:pPr>
    </w:p>
    <w:p w14:paraId="41AD6244" w14:textId="77777777" w:rsidR="00066AD6" w:rsidRDefault="00C50366" w:rsidP="00066AD6">
      <w:pPr>
        <w:contextualSpacing/>
      </w:pPr>
      <w:r>
        <w:pict w14:anchorId="65F2798E">
          <v:rect id="_x0000_i1027" style="width:0;height:1.5pt" o:hrstd="t" o:hr="t" fillcolor="#aca899" stroked="f"/>
        </w:pict>
      </w:r>
    </w:p>
    <w:p w14:paraId="7CA5EE4B" w14:textId="0E090518" w:rsidR="0040287D" w:rsidRDefault="00066AD6" w:rsidP="00563179">
      <w:pPr>
        <w:pStyle w:val="Heading3"/>
        <w:contextualSpacing/>
      </w:pPr>
      <w:bookmarkStart w:id="2" w:name="anchorFilelist"/>
      <w:bookmarkEnd w:id="2"/>
      <w:r>
        <w:t>File list</w:t>
      </w:r>
      <w:r w:rsidR="009A2099">
        <w:t>:</w:t>
      </w:r>
    </w:p>
    <w:p w14:paraId="0B150FB6" w14:textId="387F7B8A" w:rsidR="009A2099" w:rsidRDefault="009A2099" w:rsidP="009A2099">
      <w:pPr>
        <w:pStyle w:val="NormalWeb"/>
        <w:ind w:left="720"/>
        <w:contextualSpacing/>
      </w:pPr>
      <w:r>
        <w:t>CODE:</w:t>
      </w:r>
    </w:p>
    <w:p w14:paraId="7178D419" w14:textId="77777777" w:rsidR="009A2099" w:rsidRDefault="009A2099" w:rsidP="009A2099">
      <w:pPr>
        <w:pStyle w:val="NormalWeb"/>
        <w:ind w:left="720"/>
        <w:contextualSpacing/>
      </w:pPr>
    </w:p>
    <w:p w14:paraId="79C4D974" w14:textId="5AD688A2" w:rsidR="0040287D" w:rsidRDefault="009A2099" w:rsidP="00066AD6">
      <w:pPr>
        <w:pStyle w:val="NormalWeb"/>
        <w:ind w:left="720"/>
        <w:contextualSpacing/>
      </w:pPr>
      <w:r>
        <w:t>F</w:t>
      </w:r>
      <w:r w:rsidR="00563179">
        <w:t>or Simulations:</w:t>
      </w:r>
    </w:p>
    <w:p w14:paraId="5D247162" w14:textId="188E8A7F" w:rsidR="0040287D" w:rsidRPr="0040287D" w:rsidRDefault="0040287D" w:rsidP="0040287D">
      <w:pPr>
        <w:pStyle w:val="NormalWeb"/>
        <w:numPr>
          <w:ilvl w:val="0"/>
          <w:numId w:val="1"/>
        </w:numPr>
        <w:contextualSpacing/>
        <w:rPr>
          <w:rFonts w:ascii="Courier New" w:hAnsi="Courier New" w:cs="Courier New"/>
        </w:rPr>
      </w:pPr>
      <w:r w:rsidRPr="0040287D">
        <w:rPr>
          <w:rFonts w:ascii="Courier New" w:hAnsi="Courier New" w:cs="Courier New"/>
        </w:rPr>
        <w:t xml:space="preserve">50 patch test landscapes </w:t>
      </w:r>
      <w:proofErr w:type="spellStart"/>
      <w:proofErr w:type="gramStart"/>
      <w:r w:rsidRPr="0040287D">
        <w:rPr>
          <w:rFonts w:ascii="Courier New" w:hAnsi="Courier New" w:cs="Courier New"/>
        </w:rPr>
        <w:t>generation.r</w:t>
      </w:r>
      <w:proofErr w:type="spellEnd"/>
      <w:proofErr w:type="gramEnd"/>
    </w:p>
    <w:p w14:paraId="725C8454" w14:textId="22F0D847" w:rsidR="0040287D" w:rsidRDefault="0040287D"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500 patch test landscape </w:t>
      </w:r>
      <w:proofErr w:type="spellStart"/>
      <w:proofErr w:type="gramStart"/>
      <w:r w:rsidRPr="00FE2F0D">
        <w:rPr>
          <w:rFonts w:ascii="Courier New" w:hAnsi="Courier New" w:cs="Courier New"/>
        </w:rPr>
        <w:t>generation.r</w:t>
      </w:r>
      <w:proofErr w:type="spellEnd"/>
      <w:proofErr w:type="gramEnd"/>
    </w:p>
    <w:p w14:paraId="14F9323E" w14:textId="41F5ABDA" w:rsidR="00FE2F0D" w:rsidRPr="00FE2F0D" w:rsidRDefault="00FE2F0D" w:rsidP="0040287D">
      <w:pPr>
        <w:pStyle w:val="NormalWeb"/>
        <w:numPr>
          <w:ilvl w:val="0"/>
          <w:numId w:val="1"/>
        </w:numPr>
        <w:contextualSpacing/>
        <w:rPr>
          <w:rFonts w:ascii="Courier New" w:hAnsi="Courier New" w:cs="Courier New"/>
        </w:rPr>
      </w:pPr>
      <w:r>
        <w:rPr>
          <w:rFonts w:ascii="Courier New" w:hAnsi="Courier New" w:cs="Courier New"/>
        </w:rPr>
        <w:t>CHECK FUNCTIONS2.r</w:t>
      </w:r>
    </w:p>
    <w:p w14:paraId="7F63495A" w14:textId="6E59894C" w:rsidR="0040287D" w:rsidRPr="00FE2F0D" w:rsidRDefault="0040287D" w:rsidP="0040287D">
      <w:pPr>
        <w:pStyle w:val="NormalWeb"/>
        <w:numPr>
          <w:ilvl w:val="0"/>
          <w:numId w:val="1"/>
        </w:numPr>
        <w:contextualSpacing/>
        <w:rPr>
          <w:rFonts w:ascii="Courier New" w:hAnsi="Courier New" w:cs="Courier New"/>
        </w:rPr>
      </w:pPr>
      <w:r w:rsidRPr="00FE2F0D">
        <w:rPr>
          <w:rFonts w:ascii="Courier New" w:hAnsi="Courier New" w:cs="Courier New"/>
        </w:rPr>
        <w:t>Choose Alphas</w:t>
      </w:r>
      <w:r w:rsidR="00AC4AE4" w:rsidRPr="00FE2F0D">
        <w:rPr>
          <w:rFonts w:ascii="Courier New" w:hAnsi="Courier New" w:cs="Courier New"/>
        </w:rPr>
        <w:t xml:space="preserve"> Function meanmins2.r</w:t>
      </w:r>
    </w:p>
    <w:p w14:paraId="27914A33" w14:textId="0EF6A11D"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p>
    <w:p w14:paraId="0723919E" w14:textId="7BF529C8"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Create Multiple Landscapes </w:t>
      </w:r>
      <w:proofErr w:type="spellStart"/>
      <w:r w:rsidRPr="00FE2F0D">
        <w:rPr>
          <w:rFonts w:ascii="Courier New" w:hAnsi="Courier New" w:cs="Courier New"/>
        </w:rPr>
        <w:t>Function.r</w:t>
      </w:r>
      <w:proofErr w:type="spellEnd"/>
    </w:p>
    <w:p w14:paraId="0750E38F" w14:textId="2536BE3C"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Degrade and Destroy Multiple Landscapes </w:t>
      </w:r>
      <w:proofErr w:type="spellStart"/>
      <w:r w:rsidRPr="00FE2F0D">
        <w:rPr>
          <w:rFonts w:ascii="Courier New" w:hAnsi="Courier New" w:cs="Courier New"/>
        </w:rPr>
        <w:t>Function.r</w:t>
      </w:r>
      <w:proofErr w:type="spellEnd"/>
    </w:p>
    <w:p w14:paraId="402CC1C3" w14:textId="04967B02"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Destroy and Degrade a Landscape Function2 (P and </w:t>
      </w:r>
      <w:proofErr w:type="spellStart"/>
      <w:r w:rsidRPr="00FE2F0D">
        <w:rPr>
          <w:rFonts w:ascii="Courier New" w:hAnsi="Courier New" w:cs="Courier New"/>
        </w:rPr>
        <w:t>Lm</w:t>
      </w:r>
      <w:proofErr w:type="spellEnd"/>
      <w:r w:rsidRPr="00FE2F0D">
        <w:rPr>
          <w:rFonts w:ascii="Courier New" w:hAnsi="Courier New" w:cs="Courier New"/>
        </w:rPr>
        <w:t xml:space="preserve"> and </w:t>
      </w:r>
      <w:proofErr w:type="spellStart"/>
      <w:r w:rsidRPr="00FE2F0D">
        <w:rPr>
          <w:rFonts w:ascii="Courier New" w:hAnsi="Courier New" w:cs="Courier New"/>
        </w:rPr>
        <w:t>SimEq</w:t>
      </w:r>
      <w:proofErr w:type="spellEnd"/>
      <w:r w:rsidRPr="00FE2F0D">
        <w:rPr>
          <w:rFonts w:ascii="Courier New" w:hAnsi="Courier New" w:cs="Courier New"/>
        </w:rPr>
        <w:t>)</w:t>
      </w:r>
      <w:proofErr w:type="gramStart"/>
      <w:r w:rsidRPr="00FE2F0D">
        <w:rPr>
          <w:rFonts w:ascii="Courier New" w:hAnsi="Courier New" w:cs="Courier New"/>
        </w:rPr>
        <w:t>2.r</w:t>
      </w:r>
      <w:proofErr w:type="gramEnd"/>
    </w:p>
    <w:p w14:paraId="1BF9B14E" w14:textId="41D9F38C"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lastRenderedPageBreak/>
        <w:t xml:space="preserve">Destroy and Degrade a Landscape Function2 (P and </w:t>
      </w:r>
      <w:proofErr w:type="spellStart"/>
      <w:r w:rsidRPr="00FE2F0D">
        <w:rPr>
          <w:rFonts w:ascii="Courier New" w:hAnsi="Courier New" w:cs="Courier New"/>
        </w:rPr>
        <w:t>Lm</w:t>
      </w:r>
      <w:proofErr w:type="spellEnd"/>
      <w:r w:rsidRPr="00FE2F0D">
        <w:rPr>
          <w:rFonts w:ascii="Courier New" w:hAnsi="Courier New" w:cs="Courier New"/>
        </w:rPr>
        <w:t xml:space="preserve"> and </w:t>
      </w:r>
      <w:proofErr w:type="spellStart"/>
      <w:r w:rsidRPr="00FE2F0D">
        <w:rPr>
          <w:rFonts w:ascii="Courier New" w:hAnsi="Courier New" w:cs="Courier New"/>
        </w:rPr>
        <w:t>SimEq</w:t>
      </w:r>
      <w:proofErr w:type="spellEnd"/>
      <w:r w:rsidRPr="00FE2F0D">
        <w:rPr>
          <w:rFonts w:ascii="Courier New" w:hAnsi="Courier New" w:cs="Courier New"/>
        </w:rPr>
        <w:t xml:space="preserve">)500 saving landscape </w:t>
      </w:r>
      <w:proofErr w:type="spellStart"/>
      <w:proofErr w:type="gramStart"/>
      <w:r w:rsidRPr="00FE2F0D">
        <w:rPr>
          <w:rFonts w:ascii="Courier New" w:hAnsi="Courier New" w:cs="Courier New"/>
        </w:rPr>
        <w:t>data.r</w:t>
      </w:r>
      <w:proofErr w:type="spellEnd"/>
      <w:proofErr w:type="gramEnd"/>
    </w:p>
    <w:p w14:paraId="61611507" w14:textId="22FF0AA8" w:rsidR="00AC4AE4"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Lambda M </w:t>
      </w:r>
      <w:proofErr w:type="spellStart"/>
      <w:proofErr w:type="gramStart"/>
      <w:r w:rsidRPr="00FE2F0D">
        <w:rPr>
          <w:rFonts w:ascii="Courier New" w:hAnsi="Courier New" w:cs="Courier New"/>
        </w:rPr>
        <w:t>function.r</w:t>
      </w:r>
      <w:proofErr w:type="spellEnd"/>
      <w:proofErr w:type="gramEnd"/>
    </w:p>
    <w:p w14:paraId="2D48A37A" w14:textId="56B44DFE" w:rsidR="00563179" w:rsidRPr="00FE2F0D" w:rsidRDefault="00563179" w:rsidP="0040287D">
      <w:pPr>
        <w:pStyle w:val="NormalWeb"/>
        <w:numPr>
          <w:ilvl w:val="0"/>
          <w:numId w:val="1"/>
        </w:numPr>
        <w:contextualSpacing/>
        <w:rPr>
          <w:rFonts w:ascii="Courier New" w:hAnsi="Courier New" w:cs="Courier New"/>
        </w:rPr>
      </w:pPr>
      <w:proofErr w:type="spellStart"/>
      <w:r>
        <w:rPr>
          <w:rFonts w:ascii="Courier New" w:hAnsi="Courier New" w:cs="Courier New"/>
        </w:rPr>
        <w:t>NNDist</w:t>
      </w:r>
      <w:proofErr w:type="spellEnd"/>
      <w:r>
        <w:rPr>
          <w:rFonts w:ascii="Courier New" w:hAnsi="Courier New" w:cs="Courier New"/>
        </w:rPr>
        <w:t xml:space="preserve"> Distribution Summary </w:t>
      </w:r>
      <w:proofErr w:type="spellStart"/>
      <w:r>
        <w:rPr>
          <w:rFonts w:ascii="Courier New" w:hAnsi="Courier New" w:cs="Courier New"/>
        </w:rPr>
        <w:t>Function</w:t>
      </w:r>
      <w:r w:rsidRPr="00FE2F0D">
        <w:rPr>
          <w:rFonts w:ascii="Courier New" w:hAnsi="Courier New" w:cs="Courier New"/>
        </w:rPr>
        <w:t>.r</w:t>
      </w:r>
      <w:proofErr w:type="spellEnd"/>
    </w:p>
    <w:p w14:paraId="1C5B7BF0" w14:textId="45136990"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(50p</w:t>
      </w:r>
      <w:proofErr w:type="gramStart"/>
      <w:r w:rsidRPr="00FE2F0D">
        <w:rPr>
          <w:rFonts w:ascii="Courier New" w:hAnsi="Courier New" w:cs="Courier New"/>
        </w:rPr>
        <w:t>).r</w:t>
      </w:r>
      <w:proofErr w:type="gramEnd"/>
    </w:p>
    <w:p w14:paraId="14C592EE" w14:textId="4BA5B309"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(500p</w:t>
      </w:r>
      <w:proofErr w:type="gramStart"/>
      <w:r w:rsidRPr="00FE2F0D">
        <w:rPr>
          <w:rFonts w:ascii="Courier New" w:hAnsi="Courier New" w:cs="Courier New"/>
        </w:rPr>
        <w:t>).r</w:t>
      </w:r>
      <w:proofErr w:type="gramEnd"/>
    </w:p>
    <w:p w14:paraId="2ED2346A" w14:textId="10F32B76" w:rsidR="00AC4AE4" w:rsidRPr="00FE2F0D" w:rsidRDefault="00AC4AE4" w:rsidP="0040287D">
      <w:pPr>
        <w:pStyle w:val="NormalWeb"/>
        <w:numPr>
          <w:ilvl w:val="0"/>
          <w:numId w:val="1"/>
        </w:numPr>
        <w:contextualSpacing/>
        <w:rPr>
          <w:rFonts w:ascii="Courier New" w:hAnsi="Courier New" w:cs="Courier New"/>
        </w:rPr>
      </w:pPr>
      <w:proofErr w:type="spellStart"/>
      <w:r w:rsidRPr="00FE2F0D">
        <w:rPr>
          <w:rFonts w:ascii="Courier New" w:hAnsi="Courier New" w:cs="Courier New"/>
        </w:rPr>
        <w:t>Pstar</w:t>
      </w:r>
      <w:proofErr w:type="spellEnd"/>
      <w:r w:rsidRPr="00FE2F0D">
        <w:rPr>
          <w:rFonts w:ascii="Courier New" w:hAnsi="Courier New" w:cs="Courier New"/>
        </w:rPr>
        <w:t xml:space="preserve"> </w:t>
      </w:r>
      <w:proofErr w:type="spellStart"/>
      <w:r w:rsidRPr="00FE2F0D">
        <w:rPr>
          <w:rFonts w:ascii="Courier New" w:hAnsi="Courier New" w:cs="Courier New"/>
        </w:rPr>
        <w:t>Function.r</w:t>
      </w:r>
      <w:proofErr w:type="spellEnd"/>
    </w:p>
    <w:p w14:paraId="5BD70A68" w14:textId="3B3F29F2"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Time to eq3.r</w:t>
      </w:r>
    </w:p>
    <w:p w14:paraId="0139048E" w14:textId="4F8B0DE2" w:rsidR="00AC4AE4" w:rsidRPr="00FE2F0D" w:rsidRDefault="00AC4AE4"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Vary Alpha Destroy and Degrade </w:t>
      </w:r>
      <w:proofErr w:type="spellStart"/>
      <w:r w:rsidRPr="00FE2F0D">
        <w:rPr>
          <w:rFonts w:ascii="Courier New" w:hAnsi="Courier New" w:cs="Courier New"/>
        </w:rPr>
        <w:t>Function.r</w:t>
      </w:r>
      <w:proofErr w:type="spellEnd"/>
    </w:p>
    <w:p w14:paraId="24A06C5F" w14:textId="18B1F9E3" w:rsidR="00AC4AE4" w:rsidRDefault="00FE2F0D" w:rsidP="0040287D">
      <w:pPr>
        <w:pStyle w:val="NormalWeb"/>
        <w:numPr>
          <w:ilvl w:val="0"/>
          <w:numId w:val="1"/>
        </w:numPr>
        <w:contextualSpacing/>
        <w:rPr>
          <w:rFonts w:ascii="Courier New" w:hAnsi="Courier New" w:cs="Courier New"/>
        </w:rPr>
      </w:pPr>
      <w:r w:rsidRPr="00FE2F0D">
        <w:rPr>
          <w:rFonts w:ascii="Courier New" w:hAnsi="Courier New" w:cs="Courier New"/>
        </w:rPr>
        <w:t xml:space="preserve">Vary Alpha Destroy and Degrade Function for </w:t>
      </w:r>
      <w:proofErr w:type="spellStart"/>
      <w:proofErr w:type="gramStart"/>
      <w:r w:rsidRPr="00FE2F0D">
        <w:rPr>
          <w:rFonts w:ascii="Courier New" w:hAnsi="Courier New" w:cs="Courier New"/>
        </w:rPr>
        <w:t>parallel.r</w:t>
      </w:r>
      <w:proofErr w:type="spellEnd"/>
      <w:proofErr w:type="gramEnd"/>
    </w:p>
    <w:p w14:paraId="7ECC3FD2" w14:textId="7CB94AA1" w:rsidR="00FE2F0D" w:rsidRDefault="00FE2F0D" w:rsidP="00FE2F0D">
      <w:pPr>
        <w:pStyle w:val="NormalWeb"/>
        <w:contextualSpacing/>
        <w:rPr>
          <w:rFonts w:ascii="Courier New" w:hAnsi="Courier New" w:cs="Courier New"/>
        </w:rPr>
      </w:pPr>
    </w:p>
    <w:p w14:paraId="690E1738" w14:textId="192EBE33" w:rsidR="00FE2F0D" w:rsidRDefault="009A2099" w:rsidP="00FE2F0D">
      <w:pPr>
        <w:pStyle w:val="NormalWeb"/>
        <w:ind w:left="720"/>
        <w:contextualSpacing/>
      </w:pPr>
      <w:r>
        <w:t>F</w:t>
      </w:r>
      <w:r w:rsidR="00563179">
        <w:t>or Figures:</w:t>
      </w:r>
    </w:p>
    <w:p w14:paraId="27BC52B6" w14:textId="1FC8866D" w:rsidR="00FE2F0D" w:rsidRDefault="00FE2F0D" w:rsidP="001066F3">
      <w:pPr>
        <w:pStyle w:val="NormalWeb"/>
        <w:numPr>
          <w:ilvl w:val="0"/>
          <w:numId w:val="30"/>
        </w:numPr>
        <w:contextualSpacing/>
        <w:rPr>
          <w:rFonts w:ascii="Courier New" w:hAnsi="Courier New" w:cs="Courier New"/>
        </w:rPr>
      </w:pPr>
      <w:r>
        <w:rPr>
          <w:rFonts w:ascii="Courier New" w:hAnsi="Courier New" w:cs="Courier New"/>
        </w:rPr>
        <w:t xml:space="preserve">Hypothesis Figure </w:t>
      </w:r>
      <w:proofErr w:type="spellStart"/>
      <w:r>
        <w:rPr>
          <w:rFonts w:ascii="Courier New" w:hAnsi="Courier New" w:cs="Courier New"/>
        </w:rPr>
        <w:t>Code</w:t>
      </w:r>
      <w:r w:rsidRPr="00FE2F0D">
        <w:rPr>
          <w:rFonts w:ascii="Courier New" w:hAnsi="Courier New" w:cs="Courier New"/>
        </w:rPr>
        <w:t>.r</w:t>
      </w:r>
      <w:proofErr w:type="spellEnd"/>
    </w:p>
    <w:p w14:paraId="3C983C4C" w14:textId="64B8DBDA" w:rsidR="00AB6073" w:rsidRPr="00AB6073" w:rsidRDefault="00AB6073" w:rsidP="001066F3">
      <w:pPr>
        <w:pStyle w:val="NormalWeb"/>
        <w:numPr>
          <w:ilvl w:val="0"/>
          <w:numId w:val="30"/>
        </w:numPr>
        <w:contextualSpacing/>
        <w:rPr>
          <w:rFonts w:ascii="Courier New" w:hAnsi="Courier New" w:cs="Courier New"/>
        </w:rPr>
      </w:pPr>
      <w:r>
        <w:rPr>
          <w:rFonts w:ascii="Courier New" w:hAnsi="Courier New" w:cs="Courier New"/>
        </w:rPr>
        <w:t xml:space="preserve">Manuscript Plots with Annotated </w:t>
      </w:r>
      <w:proofErr w:type="spellStart"/>
      <w:r>
        <w:rPr>
          <w:rFonts w:ascii="Courier New" w:hAnsi="Courier New" w:cs="Courier New"/>
        </w:rPr>
        <w:t>Instructions.rmd</w:t>
      </w:r>
      <w:proofErr w:type="spellEnd"/>
    </w:p>
    <w:p w14:paraId="7EBDCB88" w14:textId="0B3675B9" w:rsidR="00FE2F0D" w:rsidRPr="00FE2F0D" w:rsidRDefault="00FE2F0D" w:rsidP="001066F3">
      <w:pPr>
        <w:pStyle w:val="NormalWeb"/>
        <w:numPr>
          <w:ilvl w:val="0"/>
          <w:numId w:val="30"/>
        </w:numPr>
        <w:contextualSpacing/>
        <w:rPr>
          <w:rFonts w:ascii="Courier New" w:hAnsi="Courier New" w:cs="Courier New"/>
        </w:rPr>
      </w:pPr>
      <w:r>
        <w:rPr>
          <w:rFonts w:ascii="Courier New" w:hAnsi="Courier New" w:cs="Courier New"/>
        </w:rPr>
        <w:t xml:space="preserve">Manuscript </w:t>
      </w:r>
      <w:proofErr w:type="spellStart"/>
      <w:r>
        <w:rPr>
          <w:rFonts w:ascii="Courier New" w:hAnsi="Courier New" w:cs="Courier New"/>
        </w:rPr>
        <w:t>Plots.r</w:t>
      </w:r>
      <w:proofErr w:type="spellEnd"/>
    </w:p>
    <w:p w14:paraId="01CA2FA2" w14:textId="071A363D" w:rsidR="00FE2F0D" w:rsidRPr="00563179" w:rsidRDefault="00FE2F0D" w:rsidP="00563179">
      <w:pPr>
        <w:pStyle w:val="NormalWeb"/>
        <w:numPr>
          <w:ilvl w:val="0"/>
          <w:numId w:val="30"/>
        </w:numPr>
        <w:contextualSpacing/>
        <w:rPr>
          <w:rFonts w:ascii="Courier New" w:hAnsi="Courier New" w:cs="Courier New"/>
        </w:rPr>
      </w:pPr>
      <w:r>
        <w:rPr>
          <w:rFonts w:ascii="Courier New" w:hAnsi="Courier New" w:cs="Courier New"/>
        </w:rPr>
        <w:t>Manuscript Plots 500</w:t>
      </w:r>
      <w:r w:rsidRPr="00FE2F0D">
        <w:rPr>
          <w:rFonts w:ascii="Courier New" w:hAnsi="Courier New" w:cs="Courier New"/>
        </w:rPr>
        <w:t>.r</w:t>
      </w:r>
    </w:p>
    <w:p w14:paraId="44920310" w14:textId="2B175377" w:rsidR="00FE2F0D" w:rsidRPr="00FE2F0D" w:rsidRDefault="00FE2F0D" w:rsidP="001066F3">
      <w:pPr>
        <w:pStyle w:val="NormalWeb"/>
        <w:numPr>
          <w:ilvl w:val="0"/>
          <w:numId w:val="30"/>
        </w:numPr>
        <w:contextualSpacing/>
        <w:rPr>
          <w:rFonts w:ascii="Courier New" w:hAnsi="Courier New" w:cs="Courier New"/>
        </w:rPr>
      </w:pPr>
      <w:r>
        <w:rPr>
          <w:rFonts w:ascii="Courier New" w:hAnsi="Courier New" w:cs="Courier New"/>
        </w:rPr>
        <w:t xml:space="preserve">NNDISTS histograms of test landscapes </w:t>
      </w:r>
      <w:proofErr w:type="spellStart"/>
      <w:proofErr w:type="gramStart"/>
      <w:r>
        <w:rPr>
          <w:rFonts w:ascii="Courier New" w:hAnsi="Courier New" w:cs="Courier New"/>
        </w:rPr>
        <w:t>code</w:t>
      </w:r>
      <w:r w:rsidRPr="00FE2F0D">
        <w:rPr>
          <w:rFonts w:ascii="Courier New" w:hAnsi="Courier New" w:cs="Courier New"/>
        </w:rPr>
        <w:t>.r</w:t>
      </w:r>
      <w:proofErr w:type="spellEnd"/>
      <w:proofErr w:type="gramEnd"/>
    </w:p>
    <w:p w14:paraId="308C52E9" w14:textId="1BDDBFF3" w:rsidR="00FE2F0D" w:rsidRPr="00FE2F0D" w:rsidRDefault="00FE2F0D"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sidR="00326181">
        <w:rPr>
          <w:rFonts w:ascii="Courier New" w:hAnsi="Courier New" w:cs="Courier New"/>
        </w:rPr>
        <w:t xml:space="preserve"> Median </w:t>
      </w:r>
      <w:proofErr w:type="spellStart"/>
      <w:r w:rsidR="00326181">
        <w:rPr>
          <w:rFonts w:ascii="Courier New" w:hAnsi="Courier New" w:cs="Courier New"/>
        </w:rPr>
        <w:t>Lm</w:t>
      </w:r>
      <w:proofErr w:type="spellEnd"/>
      <w:r w:rsidR="00326181">
        <w:rPr>
          <w:rFonts w:ascii="Courier New" w:hAnsi="Courier New" w:cs="Courier New"/>
        </w:rPr>
        <w:t xml:space="preserve"> </w:t>
      </w:r>
      <w:proofErr w:type="spellStart"/>
      <w:r w:rsidR="00326181">
        <w:rPr>
          <w:rFonts w:ascii="Courier New" w:hAnsi="Courier New" w:cs="Courier New"/>
        </w:rPr>
        <w:t>Function</w:t>
      </w:r>
      <w:r w:rsidRPr="00FE2F0D">
        <w:rPr>
          <w:rFonts w:ascii="Courier New" w:hAnsi="Courier New" w:cs="Courier New"/>
        </w:rPr>
        <w:t>.r</w:t>
      </w:r>
      <w:proofErr w:type="spellEnd"/>
    </w:p>
    <w:p w14:paraId="125573D0" w14:textId="35BB9FCD" w:rsidR="00FE2F0D" w:rsidRPr="00FE2F0D"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P </w:t>
      </w:r>
      <w:proofErr w:type="spellStart"/>
      <w:r>
        <w:rPr>
          <w:rFonts w:ascii="Courier New" w:hAnsi="Courier New" w:cs="Courier New"/>
        </w:rPr>
        <w:t>Function</w:t>
      </w:r>
      <w:r w:rsidR="00FE2F0D" w:rsidRPr="00FE2F0D">
        <w:rPr>
          <w:rFonts w:ascii="Courier New" w:hAnsi="Courier New" w:cs="Courier New"/>
        </w:rPr>
        <w:t>.r</w:t>
      </w:r>
      <w:proofErr w:type="spellEnd"/>
    </w:p>
    <w:p w14:paraId="7348AAC2" w14:textId="7AEA4950" w:rsidR="00FE2F0D" w:rsidRPr="00FE2F0D"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P1000 </w:t>
      </w:r>
      <w:proofErr w:type="spellStart"/>
      <w:r>
        <w:rPr>
          <w:rFonts w:ascii="Courier New" w:hAnsi="Courier New" w:cs="Courier New"/>
        </w:rPr>
        <w:t>Function</w:t>
      </w:r>
      <w:r w:rsidR="00FE2F0D" w:rsidRPr="00FE2F0D">
        <w:rPr>
          <w:rFonts w:ascii="Courier New" w:hAnsi="Courier New" w:cs="Courier New"/>
        </w:rPr>
        <w:t>.r</w:t>
      </w:r>
      <w:proofErr w:type="spellEnd"/>
    </w:p>
    <w:p w14:paraId="45CBB728" w14:textId="53FF0EDE" w:rsidR="00FE2F0D" w:rsidRPr="00FE2F0D"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tex</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DEG</w:t>
      </w:r>
      <w:r w:rsidR="00FE2F0D" w:rsidRPr="00FE2F0D">
        <w:rPr>
          <w:rFonts w:ascii="Courier New" w:hAnsi="Courier New" w:cs="Courier New"/>
        </w:rPr>
        <w:t>.r</w:t>
      </w:r>
      <w:proofErr w:type="spellEnd"/>
    </w:p>
    <w:p w14:paraId="333E5BEA" w14:textId="75AB5C6D" w:rsidR="00FE2F0D" w:rsidRPr="00FE2F0D"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tex</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w:t>
      </w:r>
      <w:proofErr w:type="spellStart"/>
      <w:r>
        <w:rPr>
          <w:rFonts w:ascii="Courier New" w:hAnsi="Courier New" w:cs="Courier New"/>
        </w:rPr>
        <w:t>DEST</w:t>
      </w:r>
      <w:r w:rsidR="00FE2F0D" w:rsidRPr="00FE2F0D">
        <w:rPr>
          <w:rFonts w:ascii="Courier New" w:hAnsi="Courier New" w:cs="Courier New"/>
        </w:rPr>
        <w:t>.r</w:t>
      </w:r>
      <w:proofErr w:type="spellEnd"/>
    </w:p>
    <w:p w14:paraId="3F8D4D00" w14:textId="6A3BC025" w:rsidR="00FE2F0D" w:rsidRPr="00326181"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tp</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DEG</w:t>
      </w:r>
      <w:r w:rsidR="00FE2F0D" w:rsidRPr="00326181">
        <w:rPr>
          <w:rFonts w:ascii="Courier New" w:hAnsi="Courier New" w:cs="Courier New"/>
        </w:rPr>
        <w:t>.r</w:t>
      </w:r>
      <w:proofErr w:type="spellEnd"/>
    </w:p>
    <w:p w14:paraId="6B70FFB1" w14:textId="09F700C4" w:rsidR="00FE2F0D" w:rsidRPr="00326181" w:rsidRDefault="00326181" w:rsidP="001066F3">
      <w:pPr>
        <w:pStyle w:val="NormalWeb"/>
        <w:numPr>
          <w:ilvl w:val="0"/>
          <w:numId w:val="30"/>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tp</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DEST</w:t>
      </w:r>
      <w:r w:rsidR="00FE2F0D" w:rsidRPr="00FE2F0D">
        <w:rPr>
          <w:rFonts w:ascii="Courier New" w:hAnsi="Courier New" w:cs="Courier New"/>
        </w:rPr>
        <w:t>.r</w:t>
      </w:r>
      <w:proofErr w:type="spellEnd"/>
    </w:p>
    <w:p w14:paraId="4202B199" w14:textId="77777777" w:rsidR="00563179" w:rsidRDefault="00563179" w:rsidP="009A2099">
      <w:pPr>
        <w:pStyle w:val="NormalWeb"/>
        <w:contextualSpacing/>
      </w:pPr>
    </w:p>
    <w:p w14:paraId="756B54F7" w14:textId="74F46149" w:rsidR="001B3570" w:rsidRDefault="00066AD6" w:rsidP="00DA543D">
      <w:pPr>
        <w:pStyle w:val="NormalWeb"/>
        <w:contextualSpacing/>
        <w:rPr>
          <w:b/>
          <w:bCs/>
          <w:sz w:val="27"/>
          <w:szCs w:val="27"/>
        </w:rPr>
      </w:pPr>
      <w:bookmarkStart w:id="3" w:name="anchorDescription"/>
      <w:bookmarkEnd w:id="3"/>
      <w:r>
        <w:rPr>
          <w:b/>
          <w:bCs/>
          <w:sz w:val="27"/>
          <w:szCs w:val="27"/>
        </w:rPr>
        <w:t>Description</w:t>
      </w:r>
    </w:p>
    <w:p w14:paraId="5E451525" w14:textId="77777777" w:rsidR="00DA543D" w:rsidRPr="00DA543D" w:rsidRDefault="00DA543D" w:rsidP="00DA543D">
      <w:pPr>
        <w:pStyle w:val="NormalWeb"/>
        <w:contextualSpacing/>
        <w:rPr>
          <w:b/>
          <w:bCs/>
          <w:sz w:val="27"/>
          <w:szCs w:val="27"/>
        </w:rPr>
      </w:pPr>
    </w:p>
    <w:p w14:paraId="5EA90E4F" w14:textId="3805BC72" w:rsidR="00563179" w:rsidRPr="00563179" w:rsidRDefault="00563179" w:rsidP="009D0345">
      <w:pPr>
        <w:pStyle w:val="NormalWeb"/>
        <w:contextualSpacing/>
        <w:rPr>
          <w:b/>
          <w:bCs/>
          <w:u w:val="single"/>
        </w:rPr>
      </w:pPr>
      <w:r w:rsidRPr="00563179">
        <w:rPr>
          <w:b/>
          <w:bCs/>
          <w:u w:val="single"/>
        </w:rPr>
        <w:t>Code Files Description:</w:t>
      </w:r>
    </w:p>
    <w:p w14:paraId="30FAF16D" w14:textId="77777777" w:rsidR="00563179" w:rsidRDefault="00563179" w:rsidP="009D0345">
      <w:pPr>
        <w:pStyle w:val="NormalWeb"/>
        <w:contextualSpacing/>
      </w:pPr>
    </w:p>
    <w:p w14:paraId="47720D0B" w14:textId="6D332897" w:rsidR="009D0345" w:rsidRDefault="00DA543D" w:rsidP="009D0345">
      <w:pPr>
        <w:pStyle w:val="NormalWeb"/>
        <w:contextualSpacing/>
      </w:pPr>
      <w:r>
        <w:t>F</w:t>
      </w:r>
      <w:r w:rsidR="009D0345">
        <w:t>or Simulations folder contains:</w:t>
      </w:r>
    </w:p>
    <w:p w14:paraId="6CD04D52" w14:textId="77777777" w:rsidR="009D0345" w:rsidRPr="009D0345" w:rsidRDefault="009D0345" w:rsidP="009D0345">
      <w:pPr>
        <w:pStyle w:val="NormalWeb"/>
        <w:contextualSpacing/>
      </w:pPr>
    </w:p>
    <w:p w14:paraId="1AF7F437" w14:textId="31320EBD" w:rsidR="00CE1153" w:rsidRPr="0040287D" w:rsidRDefault="00CE1153" w:rsidP="00DC03E8">
      <w:pPr>
        <w:pStyle w:val="NormalWeb"/>
        <w:numPr>
          <w:ilvl w:val="0"/>
          <w:numId w:val="3"/>
        </w:numPr>
        <w:contextualSpacing/>
        <w:rPr>
          <w:rFonts w:ascii="Courier New" w:hAnsi="Courier New" w:cs="Courier New"/>
        </w:rPr>
      </w:pPr>
      <w:r w:rsidRPr="0040287D">
        <w:rPr>
          <w:rFonts w:ascii="Courier New" w:hAnsi="Courier New" w:cs="Courier New"/>
        </w:rPr>
        <w:t xml:space="preserve">50 patch test landscapes </w:t>
      </w:r>
      <w:proofErr w:type="spellStart"/>
      <w:proofErr w:type="gramStart"/>
      <w:r w:rsidRPr="0040287D">
        <w:rPr>
          <w:rFonts w:ascii="Courier New" w:hAnsi="Courier New" w:cs="Courier New"/>
        </w:rPr>
        <w:t>generation.r</w:t>
      </w:r>
      <w:proofErr w:type="spellEnd"/>
      <w:proofErr w:type="gramEnd"/>
    </w:p>
    <w:p w14:paraId="613DD59C" w14:textId="2282285E" w:rsidR="00190B30" w:rsidRDefault="00D06599" w:rsidP="00CE1153">
      <w:pPr>
        <w:pStyle w:val="NormalWeb"/>
        <w:contextualSpacing/>
        <w:rPr>
          <w:color w:val="000000"/>
        </w:rPr>
      </w:pPr>
      <w:r w:rsidRPr="00D06599">
        <w:rPr>
          <w:color w:val="000000"/>
        </w:rPr>
        <w:t xml:space="preserve"> - </w:t>
      </w:r>
      <w:r w:rsidR="00CE1153">
        <w:rPr>
          <w:color w:val="000000"/>
        </w:rPr>
        <w:t xml:space="preserve">R script for generating data </w:t>
      </w:r>
      <w:r w:rsidR="00AD4FE7">
        <w:rPr>
          <w:color w:val="000000"/>
        </w:rPr>
        <w:t>describing as many landscapes as specified by ‘</w:t>
      </w:r>
      <w:proofErr w:type="spellStart"/>
      <w:proofErr w:type="gramStart"/>
      <w:r w:rsidR="00AD4FE7">
        <w:rPr>
          <w:color w:val="000000"/>
        </w:rPr>
        <w:t>no.replicates</w:t>
      </w:r>
      <w:proofErr w:type="spellEnd"/>
      <w:proofErr w:type="gramEnd"/>
      <w:r w:rsidR="00AD4FE7">
        <w:rPr>
          <w:color w:val="000000"/>
        </w:rPr>
        <w:t>’ of each landscape type “regular”, “random” or “clustered”</w:t>
      </w:r>
      <w:r w:rsidR="0028537B">
        <w:rPr>
          <w:color w:val="000000"/>
        </w:rPr>
        <w:t xml:space="preserve">, calculating summary statistics about the distribution of nearest </w:t>
      </w:r>
      <w:proofErr w:type="spellStart"/>
      <w:r w:rsidR="0028537B">
        <w:rPr>
          <w:color w:val="000000"/>
        </w:rPr>
        <w:t>neighbour</w:t>
      </w:r>
      <w:proofErr w:type="spellEnd"/>
      <w:r w:rsidR="0028537B">
        <w:rPr>
          <w:color w:val="000000"/>
        </w:rPr>
        <w:t xml:space="preserve"> interpatch distances in those respective landscape types, and choosing values for the dispersal parameter “alpha” (=1/(avg. dispersal distance of a species)) based on the average minimum nearest neighbor interpatch distance found across those landscapes generated. </w:t>
      </w:r>
      <w:r w:rsidR="00DC03E8">
        <w:rPr>
          <w:color w:val="000000"/>
        </w:rPr>
        <w:t>All variables set as they were for the generation of the 100 test landscapes of 50 patches, therefore, all code</w:t>
      </w:r>
      <w:r w:rsidR="00623E6B">
        <w:rPr>
          <w:color w:val="000000"/>
        </w:rPr>
        <w:t xml:space="preserve"> in this script</w:t>
      </w:r>
      <w:r w:rsidR="00DC03E8">
        <w:rPr>
          <w:color w:val="000000"/>
        </w:rPr>
        <w:t xml:space="preserve"> can simply be run without changes to replicate</w:t>
      </w:r>
      <w:r w:rsidR="00623E6B">
        <w:rPr>
          <w:color w:val="000000"/>
        </w:rPr>
        <w:t xml:space="preserve"> or use of it</w:t>
      </w:r>
      <w:r w:rsidR="00DC03E8">
        <w:rPr>
          <w:color w:val="000000"/>
        </w:rPr>
        <w:t xml:space="preserve">. </w:t>
      </w:r>
      <w:r w:rsidR="0028537B">
        <w:rPr>
          <w:color w:val="000000"/>
        </w:rPr>
        <w:t>Further relevant details annotated throughout the code.</w:t>
      </w:r>
    </w:p>
    <w:p w14:paraId="7B666014" w14:textId="02D9E212" w:rsidR="0028537B" w:rsidRDefault="0028537B" w:rsidP="00CE1153">
      <w:pPr>
        <w:pStyle w:val="NormalWeb"/>
        <w:contextualSpacing/>
        <w:rPr>
          <w:color w:val="000000"/>
        </w:rPr>
      </w:pPr>
    </w:p>
    <w:p w14:paraId="6F2ED134" w14:textId="1E879B47" w:rsidR="00DC03E8" w:rsidRDefault="00DC03E8" w:rsidP="00DC03E8">
      <w:pPr>
        <w:pStyle w:val="NormalWeb"/>
        <w:numPr>
          <w:ilvl w:val="0"/>
          <w:numId w:val="3"/>
        </w:numPr>
        <w:contextualSpacing/>
        <w:rPr>
          <w:rFonts w:ascii="Courier New" w:hAnsi="Courier New" w:cs="Courier New"/>
        </w:rPr>
      </w:pPr>
      <w:r w:rsidRPr="00FE2F0D">
        <w:rPr>
          <w:rFonts w:ascii="Courier New" w:hAnsi="Courier New" w:cs="Courier New"/>
        </w:rPr>
        <w:t xml:space="preserve">500 patch test landscape </w:t>
      </w:r>
      <w:proofErr w:type="spellStart"/>
      <w:proofErr w:type="gramStart"/>
      <w:r w:rsidRPr="00FE2F0D">
        <w:rPr>
          <w:rFonts w:ascii="Courier New" w:hAnsi="Courier New" w:cs="Courier New"/>
        </w:rPr>
        <w:t>generation.r</w:t>
      </w:r>
      <w:proofErr w:type="spellEnd"/>
      <w:proofErr w:type="gramEnd"/>
    </w:p>
    <w:p w14:paraId="2571AA95" w14:textId="56B91AAA" w:rsidR="00DC03E8" w:rsidRDefault="00DC03E8" w:rsidP="00DC03E8">
      <w:pPr>
        <w:pStyle w:val="NormalWeb"/>
        <w:contextualSpacing/>
        <w:rPr>
          <w:color w:val="000000"/>
        </w:rPr>
      </w:pPr>
      <w:r w:rsidRPr="00D06599">
        <w:rPr>
          <w:color w:val="000000"/>
        </w:rPr>
        <w:t xml:space="preserve"> - </w:t>
      </w:r>
      <w:r w:rsidR="00623E6B">
        <w:rPr>
          <w:color w:val="000000"/>
        </w:rPr>
        <w:t xml:space="preserve">(Nearly identical to the above but set to create landscapes of 500 rather than 50 patches) </w:t>
      </w:r>
      <w:r>
        <w:rPr>
          <w:color w:val="000000"/>
        </w:rPr>
        <w:t>R script for generating data describing as many landscapes as specified by ‘</w:t>
      </w:r>
      <w:proofErr w:type="spellStart"/>
      <w:r>
        <w:rPr>
          <w:color w:val="000000"/>
        </w:rPr>
        <w:t>no.replicates</w:t>
      </w:r>
      <w:proofErr w:type="spellEnd"/>
      <w:r>
        <w:rPr>
          <w:color w:val="000000"/>
        </w:rPr>
        <w:t xml:space="preserve">’ of each landscape type “regular”, “random” or “clustered”, calculating summary statistics about the distribution of nearest </w:t>
      </w:r>
      <w:proofErr w:type="spellStart"/>
      <w:r>
        <w:rPr>
          <w:color w:val="000000"/>
        </w:rPr>
        <w:t>neighbour</w:t>
      </w:r>
      <w:proofErr w:type="spellEnd"/>
      <w:r>
        <w:rPr>
          <w:color w:val="000000"/>
        </w:rPr>
        <w:t xml:space="preserve"> interpatch distances in those respective landscape types, and choosing values for the dispersal parameter “alpha” (=1/(avg. dispersal distance of a species)) </w:t>
      </w:r>
      <w:r>
        <w:rPr>
          <w:color w:val="000000"/>
        </w:rPr>
        <w:lastRenderedPageBreak/>
        <w:t xml:space="preserve">based on the average minimum nearest neighbor interpatch distance found across those landscapes generated. </w:t>
      </w:r>
      <w:r w:rsidR="00623E6B">
        <w:rPr>
          <w:color w:val="000000"/>
        </w:rPr>
        <w:t>All variables set as they were for the generation of the 100 test landscapes of 500 patches, therefore, all code in this script can simply be run without changes to replicate or use of it. Further relevant details annotated throughout the code.</w:t>
      </w:r>
    </w:p>
    <w:p w14:paraId="1640CED1" w14:textId="4F4AE059" w:rsidR="00623E6B" w:rsidRDefault="00623E6B" w:rsidP="00DC03E8">
      <w:pPr>
        <w:pStyle w:val="NormalWeb"/>
        <w:contextualSpacing/>
        <w:rPr>
          <w:color w:val="000000"/>
        </w:rPr>
      </w:pPr>
    </w:p>
    <w:p w14:paraId="7E962886" w14:textId="66CE6960" w:rsidR="00623E6B" w:rsidRPr="00FE2F0D" w:rsidRDefault="00623E6B" w:rsidP="00623E6B">
      <w:pPr>
        <w:pStyle w:val="NormalWeb"/>
        <w:numPr>
          <w:ilvl w:val="0"/>
          <w:numId w:val="3"/>
        </w:numPr>
        <w:contextualSpacing/>
        <w:rPr>
          <w:rFonts w:ascii="Courier New" w:hAnsi="Courier New" w:cs="Courier New"/>
        </w:rPr>
      </w:pPr>
      <w:r>
        <w:rPr>
          <w:rFonts w:ascii="Courier New" w:hAnsi="Courier New" w:cs="Courier New"/>
        </w:rPr>
        <w:t>CHECK FUNCTIONS2.r</w:t>
      </w:r>
    </w:p>
    <w:p w14:paraId="756A2E88" w14:textId="4CD66A3C" w:rsidR="00623E6B" w:rsidRDefault="00623E6B" w:rsidP="00623E6B">
      <w:pPr>
        <w:pStyle w:val="NormalWeb"/>
        <w:contextualSpacing/>
        <w:rPr>
          <w:color w:val="000000"/>
        </w:rPr>
      </w:pPr>
      <w:r w:rsidRPr="00D06599">
        <w:rPr>
          <w:color w:val="000000"/>
        </w:rPr>
        <w:t xml:space="preserve">- </w:t>
      </w:r>
      <w:r>
        <w:rPr>
          <w:color w:val="000000"/>
        </w:rPr>
        <w:t>Just an R script that was used while building the code for the project to check the various functions the project uses from time to time. It is not necessary to make use of this to replicate our work but may be useful for understanding some of the functions created and used. Further relevant details annotated throughout the code.</w:t>
      </w:r>
    </w:p>
    <w:p w14:paraId="247505F6" w14:textId="77777777" w:rsidR="003A127C" w:rsidRDefault="003A127C" w:rsidP="00623E6B">
      <w:pPr>
        <w:pStyle w:val="NormalWeb"/>
        <w:contextualSpacing/>
        <w:rPr>
          <w:color w:val="000000"/>
        </w:rPr>
      </w:pPr>
    </w:p>
    <w:p w14:paraId="068D878F" w14:textId="644A7E33" w:rsidR="00623E6B" w:rsidRDefault="003A127C" w:rsidP="003A127C">
      <w:pPr>
        <w:pStyle w:val="NormalWeb"/>
        <w:numPr>
          <w:ilvl w:val="0"/>
          <w:numId w:val="3"/>
        </w:numPr>
        <w:contextualSpacing/>
        <w:rPr>
          <w:color w:val="000000"/>
        </w:rPr>
      </w:pPr>
      <w:r w:rsidRPr="00FE2F0D">
        <w:rPr>
          <w:rFonts w:ascii="Courier New" w:hAnsi="Courier New" w:cs="Courier New"/>
        </w:rPr>
        <w:t>Choose Alphas Function meanmins2.r</w:t>
      </w:r>
    </w:p>
    <w:p w14:paraId="6946021D" w14:textId="36BB1C61" w:rsidR="0028537B" w:rsidRDefault="003A127C" w:rsidP="00CE1153">
      <w:pPr>
        <w:pStyle w:val="NormalWeb"/>
        <w:contextualSpacing/>
        <w:rPr>
          <w:color w:val="000000"/>
        </w:rPr>
      </w:pPr>
      <w:r w:rsidRPr="00D06599">
        <w:rPr>
          <w:color w:val="000000"/>
        </w:rPr>
        <w:t xml:space="preserve">- </w:t>
      </w:r>
      <w:r>
        <w:rPr>
          <w:color w:val="000000"/>
        </w:rPr>
        <w:t xml:space="preserve">This function </w:t>
      </w:r>
      <w:r w:rsidRPr="003A127C">
        <w:rPr>
          <w:color w:val="000000"/>
        </w:rPr>
        <w:t>choose</w:t>
      </w:r>
      <w:r>
        <w:rPr>
          <w:color w:val="000000"/>
        </w:rPr>
        <w:t>s</w:t>
      </w:r>
      <w:r w:rsidRPr="003A127C">
        <w:rPr>
          <w:color w:val="000000"/>
        </w:rPr>
        <w:t xml:space="preserve"> alpha values for simulation based on each landscape type's distribution of </w:t>
      </w:r>
      <w:proofErr w:type="spellStart"/>
      <w:r w:rsidRPr="003A127C">
        <w:rPr>
          <w:color w:val="000000"/>
        </w:rPr>
        <w:t>nndists</w:t>
      </w:r>
      <w:proofErr w:type="spellEnd"/>
      <w:r>
        <w:rPr>
          <w:color w:val="000000"/>
        </w:rPr>
        <w:t xml:space="preserve"> (</w:t>
      </w:r>
      <w:proofErr w:type="spellStart"/>
      <w:r>
        <w:rPr>
          <w:color w:val="000000"/>
        </w:rPr>
        <w:t>ie</w:t>
      </w:r>
      <w:proofErr w:type="spellEnd"/>
      <w:r>
        <w:rPr>
          <w:color w:val="000000"/>
        </w:rPr>
        <w:t xml:space="preserve">. the </w:t>
      </w:r>
      <w:r w:rsidRPr="003A127C">
        <w:rPr>
          <w:color w:val="000000"/>
        </w:rPr>
        <w:t>levels of alpha represent</w:t>
      </w:r>
      <w:r>
        <w:rPr>
          <w:color w:val="000000"/>
        </w:rPr>
        <w:t>ing</w:t>
      </w:r>
      <w:r w:rsidRPr="003A127C">
        <w:rPr>
          <w:color w:val="000000"/>
        </w:rPr>
        <w:t xml:space="preserve"> diff</w:t>
      </w:r>
      <w:r>
        <w:rPr>
          <w:color w:val="000000"/>
        </w:rPr>
        <w:t>erent</w:t>
      </w:r>
      <w:r w:rsidRPr="003A127C">
        <w:rPr>
          <w:color w:val="000000"/>
        </w:rPr>
        <w:t xml:space="preserve"> species but of equivalent dispersal ability within the given landscape</w:t>
      </w:r>
      <w:r>
        <w:rPr>
          <w:color w:val="000000"/>
        </w:rPr>
        <w:t xml:space="preserve">, </w:t>
      </w:r>
      <w:r w:rsidRPr="003A127C">
        <w:rPr>
          <w:color w:val="000000"/>
        </w:rPr>
        <w:t>control</w:t>
      </w:r>
      <w:r>
        <w:rPr>
          <w:color w:val="000000"/>
        </w:rPr>
        <w:t>ling</w:t>
      </w:r>
      <w:r w:rsidRPr="003A127C">
        <w:rPr>
          <w:color w:val="000000"/>
        </w:rPr>
        <w:t xml:space="preserve"> for the fact that clustering will have smaller nearest </w:t>
      </w:r>
      <w:proofErr w:type="spellStart"/>
      <w:r w:rsidRPr="003A127C">
        <w:rPr>
          <w:color w:val="000000"/>
        </w:rPr>
        <w:t>neighbour</w:t>
      </w:r>
      <w:proofErr w:type="spellEnd"/>
      <w:r w:rsidRPr="003A127C">
        <w:rPr>
          <w:color w:val="000000"/>
        </w:rPr>
        <w:t xml:space="preserve"> distances by way of the clustering algorithm, while regular will have larger </w:t>
      </w:r>
      <w:proofErr w:type="spellStart"/>
      <w:r w:rsidRPr="003A127C">
        <w:rPr>
          <w:color w:val="000000"/>
        </w:rPr>
        <w:t>nndists</w:t>
      </w:r>
      <w:proofErr w:type="spellEnd"/>
      <w:r>
        <w:rPr>
          <w:color w:val="000000"/>
        </w:rPr>
        <w:t xml:space="preserve"> – </w:t>
      </w:r>
      <w:proofErr w:type="gramStart"/>
      <w:r>
        <w:rPr>
          <w:color w:val="000000"/>
        </w:rPr>
        <w:t>that is to say it</w:t>
      </w:r>
      <w:proofErr w:type="gramEnd"/>
      <w:r>
        <w:rPr>
          <w:color w:val="000000"/>
        </w:rPr>
        <w:t xml:space="preserve"> </w:t>
      </w:r>
      <w:r w:rsidRPr="003A127C">
        <w:rPr>
          <w:color w:val="000000"/>
        </w:rPr>
        <w:t>isolates for the effect of regularity in patch spacing</w:t>
      </w:r>
      <w:r>
        <w:rPr>
          <w:color w:val="000000"/>
        </w:rPr>
        <w:t xml:space="preserve">). This function takes in a </w:t>
      </w:r>
      <w:proofErr w:type="spellStart"/>
      <w:r>
        <w:rPr>
          <w:color w:val="000000"/>
        </w:rPr>
        <w:t>dataframe</w:t>
      </w:r>
      <w:proofErr w:type="spellEnd"/>
      <w:r>
        <w:rPr>
          <w:color w:val="000000"/>
        </w:rPr>
        <w:t xml:space="preserve"> containing the </w:t>
      </w:r>
      <w:r w:rsidRPr="003A127C">
        <w:rPr>
          <w:color w:val="000000"/>
        </w:rPr>
        <w:t xml:space="preserve">summary stats of </w:t>
      </w:r>
      <w:proofErr w:type="spellStart"/>
      <w:r w:rsidRPr="003A127C">
        <w:rPr>
          <w:color w:val="000000"/>
        </w:rPr>
        <w:t>nndists</w:t>
      </w:r>
      <w:proofErr w:type="spellEnd"/>
      <w:r w:rsidRPr="003A127C">
        <w:rPr>
          <w:color w:val="000000"/>
        </w:rPr>
        <w:t xml:space="preserve"> for all three landscape types (aka output from</w:t>
      </w:r>
      <w:r>
        <w:rPr>
          <w:color w:val="000000"/>
        </w:rPr>
        <w:t xml:space="preserve"> the </w:t>
      </w:r>
      <w:proofErr w:type="spellStart"/>
      <w:r>
        <w:rPr>
          <w:rFonts w:ascii="Courier New" w:hAnsi="Courier New" w:cs="Courier New"/>
        </w:rPr>
        <w:t>NNDist</w:t>
      </w:r>
      <w:proofErr w:type="spellEnd"/>
      <w:r>
        <w:rPr>
          <w:rFonts w:ascii="Courier New" w:hAnsi="Courier New" w:cs="Courier New"/>
        </w:rPr>
        <w:t xml:space="preserve"> Distribution Summary </w:t>
      </w:r>
      <w:proofErr w:type="spellStart"/>
      <w:r>
        <w:rPr>
          <w:rFonts w:ascii="Courier New" w:hAnsi="Courier New" w:cs="Courier New"/>
        </w:rPr>
        <w:t>Function</w:t>
      </w:r>
      <w:r w:rsidRPr="00FE2F0D">
        <w:rPr>
          <w:rFonts w:ascii="Courier New" w:hAnsi="Courier New" w:cs="Courier New"/>
        </w:rPr>
        <w:t>.r</w:t>
      </w:r>
      <w:proofErr w:type="spellEnd"/>
      <w:r w:rsidRPr="003A127C">
        <w:rPr>
          <w:color w:val="000000"/>
        </w:rPr>
        <w:t xml:space="preserve"> function)</w:t>
      </w:r>
      <w:r>
        <w:rPr>
          <w:color w:val="000000"/>
        </w:rPr>
        <w:t xml:space="preserve"> and requires specification of </w:t>
      </w:r>
      <w:r w:rsidR="00146DA6">
        <w:rPr>
          <w:color w:val="000000"/>
        </w:rPr>
        <w:t xml:space="preserve">the </w:t>
      </w:r>
      <w:r w:rsidR="00146DA6" w:rsidRPr="003A127C">
        <w:rPr>
          <w:color w:val="000000"/>
        </w:rPr>
        <w:t>max x and y coordinate</w:t>
      </w:r>
      <w:r w:rsidR="00146DA6">
        <w:rPr>
          <w:color w:val="000000"/>
        </w:rPr>
        <w:t>s</w:t>
      </w:r>
      <w:r w:rsidR="00146DA6" w:rsidRPr="003A127C">
        <w:rPr>
          <w:color w:val="000000"/>
        </w:rPr>
        <w:t xml:space="preserve"> that w</w:t>
      </w:r>
      <w:r w:rsidR="00146DA6">
        <w:rPr>
          <w:color w:val="000000"/>
        </w:rPr>
        <w:t>ere</w:t>
      </w:r>
      <w:r w:rsidR="00146DA6" w:rsidRPr="003A127C">
        <w:rPr>
          <w:color w:val="000000"/>
        </w:rPr>
        <w:t xml:space="preserve"> </w:t>
      </w:r>
      <w:r w:rsidR="00146DA6">
        <w:rPr>
          <w:color w:val="000000"/>
        </w:rPr>
        <w:t>given</w:t>
      </w:r>
      <w:r w:rsidR="00146DA6" w:rsidRPr="003A127C">
        <w:rPr>
          <w:color w:val="000000"/>
        </w:rPr>
        <w:t xml:space="preserve"> </w:t>
      </w:r>
      <w:r w:rsidR="00146DA6">
        <w:rPr>
          <w:color w:val="000000"/>
        </w:rPr>
        <w:t>to the</w:t>
      </w:r>
      <w:r w:rsidR="00146DA6" w:rsidRPr="003A127C">
        <w:rPr>
          <w:color w:val="000000"/>
        </w:rPr>
        <w:t xml:space="preserve"> landscape</w:t>
      </w:r>
      <w:r w:rsidR="00146DA6">
        <w:rPr>
          <w:color w:val="000000"/>
        </w:rPr>
        <w:t>s these data were</w:t>
      </w:r>
      <w:r w:rsidR="00146DA6" w:rsidRPr="003A127C">
        <w:rPr>
          <w:color w:val="000000"/>
        </w:rPr>
        <w:t xml:space="preserve"> generat</w:t>
      </w:r>
      <w:r w:rsidR="00146DA6">
        <w:rPr>
          <w:color w:val="000000"/>
        </w:rPr>
        <w:t>ed from (</w:t>
      </w:r>
      <w:proofErr w:type="spellStart"/>
      <w:r w:rsidR="00146DA6">
        <w:rPr>
          <w:color w:val="000000"/>
        </w:rPr>
        <w:t>ie</w:t>
      </w:r>
      <w:proofErr w:type="spellEnd"/>
      <w:r w:rsidR="00146DA6">
        <w:rPr>
          <w:color w:val="000000"/>
        </w:rPr>
        <w:t>. “</w:t>
      </w:r>
      <w:proofErr w:type="spellStart"/>
      <w:proofErr w:type="gramStart"/>
      <w:r w:rsidR="00146DA6" w:rsidRPr="003A127C">
        <w:rPr>
          <w:color w:val="000000"/>
        </w:rPr>
        <w:t>landscape.limit</w:t>
      </w:r>
      <w:proofErr w:type="spellEnd"/>
      <w:proofErr w:type="gramEnd"/>
      <w:r w:rsidR="00146DA6">
        <w:rPr>
          <w:color w:val="000000"/>
        </w:rPr>
        <w:t>”). Further relevant details annotated throughout the code.</w:t>
      </w:r>
    </w:p>
    <w:p w14:paraId="5667E43E" w14:textId="77777777" w:rsidR="00146DA6" w:rsidRDefault="00146DA6" w:rsidP="00146DA6">
      <w:pPr>
        <w:pStyle w:val="NormalWeb"/>
        <w:contextualSpacing/>
        <w:rPr>
          <w:color w:val="000000"/>
        </w:rPr>
      </w:pPr>
    </w:p>
    <w:p w14:paraId="624D9972" w14:textId="6BE3465B" w:rsidR="00146DA6" w:rsidRPr="00FE2F0D" w:rsidRDefault="00146DA6" w:rsidP="00146DA6">
      <w:pPr>
        <w:pStyle w:val="NormalWeb"/>
        <w:numPr>
          <w:ilvl w:val="0"/>
          <w:numId w:val="3"/>
        </w:numPr>
        <w:contextualSpacing/>
        <w:rPr>
          <w:rFonts w:ascii="Courier New" w:hAnsi="Courier New" w:cs="Courier New"/>
        </w:rPr>
      </w:pP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p>
    <w:p w14:paraId="29C41509" w14:textId="59951E9F" w:rsidR="00146DA6" w:rsidRDefault="00146DA6" w:rsidP="00146DA6">
      <w:pPr>
        <w:pStyle w:val="NormalWeb"/>
        <w:contextualSpacing/>
        <w:rPr>
          <w:color w:val="000000"/>
        </w:rPr>
      </w:pPr>
      <w:r w:rsidRPr="00D06599">
        <w:rPr>
          <w:color w:val="000000"/>
        </w:rPr>
        <w:t xml:space="preserve">- </w:t>
      </w:r>
      <w:r>
        <w:rPr>
          <w:color w:val="000000"/>
        </w:rPr>
        <w:t xml:space="preserve">This function </w:t>
      </w:r>
      <w:r w:rsidRPr="00146DA6">
        <w:rPr>
          <w:color w:val="000000"/>
        </w:rPr>
        <w:t>creates a landscape of a specified size with a specified number of patches, with a patch distribution</w:t>
      </w:r>
      <w:r>
        <w:rPr>
          <w:color w:val="000000"/>
        </w:rPr>
        <w:t xml:space="preserve"> </w:t>
      </w:r>
      <w:r w:rsidRPr="00146DA6">
        <w:rPr>
          <w:color w:val="000000"/>
        </w:rPr>
        <w:t xml:space="preserve">of specified level of clustering or </w:t>
      </w:r>
      <w:proofErr w:type="gramStart"/>
      <w:r w:rsidRPr="00146DA6">
        <w:rPr>
          <w:color w:val="000000"/>
        </w:rPr>
        <w:t>uniformity</w:t>
      </w:r>
      <w:r>
        <w:rPr>
          <w:color w:val="000000"/>
        </w:rPr>
        <w:t>.“</w:t>
      </w:r>
      <w:proofErr w:type="spellStart"/>
      <w:proofErr w:type="gramEnd"/>
      <w:r w:rsidRPr="00146DA6">
        <w:rPr>
          <w:color w:val="000000"/>
        </w:rPr>
        <w:t>n.patches</w:t>
      </w:r>
      <w:proofErr w:type="spellEnd"/>
      <w:r>
        <w:rPr>
          <w:color w:val="000000"/>
        </w:rPr>
        <w:t>”</w:t>
      </w:r>
      <w:r w:rsidRPr="00146DA6">
        <w:rPr>
          <w:color w:val="000000"/>
        </w:rPr>
        <w:t xml:space="preserve"> </w:t>
      </w:r>
      <w:r>
        <w:rPr>
          <w:color w:val="000000"/>
        </w:rPr>
        <w:t>specifies the</w:t>
      </w:r>
      <w:r w:rsidRPr="00146DA6">
        <w:rPr>
          <w:color w:val="000000"/>
        </w:rPr>
        <w:t xml:space="preserve"> number of patches in</w:t>
      </w:r>
      <w:r>
        <w:rPr>
          <w:color w:val="000000"/>
        </w:rPr>
        <w:t xml:space="preserve"> the</w:t>
      </w:r>
      <w:r w:rsidRPr="00146DA6">
        <w:rPr>
          <w:color w:val="000000"/>
        </w:rPr>
        <w:t xml:space="preserve"> desired landscape</w:t>
      </w:r>
      <w:r>
        <w:rPr>
          <w:color w:val="000000"/>
        </w:rPr>
        <w:t>. “</w:t>
      </w:r>
      <w:proofErr w:type="spellStart"/>
      <w:proofErr w:type="gramStart"/>
      <w:r w:rsidRPr="00146DA6">
        <w:rPr>
          <w:color w:val="000000"/>
        </w:rPr>
        <w:t>landscape.limit</w:t>
      </w:r>
      <w:proofErr w:type="spellEnd"/>
      <w:proofErr w:type="gramEnd"/>
      <w:r>
        <w:rPr>
          <w:color w:val="000000"/>
        </w:rPr>
        <w:t>”</w:t>
      </w:r>
      <w:r w:rsidRPr="00146DA6">
        <w:rPr>
          <w:color w:val="000000"/>
        </w:rPr>
        <w:t xml:space="preserve"> </w:t>
      </w:r>
      <w:r>
        <w:rPr>
          <w:color w:val="000000"/>
        </w:rPr>
        <w:t>specifies the</w:t>
      </w:r>
      <w:r w:rsidRPr="00146DA6">
        <w:rPr>
          <w:color w:val="000000"/>
        </w:rPr>
        <w:t xml:space="preserve"> size of d</w:t>
      </w:r>
      <w:r>
        <w:rPr>
          <w:color w:val="000000"/>
        </w:rPr>
        <w:t>e</w:t>
      </w:r>
      <w:r w:rsidRPr="00146DA6">
        <w:rPr>
          <w:color w:val="000000"/>
        </w:rPr>
        <w:t>sired landscape (max possible x and y coordinate of a patch)</w:t>
      </w:r>
      <w:r>
        <w:rPr>
          <w:color w:val="000000"/>
        </w:rPr>
        <w:t>. “</w:t>
      </w:r>
      <w:proofErr w:type="spellStart"/>
      <w:proofErr w:type="gramStart"/>
      <w:r w:rsidRPr="00146DA6">
        <w:rPr>
          <w:color w:val="000000"/>
        </w:rPr>
        <w:t>landscape.type</w:t>
      </w:r>
      <w:proofErr w:type="spellEnd"/>
      <w:proofErr w:type="gramEnd"/>
      <w:r>
        <w:rPr>
          <w:color w:val="000000"/>
        </w:rPr>
        <w:t xml:space="preserve">” </w:t>
      </w:r>
      <w:r w:rsidRPr="00146DA6">
        <w:rPr>
          <w:color w:val="000000"/>
        </w:rPr>
        <w:t>specif</w:t>
      </w:r>
      <w:r>
        <w:rPr>
          <w:color w:val="000000"/>
        </w:rPr>
        <w:t>ies</w:t>
      </w:r>
      <w:r w:rsidRPr="00146DA6">
        <w:rPr>
          <w:color w:val="000000"/>
        </w:rPr>
        <w:t xml:space="preserve"> whether the desired landscape's patches should be randomly, clustered or more regularly distributed</w:t>
      </w:r>
      <w:r>
        <w:rPr>
          <w:color w:val="000000"/>
        </w:rPr>
        <w:t xml:space="preserve"> (</w:t>
      </w:r>
      <w:r w:rsidRPr="00146DA6">
        <w:rPr>
          <w:color w:val="000000"/>
        </w:rPr>
        <w:t>accepts either "clustered", "regular" or "random"</w:t>
      </w:r>
      <w:r>
        <w:rPr>
          <w:color w:val="000000"/>
        </w:rPr>
        <w:t>). “</w:t>
      </w:r>
      <w:proofErr w:type="spellStart"/>
      <w:proofErr w:type="gramStart"/>
      <w:r w:rsidRPr="00146DA6">
        <w:rPr>
          <w:color w:val="000000"/>
        </w:rPr>
        <w:t>no.runs</w:t>
      </w:r>
      <w:proofErr w:type="spellEnd"/>
      <w:proofErr w:type="gramEnd"/>
      <w:r>
        <w:rPr>
          <w:color w:val="000000"/>
        </w:rPr>
        <w:t>”</w:t>
      </w:r>
      <w:r w:rsidRPr="00146DA6">
        <w:rPr>
          <w:color w:val="000000"/>
        </w:rPr>
        <w:t xml:space="preserve"> </w:t>
      </w:r>
      <w:r>
        <w:rPr>
          <w:color w:val="000000"/>
        </w:rPr>
        <w:t xml:space="preserve">specifies the </w:t>
      </w:r>
      <w:r w:rsidRPr="00146DA6">
        <w:rPr>
          <w:color w:val="000000"/>
        </w:rPr>
        <w:t>number of iterations for which the clustering algorithm is run for, specifying the level of clustering</w:t>
      </w:r>
      <w:r>
        <w:rPr>
          <w:color w:val="000000"/>
        </w:rPr>
        <w:t>. Details of th</w:t>
      </w:r>
      <w:r w:rsidR="004E4930">
        <w:rPr>
          <w:color w:val="000000"/>
        </w:rPr>
        <w:t>is algorithm are outlined in the main manuscript in the description of how landscapes were generated. Further relevant details annotated throughout the code.</w:t>
      </w:r>
    </w:p>
    <w:p w14:paraId="48C49DDE" w14:textId="39E91AE6" w:rsidR="005311DF" w:rsidRDefault="005311DF" w:rsidP="00146DA6">
      <w:pPr>
        <w:pStyle w:val="NormalWeb"/>
        <w:contextualSpacing/>
        <w:rPr>
          <w:color w:val="000000"/>
        </w:rPr>
      </w:pPr>
    </w:p>
    <w:p w14:paraId="69BEA825" w14:textId="51D4912A" w:rsidR="008F223A" w:rsidRPr="00FE2F0D" w:rsidRDefault="008F223A" w:rsidP="008F223A">
      <w:pPr>
        <w:pStyle w:val="NormalWeb"/>
        <w:numPr>
          <w:ilvl w:val="0"/>
          <w:numId w:val="3"/>
        </w:numPr>
        <w:contextualSpacing/>
        <w:rPr>
          <w:rFonts w:ascii="Courier New" w:hAnsi="Courier New" w:cs="Courier New"/>
        </w:rPr>
      </w:pPr>
      <w:r w:rsidRPr="00FE2F0D">
        <w:rPr>
          <w:rFonts w:ascii="Courier New" w:hAnsi="Courier New" w:cs="Courier New"/>
        </w:rPr>
        <w:t xml:space="preserve">Create Multiple Landscapes </w:t>
      </w:r>
      <w:proofErr w:type="spellStart"/>
      <w:r w:rsidRPr="00FE2F0D">
        <w:rPr>
          <w:rFonts w:ascii="Courier New" w:hAnsi="Courier New" w:cs="Courier New"/>
        </w:rPr>
        <w:t>Function.r</w:t>
      </w:r>
      <w:proofErr w:type="spellEnd"/>
    </w:p>
    <w:p w14:paraId="51D2FD48" w14:textId="6904DBCE" w:rsidR="008F223A" w:rsidRDefault="008F223A" w:rsidP="008F223A">
      <w:pPr>
        <w:pStyle w:val="NormalWeb"/>
        <w:contextualSpacing/>
        <w:rPr>
          <w:color w:val="000000"/>
        </w:rPr>
      </w:pPr>
      <w:r w:rsidRPr="00D06599">
        <w:rPr>
          <w:color w:val="000000"/>
        </w:rPr>
        <w:t xml:space="preserve">- </w:t>
      </w:r>
      <w:r>
        <w:rPr>
          <w:color w:val="000000"/>
        </w:rPr>
        <w:t>This function uses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 xml:space="preserve">to create multiple landscapes and store all the data describing each landscape in one common </w:t>
      </w:r>
      <w:proofErr w:type="spellStart"/>
      <w:r>
        <w:rPr>
          <w:color w:val="000000"/>
        </w:rPr>
        <w:t>dataframe</w:t>
      </w:r>
      <w:proofErr w:type="spellEnd"/>
      <w:r>
        <w:rPr>
          <w:color w:val="000000"/>
        </w:rPr>
        <w:t>. Again,</w:t>
      </w:r>
      <w:r w:rsidR="00715C1E">
        <w:rPr>
          <w:color w:val="000000"/>
        </w:rPr>
        <w:t xml:space="preserve"> </w:t>
      </w:r>
      <w:r>
        <w:rPr>
          <w:color w:val="000000"/>
        </w:rPr>
        <w:t>“</w:t>
      </w:r>
      <w:proofErr w:type="spellStart"/>
      <w:proofErr w:type="gramStart"/>
      <w:r w:rsidRPr="00146DA6">
        <w:rPr>
          <w:color w:val="000000"/>
        </w:rPr>
        <w:t>n.patches</w:t>
      </w:r>
      <w:proofErr w:type="spellEnd"/>
      <w:proofErr w:type="gramEnd"/>
      <w:r>
        <w:rPr>
          <w:color w:val="000000"/>
        </w:rPr>
        <w:t>”</w:t>
      </w:r>
      <w:r w:rsidRPr="00146DA6">
        <w:rPr>
          <w:color w:val="000000"/>
        </w:rPr>
        <w:t xml:space="preserve"> </w:t>
      </w:r>
      <w:r>
        <w:rPr>
          <w:color w:val="000000"/>
        </w:rPr>
        <w:t>specifies the</w:t>
      </w:r>
      <w:r w:rsidRPr="00146DA6">
        <w:rPr>
          <w:color w:val="000000"/>
        </w:rPr>
        <w:t xml:space="preserve"> number of patches in</w:t>
      </w:r>
      <w:r>
        <w:rPr>
          <w:color w:val="000000"/>
        </w:rPr>
        <w:t xml:space="preserve"> the</w:t>
      </w:r>
      <w:r w:rsidRPr="00146DA6">
        <w:rPr>
          <w:color w:val="000000"/>
        </w:rPr>
        <w:t xml:space="preserve"> desired landscape</w:t>
      </w:r>
      <w:r>
        <w:rPr>
          <w:color w:val="000000"/>
        </w:rPr>
        <w:t>. “</w:t>
      </w:r>
      <w:proofErr w:type="spellStart"/>
      <w:proofErr w:type="gramStart"/>
      <w:r w:rsidRPr="00146DA6">
        <w:rPr>
          <w:color w:val="000000"/>
        </w:rPr>
        <w:t>landscape.limit</w:t>
      </w:r>
      <w:proofErr w:type="spellEnd"/>
      <w:proofErr w:type="gramEnd"/>
      <w:r>
        <w:rPr>
          <w:color w:val="000000"/>
        </w:rPr>
        <w:t>”</w:t>
      </w:r>
      <w:r w:rsidRPr="00146DA6">
        <w:rPr>
          <w:color w:val="000000"/>
        </w:rPr>
        <w:t xml:space="preserve"> </w:t>
      </w:r>
      <w:r>
        <w:rPr>
          <w:color w:val="000000"/>
        </w:rPr>
        <w:t>specifies the</w:t>
      </w:r>
      <w:r w:rsidRPr="00146DA6">
        <w:rPr>
          <w:color w:val="000000"/>
        </w:rPr>
        <w:t xml:space="preserve"> size of d</w:t>
      </w:r>
      <w:r>
        <w:rPr>
          <w:color w:val="000000"/>
        </w:rPr>
        <w:t>e</w:t>
      </w:r>
      <w:r w:rsidRPr="00146DA6">
        <w:rPr>
          <w:color w:val="000000"/>
        </w:rPr>
        <w:t>sired landscape (max possible x and y coordinate of a patch)</w:t>
      </w:r>
      <w:r>
        <w:rPr>
          <w:color w:val="000000"/>
        </w:rPr>
        <w:t>. “</w:t>
      </w:r>
      <w:proofErr w:type="spellStart"/>
      <w:proofErr w:type="gramStart"/>
      <w:r w:rsidRPr="00146DA6">
        <w:rPr>
          <w:color w:val="000000"/>
        </w:rPr>
        <w:t>no.runs</w:t>
      </w:r>
      <w:proofErr w:type="spellEnd"/>
      <w:proofErr w:type="gramEnd"/>
      <w:r>
        <w:rPr>
          <w:color w:val="000000"/>
        </w:rPr>
        <w:t>”</w:t>
      </w:r>
      <w:r w:rsidRPr="00146DA6">
        <w:rPr>
          <w:color w:val="000000"/>
        </w:rPr>
        <w:t xml:space="preserve"> </w:t>
      </w:r>
      <w:r>
        <w:rPr>
          <w:color w:val="000000"/>
        </w:rPr>
        <w:t xml:space="preserve">specifies the </w:t>
      </w:r>
      <w:r w:rsidRPr="00146DA6">
        <w:rPr>
          <w:color w:val="000000"/>
        </w:rPr>
        <w:t>number of iterations for which the clustering algorithm is run for, specifying the level of clustering</w:t>
      </w:r>
      <w:r>
        <w:rPr>
          <w:color w:val="000000"/>
        </w:rPr>
        <w:t>. And finally an additional parameter “</w:t>
      </w:r>
      <w:proofErr w:type="spellStart"/>
      <w:proofErr w:type="gramStart"/>
      <w:r>
        <w:rPr>
          <w:color w:val="000000"/>
        </w:rPr>
        <w:t>no.replicates</w:t>
      </w:r>
      <w:proofErr w:type="spellEnd"/>
      <w:proofErr w:type="gramEnd"/>
      <w:r>
        <w:rPr>
          <w:color w:val="000000"/>
        </w:rPr>
        <w:t>” specifying how many landscapes of each type to create</w:t>
      </w:r>
      <w:r w:rsidR="00715C1E">
        <w:rPr>
          <w:color w:val="000000"/>
        </w:rPr>
        <w:t xml:space="preserve"> and where “</w:t>
      </w:r>
      <w:proofErr w:type="spellStart"/>
      <w:r w:rsidR="00715C1E">
        <w:rPr>
          <w:color w:val="000000"/>
        </w:rPr>
        <w:t>landscape.types</w:t>
      </w:r>
      <w:proofErr w:type="spellEnd"/>
      <w:r w:rsidR="00715C1E">
        <w:rPr>
          <w:color w:val="000000"/>
        </w:rPr>
        <w:t>” may contain a list of landscape types to be created (</w:t>
      </w:r>
      <w:r w:rsidR="00715C1E" w:rsidRPr="00146DA6">
        <w:rPr>
          <w:color w:val="000000"/>
        </w:rPr>
        <w:t>accept</w:t>
      </w:r>
      <w:r w:rsidR="00715C1E">
        <w:rPr>
          <w:color w:val="000000"/>
        </w:rPr>
        <w:t>ing</w:t>
      </w:r>
      <w:r w:rsidR="00715C1E" w:rsidRPr="00146DA6">
        <w:rPr>
          <w:color w:val="000000"/>
        </w:rPr>
        <w:t xml:space="preserve"> "clustered", "regular" or "random"</w:t>
      </w:r>
      <w:r w:rsidR="00715C1E">
        <w:rPr>
          <w:color w:val="000000"/>
        </w:rPr>
        <w:t xml:space="preserve"> as possible options)</w:t>
      </w:r>
      <w:r>
        <w:rPr>
          <w:color w:val="000000"/>
        </w:rPr>
        <w:t>. Details of this algorithm are outlined in the main manuscript in the description of how landscapes were generated. Further relevant details annotated throughout the code.</w:t>
      </w:r>
    </w:p>
    <w:p w14:paraId="7A71692A" w14:textId="6BDC6FB5" w:rsidR="00715C1E" w:rsidRDefault="00715C1E" w:rsidP="008F223A">
      <w:pPr>
        <w:pStyle w:val="NormalWeb"/>
        <w:contextualSpacing/>
        <w:rPr>
          <w:color w:val="000000"/>
        </w:rPr>
      </w:pPr>
    </w:p>
    <w:p w14:paraId="2C3CB490" w14:textId="6AFCC804" w:rsidR="00715C1E" w:rsidRPr="00FE2F0D" w:rsidRDefault="00715C1E" w:rsidP="00715C1E">
      <w:pPr>
        <w:pStyle w:val="NormalWeb"/>
        <w:numPr>
          <w:ilvl w:val="0"/>
          <w:numId w:val="3"/>
        </w:numPr>
        <w:contextualSpacing/>
        <w:rPr>
          <w:rFonts w:ascii="Courier New" w:hAnsi="Courier New" w:cs="Courier New"/>
        </w:rPr>
      </w:pPr>
      <w:r w:rsidRPr="00FE2F0D">
        <w:rPr>
          <w:rFonts w:ascii="Courier New" w:hAnsi="Courier New" w:cs="Courier New"/>
        </w:rPr>
        <w:t xml:space="preserve">Degrade and Destroy Multiple Landscapes </w:t>
      </w:r>
      <w:proofErr w:type="spellStart"/>
      <w:r w:rsidRPr="00FE2F0D">
        <w:rPr>
          <w:rFonts w:ascii="Courier New" w:hAnsi="Courier New" w:cs="Courier New"/>
        </w:rPr>
        <w:t>Function.r</w:t>
      </w:r>
      <w:proofErr w:type="spellEnd"/>
    </w:p>
    <w:p w14:paraId="6AAC107E" w14:textId="2A2A8167" w:rsidR="00715C1E" w:rsidRDefault="00715C1E" w:rsidP="008F223A">
      <w:pPr>
        <w:pStyle w:val="NormalWeb"/>
        <w:contextualSpacing/>
        <w:rPr>
          <w:color w:val="000000"/>
        </w:rPr>
      </w:pPr>
      <w:r w:rsidRPr="00D06599">
        <w:rPr>
          <w:color w:val="000000"/>
        </w:rPr>
        <w:lastRenderedPageBreak/>
        <w:t xml:space="preserve">- </w:t>
      </w:r>
      <w:r>
        <w:rPr>
          <w:color w:val="000000"/>
        </w:rPr>
        <w:t xml:space="preserve">This function </w:t>
      </w:r>
      <w:r w:rsidR="008D6662">
        <w:rPr>
          <w:color w:val="000000"/>
        </w:rPr>
        <w:t>uses the “</w:t>
      </w:r>
      <w:r w:rsidR="008D6662" w:rsidRPr="00FE2F0D">
        <w:rPr>
          <w:rFonts w:ascii="Courier New" w:hAnsi="Courier New" w:cs="Courier New"/>
        </w:rPr>
        <w:t xml:space="preserve">Create Landscape </w:t>
      </w:r>
      <w:proofErr w:type="spellStart"/>
      <w:r w:rsidR="008D6662" w:rsidRPr="00FE2F0D">
        <w:rPr>
          <w:rFonts w:ascii="Courier New" w:hAnsi="Courier New" w:cs="Courier New"/>
        </w:rPr>
        <w:t>Function.r</w:t>
      </w:r>
      <w:proofErr w:type="spellEnd"/>
      <w:r w:rsidR="008D6662">
        <w:rPr>
          <w:rFonts w:ascii="Courier New" w:hAnsi="Courier New" w:cs="Courier New"/>
        </w:rPr>
        <w:t>”</w:t>
      </w:r>
      <w:r w:rsidR="008D6662">
        <w:rPr>
          <w:color w:val="000000"/>
        </w:rPr>
        <w:t xml:space="preserve"> to create </w:t>
      </w:r>
      <w:r w:rsidR="008872B2">
        <w:rPr>
          <w:color w:val="000000"/>
        </w:rPr>
        <w:t>landscapes and either the “</w:t>
      </w:r>
      <w:r w:rsidR="008872B2" w:rsidRPr="00FE2F0D">
        <w:rPr>
          <w:rFonts w:ascii="Courier New" w:hAnsi="Courier New" w:cs="Courier New"/>
        </w:rPr>
        <w:t xml:space="preserve">Destroy and Degrade a Landscape Function2 (P and </w:t>
      </w:r>
      <w:proofErr w:type="spellStart"/>
      <w:r w:rsidR="008872B2" w:rsidRPr="00FE2F0D">
        <w:rPr>
          <w:rFonts w:ascii="Courier New" w:hAnsi="Courier New" w:cs="Courier New"/>
        </w:rPr>
        <w:t>Lm</w:t>
      </w:r>
      <w:proofErr w:type="spellEnd"/>
      <w:r w:rsidR="008872B2" w:rsidRPr="00FE2F0D">
        <w:rPr>
          <w:rFonts w:ascii="Courier New" w:hAnsi="Courier New" w:cs="Courier New"/>
        </w:rPr>
        <w:t xml:space="preserve"> and </w:t>
      </w:r>
      <w:proofErr w:type="spellStart"/>
      <w:r w:rsidR="008872B2" w:rsidRPr="00FE2F0D">
        <w:rPr>
          <w:rFonts w:ascii="Courier New" w:hAnsi="Courier New" w:cs="Courier New"/>
        </w:rPr>
        <w:t>SimEq</w:t>
      </w:r>
      <w:proofErr w:type="spellEnd"/>
      <w:r w:rsidR="008872B2" w:rsidRPr="00FE2F0D">
        <w:rPr>
          <w:rFonts w:ascii="Courier New" w:hAnsi="Courier New" w:cs="Courier New"/>
        </w:rPr>
        <w:t>)</w:t>
      </w:r>
      <w:proofErr w:type="gramStart"/>
      <w:r w:rsidR="008872B2" w:rsidRPr="00FE2F0D">
        <w:rPr>
          <w:rFonts w:ascii="Courier New" w:hAnsi="Courier New" w:cs="Courier New"/>
        </w:rPr>
        <w:t>2.r</w:t>
      </w:r>
      <w:proofErr w:type="gramEnd"/>
      <w:r w:rsidR="008872B2">
        <w:rPr>
          <w:rFonts w:ascii="Courier New" w:hAnsi="Courier New" w:cs="Courier New"/>
        </w:rPr>
        <w:t xml:space="preserve"> </w:t>
      </w:r>
      <w:r w:rsidR="008872B2">
        <w:rPr>
          <w:color w:val="000000"/>
        </w:rPr>
        <w:t>or</w:t>
      </w:r>
      <w:r w:rsidR="008872B2">
        <w:rPr>
          <w:rFonts w:ascii="Courier New" w:hAnsi="Courier New" w:cs="Courier New"/>
        </w:rPr>
        <w:t xml:space="preserve"> </w:t>
      </w:r>
      <w:r w:rsidR="008872B2" w:rsidRPr="00FE2F0D">
        <w:rPr>
          <w:rFonts w:ascii="Courier New" w:hAnsi="Courier New" w:cs="Courier New"/>
        </w:rPr>
        <w:t xml:space="preserve">Destroy and Degrade a Landscape Function2 (P and </w:t>
      </w:r>
      <w:proofErr w:type="spellStart"/>
      <w:r w:rsidR="008872B2" w:rsidRPr="00FE2F0D">
        <w:rPr>
          <w:rFonts w:ascii="Courier New" w:hAnsi="Courier New" w:cs="Courier New"/>
        </w:rPr>
        <w:t>Lm</w:t>
      </w:r>
      <w:proofErr w:type="spellEnd"/>
      <w:r w:rsidR="008872B2" w:rsidRPr="00FE2F0D">
        <w:rPr>
          <w:rFonts w:ascii="Courier New" w:hAnsi="Courier New" w:cs="Courier New"/>
        </w:rPr>
        <w:t xml:space="preserve"> and </w:t>
      </w:r>
      <w:proofErr w:type="spellStart"/>
      <w:r w:rsidR="008872B2" w:rsidRPr="00FE2F0D">
        <w:rPr>
          <w:rFonts w:ascii="Courier New" w:hAnsi="Courier New" w:cs="Courier New"/>
        </w:rPr>
        <w:t>SimEq</w:t>
      </w:r>
      <w:proofErr w:type="spellEnd"/>
      <w:r w:rsidR="008872B2" w:rsidRPr="00FE2F0D">
        <w:rPr>
          <w:rFonts w:ascii="Courier New" w:hAnsi="Courier New" w:cs="Courier New"/>
        </w:rPr>
        <w:t xml:space="preserve">)500 saving landscape </w:t>
      </w:r>
      <w:proofErr w:type="spellStart"/>
      <w:r w:rsidR="008872B2" w:rsidRPr="00FE2F0D">
        <w:rPr>
          <w:rFonts w:ascii="Courier New" w:hAnsi="Courier New" w:cs="Courier New"/>
        </w:rPr>
        <w:t>data.r</w:t>
      </w:r>
      <w:proofErr w:type="spellEnd"/>
      <w:r w:rsidR="008872B2">
        <w:rPr>
          <w:rFonts w:ascii="Courier New" w:hAnsi="Courier New" w:cs="Courier New"/>
        </w:rPr>
        <w:t xml:space="preserve"> </w:t>
      </w:r>
      <w:r w:rsidR="008872B2">
        <w:rPr>
          <w:color w:val="000000"/>
        </w:rPr>
        <w:t xml:space="preserve">(depending on which you choose to source) </w:t>
      </w:r>
      <w:r w:rsidR="008872B2">
        <w:rPr>
          <w:rFonts w:ascii="Courier New" w:hAnsi="Courier New" w:cs="Courier New"/>
        </w:rPr>
        <w:t xml:space="preserve">to </w:t>
      </w:r>
      <w:r>
        <w:rPr>
          <w:color w:val="000000"/>
        </w:rPr>
        <w:t>simulate</w:t>
      </w:r>
      <w:r w:rsidR="008872B2">
        <w:rPr>
          <w:color w:val="000000"/>
        </w:rPr>
        <w:t xml:space="preserve"> both a </w:t>
      </w:r>
      <w:r w:rsidRPr="00715C1E">
        <w:rPr>
          <w:color w:val="000000"/>
        </w:rPr>
        <w:t>degradation and destruction scenario</w:t>
      </w:r>
      <w:r w:rsidR="008D6662">
        <w:rPr>
          <w:color w:val="000000"/>
        </w:rPr>
        <w:t>, on</w:t>
      </w:r>
      <w:r>
        <w:rPr>
          <w:color w:val="000000"/>
        </w:rPr>
        <w:t xml:space="preserve"> </w:t>
      </w:r>
      <w:r w:rsidR="008D6662">
        <w:rPr>
          <w:color w:val="000000"/>
        </w:rPr>
        <w:t xml:space="preserve">separate </w:t>
      </w:r>
      <w:r>
        <w:rPr>
          <w:color w:val="000000"/>
        </w:rPr>
        <w:t>cop</w:t>
      </w:r>
      <w:r w:rsidR="008D6662">
        <w:rPr>
          <w:color w:val="000000"/>
        </w:rPr>
        <w:t>ies</w:t>
      </w:r>
      <w:r>
        <w:rPr>
          <w:color w:val="000000"/>
        </w:rPr>
        <w:t xml:space="preserve"> of each </w:t>
      </w:r>
      <w:r w:rsidRPr="00715C1E">
        <w:rPr>
          <w:color w:val="000000"/>
        </w:rPr>
        <w:t>landscape</w:t>
      </w:r>
      <w:r>
        <w:rPr>
          <w:color w:val="000000"/>
        </w:rPr>
        <w:t xml:space="preserve"> </w:t>
      </w:r>
      <w:r w:rsidR="008D6662">
        <w:rPr>
          <w:color w:val="000000"/>
        </w:rPr>
        <w:t>generated</w:t>
      </w:r>
      <w:r>
        <w:rPr>
          <w:color w:val="000000"/>
        </w:rPr>
        <w:t>.</w:t>
      </w:r>
      <w:r w:rsidR="008872B2">
        <w:rPr>
          <w:color w:val="000000"/>
        </w:rPr>
        <w:t xml:space="preserve"> </w:t>
      </w:r>
      <w:r w:rsidR="008D6662">
        <w:rPr>
          <w:color w:val="000000"/>
        </w:rPr>
        <w:t>Again, “</w:t>
      </w:r>
      <w:proofErr w:type="spellStart"/>
      <w:proofErr w:type="gramStart"/>
      <w:r w:rsidR="008D6662" w:rsidRPr="00146DA6">
        <w:rPr>
          <w:color w:val="000000"/>
        </w:rPr>
        <w:t>n.patches</w:t>
      </w:r>
      <w:proofErr w:type="spellEnd"/>
      <w:proofErr w:type="gramEnd"/>
      <w:r w:rsidR="008D6662">
        <w:rPr>
          <w:color w:val="000000"/>
        </w:rPr>
        <w:t>”</w:t>
      </w:r>
      <w:r w:rsidR="008D6662" w:rsidRPr="00146DA6">
        <w:rPr>
          <w:color w:val="000000"/>
        </w:rPr>
        <w:t xml:space="preserve"> </w:t>
      </w:r>
      <w:r w:rsidR="008D6662">
        <w:rPr>
          <w:color w:val="000000"/>
        </w:rPr>
        <w:t>specifies the</w:t>
      </w:r>
      <w:r w:rsidR="008D6662" w:rsidRPr="00146DA6">
        <w:rPr>
          <w:color w:val="000000"/>
        </w:rPr>
        <w:t xml:space="preserve"> number of patches in</w:t>
      </w:r>
      <w:r w:rsidR="008D6662">
        <w:rPr>
          <w:color w:val="000000"/>
        </w:rPr>
        <w:t xml:space="preserve"> the</w:t>
      </w:r>
      <w:r w:rsidR="008D6662" w:rsidRPr="00146DA6">
        <w:rPr>
          <w:color w:val="000000"/>
        </w:rPr>
        <w:t xml:space="preserve"> desired landscape</w:t>
      </w:r>
      <w:r w:rsidR="008D6662">
        <w:rPr>
          <w:color w:val="000000"/>
        </w:rPr>
        <w:t>. “</w:t>
      </w:r>
      <w:proofErr w:type="spellStart"/>
      <w:proofErr w:type="gramStart"/>
      <w:r w:rsidR="008D6662" w:rsidRPr="00146DA6">
        <w:rPr>
          <w:color w:val="000000"/>
        </w:rPr>
        <w:t>landscape.limit</w:t>
      </w:r>
      <w:proofErr w:type="spellEnd"/>
      <w:proofErr w:type="gramEnd"/>
      <w:r w:rsidR="008D6662">
        <w:rPr>
          <w:color w:val="000000"/>
        </w:rPr>
        <w:t>”</w:t>
      </w:r>
      <w:r w:rsidR="008D6662" w:rsidRPr="00146DA6">
        <w:rPr>
          <w:color w:val="000000"/>
        </w:rPr>
        <w:t xml:space="preserve"> </w:t>
      </w:r>
      <w:r w:rsidR="008D6662">
        <w:rPr>
          <w:color w:val="000000"/>
        </w:rPr>
        <w:t>specifies the</w:t>
      </w:r>
      <w:r w:rsidR="008D6662" w:rsidRPr="00146DA6">
        <w:rPr>
          <w:color w:val="000000"/>
        </w:rPr>
        <w:t xml:space="preserve"> size of d</w:t>
      </w:r>
      <w:r w:rsidR="008D6662">
        <w:rPr>
          <w:color w:val="000000"/>
        </w:rPr>
        <w:t>e</w:t>
      </w:r>
      <w:r w:rsidR="008D6662" w:rsidRPr="00146DA6">
        <w:rPr>
          <w:color w:val="000000"/>
        </w:rPr>
        <w:t>sired landscape (max possible x and y coordinate of a patch)</w:t>
      </w:r>
      <w:r w:rsidR="008D6662">
        <w:rPr>
          <w:color w:val="000000"/>
        </w:rPr>
        <w:t>. “</w:t>
      </w:r>
      <w:proofErr w:type="spellStart"/>
      <w:proofErr w:type="gramStart"/>
      <w:r w:rsidR="008D6662" w:rsidRPr="00146DA6">
        <w:rPr>
          <w:color w:val="000000"/>
        </w:rPr>
        <w:t>no.runs</w:t>
      </w:r>
      <w:proofErr w:type="spellEnd"/>
      <w:proofErr w:type="gramEnd"/>
      <w:r w:rsidR="008D6662">
        <w:rPr>
          <w:color w:val="000000"/>
        </w:rPr>
        <w:t>”</w:t>
      </w:r>
      <w:r w:rsidR="008D6662" w:rsidRPr="00146DA6">
        <w:rPr>
          <w:color w:val="000000"/>
        </w:rPr>
        <w:t xml:space="preserve"> </w:t>
      </w:r>
      <w:r w:rsidR="008D6662">
        <w:rPr>
          <w:color w:val="000000"/>
        </w:rPr>
        <w:t xml:space="preserve">specifies the </w:t>
      </w:r>
      <w:r w:rsidR="008D6662" w:rsidRPr="00146DA6">
        <w:rPr>
          <w:color w:val="000000"/>
        </w:rPr>
        <w:t>number of iterations for which the clustering algorithm is run for, specifying the level of clustering</w:t>
      </w:r>
      <w:r w:rsidR="008D6662">
        <w:rPr>
          <w:color w:val="000000"/>
        </w:rPr>
        <w:t>. “</w:t>
      </w:r>
      <w:proofErr w:type="spellStart"/>
      <w:proofErr w:type="gramStart"/>
      <w:r w:rsidR="008D6662" w:rsidRPr="00146DA6">
        <w:rPr>
          <w:color w:val="000000"/>
        </w:rPr>
        <w:t>landscape.type</w:t>
      </w:r>
      <w:proofErr w:type="spellEnd"/>
      <w:proofErr w:type="gramEnd"/>
      <w:r w:rsidR="008D6662">
        <w:rPr>
          <w:color w:val="000000"/>
        </w:rPr>
        <w:t xml:space="preserve">” </w:t>
      </w:r>
      <w:r w:rsidR="008D6662" w:rsidRPr="00146DA6">
        <w:rPr>
          <w:color w:val="000000"/>
        </w:rPr>
        <w:t>specif</w:t>
      </w:r>
      <w:r w:rsidR="008D6662">
        <w:rPr>
          <w:color w:val="000000"/>
        </w:rPr>
        <w:t>ies</w:t>
      </w:r>
      <w:r w:rsidR="008D6662" w:rsidRPr="00146DA6">
        <w:rPr>
          <w:color w:val="000000"/>
        </w:rPr>
        <w:t xml:space="preserve"> whether the desired landscape's patches should be randomly, clustered or more regularly distributed</w:t>
      </w:r>
      <w:r w:rsidR="008D6662">
        <w:rPr>
          <w:color w:val="000000"/>
        </w:rPr>
        <w:t xml:space="preserve"> (</w:t>
      </w:r>
      <w:r w:rsidR="008D6662" w:rsidRPr="00146DA6">
        <w:rPr>
          <w:color w:val="000000"/>
        </w:rPr>
        <w:t>accepts either "clustered", "regular" or "random"</w:t>
      </w:r>
      <w:r w:rsidR="008D6662">
        <w:rPr>
          <w:color w:val="000000"/>
        </w:rPr>
        <w:t>). “</w:t>
      </w:r>
      <w:proofErr w:type="spellStart"/>
      <w:proofErr w:type="gramStart"/>
      <w:r w:rsidR="008D6662" w:rsidRPr="00146DA6">
        <w:rPr>
          <w:color w:val="000000"/>
        </w:rPr>
        <w:t>no.runs</w:t>
      </w:r>
      <w:proofErr w:type="spellEnd"/>
      <w:proofErr w:type="gramEnd"/>
      <w:r w:rsidR="008D6662">
        <w:rPr>
          <w:color w:val="000000"/>
        </w:rPr>
        <w:t>”</w:t>
      </w:r>
      <w:r w:rsidR="008D6662" w:rsidRPr="00146DA6">
        <w:rPr>
          <w:color w:val="000000"/>
        </w:rPr>
        <w:t xml:space="preserve"> </w:t>
      </w:r>
      <w:r w:rsidR="008D6662">
        <w:rPr>
          <w:color w:val="000000"/>
        </w:rPr>
        <w:t xml:space="preserve">specifies the </w:t>
      </w:r>
      <w:r w:rsidR="008D6662" w:rsidRPr="00146DA6">
        <w:rPr>
          <w:color w:val="000000"/>
        </w:rPr>
        <w:t>number of iterations for which the clustering algorithm is run for, specifying the level of clustering</w:t>
      </w:r>
      <w:r w:rsidR="008D6662">
        <w:rPr>
          <w:color w:val="000000"/>
        </w:rPr>
        <w:t xml:space="preserve">. Details of this algorithm are outlined in the main manuscript in the description of how landscapes were generated. </w:t>
      </w:r>
      <w:r w:rsidR="008872B2">
        <w:rPr>
          <w:color w:val="000000"/>
        </w:rPr>
        <w:t>“a”</w:t>
      </w:r>
      <w:r w:rsidR="0069779B">
        <w:rPr>
          <w:color w:val="000000"/>
        </w:rPr>
        <w:t xml:space="preserve"> stands for the model parameter “alpha” and specifies 1</w:t>
      </w:r>
      <w:proofErr w:type="gramStart"/>
      <w:r w:rsidR="0069779B">
        <w:rPr>
          <w:color w:val="000000"/>
        </w:rPr>
        <w:t>/(</w:t>
      </w:r>
      <w:proofErr w:type="gramEnd"/>
      <w:r w:rsidR="0069779B">
        <w:rPr>
          <w:color w:val="000000"/>
        </w:rPr>
        <w:t>average dispersal distance of the species). “</w:t>
      </w:r>
      <w:proofErr w:type="spellStart"/>
      <w:proofErr w:type="gramStart"/>
      <w:r w:rsidR="0069779B">
        <w:rPr>
          <w:color w:val="000000"/>
        </w:rPr>
        <w:t>scaled.lm</w:t>
      </w:r>
      <w:proofErr w:type="spellEnd"/>
      <w:proofErr w:type="gramEnd"/>
      <w:r w:rsidR="0069779B">
        <w:rPr>
          <w:color w:val="000000"/>
        </w:rPr>
        <w:t>” specifies to which value “</w:t>
      </w:r>
      <w:proofErr w:type="spellStart"/>
      <w:r w:rsidR="0069779B">
        <w:rPr>
          <w:color w:val="000000"/>
        </w:rPr>
        <w:t>lambda_M</w:t>
      </w:r>
      <w:proofErr w:type="spellEnd"/>
      <w:r w:rsidR="0069779B">
        <w:rPr>
          <w:color w:val="000000"/>
        </w:rPr>
        <w:t xml:space="preserve">” shall be commonly scaled to across pristine landscapes (prior to any destruction or degradation). Details of how destruction and degradation are simulated, the metapopulation model and what metapopulation responses are tracked are outlined in the main manuscript’s methods. </w:t>
      </w:r>
      <w:r w:rsidR="008D6662">
        <w:rPr>
          <w:color w:val="000000"/>
        </w:rPr>
        <w:t>Further relevant details annotated throughout the code.</w:t>
      </w:r>
    </w:p>
    <w:p w14:paraId="3BB30EA8" w14:textId="5F460C62" w:rsidR="0069779B" w:rsidRDefault="0069779B" w:rsidP="008F223A">
      <w:pPr>
        <w:pStyle w:val="NormalWeb"/>
        <w:contextualSpacing/>
        <w:rPr>
          <w:color w:val="000000"/>
        </w:rPr>
      </w:pPr>
    </w:p>
    <w:p w14:paraId="1C309927" w14:textId="64CB1960" w:rsidR="00551528" w:rsidRPr="00FE2F0D" w:rsidRDefault="00551528" w:rsidP="00551528">
      <w:pPr>
        <w:pStyle w:val="NormalWeb"/>
        <w:numPr>
          <w:ilvl w:val="0"/>
          <w:numId w:val="3"/>
        </w:numPr>
        <w:contextualSpacing/>
        <w:rPr>
          <w:rFonts w:ascii="Courier New" w:hAnsi="Courier New" w:cs="Courier New"/>
        </w:rPr>
      </w:pPr>
      <w:r w:rsidRPr="00FE2F0D">
        <w:rPr>
          <w:rFonts w:ascii="Courier New" w:hAnsi="Courier New" w:cs="Courier New"/>
        </w:rPr>
        <w:t xml:space="preserve">Destroy and Degrade a Landscape Function2 (P and </w:t>
      </w:r>
      <w:proofErr w:type="spellStart"/>
      <w:r w:rsidRPr="00FE2F0D">
        <w:rPr>
          <w:rFonts w:ascii="Courier New" w:hAnsi="Courier New" w:cs="Courier New"/>
        </w:rPr>
        <w:t>Lm</w:t>
      </w:r>
      <w:proofErr w:type="spellEnd"/>
      <w:r w:rsidRPr="00FE2F0D">
        <w:rPr>
          <w:rFonts w:ascii="Courier New" w:hAnsi="Courier New" w:cs="Courier New"/>
        </w:rPr>
        <w:t xml:space="preserve"> and </w:t>
      </w:r>
      <w:proofErr w:type="spellStart"/>
      <w:r w:rsidRPr="00FE2F0D">
        <w:rPr>
          <w:rFonts w:ascii="Courier New" w:hAnsi="Courier New" w:cs="Courier New"/>
        </w:rPr>
        <w:t>SimEq</w:t>
      </w:r>
      <w:proofErr w:type="spellEnd"/>
      <w:r w:rsidRPr="00FE2F0D">
        <w:rPr>
          <w:rFonts w:ascii="Courier New" w:hAnsi="Courier New" w:cs="Courier New"/>
        </w:rPr>
        <w:t>)</w:t>
      </w:r>
      <w:proofErr w:type="gramStart"/>
      <w:r w:rsidRPr="00FE2F0D">
        <w:rPr>
          <w:rFonts w:ascii="Courier New" w:hAnsi="Courier New" w:cs="Courier New"/>
        </w:rPr>
        <w:t>2.r</w:t>
      </w:r>
      <w:proofErr w:type="gramEnd"/>
    </w:p>
    <w:p w14:paraId="43140CE6" w14:textId="4118A05C" w:rsidR="00595E35" w:rsidRPr="00CD0B52" w:rsidRDefault="00551528" w:rsidP="00CD0B52">
      <w:pPr>
        <w:pStyle w:val="NormalWeb"/>
        <w:contextualSpacing/>
        <w:rPr>
          <w:rFonts w:ascii="Courier New" w:hAnsi="Courier New" w:cs="Courier New"/>
        </w:rPr>
      </w:pPr>
      <w:r w:rsidRPr="00D06599">
        <w:rPr>
          <w:color w:val="000000"/>
        </w:rPr>
        <w:t xml:space="preserve">- </w:t>
      </w:r>
      <w:r>
        <w:rPr>
          <w:color w:val="000000"/>
        </w:rPr>
        <w:t xml:space="preserve">This function </w:t>
      </w:r>
      <w:r w:rsidRPr="00551528">
        <w:rPr>
          <w:color w:val="000000"/>
        </w:rPr>
        <w:t xml:space="preserve">takes a given landscape </w:t>
      </w:r>
      <w:r>
        <w:rPr>
          <w:color w:val="000000"/>
        </w:rPr>
        <w:t>(as generated by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 xml:space="preserve">function) </w:t>
      </w:r>
      <w:r w:rsidRPr="00551528">
        <w:rPr>
          <w:color w:val="000000"/>
        </w:rPr>
        <w:t>and separately performs two scenarios in which all patches are</w:t>
      </w:r>
      <w:r>
        <w:rPr>
          <w:color w:val="000000"/>
        </w:rPr>
        <w:t xml:space="preserve"> </w:t>
      </w:r>
      <w:r w:rsidRPr="00551528">
        <w:rPr>
          <w:color w:val="000000"/>
        </w:rPr>
        <w:t>either destroyed or degraded until no habitat remains, outputting the metapopulation persistence capacity</w:t>
      </w:r>
      <w:r w:rsidR="00CD0B52">
        <w:rPr>
          <w:color w:val="000000"/>
        </w:rPr>
        <w:t xml:space="preserve"> (as calculated using </w:t>
      </w:r>
      <w:r w:rsidR="00CD0B52" w:rsidRPr="00FE2F0D">
        <w:rPr>
          <w:rFonts w:ascii="Courier New" w:hAnsi="Courier New" w:cs="Courier New"/>
        </w:rPr>
        <w:t xml:space="preserve">Lambda M </w:t>
      </w:r>
      <w:proofErr w:type="spellStart"/>
      <w:r w:rsidR="00CD0B52" w:rsidRPr="00FE2F0D">
        <w:rPr>
          <w:rFonts w:ascii="Courier New" w:hAnsi="Courier New" w:cs="Courier New"/>
        </w:rPr>
        <w:t>function.r</w:t>
      </w:r>
      <w:proofErr w:type="spellEnd"/>
      <w:r w:rsidR="008822DD">
        <w:rPr>
          <w:color w:val="000000"/>
        </w:rPr>
        <w:t xml:space="preserve"> function)</w:t>
      </w:r>
      <w:r w:rsidR="00CD0B52">
        <w:rPr>
          <w:color w:val="000000"/>
        </w:rPr>
        <w:t xml:space="preserve"> </w:t>
      </w:r>
      <w:r w:rsidRPr="00551528">
        <w:rPr>
          <w:color w:val="000000"/>
        </w:rPr>
        <w:t>, average probability of patch occupancy at equilibrium across all patches</w:t>
      </w:r>
      <w:r w:rsidR="00CD0B52">
        <w:rPr>
          <w:color w:val="000000"/>
        </w:rPr>
        <w:t xml:space="preserve"> (as calculated using </w:t>
      </w:r>
      <w:proofErr w:type="spellStart"/>
      <w:r w:rsidR="00CD0B52" w:rsidRPr="00FE2F0D">
        <w:rPr>
          <w:rFonts w:ascii="Courier New" w:hAnsi="Courier New" w:cs="Courier New"/>
        </w:rPr>
        <w:t>Pstar</w:t>
      </w:r>
      <w:proofErr w:type="spellEnd"/>
      <w:r w:rsidR="00CD0B52" w:rsidRPr="00FE2F0D">
        <w:rPr>
          <w:rFonts w:ascii="Courier New" w:hAnsi="Courier New" w:cs="Courier New"/>
        </w:rPr>
        <w:t xml:space="preserve"> </w:t>
      </w:r>
      <w:proofErr w:type="spellStart"/>
      <w:r w:rsidR="00CD0B52" w:rsidRPr="00FE2F0D">
        <w:rPr>
          <w:rFonts w:ascii="Courier New" w:hAnsi="Courier New" w:cs="Courier New"/>
        </w:rPr>
        <w:t>Function.</w:t>
      </w:r>
      <w:r w:rsidR="00CD0B52">
        <w:rPr>
          <w:rFonts w:ascii="Courier New" w:hAnsi="Courier New" w:cs="Courier New"/>
        </w:rPr>
        <w:t>r</w:t>
      </w:r>
      <w:proofErr w:type="spellEnd"/>
      <w:r w:rsidR="00CD0B52">
        <w:rPr>
          <w:color w:val="000000"/>
        </w:rPr>
        <w:t xml:space="preserve"> function)</w:t>
      </w:r>
      <w:r w:rsidRPr="00551528">
        <w:rPr>
          <w:color w:val="000000"/>
        </w:rPr>
        <w:t>, average number of patches occupied for last 50 of 1000</w:t>
      </w:r>
      <w:r>
        <w:rPr>
          <w:color w:val="000000"/>
        </w:rPr>
        <w:t xml:space="preserve"> </w:t>
      </w:r>
      <w:r w:rsidRPr="00551528">
        <w:rPr>
          <w:color w:val="000000"/>
        </w:rPr>
        <w:t xml:space="preserve">timesteps of </w:t>
      </w:r>
      <w:r>
        <w:rPr>
          <w:color w:val="000000"/>
        </w:rPr>
        <w:t>a simulation of the</w:t>
      </w:r>
      <w:r w:rsidRPr="00551528">
        <w:rPr>
          <w:color w:val="000000"/>
        </w:rPr>
        <w:t xml:space="preserve"> metapopulation</w:t>
      </w:r>
      <w:r>
        <w:rPr>
          <w:color w:val="000000"/>
        </w:rPr>
        <w:t xml:space="preserve"> through time</w:t>
      </w:r>
      <w:r w:rsidR="00CD0B52">
        <w:rPr>
          <w:color w:val="000000"/>
        </w:rPr>
        <w:t xml:space="preserve"> (as simulated using </w:t>
      </w:r>
      <w:r w:rsidR="00CD0B52" w:rsidRPr="00FE2F0D">
        <w:rPr>
          <w:rFonts w:ascii="Courier New" w:hAnsi="Courier New" w:cs="Courier New"/>
        </w:rPr>
        <w:t>Time to eq3.r</w:t>
      </w:r>
      <w:r w:rsidR="00CD0B52">
        <w:rPr>
          <w:color w:val="000000"/>
        </w:rPr>
        <w:t>)</w:t>
      </w:r>
      <w:r w:rsidRPr="00551528">
        <w:rPr>
          <w:color w:val="000000"/>
        </w:rPr>
        <w:t xml:space="preserve">, and </w:t>
      </w:r>
      <w:r>
        <w:rPr>
          <w:color w:val="000000"/>
        </w:rPr>
        <w:t xml:space="preserve">a </w:t>
      </w:r>
      <w:r w:rsidRPr="00551528">
        <w:rPr>
          <w:color w:val="000000"/>
        </w:rPr>
        <w:t>timestep at which the metapopulation went extinct</w:t>
      </w:r>
      <w:r>
        <w:rPr>
          <w:color w:val="000000"/>
        </w:rPr>
        <w:t xml:space="preserve"> </w:t>
      </w:r>
      <w:r w:rsidR="00CD0B52">
        <w:rPr>
          <w:color w:val="000000"/>
        </w:rPr>
        <w:t xml:space="preserve">(also included in the output of the </w:t>
      </w:r>
      <w:r w:rsidR="00CD0B52" w:rsidRPr="00FE2F0D">
        <w:rPr>
          <w:rFonts w:ascii="Courier New" w:hAnsi="Courier New" w:cs="Courier New"/>
        </w:rPr>
        <w:t>Time to eq3.r</w:t>
      </w:r>
      <w:r w:rsidR="00CD0B52">
        <w:rPr>
          <w:rFonts w:ascii="Courier New" w:hAnsi="Courier New" w:cs="Courier New"/>
        </w:rPr>
        <w:t xml:space="preserve"> </w:t>
      </w:r>
      <w:r w:rsidR="00CD0B52">
        <w:rPr>
          <w:color w:val="000000"/>
        </w:rPr>
        <w:t>function)</w:t>
      </w:r>
      <w:r>
        <w:rPr>
          <w:color w:val="000000"/>
        </w:rPr>
        <w:t>. “landscape” specifies</w:t>
      </w:r>
      <w:r w:rsidRPr="00551528">
        <w:rPr>
          <w:color w:val="000000"/>
        </w:rPr>
        <w:t xml:space="preserve"> a </w:t>
      </w:r>
      <w:proofErr w:type="spellStart"/>
      <w:r w:rsidRPr="00551528">
        <w:rPr>
          <w:color w:val="000000"/>
        </w:rPr>
        <w:t>dataframe</w:t>
      </w:r>
      <w:proofErr w:type="spellEnd"/>
      <w:r w:rsidRPr="00551528">
        <w:rPr>
          <w:color w:val="000000"/>
        </w:rPr>
        <w:t xml:space="preserve"> created by the create landscape function which specifies patch locations, areas, and and an interpatch distance matrix</w:t>
      </w:r>
      <w:r w:rsidR="00595E35">
        <w:rPr>
          <w:color w:val="000000"/>
        </w:rPr>
        <w:t>. “</w:t>
      </w:r>
      <w:r w:rsidRPr="00551528">
        <w:rPr>
          <w:color w:val="000000"/>
        </w:rPr>
        <w:t>a</w:t>
      </w:r>
      <w:r w:rsidR="00595E35">
        <w:rPr>
          <w:color w:val="000000"/>
        </w:rPr>
        <w:t>”</w:t>
      </w:r>
      <w:r w:rsidRPr="00551528">
        <w:rPr>
          <w:color w:val="000000"/>
        </w:rPr>
        <w:t xml:space="preserve"> </w:t>
      </w:r>
      <w:r w:rsidR="00595E35">
        <w:rPr>
          <w:color w:val="000000"/>
        </w:rPr>
        <w:t>stands for the model parameter “alpha” and specifies the</w:t>
      </w:r>
      <w:r w:rsidRPr="00551528">
        <w:rPr>
          <w:color w:val="000000"/>
        </w:rPr>
        <w:t xml:space="preserve"> 1</w:t>
      </w:r>
      <w:proofErr w:type="gramStart"/>
      <w:r w:rsidRPr="00551528">
        <w:rPr>
          <w:color w:val="000000"/>
        </w:rPr>
        <w:t>/(</w:t>
      </w:r>
      <w:proofErr w:type="gramEnd"/>
      <w:r w:rsidRPr="00551528">
        <w:rPr>
          <w:color w:val="000000"/>
        </w:rPr>
        <w:t>average dispersal distance) for a species</w:t>
      </w:r>
      <w:r w:rsidR="00595E35">
        <w:rPr>
          <w:color w:val="000000"/>
        </w:rPr>
        <w:t>. “</w:t>
      </w:r>
      <w:r w:rsidRPr="00551528">
        <w:rPr>
          <w:color w:val="000000"/>
        </w:rPr>
        <w:t>delta</w:t>
      </w:r>
      <w:r w:rsidR="00595E35">
        <w:rPr>
          <w:color w:val="000000"/>
        </w:rPr>
        <w:t>”</w:t>
      </w:r>
      <w:r w:rsidRPr="00551528">
        <w:rPr>
          <w:color w:val="000000"/>
        </w:rPr>
        <w:t xml:space="preserve"> </w:t>
      </w:r>
      <w:r w:rsidR="00595E35">
        <w:rPr>
          <w:color w:val="000000"/>
        </w:rPr>
        <w:t>species</w:t>
      </w:r>
      <w:r w:rsidRPr="00551528">
        <w:rPr>
          <w:color w:val="000000"/>
        </w:rPr>
        <w:t xml:space="preserve"> the ratio of the extinction to colonization rate of a species</w:t>
      </w:r>
      <w:r w:rsidR="00595E35">
        <w:rPr>
          <w:color w:val="000000"/>
        </w:rPr>
        <w:t xml:space="preserve"> (e/c). Details of how destruction and degradation are simulated, the metapopulation model and what metapopulation responses are tracked are outlined in the main manuscript’s methods. Further relevant details annotated throughout the code.</w:t>
      </w:r>
    </w:p>
    <w:p w14:paraId="1D560523" w14:textId="733FB14A" w:rsidR="0069779B" w:rsidRDefault="0069779B" w:rsidP="00551528">
      <w:pPr>
        <w:pStyle w:val="NormalWeb"/>
        <w:contextualSpacing/>
        <w:rPr>
          <w:color w:val="000000"/>
        </w:rPr>
      </w:pPr>
    </w:p>
    <w:p w14:paraId="189950B8" w14:textId="44366B88" w:rsidR="00595E35" w:rsidRPr="00FE2F0D" w:rsidRDefault="00595E35" w:rsidP="00595E35">
      <w:pPr>
        <w:pStyle w:val="NormalWeb"/>
        <w:numPr>
          <w:ilvl w:val="0"/>
          <w:numId w:val="3"/>
        </w:numPr>
        <w:contextualSpacing/>
        <w:rPr>
          <w:rFonts w:ascii="Courier New" w:hAnsi="Courier New" w:cs="Courier New"/>
        </w:rPr>
      </w:pPr>
      <w:r w:rsidRPr="00FE2F0D">
        <w:rPr>
          <w:rFonts w:ascii="Courier New" w:hAnsi="Courier New" w:cs="Courier New"/>
        </w:rPr>
        <w:t xml:space="preserve">Destroy and Degrade a Landscape Function2 (P and </w:t>
      </w:r>
      <w:proofErr w:type="spellStart"/>
      <w:r w:rsidRPr="00FE2F0D">
        <w:rPr>
          <w:rFonts w:ascii="Courier New" w:hAnsi="Courier New" w:cs="Courier New"/>
        </w:rPr>
        <w:t>Lm</w:t>
      </w:r>
      <w:proofErr w:type="spellEnd"/>
      <w:r w:rsidRPr="00FE2F0D">
        <w:rPr>
          <w:rFonts w:ascii="Courier New" w:hAnsi="Courier New" w:cs="Courier New"/>
        </w:rPr>
        <w:t xml:space="preserve"> and </w:t>
      </w:r>
      <w:proofErr w:type="spellStart"/>
      <w:r w:rsidRPr="00FE2F0D">
        <w:rPr>
          <w:rFonts w:ascii="Courier New" w:hAnsi="Courier New" w:cs="Courier New"/>
        </w:rPr>
        <w:t>SimEq</w:t>
      </w:r>
      <w:proofErr w:type="spellEnd"/>
      <w:r w:rsidRPr="00FE2F0D">
        <w:rPr>
          <w:rFonts w:ascii="Courier New" w:hAnsi="Courier New" w:cs="Courier New"/>
        </w:rPr>
        <w:t xml:space="preserve">)500 saving landscape </w:t>
      </w:r>
      <w:proofErr w:type="spellStart"/>
      <w:proofErr w:type="gramStart"/>
      <w:r w:rsidRPr="00FE2F0D">
        <w:rPr>
          <w:rFonts w:ascii="Courier New" w:hAnsi="Courier New" w:cs="Courier New"/>
        </w:rPr>
        <w:t>data.r</w:t>
      </w:r>
      <w:proofErr w:type="spellEnd"/>
      <w:proofErr w:type="gramEnd"/>
    </w:p>
    <w:p w14:paraId="6832AB37" w14:textId="62BD99A7" w:rsidR="00715C1E" w:rsidRDefault="00595E35" w:rsidP="008F223A">
      <w:pPr>
        <w:pStyle w:val="NormalWeb"/>
        <w:contextualSpacing/>
        <w:rPr>
          <w:color w:val="000000"/>
        </w:rPr>
      </w:pPr>
      <w:r w:rsidRPr="00D06599">
        <w:rPr>
          <w:color w:val="000000"/>
        </w:rPr>
        <w:t xml:space="preserve">- </w:t>
      </w:r>
      <w:r>
        <w:rPr>
          <w:color w:val="000000"/>
        </w:rPr>
        <w:t xml:space="preserve">This function is nearly identical to the one above just </w:t>
      </w:r>
      <w:r w:rsidR="00F76EAF">
        <w:rPr>
          <w:color w:val="000000"/>
        </w:rPr>
        <w:t>a</w:t>
      </w:r>
      <w:r>
        <w:rPr>
          <w:color w:val="000000"/>
        </w:rPr>
        <w:t xml:space="preserve"> </w:t>
      </w:r>
      <w:r w:rsidR="00F76EAF">
        <w:rPr>
          <w:color w:val="000000"/>
        </w:rPr>
        <w:t>minor adjustment</w:t>
      </w:r>
      <w:r>
        <w:rPr>
          <w:color w:val="000000"/>
        </w:rPr>
        <w:t xml:space="preserve"> to handle working with landscapes with much larger numbers of patches. </w:t>
      </w:r>
      <w:r w:rsidR="00F76EAF">
        <w:rPr>
          <w:color w:val="000000"/>
        </w:rPr>
        <w:t>R</w:t>
      </w:r>
      <w:r>
        <w:rPr>
          <w:color w:val="000000"/>
        </w:rPr>
        <w:t>ather than randomly removing one patch at a time</w:t>
      </w:r>
      <w:r w:rsidR="00F76EAF">
        <w:rPr>
          <w:color w:val="000000"/>
        </w:rPr>
        <w:t xml:space="preserve"> and calculating</w:t>
      </w:r>
      <w:r>
        <w:rPr>
          <w:color w:val="000000"/>
        </w:rPr>
        <w:t xml:space="preserve"> </w:t>
      </w:r>
      <w:r w:rsidR="00F76EAF">
        <w:rPr>
          <w:color w:val="000000"/>
        </w:rPr>
        <w:t xml:space="preserve">and </w:t>
      </w:r>
      <w:r>
        <w:rPr>
          <w:color w:val="000000"/>
        </w:rPr>
        <w:t>simulat</w:t>
      </w:r>
      <w:r w:rsidR="00F76EAF">
        <w:rPr>
          <w:color w:val="000000"/>
        </w:rPr>
        <w:t>ing</w:t>
      </w:r>
      <w:r>
        <w:rPr>
          <w:color w:val="000000"/>
        </w:rPr>
        <w:t xml:space="preserve"> the </w:t>
      </w:r>
      <w:r w:rsidR="00F76EAF">
        <w:rPr>
          <w:color w:val="000000"/>
        </w:rPr>
        <w:t xml:space="preserve">effects of this each time for the </w:t>
      </w:r>
      <w:r>
        <w:rPr>
          <w:color w:val="000000"/>
        </w:rPr>
        <w:t xml:space="preserve">destruction scenario, </w:t>
      </w:r>
      <w:r w:rsidR="00F76EAF">
        <w:rPr>
          <w:color w:val="000000"/>
        </w:rPr>
        <w:t>these calculations and simulations are only performed following the random removal of 10 patches to save time and computation.</w:t>
      </w:r>
    </w:p>
    <w:p w14:paraId="1EBC8731" w14:textId="419B2F61" w:rsidR="00F76EAF" w:rsidRDefault="00F76EAF" w:rsidP="008F223A">
      <w:pPr>
        <w:pStyle w:val="NormalWeb"/>
        <w:contextualSpacing/>
        <w:rPr>
          <w:color w:val="000000"/>
        </w:rPr>
      </w:pPr>
    </w:p>
    <w:p w14:paraId="56C1E446" w14:textId="197709E6" w:rsidR="00F76EAF" w:rsidRPr="00FE2F0D" w:rsidRDefault="00F76EAF" w:rsidP="00F76EAF">
      <w:pPr>
        <w:pStyle w:val="NormalWeb"/>
        <w:numPr>
          <w:ilvl w:val="0"/>
          <w:numId w:val="3"/>
        </w:numPr>
        <w:contextualSpacing/>
        <w:rPr>
          <w:rFonts w:ascii="Courier New" w:hAnsi="Courier New" w:cs="Courier New"/>
        </w:rPr>
      </w:pPr>
      <w:r w:rsidRPr="00FE2F0D">
        <w:rPr>
          <w:rFonts w:ascii="Courier New" w:hAnsi="Courier New" w:cs="Courier New"/>
        </w:rPr>
        <w:lastRenderedPageBreak/>
        <w:t xml:space="preserve">Lambda M </w:t>
      </w:r>
      <w:proofErr w:type="spellStart"/>
      <w:proofErr w:type="gramStart"/>
      <w:r w:rsidRPr="00FE2F0D">
        <w:rPr>
          <w:rFonts w:ascii="Courier New" w:hAnsi="Courier New" w:cs="Courier New"/>
        </w:rPr>
        <w:t>function.r</w:t>
      </w:r>
      <w:proofErr w:type="spellEnd"/>
      <w:proofErr w:type="gramEnd"/>
    </w:p>
    <w:p w14:paraId="79756823" w14:textId="1FAE56AE" w:rsidR="00F76EAF" w:rsidRDefault="008822DD" w:rsidP="008822DD">
      <w:pPr>
        <w:pStyle w:val="NormalWeb"/>
        <w:contextualSpacing/>
        <w:rPr>
          <w:color w:val="000000"/>
        </w:rPr>
      </w:pPr>
      <w:r w:rsidRPr="00D06599">
        <w:rPr>
          <w:color w:val="000000"/>
        </w:rPr>
        <w:t xml:space="preserve">- </w:t>
      </w:r>
      <w:r>
        <w:rPr>
          <w:color w:val="000000"/>
        </w:rPr>
        <w:t xml:space="preserve">This function </w:t>
      </w:r>
      <w:r w:rsidRPr="008822DD">
        <w:rPr>
          <w:color w:val="000000"/>
        </w:rPr>
        <w:t xml:space="preserve">calculates </w:t>
      </w:r>
      <w:proofErr w:type="spellStart"/>
      <w:r w:rsidRPr="008822DD">
        <w:rPr>
          <w:color w:val="000000"/>
        </w:rPr>
        <w:t>lambda</w:t>
      </w:r>
      <w:r>
        <w:rPr>
          <w:color w:val="000000"/>
        </w:rPr>
        <w:t>_</w:t>
      </w:r>
      <w:r w:rsidRPr="008822DD">
        <w:rPr>
          <w:color w:val="000000"/>
        </w:rPr>
        <w:t>M</w:t>
      </w:r>
      <w:proofErr w:type="spellEnd"/>
      <w:r w:rsidRPr="008822DD">
        <w:rPr>
          <w:color w:val="000000"/>
        </w:rPr>
        <w:t xml:space="preserve"> for a given</w:t>
      </w:r>
      <w:r>
        <w:rPr>
          <w:color w:val="000000"/>
        </w:rPr>
        <w:t xml:space="preserve"> metapopulation </w:t>
      </w:r>
      <w:proofErr w:type="gramStart"/>
      <w:r>
        <w:rPr>
          <w:color w:val="000000"/>
        </w:rPr>
        <w:t>in a given</w:t>
      </w:r>
      <w:proofErr w:type="gramEnd"/>
      <w:r w:rsidRPr="008822DD">
        <w:rPr>
          <w:color w:val="000000"/>
        </w:rPr>
        <w:t xml:space="preserve"> landscape</w:t>
      </w:r>
      <w:r>
        <w:rPr>
          <w:color w:val="000000"/>
        </w:rPr>
        <w:t>. “</w:t>
      </w:r>
      <w:r w:rsidRPr="008822DD">
        <w:rPr>
          <w:color w:val="000000"/>
        </w:rPr>
        <w:t>landscape</w:t>
      </w:r>
      <w:r>
        <w:rPr>
          <w:color w:val="000000"/>
        </w:rPr>
        <w:t>” specifies</w:t>
      </w:r>
      <w:r w:rsidRPr="008822DD">
        <w:rPr>
          <w:color w:val="000000"/>
        </w:rPr>
        <w:t xml:space="preserve"> a </w:t>
      </w:r>
      <w:proofErr w:type="spellStart"/>
      <w:r w:rsidRPr="008822DD">
        <w:rPr>
          <w:color w:val="000000"/>
        </w:rPr>
        <w:t>dataframe</w:t>
      </w:r>
      <w:proofErr w:type="spellEnd"/>
      <w:r w:rsidRPr="008822DD">
        <w:rPr>
          <w:color w:val="000000"/>
        </w:rPr>
        <w:t xml:space="preserve"> created by the create landscape function which specifies patch locations, areas, and </w:t>
      </w:r>
      <w:proofErr w:type="spellStart"/>
      <w:r w:rsidRPr="008822DD">
        <w:rPr>
          <w:color w:val="000000"/>
        </w:rPr>
        <w:t>and</w:t>
      </w:r>
      <w:proofErr w:type="spellEnd"/>
      <w:r w:rsidRPr="008822DD">
        <w:rPr>
          <w:color w:val="000000"/>
        </w:rPr>
        <w:t xml:space="preserve"> an interpatch distance matrix</w:t>
      </w:r>
      <w:r>
        <w:rPr>
          <w:color w:val="000000"/>
        </w:rPr>
        <w:t xml:space="preserve"> (as generated by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function). “</w:t>
      </w:r>
      <w:r w:rsidRPr="00551528">
        <w:rPr>
          <w:color w:val="000000"/>
        </w:rPr>
        <w:t>a</w:t>
      </w:r>
      <w:r>
        <w:rPr>
          <w:color w:val="000000"/>
        </w:rPr>
        <w:t>”</w:t>
      </w:r>
      <w:r w:rsidRPr="00551528">
        <w:rPr>
          <w:color w:val="000000"/>
        </w:rPr>
        <w:t xml:space="preserve"> </w:t>
      </w:r>
      <w:r>
        <w:rPr>
          <w:color w:val="000000"/>
        </w:rPr>
        <w:t>stands for the model parameter “alpha” and specifies the</w:t>
      </w:r>
      <w:r w:rsidRPr="00551528">
        <w:rPr>
          <w:color w:val="000000"/>
        </w:rPr>
        <w:t xml:space="preserve"> 1</w:t>
      </w:r>
      <w:proofErr w:type="gramStart"/>
      <w:r w:rsidRPr="00551528">
        <w:rPr>
          <w:color w:val="000000"/>
        </w:rPr>
        <w:t>/(</w:t>
      </w:r>
      <w:proofErr w:type="gramEnd"/>
      <w:r w:rsidRPr="00551528">
        <w:rPr>
          <w:color w:val="000000"/>
        </w:rPr>
        <w:t>average dispersal distance) for a species</w:t>
      </w:r>
      <w:r>
        <w:rPr>
          <w:color w:val="000000"/>
        </w:rPr>
        <w:t>. “</w:t>
      </w:r>
      <w:r w:rsidRPr="00551528">
        <w:rPr>
          <w:color w:val="000000"/>
        </w:rPr>
        <w:t>delta</w:t>
      </w:r>
      <w:r>
        <w:rPr>
          <w:color w:val="000000"/>
        </w:rPr>
        <w:t>”</w:t>
      </w:r>
      <w:r w:rsidRPr="00551528">
        <w:rPr>
          <w:color w:val="000000"/>
        </w:rPr>
        <w:t xml:space="preserve"> </w:t>
      </w:r>
      <w:r>
        <w:rPr>
          <w:color w:val="000000"/>
        </w:rPr>
        <w:t>species</w:t>
      </w:r>
      <w:r w:rsidRPr="00551528">
        <w:rPr>
          <w:color w:val="000000"/>
        </w:rPr>
        <w:t xml:space="preserve"> the ratio of the extinction to colonization rate of a species</w:t>
      </w:r>
      <w:r>
        <w:rPr>
          <w:color w:val="000000"/>
        </w:rPr>
        <w:t xml:space="preserve"> (e/c). Further relevant details annotated throughout the code.</w:t>
      </w:r>
    </w:p>
    <w:p w14:paraId="7E4001D6" w14:textId="78936A85" w:rsidR="004A3208" w:rsidRDefault="004A3208" w:rsidP="008822DD">
      <w:pPr>
        <w:pStyle w:val="NormalWeb"/>
        <w:contextualSpacing/>
        <w:rPr>
          <w:color w:val="000000"/>
        </w:rPr>
      </w:pPr>
    </w:p>
    <w:p w14:paraId="70D2EB68" w14:textId="77777777" w:rsidR="004A3208" w:rsidRPr="00FE2F0D" w:rsidRDefault="004A3208" w:rsidP="004A3208">
      <w:pPr>
        <w:pStyle w:val="NormalWeb"/>
        <w:numPr>
          <w:ilvl w:val="0"/>
          <w:numId w:val="18"/>
        </w:numPr>
        <w:contextualSpacing/>
        <w:rPr>
          <w:rFonts w:ascii="Courier New" w:hAnsi="Courier New" w:cs="Courier New"/>
        </w:rPr>
      </w:pPr>
      <w:proofErr w:type="spellStart"/>
      <w:r>
        <w:rPr>
          <w:rFonts w:ascii="Courier New" w:hAnsi="Courier New" w:cs="Courier New"/>
        </w:rPr>
        <w:t>NNDist</w:t>
      </w:r>
      <w:proofErr w:type="spellEnd"/>
      <w:r>
        <w:rPr>
          <w:rFonts w:ascii="Courier New" w:hAnsi="Courier New" w:cs="Courier New"/>
        </w:rPr>
        <w:t xml:space="preserve"> Distribution Summary </w:t>
      </w:r>
      <w:proofErr w:type="spellStart"/>
      <w:r>
        <w:rPr>
          <w:rFonts w:ascii="Courier New" w:hAnsi="Courier New" w:cs="Courier New"/>
        </w:rPr>
        <w:t>Function</w:t>
      </w:r>
      <w:r w:rsidRPr="00FE2F0D">
        <w:rPr>
          <w:rFonts w:ascii="Courier New" w:hAnsi="Courier New" w:cs="Courier New"/>
        </w:rPr>
        <w:t>.r</w:t>
      </w:r>
      <w:proofErr w:type="spellEnd"/>
    </w:p>
    <w:p w14:paraId="4A6A7337" w14:textId="50CA078A" w:rsidR="004A3208" w:rsidRDefault="004A3208" w:rsidP="008822DD">
      <w:pPr>
        <w:pStyle w:val="NormalWeb"/>
        <w:contextualSpacing/>
        <w:rPr>
          <w:color w:val="000000"/>
        </w:rPr>
      </w:pPr>
      <w:r w:rsidRPr="009D0345">
        <w:rPr>
          <w:color w:val="000000"/>
        </w:rPr>
        <w:t xml:space="preserve">- This </w:t>
      </w:r>
      <w:r>
        <w:rPr>
          <w:color w:val="000000"/>
        </w:rPr>
        <w:t xml:space="preserve">function </w:t>
      </w:r>
      <w:r w:rsidRPr="00F3324F">
        <w:rPr>
          <w:color w:val="000000"/>
        </w:rPr>
        <w:t>calculate</w:t>
      </w:r>
      <w:r>
        <w:rPr>
          <w:color w:val="000000"/>
        </w:rPr>
        <w:t>s</w:t>
      </w:r>
      <w:r w:rsidRPr="00F3324F">
        <w:rPr>
          <w:color w:val="000000"/>
        </w:rPr>
        <w:t xml:space="preserve"> the summary stat</w:t>
      </w:r>
      <w:r>
        <w:rPr>
          <w:color w:val="000000"/>
        </w:rPr>
        <w:t>i</w:t>
      </w:r>
      <w:r w:rsidRPr="00F3324F">
        <w:rPr>
          <w:color w:val="000000"/>
        </w:rPr>
        <w:t>s</w:t>
      </w:r>
      <w:r>
        <w:rPr>
          <w:color w:val="000000"/>
        </w:rPr>
        <w:t>tics</w:t>
      </w:r>
      <w:r w:rsidRPr="00F3324F">
        <w:rPr>
          <w:color w:val="000000"/>
        </w:rPr>
        <w:t xml:space="preserve"> of the distribution of nearest </w:t>
      </w:r>
      <w:proofErr w:type="spellStart"/>
      <w:r w:rsidRPr="00F3324F">
        <w:rPr>
          <w:color w:val="000000"/>
        </w:rPr>
        <w:t>neighbour</w:t>
      </w:r>
      <w:proofErr w:type="spellEnd"/>
      <w:r w:rsidRPr="00F3324F">
        <w:rPr>
          <w:color w:val="000000"/>
        </w:rPr>
        <w:t xml:space="preserve"> distances across multiple </w:t>
      </w:r>
      <w:r>
        <w:rPr>
          <w:color w:val="000000"/>
        </w:rPr>
        <w:t>landscapes created using the ‘</w:t>
      </w:r>
      <w:r w:rsidRPr="0040287D">
        <w:rPr>
          <w:rFonts w:ascii="Courier New" w:hAnsi="Courier New" w:cs="Courier New"/>
        </w:rPr>
        <w:t xml:space="preserve">50 patch test landscapes </w:t>
      </w:r>
      <w:proofErr w:type="spellStart"/>
      <w:proofErr w:type="gramStart"/>
      <w:r w:rsidRPr="0040287D">
        <w:rPr>
          <w:rFonts w:ascii="Courier New" w:hAnsi="Courier New" w:cs="Courier New"/>
        </w:rPr>
        <w:t>generation.r</w:t>
      </w:r>
      <w:proofErr w:type="spellEnd"/>
      <w:proofErr w:type="gramEnd"/>
      <w:r>
        <w:rPr>
          <w:rFonts w:ascii="Courier New" w:hAnsi="Courier New" w:cs="Courier New"/>
        </w:rPr>
        <w:t xml:space="preserve">’ </w:t>
      </w:r>
      <w:r>
        <w:rPr>
          <w:color w:val="000000"/>
        </w:rPr>
        <w:t>or</w:t>
      </w:r>
      <w:r>
        <w:rPr>
          <w:rFonts w:ascii="Courier New" w:hAnsi="Courier New" w:cs="Courier New"/>
        </w:rPr>
        <w:t xml:space="preserve"> </w:t>
      </w:r>
      <w:r>
        <w:rPr>
          <w:color w:val="000000"/>
        </w:rPr>
        <w:t>‘</w:t>
      </w:r>
      <w:r w:rsidRPr="0040287D">
        <w:rPr>
          <w:rFonts w:ascii="Courier New" w:hAnsi="Courier New" w:cs="Courier New"/>
        </w:rPr>
        <w:t>50</w:t>
      </w:r>
      <w:r>
        <w:rPr>
          <w:rFonts w:ascii="Courier New" w:hAnsi="Courier New" w:cs="Courier New"/>
        </w:rPr>
        <w:t>0</w:t>
      </w:r>
      <w:r w:rsidRPr="0040287D">
        <w:rPr>
          <w:rFonts w:ascii="Courier New" w:hAnsi="Courier New" w:cs="Courier New"/>
        </w:rPr>
        <w:t xml:space="preserve"> patch test landscapes </w:t>
      </w:r>
      <w:proofErr w:type="spellStart"/>
      <w:r w:rsidRPr="0040287D">
        <w:rPr>
          <w:rFonts w:ascii="Courier New" w:hAnsi="Courier New" w:cs="Courier New"/>
        </w:rPr>
        <w:t>generation.r</w:t>
      </w:r>
      <w:proofErr w:type="spellEnd"/>
      <w:r>
        <w:rPr>
          <w:rFonts w:ascii="Courier New" w:hAnsi="Courier New" w:cs="Courier New"/>
        </w:rPr>
        <w:t>’</w:t>
      </w:r>
      <w:r w:rsidRPr="009A7B32">
        <w:rPr>
          <w:color w:val="000000"/>
        </w:rPr>
        <w:t xml:space="preserve"> </w:t>
      </w:r>
      <w:r>
        <w:rPr>
          <w:color w:val="000000"/>
        </w:rPr>
        <w:t>functions. ‘</w:t>
      </w:r>
      <w:proofErr w:type="spellStart"/>
      <w:proofErr w:type="gramStart"/>
      <w:r w:rsidRPr="00F3324F">
        <w:rPr>
          <w:color w:val="000000"/>
        </w:rPr>
        <w:t>landscape</w:t>
      </w:r>
      <w:proofErr w:type="gramEnd"/>
      <w:r w:rsidRPr="00F3324F">
        <w:rPr>
          <w:color w:val="000000"/>
        </w:rPr>
        <w:t>.data</w:t>
      </w:r>
      <w:proofErr w:type="spellEnd"/>
      <w:r>
        <w:rPr>
          <w:color w:val="000000"/>
        </w:rPr>
        <w:t>’</w:t>
      </w:r>
      <w:r w:rsidRPr="00F3324F">
        <w:rPr>
          <w:color w:val="000000"/>
        </w:rPr>
        <w:t xml:space="preserve"> </w:t>
      </w:r>
      <w:r>
        <w:rPr>
          <w:color w:val="000000"/>
        </w:rPr>
        <w:t>provides the</w:t>
      </w:r>
      <w:r w:rsidRPr="00F3324F">
        <w:rPr>
          <w:color w:val="000000"/>
        </w:rPr>
        <w:t xml:space="preserve"> data of </w:t>
      </w:r>
      <w:r>
        <w:rPr>
          <w:color w:val="000000"/>
        </w:rPr>
        <w:t xml:space="preserve">the </w:t>
      </w:r>
      <w:r w:rsidRPr="00F3324F">
        <w:rPr>
          <w:color w:val="000000"/>
        </w:rPr>
        <w:t>multiple landscapes</w:t>
      </w:r>
      <w:r>
        <w:rPr>
          <w:color w:val="000000"/>
        </w:rPr>
        <w:t xml:space="preserve"> created. </w:t>
      </w:r>
      <w:r>
        <w:rPr>
          <w:rFonts w:ascii="Courier New" w:hAnsi="Courier New" w:cs="Courier New"/>
        </w:rPr>
        <w:t>‘</w:t>
      </w:r>
      <w:proofErr w:type="spellStart"/>
      <w:proofErr w:type="gramStart"/>
      <w:r w:rsidRPr="00F3324F">
        <w:rPr>
          <w:color w:val="000000"/>
        </w:rPr>
        <w:t>no.replicates</w:t>
      </w:r>
      <w:proofErr w:type="spellEnd"/>
      <w:proofErr w:type="gramEnd"/>
      <w:r>
        <w:rPr>
          <w:color w:val="000000"/>
        </w:rPr>
        <w:t>’</w:t>
      </w:r>
      <w:r w:rsidRPr="00F3324F">
        <w:rPr>
          <w:color w:val="000000"/>
        </w:rPr>
        <w:t xml:space="preserve"> </w:t>
      </w:r>
      <w:r>
        <w:rPr>
          <w:color w:val="000000"/>
        </w:rPr>
        <w:t>specifies the</w:t>
      </w:r>
      <w:r w:rsidRPr="00F3324F">
        <w:rPr>
          <w:color w:val="000000"/>
        </w:rPr>
        <w:t xml:space="preserve"> number of landscapes that were created</w:t>
      </w:r>
      <w:r>
        <w:rPr>
          <w:color w:val="000000"/>
        </w:rPr>
        <w:t>.</w:t>
      </w:r>
      <w:r>
        <w:rPr>
          <w:rFonts w:ascii="Courier New" w:hAnsi="Courier New" w:cs="Courier New"/>
        </w:rPr>
        <w:t xml:space="preserve"> ‘</w:t>
      </w:r>
      <w:proofErr w:type="spellStart"/>
      <w:proofErr w:type="gramStart"/>
      <w:r w:rsidRPr="00F3324F">
        <w:rPr>
          <w:color w:val="000000"/>
        </w:rPr>
        <w:t>n.patches</w:t>
      </w:r>
      <w:proofErr w:type="spellEnd"/>
      <w:proofErr w:type="gramEnd"/>
      <w:r>
        <w:rPr>
          <w:color w:val="000000"/>
        </w:rPr>
        <w:t>’</w:t>
      </w:r>
      <w:r w:rsidRPr="00F3324F">
        <w:rPr>
          <w:color w:val="000000"/>
        </w:rPr>
        <w:t xml:space="preserve"> </w:t>
      </w:r>
      <w:r>
        <w:rPr>
          <w:color w:val="000000"/>
        </w:rPr>
        <w:t>specifies the</w:t>
      </w:r>
      <w:r w:rsidRPr="00F3324F">
        <w:rPr>
          <w:color w:val="000000"/>
        </w:rPr>
        <w:t xml:space="preserve"> number of patches within those landscapes created</w:t>
      </w:r>
      <w:r>
        <w:rPr>
          <w:color w:val="000000"/>
        </w:rPr>
        <w:t>.</w:t>
      </w:r>
      <w:r>
        <w:rPr>
          <w:rFonts w:ascii="Courier New" w:hAnsi="Courier New" w:cs="Courier New"/>
        </w:rPr>
        <w:t xml:space="preserve"> </w:t>
      </w:r>
      <w:r w:rsidRPr="00F3324F">
        <w:rPr>
          <w:color w:val="000000"/>
        </w:rPr>
        <w:t>NOTE: only enter landscapes of one type/level of clustering</w:t>
      </w:r>
      <w:r>
        <w:rPr>
          <w:color w:val="000000"/>
        </w:rPr>
        <w:t>, hence,</w:t>
      </w:r>
      <w:r>
        <w:rPr>
          <w:rFonts w:ascii="Courier New" w:hAnsi="Courier New" w:cs="Courier New"/>
        </w:rPr>
        <w:t xml:space="preserve"> </w:t>
      </w:r>
      <w:r w:rsidRPr="00F3324F">
        <w:rPr>
          <w:color w:val="000000"/>
        </w:rPr>
        <w:t xml:space="preserve">use </w:t>
      </w:r>
      <w:r>
        <w:rPr>
          <w:color w:val="000000"/>
        </w:rPr>
        <w:t xml:space="preserve">the </w:t>
      </w:r>
      <w:r w:rsidRPr="00F3324F">
        <w:rPr>
          <w:color w:val="000000"/>
        </w:rPr>
        <w:t xml:space="preserve">output data from </w:t>
      </w:r>
      <w:r>
        <w:rPr>
          <w:color w:val="000000"/>
        </w:rPr>
        <w:t>the</w:t>
      </w:r>
      <w:r w:rsidRPr="00F3324F">
        <w:rPr>
          <w:color w:val="000000"/>
        </w:rPr>
        <w:t xml:space="preserve"> create multiple </w:t>
      </w:r>
      <w:proofErr w:type="gramStart"/>
      <w:r w:rsidRPr="00F3324F">
        <w:rPr>
          <w:color w:val="000000"/>
        </w:rPr>
        <w:t>landscapes</w:t>
      </w:r>
      <w:proofErr w:type="gramEnd"/>
      <w:r w:rsidRPr="00F3324F">
        <w:rPr>
          <w:color w:val="000000"/>
        </w:rPr>
        <w:t xml:space="preserve"> function selected for one given landscape type</w:t>
      </w:r>
      <w:r>
        <w:rPr>
          <w:color w:val="000000"/>
        </w:rPr>
        <w:t>.</w:t>
      </w:r>
      <w:r>
        <w:rPr>
          <w:rFonts w:ascii="Courier New" w:hAnsi="Courier New" w:cs="Courier New"/>
        </w:rPr>
        <w:t xml:space="preserve"> </w:t>
      </w:r>
      <w:r w:rsidRPr="002C3EC9">
        <w:rPr>
          <w:color w:val="000000"/>
        </w:rPr>
        <w:t>Further relevant details annotated throughout the code.</w:t>
      </w:r>
      <w:r>
        <w:rPr>
          <w:color w:val="000000"/>
        </w:rPr>
        <w:t xml:space="preserve"> </w:t>
      </w:r>
    </w:p>
    <w:p w14:paraId="53B08758" w14:textId="31D35682" w:rsidR="001B0FF0" w:rsidRDefault="001B0FF0" w:rsidP="008822DD">
      <w:pPr>
        <w:pStyle w:val="NormalWeb"/>
        <w:contextualSpacing/>
        <w:rPr>
          <w:color w:val="000000"/>
        </w:rPr>
      </w:pPr>
    </w:p>
    <w:p w14:paraId="13AA92D8" w14:textId="1FD93E35" w:rsidR="001B0FF0" w:rsidRDefault="001B0FF0" w:rsidP="001B0FF0">
      <w:pPr>
        <w:pStyle w:val="NormalWeb"/>
        <w:numPr>
          <w:ilvl w:val="0"/>
          <w:numId w:val="3"/>
        </w:numPr>
        <w:contextualSpacing/>
        <w:rPr>
          <w:color w:val="000000"/>
        </w:rPr>
      </w:pP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(50p</w:t>
      </w:r>
      <w:proofErr w:type="gramStart"/>
      <w:r w:rsidRPr="00FE2F0D">
        <w:rPr>
          <w:rFonts w:ascii="Courier New" w:hAnsi="Courier New" w:cs="Courier New"/>
        </w:rPr>
        <w:t>).r</w:t>
      </w:r>
      <w:proofErr w:type="gramEnd"/>
    </w:p>
    <w:p w14:paraId="608114BE" w14:textId="77777777" w:rsidR="005849BA" w:rsidRDefault="001B0FF0" w:rsidP="006B3BE6">
      <w:pPr>
        <w:pStyle w:val="NormalWeb"/>
        <w:contextualSpacing/>
        <w:rPr>
          <w:color w:val="000000"/>
        </w:rPr>
      </w:pPr>
      <w:r w:rsidRPr="00D06599">
        <w:rPr>
          <w:color w:val="000000"/>
        </w:rPr>
        <w:t xml:space="preserve">- </w:t>
      </w:r>
      <w:r>
        <w:rPr>
          <w:color w:val="000000"/>
        </w:rPr>
        <w:t xml:space="preserve">This </w:t>
      </w:r>
      <w:r w:rsidR="0055234E">
        <w:rPr>
          <w:color w:val="000000"/>
        </w:rPr>
        <w:t>R script</w:t>
      </w:r>
      <w:r>
        <w:rPr>
          <w:color w:val="000000"/>
        </w:rPr>
        <w:t xml:space="preserve"> runs </w:t>
      </w:r>
      <w:proofErr w:type="gramStart"/>
      <w:r>
        <w:rPr>
          <w:color w:val="000000"/>
        </w:rPr>
        <w:t>all of</w:t>
      </w:r>
      <w:proofErr w:type="gramEnd"/>
      <w:r>
        <w:rPr>
          <w:color w:val="000000"/>
        </w:rPr>
        <w:t xml:space="preserve"> the functions simulating and calculating metapopulations responses to both destruction and degradation scenarios and tabulates all of this data into one common </w:t>
      </w:r>
      <w:proofErr w:type="spellStart"/>
      <w:r>
        <w:rPr>
          <w:color w:val="000000"/>
        </w:rPr>
        <w:t>dataframe</w:t>
      </w:r>
      <w:proofErr w:type="spellEnd"/>
      <w:r>
        <w:rPr>
          <w:color w:val="000000"/>
        </w:rPr>
        <w:t xml:space="preserve"> for analysis. </w:t>
      </w:r>
      <w:r w:rsidR="006B3BE6">
        <w:rPr>
          <w:color w:val="000000"/>
        </w:rPr>
        <w:t xml:space="preserve">Essentially, it simply runs the </w:t>
      </w:r>
      <w:r w:rsidR="006B3BE6" w:rsidRPr="00FE2F0D">
        <w:rPr>
          <w:rFonts w:ascii="Courier New" w:hAnsi="Courier New" w:cs="Courier New"/>
        </w:rPr>
        <w:t xml:space="preserve">Degrade and Destroy Multiple Landscapes </w:t>
      </w:r>
      <w:proofErr w:type="spellStart"/>
      <w:r w:rsidR="006B3BE6" w:rsidRPr="00FE2F0D">
        <w:rPr>
          <w:rFonts w:ascii="Courier New" w:hAnsi="Courier New" w:cs="Courier New"/>
        </w:rPr>
        <w:t>Function.r</w:t>
      </w:r>
      <w:proofErr w:type="spellEnd"/>
      <w:r w:rsidR="006B3BE6" w:rsidRPr="006B3BE6">
        <w:rPr>
          <w:color w:val="000000"/>
        </w:rPr>
        <w:t xml:space="preserve"> </w:t>
      </w:r>
      <w:r w:rsidR="006B3BE6">
        <w:rPr>
          <w:color w:val="000000"/>
        </w:rPr>
        <w:t>in parallel with all the appropriate parameter combinations we desired investigation of in this manuscript</w:t>
      </w:r>
      <w:r w:rsidR="004250E6">
        <w:rPr>
          <w:color w:val="000000"/>
        </w:rPr>
        <w:t xml:space="preserve"> (</w:t>
      </w:r>
      <w:r w:rsidR="00B70EAE">
        <w:rPr>
          <w:color w:val="000000"/>
        </w:rPr>
        <w:t>drawing on</w:t>
      </w:r>
      <w:r w:rsidR="004250E6">
        <w:rPr>
          <w:color w:val="000000"/>
        </w:rPr>
        <w:t xml:space="preserve"> the </w:t>
      </w:r>
      <w:r w:rsidR="00B70EAE" w:rsidRPr="00FE2F0D">
        <w:rPr>
          <w:rFonts w:ascii="Courier New" w:hAnsi="Courier New" w:cs="Courier New"/>
        </w:rPr>
        <w:t xml:space="preserve">Vary Alpha Destroy and Degrade Function for </w:t>
      </w:r>
      <w:proofErr w:type="spellStart"/>
      <w:proofErr w:type="gramStart"/>
      <w:r w:rsidR="00B70EAE" w:rsidRPr="00FE2F0D">
        <w:rPr>
          <w:rFonts w:ascii="Courier New" w:hAnsi="Courier New" w:cs="Courier New"/>
        </w:rPr>
        <w:t>parallel.r</w:t>
      </w:r>
      <w:proofErr w:type="spellEnd"/>
      <w:proofErr w:type="gramEnd"/>
      <w:r w:rsidR="00B70EAE">
        <w:rPr>
          <w:rFonts w:ascii="Courier New" w:hAnsi="Courier New" w:cs="Courier New"/>
        </w:rPr>
        <w:t xml:space="preserve"> </w:t>
      </w:r>
      <w:r w:rsidR="00B70EAE">
        <w:rPr>
          <w:color w:val="000000"/>
        </w:rPr>
        <w:t>to break these up and pass the relevant parameter info to each core</w:t>
      </w:r>
      <w:r w:rsidR="00B70EAE">
        <w:rPr>
          <w:rFonts w:ascii="Courier New" w:hAnsi="Courier New" w:cs="Courier New"/>
        </w:rPr>
        <w:t>)</w:t>
      </w:r>
      <w:r w:rsidR="006B3BE6">
        <w:rPr>
          <w:color w:val="000000"/>
        </w:rPr>
        <w:t xml:space="preserve">. It </w:t>
      </w:r>
      <w:r w:rsidR="00B01FD8">
        <w:rPr>
          <w:color w:val="000000"/>
        </w:rPr>
        <w:t>splits this task up over the</w:t>
      </w:r>
      <w:r w:rsidR="006B3BE6">
        <w:rPr>
          <w:color w:val="000000"/>
        </w:rPr>
        <w:t xml:space="preserve"> 4</w:t>
      </w:r>
      <w:r w:rsidR="00B01FD8">
        <w:rPr>
          <w:color w:val="000000"/>
        </w:rPr>
        <w:t>8</w:t>
      </w:r>
      <w:r w:rsidR="006B3BE6">
        <w:rPr>
          <w:color w:val="000000"/>
        </w:rPr>
        <w:t xml:space="preserve"> cores</w:t>
      </w:r>
      <w:r w:rsidR="00B01FD8">
        <w:rPr>
          <w:color w:val="000000"/>
        </w:rPr>
        <w:t xml:space="preserve"> we</w:t>
      </w:r>
      <w:r w:rsidR="003245D6">
        <w:rPr>
          <w:color w:val="000000"/>
        </w:rPr>
        <w:t xml:space="preserve">, </w:t>
      </w:r>
      <w:r w:rsidR="00B01FD8">
        <w:rPr>
          <w:color w:val="000000"/>
        </w:rPr>
        <w:t>the authors</w:t>
      </w:r>
      <w:r w:rsidR="003245D6">
        <w:rPr>
          <w:color w:val="000000"/>
        </w:rPr>
        <w:t>,</w:t>
      </w:r>
      <w:r w:rsidR="00B01FD8">
        <w:rPr>
          <w:color w:val="000000"/>
        </w:rPr>
        <w:t xml:space="preserve"> had available to us. </w:t>
      </w:r>
      <w:r w:rsidR="0055234E">
        <w:rPr>
          <w:color w:val="000000"/>
        </w:rPr>
        <w:t xml:space="preserve">Thus, if you have a minimum of 48 cores available to you, you may simply run this script as is to replicate our experiments (allow several days – </w:t>
      </w:r>
      <w:r w:rsidR="003245D6">
        <w:rPr>
          <w:color w:val="000000"/>
        </w:rPr>
        <w:t>a week or two</w:t>
      </w:r>
      <w:r w:rsidR="0055234E">
        <w:rPr>
          <w:color w:val="000000"/>
        </w:rPr>
        <w:t xml:space="preserve"> to run). Without availability of this minimum computational power and time, however, neither will you be able to run this </w:t>
      </w:r>
      <w:proofErr w:type="gramStart"/>
      <w:r w:rsidR="0055234E">
        <w:rPr>
          <w:color w:val="000000"/>
        </w:rPr>
        <w:t>script</w:t>
      </w:r>
      <w:proofErr w:type="gramEnd"/>
      <w:r w:rsidR="0055234E">
        <w:rPr>
          <w:color w:val="000000"/>
        </w:rPr>
        <w:t xml:space="preserve"> nor would you </w:t>
      </w:r>
      <w:r w:rsidR="00087086">
        <w:rPr>
          <w:color w:val="000000"/>
        </w:rPr>
        <w:t>have the time to fully replicate our experiments across the full parameter space we have explored</w:t>
      </w:r>
      <w:r w:rsidR="003245D6">
        <w:rPr>
          <w:color w:val="000000"/>
        </w:rPr>
        <w:t xml:space="preserve"> (not split into parallel this would take months to years)</w:t>
      </w:r>
      <w:r w:rsidR="00087086">
        <w:rPr>
          <w:color w:val="000000"/>
        </w:rPr>
        <w:t xml:space="preserve">. </w:t>
      </w:r>
      <w:proofErr w:type="gramStart"/>
      <w:r w:rsidR="00087086">
        <w:rPr>
          <w:color w:val="000000"/>
        </w:rPr>
        <w:t>Th</w:t>
      </w:r>
      <w:r w:rsidR="003245D6">
        <w:rPr>
          <w:color w:val="000000"/>
        </w:rPr>
        <w:t>us</w:t>
      </w:r>
      <w:proofErr w:type="gramEnd"/>
      <w:r w:rsidR="003245D6">
        <w:rPr>
          <w:color w:val="000000"/>
        </w:rPr>
        <w:t xml:space="preserve"> there </w:t>
      </w:r>
      <w:r w:rsidR="00087086">
        <w:rPr>
          <w:color w:val="000000"/>
        </w:rPr>
        <w:t xml:space="preserve">is no point to providing a version of this code not in parallel as it simply would not execute fast enough to be worthwhile. However, feel free to either A) create a similar </w:t>
      </w:r>
      <w:r w:rsidR="003245D6">
        <w:rPr>
          <w:color w:val="000000"/>
        </w:rPr>
        <w:t>script</w:t>
      </w:r>
      <w:r w:rsidR="00087086">
        <w:rPr>
          <w:color w:val="000000"/>
        </w:rPr>
        <w:t xml:space="preserve"> to split the task of running the </w:t>
      </w:r>
      <w:r w:rsidR="00087086" w:rsidRPr="00FE2F0D">
        <w:rPr>
          <w:rFonts w:ascii="Courier New" w:hAnsi="Courier New" w:cs="Courier New"/>
        </w:rPr>
        <w:t xml:space="preserve">Degrade and Destroy Multiple Landscapes </w:t>
      </w:r>
      <w:proofErr w:type="spellStart"/>
      <w:r w:rsidR="00087086" w:rsidRPr="00FE2F0D">
        <w:rPr>
          <w:rFonts w:ascii="Courier New" w:hAnsi="Courier New" w:cs="Courier New"/>
        </w:rPr>
        <w:t>Function.r</w:t>
      </w:r>
      <w:proofErr w:type="spellEnd"/>
      <w:r w:rsidR="00087086" w:rsidRPr="006B3BE6">
        <w:rPr>
          <w:color w:val="000000"/>
        </w:rPr>
        <w:t xml:space="preserve"> </w:t>
      </w:r>
      <w:r w:rsidR="00087086">
        <w:rPr>
          <w:color w:val="000000"/>
        </w:rPr>
        <w:t xml:space="preserve">in parallel with all the parameter combinations you desire to investigate </w:t>
      </w:r>
      <w:r w:rsidR="003245D6">
        <w:rPr>
          <w:color w:val="000000"/>
        </w:rPr>
        <w:t>that best makes use of the computational resources avai</w:t>
      </w:r>
      <w:r w:rsidR="002C4D87">
        <w:rPr>
          <w:color w:val="000000"/>
        </w:rPr>
        <w:t>la</w:t>
      </w:r>
      <w:r w:rsidR="003245D6">
        <w:rPr>
          <w:color w:val="000000"/>
        </w:rPr>
        <w:t xml:space="preserve">ble to you </w:t>
      </w:r>
      <w:r w:rsidR="00087086">
        <w:rPr>
          <w:color w:val="000000"/>
        </w:rPr>
        <w:t>or B)</w:t>
      </w:r>
      <w:r w:rsidR="00A25636">
        <w:rPr>
          <w:color w:val="000000"/>
        </w:rPr>
        <w:t xml:space="preserve"> use</w:t>
      </w:r>
      <w:r w:rsidR="00442859">
        <w:rPr>
          <w:color w:val="000000"/>
        </w:rPr>
        <w:t xml:space="preserve"> the </w:t>
      </w:r>
      <w:r w:rsidR="00442859" w:rsidRPr="00FE2F0D">
        <w:rPr>
          <w:rFonts w:ascii="Courier New" w:hAnsi="Courier New" w:cs="Courier New"/>
        </w:rPr>
        <w:t xml:space="preserve">Vary Alpha Destroy and Degrade </w:t>
      </w:r>
      <w:proofErr w:type="spellStart"/>
      <w:r w:rsidR="00442859" w:rsidRPr="00FE2F0D">
        <w:rPr>
          <w:rFonts w:ascii="Courier New" w:hAnsi="Courier New" w:cs="Courier New"/>
        </w:rPr>
        <w:t>Function</w:t>
      </w:r>
      <w:r w:rsidR="00442859">
        <w:rPr>
          <w:rFonts w:ascii="Courier New" w:hAnsi="Courier New" w:cs="Courier New"/>
        </w:rPr>
        <w:t>.r</w:t>
      </w:r>
      <w:proofErr w:type="spellEnd"/>
      <w:r w:rsidR="00442859">
        <w:rPr>
          <w:color w:val="000000"/>
        </w:rPr>
        <w:t xml:space="preserve"> to generate data </w:t>
      </w:r>
      <w:r w:rsidR="003245D6">
        <w:rPr>
          <w:color w:val="000000"/>
        </w:rPr>
        <w:t>for</w:t>
      </w:r>
      <w:r w:rsidR="00A25636">
        <w:rPr>
          <w:color w:val="000000"/>
        </w:rPr>
        <w:t xml:space="preserve"> a slice of the parameter space we explored</w:t>
      </w:r>
      <w:r w:rsidR="002C4D87">
        <w:rPr>
          <w:color w:val="000000"/>
        </w:rPr>
        <w:t xml:space="preserve">. </w:t>
      </w:r>
    </w:p>
    <w:p w14:paraId="14A69B68" w14:textId="5305A8FF" w:rsidR="002C4D87" w:rsidRDefault="005849BA" w:rsidP="006B3BE6">
      <w:pPr>
        <w:pStyle w:val="NormalWeb"/>
        <w:contextualSpacing/>
        <w:rPr>
          <w:color w:val="000000"/>
        </w:rPr>
      </w:pPr>
      <w:r>
        <w:rPr>
          <w:color w:val="000000"/>
        </w:rPr>
        <w:t>*</w:t>
      </w:r>
      <w:r w:rsidR="002C4D87">
        <w:rPr>
          <w:color w:val="000000"/>
        </w:rPr>
        <w:t>Note: this script is optimized for a high number of replicate simulations and low number of patches</w:t>
      </w:r>
      <w:r w:rsidR="006F4A52">
        <w:rPr>
          <w:color w:val="000000"/>
        </w:rPr>
        <w:t xml:space="preserve"> within landscapes</w:t>
      </w:r>
      <w:r w:rsidR="002C4D87">
        <w:rPr>
          <w:color w:val="000000"/>
        </w:rPr>
        <w:t xml:space="preserve">. For </w:t>
      </w:r>
      <w:proofErr w:type="spellStart"/>
      <w:r w:rsidR="002C4D87">
        <w:rPr>
          <w:color w:val="000000"/>
        </w:rPr>
        <w:t>visa</w:t>
      </w:r>
      <w:proofErr w:type="spellEnd"/>
      <w:r w:rsidR="002C4D87">
        <w:rPr>
          <w:color w:val="000000"/>
        </w:rPr>
        <w:t xml:space="preserve"> versa see below.</w:t>
      </w:r>
    </w:p>
    <w:p w14:paraId="543A3410" w14:textId="77777777" w:rsidR="002C4D87" w:rsidRDefault="002C4D87" w:rsidP="006B3BE6">
      <w:pPr>
        <w:pStyle w:val="NormalWeb"/>
        <w:contextualSpacing/>
        <w:rPr>
          <w:color w:val="000000"/>
        </w:rPr>
      </w:pPr>
    </w:p>
    <w:p w14:paraId="1988F91E" w14:textId="56D98814" w:rsidR="002C4D87" w:rsidRPr="00FE2F0D" w:rsidRDefault="002C4D87" w:rsidP="002C4D87">
      <w:pPr>
        <w:pStyle w:val="NormalWeb"/>
        <w:numPr>
          <w:ilvl w:val="0"/>
          <w:numId w:val="3"/>
        </w:numPr>
        <w:contextualSpacing/>
        <w:rPr>
          <w:rFonts w:ascii="Courier New" w:hAnsi="Courier New" w:cs="Courier New"/>
        </w:rPr>
      </w:pP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(500p</w:t>
      </w:r>
      <w:proofErr w:type="gramStart"/>
      <w:r w:rsidRPr="00FE2F0D">
        <w:rPr>
          <w:rFonts w:ascii="Courier New" w:hAnsi="Courier New" w:cs="Courier New"/>
        </w:rPr>
        <w:t>).r</w:t>
      </w:r>
      <w:proofErr w:type="gramEnd"/>
    </w:p>
    <w:p w14:paraId="1805733C" w14:textId="310115FE" w:rsidR="002C4D87" w:rsidRDefault="002C4D87" w:rsidP="006B3BE6">
      <w:pPr>
        <w:pStyle w:val="NormalWeb"/>
        <w:contextualSpacing/>
        <w:rPr>
          <w:color w:val="000000"/>
        </w:rPr>
      </w:pPr>
      <w:r w:rsidRPr="00D06599">
        <w:rPr>
          <w:color w:val="000000"/>
        </w:rPr>
        <w:t xml:space="preserve">- </w:t>
      </w:r>
      <w:r>
        <w:rPr>
          <w:color w:val="000000"/>
        </w:rPr>
        <w:t>This R script is nearly identical to the one above, just optimized for a high number of patches within each landscape keeping a low number of replicate simulations.</w:t>
      </w:r>
      <w:r w:rsidR="006F4A52">
        <w:rPr>
          <w:color w:val="000000"/>
        </w:rPr>
        <w:t xml:space="preserve"> Again, provided you have </w:t>
      </w:r>
      <w:r w:rsidR="006F4A52">
        <w:rPr>
          <w:color w:val="000000"/>
        </w:rPr>
        <w:lastRenderedPageBreak/>
        <w:t>similar or greater computational resources available to you, you may simply rerun this script to replicate work applied to landscapes of 500 patches.</w:t>
      </w:r>
      <w:r w:rsidR="004250E6">
        <w:rPr>
          <w:color w:val="000000"/>
        </w:rPr>
        <w:t xml:space="preserve"> </w:t>
      </w:r>
    </w:p>
    <w:p w14:paraId="11B59142" w14:textId="7D925E99" w:rsidR="007F40D1" w:rsidRDefault="007F40D1" w:rsidP="006B3BE6">
      <w:pPr>
        <w:pStyle w:val="NormalWeb"/>
        <w:contextualSpacing/>
        <w:rPr>
          <w:color w:val="000000"/>
        </w:rPr>
      </w:pPr>
    </w:p>
    <w:p w14:paraId="16C04BDF" w14:textId="1BF4D051" w:rsidR="007F40D1" w:rsidRPr="00FE2F0D" w:rsidRDefault="007F40D1" w:rsidP="007F40D1">
      <w:pPr>
        <w:pStyle w:val="NormalWeb"/>
        <w:numPr>
          <w:ilvl w:val="0"/>
          <w:numId w:val="3"/>
        </w:numPr>
        <w:contextualSpacing/>
        <w:rPr>
          <w:rFonts w:ascii="Courier New" w:hAnsi="Courier New" w:cs="Courier New"/>
        </w:rPr>
      </w:pPr>
      <w:proofErr w:type="spellStart"/>
      <w:r w:rsidRPr="00FE2F0D">
        <w:rPr>
          <w:rFonts w:ascii="Courier New" w:hAnsi="Courier New" w:cs="Courier New"/>
        </w:rPr>
        <w:t>Pstar</w:t>
      </w:r>
      <w:proofErr w:type="spellEnd"/>
      <w:r w:rsidRPr="00FE2F0D">
        <w:rPr>
          <w:rFonts w:ascii="Courier New" w:hAnsi="Courier New" w:cs="Courier New"/>
        </w:rPr>
        <w:t xml:space="preserve"> </w:t>
      </w:r>
      <w:proofErr w:type="spellStart"/>
      <w:r w:rsidRPr="00FE2F0D">
        <w:rPr>
          <w:rFonts w:ascii="Courier New" w:hAnsi="Courier New" w:cs="Courier New"/>
        </w:rPr>
        <w:t>Function.r</w:t>
      </w:r>
      <w:proofErr w:type="spellEnd"/>
    </w:p>
    <w:p w14:paraId="035BE21F" w14:textId="261F2B32" w:rsidR="007F40D1" w:rsidRDefault="007F40D1" w:rsidP="007F40D1">
      <w:pPr>
        <w:pStyle w:val="NormalWeb"/>
        <w:contextualSpacing/>
        <w:rPr>
          <w:color w:val="000000"/>
        </w:rPr>
      </w:pPr>
      <w:r w:rsidRPr="00D06599">
        <w:rPr>
          <w:color w:val="000000"/>
        </w:rPr>
        <w:t xml:space="preserve">- </w:t>
      </w:r>
      <w:r>
        <w:rPr>
          <w:color w:val="000000"/>
        </w:rPr>
        <w:t xml:space="preserve">This function </w:t>
      </w:r>
      <w:r w:rsidRPr="007F40D1">
        <w:rPr>
          <w:color w:val="000000"/>
        </w:rPr>
        <w:t>calculates the probability individual patches are occupied at equilibrium</w:t>
      </w:r>
      <w:r>
        <w:rPr>
          <w:color w:val="000000"/>
        </w:rPr>
        <w:t>. “</w:t>
      </w:r>
      <w:r w:rsidRPr="008822DD">
        <w:rPr>
          <w:color w:val="000000"/>
        </w:rPr>
        <w:t>landscape</w:t>
      </w:r>
      <w:r>
        <w:rPr>
          <w:color w:val="000000"/>
        </w:rPr>
        <w:t>” specifies</w:t>
      </w:r>
      <w:r w:rsidRPr="008822DD">
        <w:rPr>
          <w:color w:val="000000"/>
        </w:rPr>
        <w:t xml:space="preserve"> a </w:t>
      </w:r>
      <w:proofErr w:type="spellStart"/>
      <w:r w:rsidRPr="008822DD">
        <w:rPr>
          <w:color w:val="000000"/>
        </w:rPr>
        <w:t>dataframe</w:t>
      </w:r>
      <w:proofErr w:type="spellEnd"/>
      <w:r w:rsidRPr="008822DD">
        <w:rPr>
          <w:color w:val="000000"/>
        </w:rPr>
        <w:t xml:space="preserve"> created by the create landscape function which specifies patch locations, areas, and </w:t>
      </w:r>
      <w:proofErr w:type="spellStart"/>
      <w:r w:rsidRPr="008822DD">
        <w:rPr>
          <w:color w:val="000000"/>
        </w:rPr>
        <w:t>and</w:t>
      </w:r>
      <w:proofErr w:type="spellEnd"/>
      <w:r w:rsidRPr="008822DD">
        <w:rPr>
          <w:color w:val="000000"/>
        </w:rPr>
        <w:t xml:space="preserve"> an interpatch distance matrix</w:t>
      </w:r>
      <w:r>
        <w:rPr>
          <w:color w:val="000000"/>
        </w:rPr>
        <w:t xml:space="preserve"> (as generated by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function). “</w:t>
      </w:r>
      <w:r w:rsidRPr="00551528">
        <w:rPr>
          <w:color w:val="000000"/>
        </w:rPr>
        <w:t>a</w:t>
      </w:r>
      <w:r>
        <w:rPr>
          <w:color w:val="000000"/>
        </w:rPr>
        <w:t>”</w:t>
      </w:r>
      <w:r w:rsidRPr="00551528">
        <w:rPr>
          <w:color w:val="000000"/>
        </w:rPr>
        <w:t xml:space="preserve"> </w:t>
      </w:r>
      <w:r>
        <w:rPr>
          <w:color w:val="000000"/>
        </w:rPr>
        <w:t>stands for the model parameter “alpha” and specifies the</w:t>
      </w:r>
      <w:r w:rsidRPr="00551528">
        <w:rPr>
          <w:color w:val="000000"/>
        </w:rPr>
        <w:t xml:space="preserve"> 1</w:t>
      </w:r>
      <w:proofErr w:type="gramStart"/>
      <w:r w:rsidRPr="00551528">
        <w:rPr>
          <w:color w:val="000000"/>
        </w:rPr>
        <w:t>/(</w:t>
      </w:r>
      <w:proofErr w:type="gramEnd"/>
      <w:r w:rsidRPr="00551528">
        <w:rPr>
          <w:color w:val="000000"/>
        </w:rPr>
        <w:t>average dispersal distance) for a species</w:t>
      </w:r>
      <w:r>
        <w:rPr>
          <w:color w:val="000000"/>
        </w:rPr>
        <w:t>. “</w:t>
      </w:r>
      <w:r w:rsidRPr="00551528">
        <w:rPr>
          <w:color w:val="000000"/>
        </w:rPr>
        <w:t>delta</w:t>
      </w:r>
      <w:r>
        <w:rPr>
          <w:color w:val="000000"/>
        </w:rPr>
        <w:t>”</w:t>
      </w:r>
      <w:r w:rsidRPr="00551528">
        <w:rPr>
          <w:color w:val="000000"/>
        </w:rPr>
        <w:t xml:space="preserve"> </w:t>
      </w:r>
      <w:r>
        <w:rPr>
          <w:color w:val="000000"/>
        </w:rPr>
        <w:t>species</w:t>
      </w:r>
      <w:r w:rsidRPr="00551528">
        <w:rPr>
          <w:color w:val="000000"/>
        </w:rPr>
        <w:t xml:space="preserve"> the ratio of the extinction to colonization rate of a species</w:t>
      </w:r>
      <w:r>
        <w:rPr>
          <w:color w:val="000000"/>
        </w:rPr>
        <w:t xml:space="preserve"> (e/c). “</w:t>
      </w:r>
      <w:r w:rsidRPr="007F40D1">
        <w:rPr>
          <w:color w:val="000000"/>
        </w:rPr>
        <w:t>iterations</w:t>
      </w:r>
      <w:r>
        <w:rPr>
          <w:color w:val="000000"/>
        </w:rPr>
        <w:t>”</w:t>
      </w:r>
      <w:r w:rsidRPr="007F40D1">
        <w:rPr>
          <w:color w:val="000000"/>
        </w:rPr>
        <w:t xml:space="preserve"> </w:t>
      </w:r>
      <w:r>
        <w:rPr>
          <w:color w:val="000000"/>
        </w:rPr>
        <w:t>specifies</w:t>
      </w:r>
      <w:r w:rsidRPr="007F40D1">
        <w:rPr>
          <w:color w:val="000000"/>
        </w:rPr>
        <w:t xml:space="preserve"> the number of iterations for which the iterative function f </w:t>
      </w:r>
      <w:r>
        <w:rPr>
          <w:color w:val="000000"/>
        </w:rPr>
        <w:t xml:space="preserve">(see </w:t>
      </w:r>
      <w:r w:rsidR="00142051">
        <w:rPr>
          <w:color w:val="000000"/>
        </w:rPr>
        <w:t>equations 2 &amp; 3</w:t>
      </w:r>
      <w:r>
        <w:rPr>
          <w:color w:val="000000"/>
        </w:rPr>
        <w:t xml:space="preserve"> </w:t>
      </w:r>
      <w:r w:rsidR="00142051">
        <w:rPr>
          <w:color w:val="000000"/>
        </w:rPr>
        <w:t>of the main manuscript</w:t>
      </w:r>
      <w:r>
        <w:rPr>
          <w:color w:val="000000"/>
        </w:rPr>
        <w:t>)</w:t>
      </w:r>
      <w:r w:rsidR="003020CB">
        <w:rPr>
          <w:color w:val="000000"/>
        </w:rPr>
        <w:t xml:space="preserve"> </w:t>
      </w:r>
      <w:r w:rsidRPr="007F40D1">
        <w:rPr>
          <w:color w:val="000000"/>
        </w:rPr>
        <w:t>is iterated</w:t>
      </w:r>
      <w:r>
        <w:rPr>
          <w:color w:val="000000"/>
        </w:rPr>
        <w:t>. The g</w:t>
      </w:r>
      <w:r w:rsidRPr="007F40D1">
        <w:rPr>
          <w:color w:val="000000"/>
        </w:rPr>
        <w:t xml:space="preserve">reater </w:t>
      </w:r>
      <w:r>
        <w:rPr>
          <w:color w:val="000000"/>
        </w:rPr>
        <w:t xml:space="preserve">the number of </w:t>
      </w:r>
      <w:r w:rsidRPr="007F40D1">
        <w:rPr>
          <w:color w:val="000000"/>
        </w:rPr>
        <w:t xml:space="preserve">iterations </w:t>
      </w:r>
      <w:r>
        <w:rPr>
          <w:color w:val="000000"/>
        </w:rPr>
        <w:t>the</w:t>
      </w:r>
      <w:r w:rsidRPr="007F40D1">
        <w:rPr>
          <w:color w:val="000000"/>
        </w:rPr>
        <w:t xml:space="preserve"> greater </w:t>
      </w:r>
      <w:r w:rsidR="00C63F82">
        <w:rPr>
          <w:color w:val="000000"/>
        </w:rPr>
        <w:t xml:space="preserve">the </w:t>
      </w:r>
      <w:r w:rsidRPr="007F40D1">
        <w:rPr>
          <w:color w:val="000000"/>
        </w:rPr>
        <w:t>accuracy</w:t>
      </w:r>
      <w:r w:rsidR="00C63F82">
        <w:rPr>
          <w:color w:val="000000"/>
        </w:rPr>
        <w:t xml:space="preserve"> of P*</w:t>
      </w:r>
      <w:r w:rsidRPr="007F40D1">
        <w:rPr>
          <w:color w:val="000000"/>
        </w:rPr>
        <w:t xml:space="preserve">, </w:t>
      </w:r>
      <w:r w:rsidR="00C63F82">
        <w:rPr>
          <w:color w:val="000000"/>
        </w:rPr>
        <w:t xml:space="preserve">while </w:t>
      </w:r>
      <w:r w:rsidRPr="007F40D1">
        <w:rPr>
          <w:color w:val="000000"/>
        </w:rPr>
        <w:t>less iterations</w:t>
      </w:r>
      <w:r w:rsidR="00C63F82">
        <w:rPr>
          <w:color w:val="000000"/>
        </w:rPr>
        <w:t xml:space="preserve"> results in</w:t>
      </w:r>
      <w:r w:rsidRPr="007F40D1">
        <w:rPr>
          <w:color w:val="000000"/>
        </w:rPr>
        <w:t xml:space="preserve"> lower accuracy</w:t>
      </w:r>
      <w:r w:rsidR="00C63F82">
        <w:rPr>
          <w:color w:val="000000"/>
        </w:rPr>
        <w:t xml:space="preserve">. </w:t>
      </w:r>
      <w:r>
        <w:rPr>
          <w:color w:val="000000"/>
        </w:rPr>
        <w:t>Further relevant details annotated throughout the code.</w:t>
      </w:r>
    </w:p>
    <w:p w14:paraId="73441AAD" w14:textId="77777777" w:rsidR="007F40D1" w:rsidRDefault="007F40D1" w:rsidP="006B3BE6">
      <w:pPr>
        <w:pStyle w:val="NormalWeb"/>
        <w:contextualSpacing/>
        <w:rPr>
          <w:color w:val="000000"/>
        </w:rPr>
      </w:pPr>
    </w:p>
    <w:p w14:paraId="0D7C6D75" w14:textId="77777777" w:rsidR="006F4A52" w:rsidRDefault="006F4A52" w:rsidP="006B3BE6">
      <w:pPr>
        <w:pStyle w:val="NormalWeb"/>
        <w:contextualSpacing/>
        <w:rPr>
          <w:color w:val="000000"/>
        </w:rPr>
      </w:pPr>
    </w:p>
    <w:p w14:paraId="68A15DC1" w14:textId="546292ED" w:rsidR="00CF406E" w:rsidRPr="00FE2F0D" w:rsidRDefault="00CF406E" w:rsidP="00CF406E">
      <w:pPr>
        <w:pStyle w:val="NormalWeb"/>
        <w:numPr>
          <w:ilvl w:val="0"/>
          <w:numId w:val="3"/>
        </w:numPr>
        <w:contextualSpacing/>
        <w:rPr>
          <w:rFonts w:ascii="Courier New" w:hAnsi="Courier New" w:cs="Courier New"/>
        </w:rPr>
      </w:pPr>
      <w:r w:rsidRPr="00FE2F0D">
        <w:rPr>
          <w:rFonts w:ascii="Courier New" w:hAnsi="Courier New" w:cs="Courier New"/>
        </w:rPr>
        <w:t>Time to eq3.r</w:t>
      </w:r>
    </w:p>
    <w:p w14:paraId="347A752E" w14:textId="4D7BEF5B" w:rsidR="00CF406E" w:rsidRDefault="00CF406E" w:rsidP="002C3EC9">
      <w:pPr>
        <w:pStyle w:val="NormalWeb"/>
        <w:contextualSpacing/>
        <w:rPr>
          <w:color w:val="000000"/>
        </w:rPr>
      </w:pPr>
      <w:r w:rsidRPr="00D06599">
        <w:rPr>
          <w:color w:val="000000"/>
        </w:rPr>
        <w:t xml:space="preserve">- </w:t>
      </w:r>
      <w:r>
        <w:rPr>
          <w:color w:val="000000"/>
        </w:rPr>
        <w:t>This function simulates a metapopulation’s dynamics through time</w:t>
      </w:r>
      <w:r w:rsidRPr="008822DD">
        <w:rPr>
          <w:color w:val="000000"/>
        </w:rPr>
        <w:t xml:space="preserve"> </w:t>
      </w:r>
      <w:proofErr w:type="gramStart"/>
      <w:r>
        <w:rPr>
          <w:color w:val="000000"/>
        </w:rPr>
        <w:t>in a given</w:t>
      </w:r>
      <w:proofErr w:type="gramEnd"/>
      <w:r w:rsidRPr="008822DD">
        <w:rPr>
          <w:color w:val="000000"/>
        </w:rPr>
        <w:t xml:space="preserve"> landscape</w:t>
      </w:r>
      <w:r>
        <w:rPr>
          <w:color w:val="000000"/>
        </w:rPr>
        <w:t>. “</w:t>
      </w:r>
      <w:r w:rsidRPr="008822DD">
        <w:rPr>
          <w:color w:val="000000"/>
        </w:rPr>
        <w:t>landscape</w:t>
      </w:r>
      <w:r>
        <w:rPr>
          <w:color w:val="000000"/>
        </w:rPr>
        <w:t>” specifies</w:t>
      </w:r>
      <w:r w:rsidRPr="008822DD">
        <w:rPr>
          <w:color w:val="000000"/>
        </w:rPr>
        <w:t xml:space="preserve"> a </w:t>
      </w:r>
      <w:proofErr w:type="spellStart"/>
      <w:r w:rsidRPr="008822DD">
        <w:rPr>
          <w:color w:val="000000"/>
        </w:rPr>
        <w:t>dataframe</w:t>
      </w:r>
      <w:proofErr w:type="spellEnd"/>
      <w:r w:rsidRPr="008822DD">
        <w:rPr>
          <w:color w:val="000000"/>
        </w:rPr>
        <w:t xml:space="preserve"> created by the create landscape function which specifies patch locations, areas, and </w:t>
      </w:r>
      <w:proofErr w:type="spellStart"/>
      <w:r w:rsidRPr="008822DD">
        <w:rPr>
          <w:color w:val="000000"/>
        </w:rPr>
        <w:t>and</w:t>
      </w:r>
      <w:proofErr w:type="spellEnd"/>
      <w:r w:rsidRPr="008822DD">
        <w:rPr>
          <w:color w:val="000000"/>
        </w:rPr>
        <w:t xml:space="preserve"> an interpatch distance matrix</w:t>
      </w:r>
      <w:r>
        <w:rPr>
          <w:color w:val="000000"/>
        </w:rPr>
        <w:t xml:space="preserve"> (as generated by the “</w:t>
      </w:r>
      <w:r w:rsidRPr="00FE2F0D">
        <w:rPr>
          <w:rFonts w:ascii="Courier New" w:hAnsi="Courier New" w:cs="Courier New"/>
        </w:rPr>
        <w:t xml:space="preserve">Create Landscape </w:t>
      </w:r>
      <w:proofErr w:type="spellStart"/>
      <w:r w:rsidRPr="00FE2F0D">
        <w:rPr>
          <w:rFonts w:ascii="Courier New" w:hAnsi="Courier New" w:cs="Courier New"/>
        </w:rPr>
        <w:t>Function.r</w:t>
      </w:r>
      <w:proofErr w:type="spellEnd"/>
      <w:r>
        <w:rPr>
          <w:rFonts w:ascii="Courier New" w:hAnsi="Courier New" w:cs="Courier New"/>
        </w:rPr>
        <w:t xml:space="preserve">” </w:t>
      </w:r>
      <w:r>
        <w:rPr>
          <w:color w:val="000000"/>
        </w:rPr>
        <w:t>function). “</w:t>
      </w:r>
      <w:r w:rsidRPr="00551528">
        <w:rPr>
          <w:color w:val="000000"/>
        </w:rPr>
        <w:t>a</w:t>
      </w:r>
      <w:r>
        <w:rPr>
          <w:color w:val="000000"/>
        </w:rPr>
        <w:t>”</w:t>
      </w:r>
      <w:r w:rsidRPr="00551528">
        <w:rPr>
          <w:color w:val="000000"/>
        </w:rPr>
        <w:t xml:space="preserve"> </w:t>
      </w:r>
      <w:r>
        <w:rPr>
          <w:color w:val="000000"/>
        </w:rPr>
        <w:t>stands for the model parameter “alpha” and specifies the</w:t>
      </w:r>
      <w:r w:rsidRPr="00551528">
        <w:rPr>
          <w:color w:val="000000"/>
        </w:rPr>
        <w:t xml:space="preserve"> 1</w:t>
      </w:r>
      <w:proofErr w:type="gramStart"/>
      <w:r w:rsidRPr="00551528">
        <w:rPr>
          <w:color w:val="000000"/>
        </w:rPr>
        <w:t>/(</w:t>
      </w:r>
      <w:proofErr w:type="gramEnd"/>
      <w:r w:rsidRPr="00551528">
        <w:rPr>
          <w:color w:val="000000"/>
        </w:rPr>
        <w:t>average dispersal distance) for a species</w:t>
      </w:r>
      <w:r>
        <w:rPr>
          <w:color w:val="000000"/>
        </w:rPr>
        <w:t>. “</w:t>
      </w:r>
      <w:r w:rsidRPr="00551528">
        <w:rPr>
          <w:color w:val="000000"/>
        </w:rPr>
        <w:t>delta</w:t>
      </w:r>
      <w:r>
        <w:rPr>
          <w:color w:val="000000"/>
        </w:rPr>
        <w:t>”</w:t>
      </w:r>
      <w:r w:rsidRPr="00551528">
        <w:rPr>
          <w:color w:val="000000"/>
        </w:rPr>
        <w:t xml:space="preserve"> </w:t>
      </w:r>
      <w:r>
        <w:rPr>
          <w:color w:val="000000"/>
        </w:rPr>
        <w:t>species</w:t>
      </w:r>
      <w:r w:rsidRPr="00551528">
        <w:rPr>
          <w:color w:val="000000"/>
        </w:rPr>
        <w:t xml:space="preserve"> the ratio of the extinction to colonization rate of a species</w:t>
      </w:r>
      <w:r>
        <w:rPr>
          <w:color w:val="000000"/>
        </w:rPr>
        <w:t xml:space="preserve"> (e/c).</w:t>
      </w:r>
      <w:r w:rsidR="002C3EC9">
        <w:rPr>
          <w:color w:val="000000"/>
        </w:rPr>
        <w:t xml:space="preserve"> “</w:t>
      </w:r>
      <w:proofErr w:type="spellStart"/>
      <w:proofErr w:type="gramStart"/>
      <w:r w:rsidR="002C3EC9">
        <w:rPr>
          <w:color w:val="000000"/>
        </w:rPr>
        <w:t>p.initial</w:t>
      </w:r>
      <w:proofErr w:type="spellEnd"/>
      <w:proofErr w:type="gramEnd"/>
      <w:r w:rsidR="002C3EC9">
        <w:rPr>
          <w:color w:val="000000"/>
        </w:rPr>
        <w:t xml:space="preserve">” to </w:t>
      </w:r>
      <w:proofErr w:type="spellStart"/>
      <w:r w:rsidR="002C3EC9">
        <w:rPr>
          <w:color w:val="000000"/>
        </w:rPr>
        <w:t>it’s</w:t>
      </w:r>
      <w:proofErr w:type="spellEnd"/>
      <w:r w:rsidR="002C3EC9">
        <w:rPr>
          <w:color w:val="000000"/>
        </w:rPr>
        <w:t xml:space="preserve"> initial occupancy of patches in the given landscape. “</w:t>
      </w:r>
      <w:proofErr w:type="spellStart"/>
      <w:proofErr w:type="gramStart"/>
      <w:r w:rsidR="002C3EC9">
        <w:rPr>
          <w:color w:val="000000"/>
        </w:rPr>
        <w:t>avg.p</w:t>
      </w:r>
      <w:proofErr w:type="spellEnd"/>
      <w:proofErr w:type="gramEnd"/>
      <w:r w:rsidR="002C3EC9">
        <w:rPr>
          <w:color w:val="000000"/>
        </w:rPr>
        <w:t>” to the average occupancy expected at equilibrium within that landscape (as calculated using the “</w:t>
      </w:r>
      <w:proofErr w:type="spellStart"/>
      <w:r w:rsidR="002C3EC9" w:rsidRPr="00FE2F0D">
        <w:rPr>
          <w:rFonts w:ascii="Courier New" w:hAnsi="Courier New" w:cs="Courier New"/>
        </w:rPr>
        <w:t>Pstar</w:t>
      </w:r>
      <w:proofErr w:type="spellEnd"/>
      <w:r w:rsidR="002C3EC9" w:rsidRPr="00FE2F0D">
        <w:rPr>
          <w:rFonts w:ascii="Courier New" w:hAnsi="Courier New" w:cs="Courier New"/>
        </w:rPr>
        <w:t xml:space="preserve"> </w:t>
      </w:r>
      <w:proofErr w:type="spellStart"/>
      <w:r w:rsidR="002C3EC9" w:rsidRPr="00FE2F0D">
        <w:rPr>
          <w:rFonts w:ascii="Courier New" w:hAnsi="Courier New" w:cs="Courier New"/>
        </w:rPr>
        <w:t>Function.r</w:t>
      </w:r>
      <w:proofErr w:type="spellEnd"/>
      <w:r w:rsidR="002C3EC9">
        <w:rPr>
          <w:rFonts w:ascii="Courier New" w:hAnsi="Courier New" w:cs="Courier New"/>
        </w:rPr>
        <w:t>”.</w:t>
      </w:r>
      <w:r w:rsidRPr="002C3EC9">
        <w:rPr>
          <w:color w:val="000000"/>
        </w:rPr>
        <w:t xml:space="preserve"> Further relevant details annotated throughout the code.</w:t>
      </w:r>
    </w:p>
    <w:p w14:paraId="269A470F" w14:textId="07A4CB7E" w:rsidR="00442859" w:rsidRDefault="00442859" w:rsidP="002C3EC9">
      <w:pPr>
        <w:pStyle w:val="NormalWeb"/>
        <w:contextualSpacing/>
        <w:rPr>
          <w:color w:val="000000"/>
        </w:rPr>
      </w:pPr>
    </w:p>
    <w:p w14:paraId="581F475C" w14:textId="74AA5B72" w:rsidR="00442859" w:rsidRPr="002C3EC9" w:rsidRDefault="00442859" w:rsidP="00442859">
      <w:pPr>
        <w:pStyle w:val="NormalWeb"/>
        <w:numPr>
          <w:ilvl w:val="0"/>
          <w:numId w:val="3"/>
        </w:numPr>
        <w:contextualSpacing/>
        <w:rPr>
          <w:rFonts w:ascii="Courier New" w:hAnsi="Courier New" w:cs="Courier New"/>
        </w:rPr>
      </w:pPr>
      <w:r w:rsidRPr="00FE2F0D">
        <w:rPr>
          <w:rFonts w:ascii="Courier New" w:hAnsi="Courier New" w:cs="Courier New"/>
        </w:rPr>
        <w:t xml:space="preserve">Vary Alpha Destroy and Degrade </w:t>
      </w:r>
      <w:proofErr w:type="spellStart"/>
      <w:r w:rsidRPr="00FE2F0D">
        <w:rPr>
          <w:rFonts w:ascii="Courier New" w:hAnsi="Courier New" w:cs="Courier New"/>
        </w:rPr>
        <w:t>Function</w:t>
      </w:r>
      <w:r>
        <w:rPr>
          <w:rFonts w:ascii="Courier New" w:hAnsi="Courier New" w:cs="Courier New"/>
        </w:rPr>
        <w:t>.r</w:t>
      </w:r>
      <w:proofErr w:type="spellEnd"/>
    </w:p>
    <w:p w14:paraId="4D674BC2" w14:textId="22E1EA5E" w:rsidR="002C4D87" w:rsidRPr="00896C12" w:rsidRDefault="00442859" w:rsidP="0081358D">
      <w:pPr>
        <w:pStyle w:val="NormalWeb"/>
        <w:contextualSpacing/>
        <w:rPr>
          <w:rFonts w:ascii="Courier New" w:hAnsi="Courier New" w:cs="Courier New"/>
        </w:rPr>
      </w:pPr>
      <w:r w:rsidRPr="00D06599">
        <w:rPr>
          <w:color w:val="000000"/>
        </w:rPr>
        <w:t xml:space="preserve">- </w:t>
      </w:r>
      <w:r>
        <w:rPr>
          <w:color w:val="000000"/>
        </w:rPr>
        <w:t xml:space="preserve">This function </w:t>
      </w:r>
      <w:r w:rsidR="001E734B">
        <w:rPr>
          <w:color w:val="000000"/>
        </w:rPr>
        <w:t>simulates the response of metapopulations of differing dispersal abilities across multiple different landscapes in response to both destruction and degradation scenarios within a given landscape type (</w:t>
      </w:r>
      <w:proofErr w:type="spellStart"/>
      <w:r w:rsidR="001E734B">
        <w:rPr>
          <w:color w:val="000000"/>
        </w:rPr>
        <w:t>ie</w:t>
      </w:r>
      <w:proofErr w:type="spellEnd"/>
      <w:r w:rsidR="001E734B">
        <w:rPr>
          <w:color w:val="000000"/>
        </w:rPr>
        <w:t>. landscapes with either “regular”, “random” or “clustered” patch distributions)</w:t>
      </w:r>
      <w:r w:rsidR="00896C12">
        <w:rPr>
          <w:color w:val="000000"/>
        </w:rPr>
        <w:t xml:space="preserve"> (by using the </w:t>
      </w:r>
      <w:r w:rsidR="00896C12" w:rsidRPr="00FE2F0D">
        <w:rPr>
          <w:rFonts w:ascii="Courier New" w:hAnsi="Courier New" w:cs="Courier New"/>
        </w:rPr>
        <w:t xml:space="preserve">Degrade and Destroy Multiple Landscapes </w:t>
      </w:r>
      <w:proofErr w:type="spellStart"/>
      <w:r w:rsidR="00896C12" w:rsidRPr="00FE2F0D">
        <w:rPr>
          <w:rFonts w:ascii="Courier New" w:hAnsi="Courier New" w:cs="Courier New"/>
        </w:rPr>
        <w:t>Function.r</w:t>
      </w:r>
      <w:proofErr w:type="spellEnd"/>
      <w:r w:rsidR="00896C12">
        <w:rPr>
          <w:rFonts w:ascii="Courier New" w:hAnsi="Courier New" w:cs="Courier New"/>
        </w:rPr>
        <w:t xml:space="preserve"> </w:t>
      </w:r>
      <w:r w:rsidR="00896C12">
        <w:rPr>
          <w:color w:val="000000"/>
        </w:rPr>
        <w:t xml:space="preserve">function </w:t>
      </w:r>
      <w:r w:rsidR="00D44E30">
        <w:rPr>
          <w:color w:val="000000"/>
        </w:rPr>
        <w:t>for</w:t>
      </w:r>
      <w:r w:rsidR="00622B72">
        <w:rPr>
          <w:color w:val="000000"/>
        </w:rPr>
        <w:t xml:space="preserve"> a</w:t>
      </w:r>
      <w:r w:rsidR="00896C12">
        <w:rPr>
          <w:color w:val="000000"/>
        </w:rPr>
        <w:t xml:space="preserve"> set of alpha values)</w:t>
      </w:r>
      <w:r w:rsidR="001E734B">
        <w:rPr>
          <w:color w:val="000000"/>
        </w:rPr>
        <w:t xml:space="preserve">. </w:t>
      </w:r>
      <w:r w:rsidR="0081358D">
        <w:rPr>
          <w:color w:val="000000"/>
        </w:rPr>
        <w:t>“</w:t>
      </w:r>
      <w:r w:rsidR="0081358D" w:rsidRPr="0081358D">
        <w:rPr>
          <w:color w:val="000000"/>
        </w:rPr>
        <w:t>alphas</w:t>
      </w:r>
      <w:r w:rsidR="0081358D">
        <w:rPr>
          <w:color w:val="000000"/>
        </w:rPr>
        <w:t>”</w:t>
      </w:r>
      <w:r w:rsidR="0081358D" w:rsidRPr="0081358D">
        <w:rPr>
          <w:color w:val="000000"/>
        </w:rPr>
        <w:t xml:space="preserve"> </w:t>
      </w:r>
      <w:r w:rsidR="0081358D">
        <w:rPr>
          <w:color w:val="000000"/>
        </w:rPr>
        <w:t>requires a</w:t>
      </w:r>
      <w:r w:rsidR="0081358D" w:rsidRPr="0081358D">
        <w:rPr>
          <w:color w:val="000000"/>
        </w:rPr>
        <w:t xml:space="preserve"> vector of values</w:t>
      </w:r>
      <w:r w:rsidR="0081358D">
        <w:rPr>
          <w:color w:val="000000"/>
        </w:rPr>
        <w:t xml:space="preserve"> specifying 1</w:t>
      </w:r>
      <w:proofErr w:type="gramStart"/>
      <w:r w:rsidR="0081358D">
        <w:rPr>
          <w:color w:val="000000"/>
        </w:rPr>
        <w:t>/(</w:t>
      </w:r>
      <w:proofErr w:type="gramEnd"/>
      <w:r w:rsidR="0081358D">
        <w:rPr>
          <w:color w:val="000000"/>
        </w:rPr>
        <w:t>the avg. dispersal ability of the species). “</w:t>
      </w:r>
      <w:proofErr w:type="spellStart"/>
      <w:proofErr w:type="gramStart"/>
      <w:r w:rsidR="0081358D" w:rsidRPr="0081358D">
        <w:rPr>
          <w:color w:val="000000"/>
        </w:rPr>
        <w:t>n.patches</w:t>
      </w:r>
      <w:proofErr w:type="spellEnd"/>
      <w:proofErr w:type="gramEnd"/>
      <w:r w:rsidR="0081358D">
        <w:rPr>
          <w:color w:val="000000"/>
        </w:rPr>
        <w:t>”</w:t>
      </w:r>
      <w:r w:rsidR="0081358D" w:rsidRPr="0081358D">
        <w:rPr>
          <w:color w:val="000000"/>
        </w:rPr>
        <w:t xml:space="preserve"> </w:t>
      </w:r>
      <w:r w:rsidR="0081358D">
        <w:rPr>
          <w:color w:val="000000"/>
        </w:rPr>
        <w:t>specifies the</w:t>
      </w:r>
      <w:r w:rsidR="0081358D" w:rsidRPr="0081358D">
        <w:rPr>
          <w:color w:val="000000"/>
        </w:rPr>
        <w:t xml:space="preserve"> number of patches desired in </w:t>
      </w:r>
      <w:r w:rsidR="0081358D">
        <w:rPr>
          <w:color w:val="000000"/>
        </w:rPr>
        <w:t xml:space="preserve">the generated </w:t>
      </w:r>
      <w:r w:rsidR="0081358D" w:rsidRPr="0081358D">
        <w:rPr>
          <w:color w:val="000000"/>
        </w:rPr>
        <w:t>landscapes</w:t>
      </w:r>
      <w:r w:rsidR="0081358D">
        <w:rPr>
          <w:color w:val="000000"/>
        </w:rPr>
        <w:t>. “</w:t>
      </w:r>
      <w:proofErr w:type="gramStart"/>
      <w:r w:rsidR="0081358D" w:rsidRPr="0081358D">
        <w:rPr>
          <w:color w:val="000000"/>
        </w:rPr>
        <w:t>landscape</w:t>
      </w:r>
      <w:proofErr w:type="gramEnd"/>
      <w:r w:rsidR="0081358D" w:rsidRPr="0081358D">
        <w:rPr>
          <w:color w:val="000000"/>
        </w:rPr>
        <w:t xml:space="preserve"> limit</w:t>
      </w:r>
      <w:r w:rsidR="0081358D">
        <w:rPr>
          <w:color w:val="000000"/>
        </w:rPr>
        <w:t>”</w:t>
      </w:r>
      <w:r w:rsidR="0081358D" w:rsidRPr="0081358D">
        <w:rPr>
          <w:color w:val="000000"/>
        </w:rPr>
        <w:t xml:space="preserve"> </w:t>
      </w:r>
      <w:r w:rsidR="0081358D">
        <w:rPr>
          <w:color w:val="000000"/>
        </w:rPr>
        <w:t>specifies the</w:t>
      </w:r>
      <w:r w:rsidR="0081358D" w:rsidRPr="0081358D">
        <w:rPr>
          <w:color w:val="000000"/>
        </w:rPr>
        <w:t xml:space="preserve"> size of landscapes</w:t>
      </w:r>
      <w:r w:rsidR="0081358D">
        <w:rPr>
          <w:color w:val="000000"/>
        </w:rPr>
        <w:t xml:space="preserve"> generated</w:t>
      </w:r>
      <w:r w:rsidR="0081358D" w:rsidRPr="0081358D">
        <w:rPr>
          <w:color w:val="000000"/>
        </w:rPr>
        <w:t xml:space="preserve"> (max x and y </w:t>
      </w:r>
      <w:proofErr w:type="spellStart"/>
      <w:r w:rsidR="0081358D" w:rsidRPr="0081358D">
        <w:rPr>
          <w:color w:val="000000"/>
        </w:rPr>
        <w:t>coord</w:t>
      </w:r>
      <w:proofErr w:type="spellEnd"/>
      <w:r w:rsidR="0081358D" w:rsidRPr="0081358D">
        <w:rPr>
          <w:color w:val="000000"/>
        </w:rPr>
        <w:t xml:space="preserve"> of patches)</w:t>
      </w:r>
      <w:r w:rsidR="0081358D">
        <w:rPr>
          <w:color w:val="000000"/>
        </w:rPr>
        <w:t>. “</w:t>
      </w:r>
      <w:proofErr w:type="spellStart"/>
      <w:proofErr w:type="gramStart"/>
      <w:r w:rsidR="0081358D" w:rsidRPr="0081358D">
        <w:rPr>
          <w:color w:val="000000"/>
        </w:rPr>
        <w:t>landscape.type</w:t>
      </w:r>
      <w:proofErr w:type="spellEnd"/>
      <w:proofErr w:type="gramEnd"/>
      <w:r w:rsidR="0081358D">
        <w:rPr>
          <w:color w:val="000000"/>
        </w:rPr>
        <w:t>”</w:t>
      </w:r>
      <w:r w:rsidR="0081358D" w:rsidRPr="0081358D">
        <w:rPr>
          <w:color w:val="000000"/>
        </w:rPr>
        <w:t xml:space="preserve"> specifi</w:t>
      </w:r>
      <w:r w:rsidR="0081358D">
        <w:rPr>
          <w:color w:val="000000"/>
        </w:rPr>
        <w:t>es</w:t>
      </w:r>
      <w:r w:rsidR="0081358D" w:rsidRPr="0081358D">
        <w:rPr>
          <w:color w:val="000000"/>
        </w:rPr>
        <w:t xml:space="preserve"> whether landscapes should be "clustered", "random" or "regular" in patch distribution</w:t>
      </w:r>
      <w:r w:rsidR="0081358D">
        <w:rPr>
          <w:color w:val="000000"/>
        </w:rPr>
        <w:t>. “</w:t>
      </w:r>
      <w:proofErr w:type="spellStart"/>
      <w:proofErr w:type="gramStart"/>
      <w:r w:rsidR="0081358D" w:rsidRPr="0081358D">
        <w:rPr>
          <w:color w:val="000000"/>
        </w:rPr>
        <w:t>no.runs</w:t>
      </w:r>
      <w:proofErr w:type="spellEnd"/>
      <w:proofErr w:type="gramEnd"/>
      <w:r w:rsidR="0081358D">
        <w:rPr>
          <w:color w:val="000000"/>
        </w:rPr>
        <w:t>”</w:t>
      </w:r>
      <w:r w:rsidR="0081358D" w:rsidRPr="0081358D">
        <w:rPr>
          <w:color w:val="000000"/>
        </w:rPr>
        <w:t xml:space="preserve"> </w:t>
      </w:r>
      <w:r w:rsidR="0081358D">
        <w:rPr>
          <w:color w:val="000000"/>
        </w:rPr>
        <w:t>specifies the</w:t>
      </w:r>
      <w:r w:rsidR="0081358D" w:rsidRPr="0081358D">
        <w:rPr>
          <w:color w:val="000000"/>
        </w:rPr>
        <w:t xml:space="preserve"> level of clustering (number of times the clustering algorithm is iterated for)</w:t>
      </w:r>
      <w:r w:rsidR="0081358D">
        <w:rPr>
          <w:color w:val="000000"/>
        </w:rPr>
        <w:t>. “</w:t>
      </w:r>
      <w:proofErr w:type="spellStart"/>
      <w:proofErr w:type="gramStart"/>
      <w:r w:rsidR="0081358D" w:rsidRPr="0081358D">
        <w:rPr>
          <w:color w:val="000000"/>
        </w:rPr>
        <w:t>n.landscapes</w:t>
      </w:r>
      <w:proofErr w:type="spellEnd"/>
      <w:proofErr w:type="gramEnd"/>
      <w:r w:rsidR="0081358D">
        <w:rPr>
          <w:color w:val="000000"/>
        </w:rPr>
        <w:t>” specifies the</w:t>
      </w:r>
      <w:r w:rsidR="0081358D" w:rsidRPr="0081358D">
        <w:rPr>
          <w:color w:val="000000"/>
        </w:rPr>
        <w:t xml:space="preserve"> number of landscapes </w:t>
      </w:r>
      <w:r w:rsidR="0081358D">
        <w:rPr>
          <w:color w:val="000000"/>
        </w:rPr>
        <w:t xml:space="preserve">the metapopulations will be simulated within and that will be </w:t>
      </w:r>
      <w:r w:rsidR="0081358D" w:rsidRPr="0081358D">
        <w:rPr>
          <w:color w:val="000000"/>
        </w:rPr>
        <w:t>put through the degradation and destruction scenarios</w:t>
      </w:r>
      <w:r w:rsidR="0081358D">
        <w:rPr>
          <w:color w:val="000000"/>
        </w:rPr>
        <w:t>. “</w:t>
      </w:r>
      <w:proofErr w:type="spellStart"/>
      <w:proofErr w:type="gramStart"/>
      <w:r w:rsidR="0081358D" w:rsidRPr="0081358D">
        <w:rPr>
          <w:color w:val="000000"/>
        </w:rPr>
        <w:t>scaled.lm</w:t>
      </w:r>
      <w:proofErr w:type="spellEnd"/>
      <w:proofErr w:type="gramEnd"/>
      <w:r w:rsidR="0081358D">
        <w:rPr>
          <w:color w:val="000000"/>
        </w:rPr>
        <w:t>”</w:t>
      </w:r>
      <w:r w:rsidR="0081358D" w:rsidRPr="0081358D">
        <w:rPr>
          <w:color w:val="000000"/>
        </w:rPr>
        <w:t xml:space="preserve"> </w:t>
      </w:r>
      <w:r w:rsidR="0081358D">
        <w:rPr>
          <w:color w:val="000000"/>
        </w:rPr>
        <w:t>specifies the common</w:t>
      </w:r>
      <w:r w:rsidR="008F456F">
        <w:rPr>
          <w:color w:val="000000"/>
        </w:rPr>
        <w:t xml:space="preserve"> value to which the</w:t>
      </w:r>
      <w:r w:rsidR="0081358D">
        <w:rPr>
          <w:color w:val="000000"/>
        </w:rPr>
        <w:t xml:space="preserve"> </w:t>
      </w:r>
      <w:proofErr w:type="spellStart"/>
      <w:r w:rsidR="0081358D" w:rsidRPr="0081358D">
        <w:rPr>
          <w:color w:val="000000"/>
        </w:rPr>
        <w:t>lambda.M</w:t>
      </w:r>
      <w:proofErr w:type="spellEnd"/>
      <w:r w:rsidR="0081358D" w:rsidRPr="0081358D">
        <w:rPr>
          <w:color w:val="000000"/>
        </w:rPr>
        <w:t xml:space="preserve"> of </w:t>
      </w:r>
      <w:r w:rsidR="008F456F">
        <w:rPr>
          <w:color w:val="000000"/>
        </w:rPr>
        <w:t xml:space="preserve">metapopulations in </w:t>
      </w:r>
      <w:r w:rsidR="0081358D" w:rsidRPr="0081358D">
        <w:rPr>
          <w:color w:val="000000"/>
        </w:rPr>
        <w:t>pristine landscapes</w:t>
      </w:r>
      <w:r w:rsidR="008F456F">
        <w:rPr>
          <w:color w:val="000000"/>
        </w:rPr>
        <w:t xml:space="preserve"> will be scaled to.</w:t>
      </w:r>
      <w:r w:rsidR="008F456F" w:rsidRPr="002C3EC9">
        <w:rPr>
          <w:color w:val="000000"/>
        </w:rPr>
        <w:t xml:space="preserve"> Further relevant details annotated throughout the code.</w:t>
      </w:r>
    </w:p>
    <w:p w14:paraId="3297B449" w14:textId="77777777" w:rsidR="002C4D87" w:rsidRPr="00FE2F0D" w:rsidRDefault="002C4D87" w:rsidP="006B3BE6">
      <w:pPr>
        <w:pStyle w:val="NormalWeb"/>
        <w:contextualSpacing/>
        <w:rPr>
          <w:rFonts w:ascii="Courier New" w:hAnsi="Courier New" w:cs="Courier New"/>
        </w:rPr>
      </w:pPr>
    </w:p>
    <w:p w14:paraId="2DFFA845" w14:textId="115DF312" w:rsidR="00706DC2" w:rsidRDefault="00706DC2" w:rsidP="00706DC2">
      <w:pPr>
        <w:pStyle w:val="NormalWeb"/>
        <w:numPr>
          <w:ilvl w:val="0"/>
          <w:numId w:val="3"/>
        </w:numPr>
        <w:contextualSpacing/>
        <w:rPr>
          <w:rFonts w:ascii="Courier New" w:hAnsi="Courier New" w:cs="Courier New"/>
        </w:rPr>
      </w:pPr>
      <w:r w:rsidRPr="00FE2F0D">
        <w:rPr>
          <w:rFonts w:ascii="Courier New" w:hAnsi="Courier New" w:cs="Courier New"/>
        </w:rPr>
        <w:t xml:space="preserve">Vary Alpha Destroy and Degrade Function for </w:t>
      </w:r>
      <w:proofErr w:type="spellStart"/>
      <w:proofErr w:type="gramStart"/>
      <w:r w:rsidRPr="00FE2F0D">
        <w:rPr>
          <w:rFonts w:ascii="Courier New" w:hAnsi="Courier New" w:cs="Courier New"/>
        </w:rPr>
        <w:t>parallel.r</w:t>
      </w:r>
      <w:proofErr w:type="spellEnd"/>
      <w:proofErr w:type="gramEnd"/>
    </w:p>
    <w:p w14:paraId="7E060561" w14:textId="6C93887A" w:rsidR="00706DC2" w:rsidRPr="00706DC2" w:rsidRDefault="00706DC2" w:rsidP="00706DC2">
      <w:pPr>
        <w:pStyle w:val="NormalWeb"/>
        <w:contextualSpacing/>
        <w:rPr>
          <w:rFonts w:ascii="Courier New" w:hAnsi="Courier New" w:cs="Courier New"/>
        </w:rPr>
      </w:pPr>
      <w:r w:rsidRPr="00D06599">
        <w:rPr>
          <w:color w:val="000000"/>
        </w:rPr>
        <w:t xml:space="preserve">- </w:t>
      </w:r>
      <w:r>
        <w:rPr>
          <w:color w:val="000000"/>
        </w:rPr>
        <w:t xml:space="preserve">This function </w:t>
      </w:r>
      <w:r w:rsidR="00E2348B">
        <w:rPr>
          <w:color w:val="000000"/>
        </w:rPr>
        <w:t>does the same as the above function</w:t>
      </w:r>
      <w:r>
        <w:rPr>
          <w:color w:val="000000"/>
        </w:rPr>
        <w:t xml:space="preserve"> but breaks this task up amongst cores to be run in parallel. It is only intended for use within the </w:t>
      </w: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(50p</w:t>
      </w:r>
      <w:proofErr w:type="gramStart"/>
      <w:r w:rsidRPr="00FE2F0D">
        <w:rPr>
          <w:rFonts w:ascii="Courier New" w:hAnsi="Courier New" w:cs="Courier New"/>
        </w:rPr>
        <w:t>).r</w:t>
      </w:r>
      <w:proofErr w:type="gramEnd"/>
      <w:r>
        <w:rPr>
          <w:rFonts w:ascii="Courier New" w:hAnsi="Courier New" w:cs="Courier New"/>
        </w:rPr>
        <w:t xml:space="preserve"> </w:t>
      </w:r>
      <w:r>
        <w:rPr>
          <w:color w:val="000000"/>
        </w:rPr>
        <w:t xml:space="preserve">and </w:t>
      </w:r>
      <w:r w:rsidRPr="00FE2F0D">
        <w:rPr>
          <w:rFonts w:ascii="Courier New" w:hAnsi="Courier New" w:cs="Courier New"/>
        </w:rPr>
        <w:t xml:space="preserve">P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(500p).r</w:t>
      </w:r>
      <w:r>
        <w:rPr>
          <w:rFonts w:ascii="Courier New" w:hAnsi="Courier New" w:cs="Courier New"/>
        </w:rPr>
        <w:t xml:space="preserve"> </w:t>
      </w:r>
      <w:r>
        <w:rPr>
          <w:color w:val="000000"/>
        </w:rPr>
        <w:t>scripts.</w:t>
      </w:r>
    </w:p>
    <w:p w14:paraId="14922B7C" w14:textId="480964A1" w:rsidR="001B0FF0" w:rsidRDefault="001B0FF0" w:rsidP="008822DD">
      <w:pPr>
        <w:pStyle w:val="NormalWeb"/>
        <w:contextualSpacing/>
        <w:rPr>
          <w:rFonts w:ascii="Courier New" w:hAnsi="Courier New" w:cs="Courier New"/>
        </w:rPr>
      </w:pPr>
    </w:p>
    <w:p w14:paraId="5F8C9CCB" w14:textId="77777777" w:rsidR="009D0345" w:rsidRDefault="009D0345" w:rsidP="009D0345">
      <w:pPr>
        <w:pStyle w:val="NormalWeb"/>
        <w:contextualSpacing/>
      </w:pPr>
      <w:r>
        <w:t>For Figures folder contains:</w:t>
      </w:r>
    </w:p>
    <w:p w14:paraId="64E25FB6" w14:textId="5B7EAD4C" w:rsidR="008822DD" w:rsidRDefault="008822DD" w:rsidP="008822DD">
      <w:pPr>
        <w:pStyle w:val="NormalWeb"/>
        <w:contextualSpacing/>
        <w:rPr>
          <w:rFonts w:ascii="Courier New" w:hAnsi="Courier New" w:cs="Courier New"/>
        </w:rPr>
      </w:pPr>
    </w:p>
    <w:p w14:paraId="73F218AD" w14:textId="02E2C816" w:rsidR="009D0345" w:rsidRDefault="009D0345" w:rsidP="009D0345">
      <w:pPr>
        <w:pStyle w:val="NormalWeb"/>
        <w:numPr>
          <w:ilvl w:val="0"/>
          <w:numId w:val="18"/>
        </w:numPr>
        <w:contextualSpacing/>
        <w:rPr>
          <w:rFonts w:ascii="Courier New" w:hAnsi="Courier New" w:cs="Courier New"/>
        </w:rPr>
      </w:pPr>
      <w:r>
        <w:rPr>
          <w:rFonts w:ascii="Courier New" w:hAnsi="Courier New" w:cs="Courier New"/>
        </w:rPr>
        <w:t xml:space="preserve">Hypothesis Figure </w:t>
      </w:r>
      <w:proofErr w:type="spellStart"/>
      <w:r>
        <w:rPr>
          <w:rFonts w:ascii="Courier New" w:hAnsi="Courier New" w:cs="Courier New"/>
        </w:rPr>
        <w:t>Code</w:t>
      </w:r>
      <w:r w:rsidRPr="00FE2F0D">
        <w:rPr>
          <w:rFonts w:ascii="Courier New" w:hAnsi="Courier New" w:cs="Courier New"/>
        </w:rPr>
        <w:t>.r</w:t>
      </w:r>
      <w:proofErr w:type="spellEnd"/>
    </w:p>
    <w:p w14:paraId="7A73DB7F" w14:textId="4F0824E7" w:rsidR="009D0345" w:rsidRDefault="009D0345" w:rsidP="009D0345">
      <w:pPr>
        <w:pStyle w:val="NormalWeb"/>
        <w:contextualSpacing/>
        <w:rPr>
          <w:color w:val="000000"/>
        </w:rPr>
      </w:pPr>
      <w:r w:rsidRPr="00D06599">
        <w:rPr>
          <w:color w:val="000000"/>
        </w:rPr>
        <w:t xml:space="preserve">- </w:t>
      </w:r>
      <w:r>
        <w:rPr>
          <w:color w:val="000000"/>
        </w:rPr>
        <w:t xml:space="preserve">This script simply plots a figure based on our general hypotheses of how degradation and destruction should impact a species’ </w:t>
      </w:r>
      <w:proofErr w:type="spellStart"/>
      <w:r>
        <w:rPr>
          <w:color w:val="000000"/>
        </w:rPr>
        <w:t>lambda_M</w:t>
      </w:r>
      <w:proofErr w:type="spellEnd"/>
      <w:r>
        <w:rPr>
          <w:color w:val="000000"/>
        </w:rPr>
        <w:t xml:space="preserve">, where degradation follows our analytical result and only the extremes of destruction are predicted. </w:t>
      </w:r>
      <w:r w:rsidRPr="002C3EC9">
        <w:rPr>
          <w:color w:val="000000"/>
        </w:rPr>
        <w:t>Further relevant details annotated throughout the code.</w:t>
      </w:r>
    </w:p>
    <w:p w14:paraId="70053684" w14:textId="45DAFFD0" w:rsidR="009D0345" w:rsidRDefault="009D0345" w:rsidP="009D0345">
      <w:pPr>
        <w:pStyle w:val="NormalWeb"/>
        <w:contextualSpacing/>
        <w:rPr>
          <w:color w:val="000000"/>
        </w:rPr>
      </w:pPr>
    </w:p>
    <w:p w14:paraId="429D76F2" w14:textId="77777777" w:rsidR="009D0345" w:rsidRDefault="009D0345" w:rsidP="009D0345">
      <w:pPr>
        <w:pStyle w:val="NormalWeb"/>
        <w:numPr>
          <w:ilvl w:val="0"/>
          <w:numId w:val="18"/>
        </w:numPr>
        <w:contextualSpacing/>
        <w:rPr>
          <w:color w:val="000000"/>
        </w:rPr>
      </w:pPr>
      <w:r>
        <w:rPr>
          <w:rFonts w:ascii="Courier New" w:hAnsi="Courier New" w:cs="Courier New"/>
        </w:rPr>
        <w:t xml:space="preserve">Manuscript Plots with Annotated </w:t>
      </w:r>
      <w:proofErr w:type="spellStart"/>
      <w:r>
        <w:rPr>
          <w:rFonts w:ascii="Courier New" w:hAnsi="Courier New" w:cs="Courier New"/>
        </w:rPr>
        <w:t>Instructions.rmd</w:t>
      </w:r>
      <w:proofErr w:type="spellEnd"/>
    </w:p>
    <w:p w14:paraId="5FBEEA33" w14:textId="76240FF1" w:rsidR="009D0345" w:rsidRDefault="009D0345" w:rsidP="009D0345">
      <w:pPr>
        <w:pStyle w:val="NormalWeb"/>
        <w:contextualSpacing/>
        <w:rPr>
          <w:color w:val="000000"/>
        </w:rPr>
      </w:pPr>
      <w:r w:rsidRPr="009D0345">
        <w:rPr>
          <w:color w:val="000000"/>
        </w:rPr>
        <w:t xml:space="preserve">- This </w:t>
      </w:r>
      <w:r w:rsidR="009F3DAF">
        <w:rPr>
          <w:color w:val="000000"/>
        </w:rPr>
        <w:t>R Notebook</w:t>
      </w:r>
      <w:r w:rsidRPr="009D0345">
        <w:rPr>
          <w:color w:val="000000"/>
        </w:rPr>
        <w:t xml:space="preserve"> </w:t>
      </w:r>
      <w:r>
        <w:rPr>
          <w:color w:val="000000"/>
        </w:rPr>
        <w:t xml:space="preserve">creates </w:t>
      </w:r>
      <w:proofErr w:type="gramStart"/>
      <w:r>
        <w:rPr>
          <w:color w:val="000000"/>
        </w:rPr>
        <w:t>all of</w:t>
      </w:r>
      <w:proofErr w:type="gramEnd"/>
      <w:r>
        <w:rPr>
          <w:color w:val="000000"/>
        </w:rPr>
        <w:t xml:space="preserve"> the figures featured in our main manuscript with detailed instructions on how each figure is generated</w:t>
      </w:r>
      <w:r w:rsidR="009F3DAF">
        <w:rPr>
          <w:color w:val="000000"/>
        </w:rPr>
        <w:t xml:space="preserve"> from the data output by our simulations.</w:t>
      </w:r>
    </w:p>
    <w:p w14:paraId="409BDE34" w14:textId="3D0E8C2D" w:rsidR="009F3DAF" w:rsidRDefault="009F3DAF" w:rsidP="009D0345">
      <w:pPr>
        <w:pStyle w:val="NormalWeb"/>
        <w:contextualSpacing/>
        <w:rPr>
          <w:color w:val="000000"/>
        </w:rPr>
      </w:pPr>
    </w:p>
    <w:p w14:paraId="42BD940B" w14:textId="301D1AFF" w:rsidR="009F3DAF" w:rsidRPr="00FE2F0D" w:rsidRDefault="009F3DAF" w:rsidP="009F3DAF">
      <w:pPr>
        <w:pStyle w:val="NormalWeb"/>
        <w:numPr>
          <w:ilvl w:val="0"/>
          <w:numId w:val="18"/>
        </w:numPr>
        <w:contextualSpacing/>
        <w:rPr>
          <w:rFonts w:ascii="Courier New" w:hAnsi="Courier New" w:cs="Courier New"/>
        </w:rPr>
      </w:pPr>
      <w:r>
        <w:rPr>
          <w:rFonts w:ascii="Courier New" w:hAnsi="Courier New" w:cs="Courier New"/>
        </w:rPr>
        <w:t xml:space="preserve">Manuscript </w:t>
      </w:r>
      <w:proofErr w:type="spellStart"/>
      <w:r>
        <w:rPr>
          <w:rFonts w:ascii="Courier New" w:hAnsi="Courier New" w:cs="Courier New"/>
        </w:rPr>
        <w:t>Plots.r</w:t>
      </w:r>
      <w:proofErr w:type="spellEnd"/>
    </w:p>
    <w:p w14:paraId="61CF1778" w14:textId="0D50D1B2" w:rsidR="009F3DAF" w:rsidRDefault="009F3DAF" w:rsidP="009F3DAF">
      <w:pPr>
        <w:pStyle w:val="NormalWeb"/>
        <w:contextualSpacing/>
        <w:rPr>
          <w:color w:val="000000"/>
        </w:rPr>
      </w:pPr>
      <w:r w:rsidRPr="009D0345">
        <w:rPr>
          <w:color w:val="000000"/>
        </w:rPr>
        <w:t xml:space="preserve">- This script </w:t>
      </w:r>
      <w:r>
        <w:rPr>
          <w:color w:val="000000"/>
        </w:rPr>
        <w:t>contains only the code portion of the ‘</w:t>
      </w:r>
      <w:r>
        <w:rPr>
          <w:rFonts w:ascii="Courier New" w:hAnsi="Courier New" w:cs="Courier New"/>
        </w:rPr>
        <w:t xml:space="preserve">Manuscript Plots with Annotated </w:t>
      </w:r>
      <w:proofErr w:type="spellStart"/>
      <w:r>
        <w:rPr>
          <w:rFonts w:ascii="Courier New" w:hAnsi="Courier New" w:cs="Courier New"/>
        </w:rPr>
        <w:t>Instructions.rmd</w:t>
      </w:r>
      <w:proofErr w:type="spellEnd"/>
      <w:r>
        <w:rPr>
          <w:rFonts w:ascii="Courier New" w:hAnsi="Courier New" w:cs="Courier New"/>
        </w:rPr>
        <w:t xml:space="preserve">” </w:t>
      </w:r>
      <w:r>
        <w:rPr>
          <w:color w:val="000000"/>
        </w:rPr>
        <w:t>as was used to create the main manuscript figures.</w:t>
      </w:r>
    </w:p>
    <w:p w14:paraId="37CD119B" w14:textId="5129341C" w:rsidR="009F3DAF" w:rsidRDefault="009F3DAF" w:rsidP="009F3DAF">
      <w:pPr>
        <w:pStyle w:val="NormalWeb"/>
        <w:contextualSpacing/>
        <w:rPr>
          <w:color w:val="000000"/>
        </w:rPr>
      </w:pPr>
    </w:p>
    <w:p w14:paraId="34C0F6FB" w14:textId="79069C7F" w:rsidR="009F3DAF" w:rsidRDefault="009F3DAF" w:rsidP="009F3DAF">
      <w:pPr>
        <w:pStyle w:val="NormalWeb"/>
        <w:numPr>
          <w:ilvl w:val="0"/>
          <w:numId w:val="18"/>
        </w:numPr>
        <w:contextualSpacing/>
        <w:rPr>
          <w:color w:val="000000"/>
        </w:rPr>
      </w:pPr>
      <w:r>
        <w:rPr>
          <w:rFonts w:ascii="Courier New" w:hAnsi="Courier New" w:cs="Courier New"/>
        </w:rPr>
        <w:t>Manuscript Plots 500</w:t>
      </w:r>
      <w:r w:rsidRPr="00FE2F0D">
        <w:rPr>
          <w:rFonts w:ascii="Courier New" w:hAnsi="Courier New" w:cs="Courier New"/>
        </w:rPr>
        <w:t>.r</w:t>
      </w:r>
    </w:p>
    <w:p w14:paraId="766B4BC2" w14:textId="25CBD789" w:rsidR="009F3DAF" w:rsidRDefault="009F3DAF" w:rsidP="009F3DAF">
      <w:pPr>
        <w:pStyle w:val="NormalWeb"/>
        <w:contextualSpacing/>
        <w:rPr>
          <w:color w:val="000000"/>
        </w:rPr>
      </w:pPr>
      <w:r w:rsidRPr="009D0345">
        <w:rPr>
          <w:color w:val="000000"/>
        </w:rPr>
        <w:t xml:space="preserve">- This script </w:t>
      </w:r>
      <w:r>
        <w:rPr>
          <w:color w:val="000000"/>
        </w:rPr>
        <w:t>is a minor variation of ‘</w:t>
      </w:r>
      <w:r>
        <w:rPr>
          <w:rFonts w:ascii="Courier New" w:hAnsi="Courier New" w:cs="Courier New"/>
        </w:rPr>
        <w:t xml:space="preserve">Manuscript </w:t>
      </w:r>
      <w:proofErr w:type="spellStart"/>
      <w:r>
        <w:rPr>
          <w:rFonts w:ascii="Courier New" w:hAnsi="Courier New" w:cs="Courier New"/>
        </w:rPr>
        <w:t>Plots.r</w:t>
      </w:r>
      <w:proofErr w:type="spellEnd"/>
      <w:r>
        <w:rPr>
          <w:rFonts w:ascii="Courier New" w:hAnsi="Courier New" w:cs="Courier New"/>
        </w:rPr>
        <w:t>’</w:t>
      </w:r>
      <w:r w:rsidRPr="009F3DAF">
        <w:rPr>
          <w:color w:val="000000"/>
        </w:rPr>
        <w:t xml:space="preserve"> </w:t>
      </w:r>
      <w:r>
        <w:rPr>
          <w:color w:val="000000"/>
        </w:rPr>
        <w:t xml:space="preserve">for handling </w:t>
      </w:r>
      <w:r w:rsidR="00F3324F">
        <w:rPr>
          <w:color w:val="000000"/>
        </w:rPr>
        <w:t xml:space="preserve">data from landscapes with a larger number of patches (500). </w:t>
      </w:r>
      <w:r w:rsidR="00F3324F" w:rsidRPr="002C3EC9">
        <w:rPr>
          <w:color w:val="000000"/>
        </w:rPr>
        <w:t>Further relevant details annotated throughout the code.</w:t>
      </w:r>
    </w:p>
    <w:p w14:paraId="10D0ECA4" w14:textId="3A131CAE" w:rsidR="009A7B32" w:rsidRDefault="009A7B32" w:rsidP="00F3324F">
      <w:pPr>
        <w:pStyle w:val="NormalWeb"/>
        <w:contextualSpacing/>
        <w:rPr>
          <w:color w:val="000000"/>
        </w:rPr>
      </w:pPr>
    </w:p>
    <w:p w14:paraId="43B42753" w14:textId="5CD177C5" w:rsidR="009A7B32" w:rsidRPr="00FE2F0D" w:rsidRDefault="009A7B32" w:rsidP="009A7B32">
      <w:pPr>
        <w:pStyle w:val="NormalWeb"/>
        <w:numPr>
          <w:ilvl w:val="0"/>
          <w:numId w:val="18"/>
        </w:numPr>
        <w:contextualSpacing/>
        <w:rPr>
          <w:rFonts w:ascii="Courier New" w:hAnsi="Courier New" w:cs="Courier New"/>
        </w:rPr>
      </w:pPr>
      <w:r>
        <w:rPr>
          <w:rFonts w:ascii="Courier New" w:hAnsi="Courier New" w:cs="Courier New"/>
        </w:rPr>
        <w:t xml:space="preserve">NNDISTS histograms of test landscapes </w:t>
      </w:r>
      <w:proofErr w:type="spellStart"/>
      <w:proofErr w:type="gramStart"/>
      <w:r>
        <w:rPr>
          <w:rFonts w:ascii="Courier New" w:hAnsi="Courier New" w:cs="Courier New"/>
        </w:rPr>
        <w:t>code</w:t>
      </w:r>
      <w:r w:rsidRPr="00FE2F0D">
        <w:rPr>
          <w:rFonts w:ascii="Courier New" w:hAnsi="Courier New" w:cs="Courier New"/>
        </w:rPr>
        <w:t>.r</w:t>
      </w:r>
      <w:proofErr w:type="spellEnd"/>
      <w:proofErr w:type="gramEnd"/>
    </w:p>
    <w:p w14:paraId="49A2A442" w14:textId="7807DD0F" w:rsidR="00E44B6E" w:rsidRPr="00FE2F0D" w:rsidRDefault="009A7B32" w:rsidP="00E44B6E">
      <w:pPr>
        <w:pStyle w:val="NormalWeb"/>
        <w:contextualSpacing/>
        <w:rPr>
          <w:rFonts w:ascii="Courier New" w:hAnsi="Courier New" w:cs="Courier New"/>
        </w:rPr>
      </w:pPr>
      <w:r w:rsidRPr="009D0345">
        <w:rPr>
          <w:color w:val="000000"/>
        </w:rPr>
        <w:t>- This script</w:t>
      </w:r>
      <w:r>
        <w:rPr>
          <w:color w:val="000000"/>
        </w:rPr>
        <w:t xml:space="preserve"> simply plots histograms of the distribution of nearest neighbor interpatch distances </w:t>
      </w:r>
      <w:r w:rsidRPr="00F3324F">
        <w:rPr>
          <w:color w:val="000000"/>
        </w:rPr>
        <w:t xml:space="preserve">across multiple </w:t>
      </w:r>
      <w:r>
        <w:rPr>
          <w:color w:val="000000"/>
        </w:rPr>
        <w:t>landscapes created using the ‘</w:t>
      </w:r>
      <w:r w:rsidRPr="0040287D">
        <w:rPr>
          <w:rFonts w:ascii="Courier New" w:hAnsi="Courier New" w:cs="Courier New"/>
        </w:rPr>
        <w:t xml:space="preserve">50 patch test landscapes </w:t>
      </w:r>
      <w:proofErr w:type="spellStart"/>
      <w:proofErr w:type="gramStart"/>
      <w:r w:rsidRPr="0040287D">
        <w:rPr>
          <w:rFonts w:ascii="Courier New" w:hAnsi="Courier New" w:cs="Courier New"/>
        </w:rPr>
        <w:t>generation.r</w:t>
      </w:r>
      <w:proofErr w:type="spellEnd"/>
      <w:proofErr w:type="gramEnd"/>
      <w:r>
        <w:rPr>
          <w:rFonts w:ascii="Courier New" w:hAnsi="Courier New" w:cs="Courier New"/>
        </w:rPr>
        <w:t xml:space="preserve">’ </w:t>
      </w:r>
      <w:r>
        <w:rPr>
          <w:color w:val="000000"/>
        </w:rPr>
        <w:t>or</w:t>
      </w:r>
      <w:r>
        <w:rPr>
          <w:rFonts w:ascii="Courier New" w:hAnsi="Courier New" w:cs="Courier New"/>
        </w:rPr>
        <w:t xml:space="preserve"> </w:t>
      </w:r>
      <w:r>
        <w:rPr>
          <w:color w:val="000000"/>
        </w:rPr>
        <w:t>‘</w:t>
      </w:r>
      <w:r w:rsidRPr="0040287D">
        <w:rPr>
          <w:rFonts w:ascii="Courier New" w:hAnsi="Courier New" w:cs="Courier New"/>
        </w:rPr>
        <w:t>50</w:t>
      </w:r>
      <w:r>
        <w:rPr>
          <w:rFonts w:ascii="Courier New" w:hAnsi="Courier New" w:cs="Courier New"/>
        </w:rPr>
        <w:t>0</w:t>
      </w:r>
      <w:r w:rsidRPr="0040287D">
        <w:rPr>
          <w:rFonts w:ascii="Courier New" w:hAnsi="Courier New" w:cs="Courier New"/>
        </w:rPr>
        <w:t xml:space="preserve"> patch test landscapes </w:t>
      </w:r>
      <w:proofErr w:type="spellStart"/>
      <w:r w:rsidRPr="0040287D">
        <w:rPr>
          <w:rFonts w:ascii="Courier New" w:hAnsi="Courier New" w:cs="Courier New"/>
        </w:rPr>
        <w:t>generation.r</w:t>
      </w:r>
      <w:proofErr w:type="spellEnd"/>
      <w:r>
        <w:rPr>
          <w:rFonts w:ascii="Courier New" w:hAnsi="Courier New" w:cs="Courier New"/>
        </w:rPr>
        <w:t>’</w:t>
      </w:r>
      <w:r w:rsidRPr="009A7B32">
        <w:rPr>
          <w:color w:val="000000"/>
        </w:rPr>
        <w:t xml:space="preserve"> </w:t>
      </w:r>
      <w:r>
        <w:rPr>
          <w:color w:val="000000"/>
        </w:rPr>
        <w:t xml:space="preserve">functions. It also runs the </w:t>
      </w:r>
      <w:r w:rsidR="00E44B6E">
        <w:rPr>
          <w:color w:val="000000"/>
        </w:rPr>
        <w:t>‘</w:t>
      </w:r>
      <w:proofErr w:type="spellStart"/>
      <w:r w:rsidR="00E44B6E">
        <w:rPr>
          <w:rFonts w:ascii="Courier New" w:hAnsi="Courier New" w:cs="Courier New"/>
        </w:rPr>
        <w:t>NNDist</w:t>
      </w:r>
      <w:proofErr w:type="spellEnd"/>
      <w:r w:rsidR="00E44B6E">
        <w:rPr>
          <w:rFonts w:ascii="Courier New" w:hAnsi="Courier New" w:cs="Courier New"/>
        </w:rPr>
        <w:t xml:space="preserve"> Distribution Summary </w:t>
      </w:r>
      <w:proofErr w:type="spellStart"/>
      <w:r w:rsidR="00E44B6E">
        <w:rPr>
          <w:rFonts w:ascii="Courier New" w:hAnsi="Courier New" w:cs="Courier New"/>
        </w:rPr>
        <w:t>Function</w:t>
      </w:r>
      <w:r w:rsidR="00E44B6E" w:rsidRPr="00FE2F0D">
        <w:rPr>
          <w:rFonts w:ascii="Courier New" w:hAnsi="Courier New" w:cs="Courier New"/>
        </w:rPr>
        <w:t>.r</w:t>
      </w:r>
      <w:proofErr w:type="spellEnd"/>
      <w:r w:rsidR="00E44B6E">
        <w:rPr>
          <w:rFonts w:ascii="Courier New" w:hAnsi="Courier New" w:cs="Courier New"/>
        </w:rPr>
        <w:t>’</w:t>
      </w:r>
      <w:r w:rsidR="00E44B6E" w:rsidRPr="00E44B6E">
        <w:rPr>
          <w:color w:val="000000"/>
        </w:rPr>
        <w:t xml:space="preserve"> </w:t>
      </w:r>
      <w:r w:rsidR="00E44B6E">
        <w:rPr>
          <w:color w:val="000000"/>
        </w:rPr>
        <w:t xml:space="preserve">to calculate the </w:t>
      </w:r>
      <w:r w:rsidR="00E44B6E" w:rsidRPr="00F3324F">
        <w:rPr>
          <w:color w:val="000000"/>
        </w:rPr>
        <w:t>summary stat</w:t>
      </w:r>
      <w:r w:rsidR="00E44B6E">
        <w:rPr>
          <w:color w:val="000000"/>
        </w:rPr>
        <w:t>i</w:t>
      </w:r>
      <w:r w:rsidR="00E44B6E" w:rsidRPr="00F3324F">
        <w:rPr>
          <w:color w:val="000000"/>
        </w:rPr>
        <w:t>s</w:t>
      </w:r>
      <w:r w:rsidR="00E44B6E">
        <w:rPr>
          <w:color w:val="000000"/>
        </w:rPr>
        <w:t>tics</w:t>
      </w:r>
      <w:r w:rsidR="00E44B6E" w:rsidRPr="00F3324F">
        <w:rPr>
          <w:color w:val="000000"/>
        </w:rPr>
        <w:t xml:space="preserve"> of the distribution of nearest </w:t>
      </w:r>
      <w:proofErr w:type="spellStart"/>
      <w:r w:rsidR="00E44B6E" w:rsidRPr="00F3324F">
        <w:rPr>
          <w:color w:val="000000"/>
        </w:rPr>
        <w:t>neighbour</w:t>
      </w:r>
      <w:proofErr w:type="spellEnd"/>
      <w:r w:rsidR="00E44B6E" w:rsidRPr="00F3324F">
        <w:rPr>
          <w:color w:val="000000"/>
        </w:rPr>
        <w:t xml:space="preserve"> distances across </w:t>
      </w:r>
      <w:r w:rsidR="00E44B6E">
        <w:rPr>
          <w:color w:val="000000"/>
        </w:rPr>
        <w:t xml:space="preserve">those </w:t>
      </w:r>
      <w:r w:rsidR="00E44B6E" w:rsidRPr="00F3324F">
        <w:rPr>
          <w:color w:val="000000"/>
        </w:rPr>
        <w:t xml:space="preserve">multiple </w:t>
      </w:r>
      <w:r w:rsidR="00E44B6E">
        <w:rPr>
          <w:color w:val="000000"/>
        </w:rPr>
        <w:t xml:space="preserve">landscapes. </w:t>
      </w:r>
      <w:r w:rsidR="00E44B6E" w:rsidRPr="002C3EC9">
        <w:rPr>
          <w:color w:val="000000"/>
        </w:rPr>
        <w:t>Further relevant details annotated throughout the code.</w:t>
      </w:r>
    </w:p>
    <w:p w14:paraId="03958D12" w14:textId="17345005" w:rsidR="00E44B6E" w:rsidRDefault="00E44B6E" w:rsidP="009F3DAF">
      <w:pPr>
        <w:pStyle w:val="NormalWeb"/>
        <w:contextualSpacing/>
        <w:rPr>
          <w:rFonts w:ascii="Courier New" w:hAnsi="Courier New" w:cs="Courier New"/>
        </w:rPr>
      </w:pPr>
    </w:p>
    <w:p w14:paraId="4CEE9307" w14:textId="77777777" w:rsidR="00E44B6E" w:rsidRPr="00FE2F0D" w:rsidRDefault="00E44B6E" w:rsidP="009F3DAF">
      <w:pPr>
        <w:pStyle w:val="NormalWeb"/>
        <w:contextualSpacing/>
        <w:rPr>
          <w:rFonts w:ascii="Courier New" w:hAnsi="Courier New" w:cs="Courier New"/>
        </w:rPr>
      </w:pPr>
    </w:p>
    <w:p w14:paraId="51514541" w14:textId="557631E3" w:rsidR="00E44B6E" w:rsidRDefault="00E44B6E" w:rsidP="00E44B6E">
      <w:pPr>
        <w:pStyle w:val="NormalWeb"/>
        <w:numPr>
          <w:ilvl w:val="0"/>
          <w:numId w:val="18"/>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Lm</w:t>
      </w:r>
      <w:proofErr w:type="spellEnd"/>
      <w:r>
        <w:rPr>
          <w:rFonts w:ascii="Courier New" w:hAnsi="Courier New" w:cs="Courier New"/>
        </w:rPr>
        <w:t xml:space="preserve"> </w:t>
      </w:r>
      <w:proofErr w:type="spellStart"/>
      <w:r>
        <w:rPr>
          <w:rFonts w:ascii="Courier New" w:hAnsi="Courier New" w:cs="Courier New"/>
        </w:rPr>
        <w:t>Function</w:t>
      </w:r>
      <w:r w:rsidRPr="00FE2F0D">
        <w:rPr>
          <w:rFonts w:ascii="Courier New" w:hAnsi="Courier New" w:cs="Courier New"/>
        </w:rPr>
        <w:t>.r</w:t>
      </w:r>
      <w:proofErr w:type="spellEnd"/>
    </w:p>
    <w:p w14:paraId="6C600D73" w14:textId="7DD4C5B1" w:rsidR="00CA1102" w:rsidRDefault="00CA1102" w:rsidP="00CA1102">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w:t>
      </w:r>
      <w:proofErr w:type="spellStart"/>
      <w:r w:rsidR="009B799C">
        <w:rPr>
          <w:color w:val="000000"/>
        </w:rPr>
        <w:t>lambda_M</w:t>
      </w:r>
      <w:proofErr w:type="spellEnd"/>
      <w:r w:rsidR="009B799C">
        <w:rPr>
          <w:color w:val="000000"/>
        </w:rPr>
        <w:t xml:space="preserve"> </w:t>
      </w:r>
      <w:r>
        <w:rPr>
          <w:color w:val="000000"/>
        </w:rPr>
        <w:t>values plotted</w:t>
      </w:r>
      <w:r w:rsidRPr="00CA1102">
        <w:rPr>
          <w:color w:val="000000"/>
        </w:rPr>
        <w:t xml:space="preserve"> </w:t>
      </w:r>
      <w:r>
        <w:rPr>
          <w:color w:val="000000"/>
        </w:rPr>
        <w:t>in Figure 2</w:t>
      </w:r>
      <w:r w:rsidRPr="00CA1102">
        <w:rPr>
          <w:color w:val="000000"/>
        </w:rPr>
        <w:t xml:space="preserve"> (binning destruction and calculating median </w:t>
      </w:r>
      <w:proofErr w:type="spellStart"/>
      <w:r w:rsidRPr="00CA1102">
        <w:rPr>
          <w:color w:val="000000"/>
        </w:rPr>
        <w:t>lambda.M</w:t>
      </w:r>
      <w:proofErr w:type="spellEnd"/>
      <w:r w:rsidRPr="00CA1102">
        <w:rPr>
          <w:color w:val="000000"/>
        </w:rPr>
        <w:t xml:space="preserve"> for percent</w:t>
      </w:r>
      <w:r w:rsidR="009B799C">
        <w:rPr>
          <w:color w:val="000000"/>
        </w:rPr>
        <w:t xml:space="preserve"> habitat</w:t>
      </w:r>
      <w:r w:rsidRPr="00CA1102">
        <w:rPr>
          <w:color w:val="000000"/>
        </w:rPr>
        <w:t xml:space="preserve"> loss </w:t>
      </w:r>
      <w:r>
        <w:rPr>
          <w:color w:val="000000"/>
        </w:rPr>
        <w:t>via destruction</w:t>
      </w:r>
      <w:r w:rsidR="009B799C">
        <w:rPr>
          <w:color w:val="000000"/>
        </w:rPr>
        <w:t xml:space="preserve"> </w:t>
      </w:r>
      <w:r>
        <w:rPr>
          <w:color w:val="000000"/>
        </w:rPr>
        <w:t>-</w:t>
      </w:r>
      <w:r w:rsidRPr="00CA1102">
        <w:rPr>
          <w:color w:val="000000"/>
        </w:rPr>
        <w:t xml:space="preserve">using </w:t>
      </w:r>
      <w:r>
        <w:rPr>
          <w:color w:val="000000"/>
        </w:rPr>
        <w:t xml:space="preserve">the </w:t>
      </w:r>
      <w:r w:rsidRPr="00CA1102">
        <w:rPr>
          <w:color w:val="000000"/>
        </w:rPr>
        <w:t xml:space="preserve">median because it reflects that the data distribution is heavily skewed, </w:t>
      </w:r>
      <w:r>
        <w:rPr>
          <w:color w:val="000000"/>
        </w:rPr>
        <w:t xml:space="preserve">95% </w:t>
      </w:r>
      <w:r w:rsidRPr="00CA1102">
        <w:rPr>
          <w:color w:val="000000"/>
        </w:rPr>
        <w:t>confidence intervals c</w:t>
      </w:r>
      <w:r>
        <w:rPr>
          <w:color w:val="000000"/>
        </w:rPr>
        <w:t>al</w:t>
      </w:r>
      <w:r w:rsidRPr="00CA1102">
        <w:rPr>
          <w:color w:val="000000"/>
        </w:rPr>
        <w:t xml:space="preserve">culated </w:t>
      </w:r>
      <w:r>
        <w:rPr>
          <w:color w:val="000000"/>
        </w:rPr>
        <w:t>by</w:t>
      </w:r>
      <w:r w:rsidRPr="00CA1102">
        <w:rPr>
          <w:color w:val="000000"/>
        </w:rPr>
        <w:t xml:space="preserve"> bootstrapping)</w:t>
      </w:r>
      <w:r>
        <w:rPr>
          <w:color w:val="000000"/>
        </w:rPr>
        <w:t>.</w:t>
      </w:r>
      <w:r w:rsidR="009B799C">
        <w:rPr>
          <w:color w:val="000000"/>
        </w:rPr>
        <w:t xml:space="preserve"> </w:t>
      </w:r>
      <w:r w:rsidR="009B799C" w:rsidRPr="002C3EC9">
        <w:rPr>
          <w:color w:val="000000"/>
        </w:rPr>
        <w:t>Further relevant details annotated throughout the code.</w:t>
      </w:r>
    </w:p>
    <w:p w14:paraId="607A268B" w14:textId="77777777" w:rsidR="00CA1102" w:rsidRPr="00CA1102" w:rsidRDefault="00CA1102" w:rsidP="00CA1102">
      <w:pPr>
        <w:pStyle w:val="NormalWeb"/>
        <w:contextualSpacing/>
        <w:rPr>
          <w:color w:val="000000"/>
        </w:rPr>
      </w:pPr>
    </w:p>
    <w:p w14:paraId="35DABBA3" w14:textId="79A36618" w:rsidR="00E44B6E" w:rsidRDefault="00E44B6E" w:rsidP="00E44B6E">
      <w:pPr>
        <w:pStyle w:val="NormalWeb"/>
        <w:numPr>
          <w:ilvl w:val="0"/>
          <w:numId w:val="18"/>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P </w:t>
      </w:r>
      <w:proofErr w:type="spellStart"/>
      <w:r>
        <w:rPr>
          <w:rFonts w:ascii="Courier New" w:hAnsi="Courier New" w:cs="Courier New"/>
        </w:rPr>
        <w:t>Function</w:t>
      </w:r>
      <w:r w:rsidRPr="00FE2F0D">
        <w:rPr>
          <w:rFonts w:ascii="Courier New" w:hAnsi="Courier New" w:cs="Courier New"/>
        </w:rPr>
        <w:t>.r</w:t>
      </w:r>
      <w:proofErr w:type="spellEnd"/>
    </w:p>
    <w:p w14:paraId="658367D2" w14:textId="2FF4233C" w:rsidR="009B799C" w:rsidRDefault="009B799C" w:rsidP="009B799C">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es the average P* values plotted</w:t>
      </w:r>
      <w:r w:rsidRPr="00CA1102">
        <w:rPr>
          <w:color w:val="000000"/>
        </w:rPr>
        <w:t xml:space="preserve"> </w:t>
      </w:r>
      <w:r>
        <w:rPr>
          <w:color w:val="000000"/>
        </w:rPr>
        <w:t>in Figure 3</w:t>
      </w:r>
      <w:r w:rsidRPr="00CA1102">
        <w:rPr>
          <w:color w:val="000000"/>
        </w:rPr>
        <w:t xml:space="preserve"> (binning destruction and calculating median </w:t>
      </w:r>
      <w:r>
        <w:rPr>
          <w:color w:val="000000"/>
        </w:rPr>
        <w:t>average P*</w:t>
      </w:r>
      <w:r w:rsidRPr="00CA1102">
        <w:rPr>
          <w:color w:val="000000"/>
        </w:rPr>
        <w:t xml:space="preserve"> for percent</w:t>
      </w:r>
      <w:r>
        <w:rPr>
          <w:color w:val="000000"/>
        </w:rPr>
        <w:t xml:space="preserve"> habitat</w:t>
      </w:r>
      <w:r w:rsidRPr="00CA1102">
        <w:rPr>
          <w:color w:val="000000"/>
        </w:rPr>
        <w:t xml:space="preserve"> loss </w:t>
      </w:r>
      <w:r>
        <w:rPr>
          <w:color w:val="000000"/>
        </w:rPr>
        <w:t>via destruction and degradation -</w:t>
      </w:r>
      <w:r w:rsidRPr="00CA1102">
        <w:rPr>
          <w:color w:val="000000"/>
        </w:rPr>
        <w:t xml:space="preserve">using </w:t>
      </w:r>
      <w:r>
        <w:rPr>
          <w:color w:val="000000"/>
        </w:rPr>
        <w:t xml:space="preserve">the </w:t>
      </w:r>
      <w:r w:rsidRPr="00CA1102">
        <w:rPr>
          <w:color w:val="000000"/>
        </w:rPr>
        <w:t xml:space="preserve">median because it reflects that the data distribution is heavily skewed, </w:t>
      </w:r>
      <w:r>
        <w:rPr>
          <w:color w:val="000000"/>
        </w:rPr>
        <w:t xml:space="preserve">95% </w:t>
      </w:r>
      <w:r w:rsidRPr="00CA1102">
        <w:rPr>
          <w:color w:val="000000"/>
        </w:rPr>
        <w:t>confidence intervals c</w:t>
      </w:r>
      <w:r>
        <w:rPr>
          <w:color w:val="000000"/>
        </w:rPr>
        <w:t>al</w:t>
      </w:r>
      <w:r w:rsidRPr="00CA1102">
        <w:rPr>
          <w:color w:val="000000"/>
        </w:rPr>
        <w:t xml:space="preserve">culated </w:t>
      </w:r>
      <w:r>
        <w:rPr>
          <w:color w:val="000000"/>
        </w:rPr>
        <w:t>by</w:t>
      </w:r>
      <w:r w:rsidRPr="00CA1102">
        <w:rPr>
          <w:color w:val="000000"/>
        </w:rPr>
        <w:t xml:space="preserve"> bootstrapping)</w:t>
      </w:r>
      <w:r>
        <w:rPr>
          <w:color w:val="000000"/>
        </w:rPr>
        <w:t xml:space="preserve">. </w:t>
      </w:r>
      <w:r w:rsidRPr="002C3EC9">
        <w:rPr>
          <w:color w:val="000000"/>
        </w:rPr>
        <w:t>Further relevant details annotated throughout the code.</w:t>
      </w:r>
    </w:p>
    <w:p w14:paraId="1ADDCC46" w14:textId="77777777" w:rsidR="009B799C" w:rsidRPr="00FE2F0D" w:rsidRDefault="009B799C" w:rsidP="009B799C">
      <w:pPr>
        <w:pStyle w:val="NormalWeb"/>
        <w:contextualSpacing/>
        <w:rPr>
          <w:rFonts w:ascii="Courier New" w:hAnsi="Courier New" w:cs="Courier New"/>
        </w:rPr>
      </w:pPr>
    </w:p>
    <w:p w14:paraId="4E4D268D" w14:textId="7C5DFF4E" w:rsidR="00E44B6E" w:rsidRDefault="00E44B6E" w:rsidP="00E44B6E">
      <w:pPr>
        <w:pStyle w:val="NormalWeb"/>
        <w:numPr>
          <w:ilvl w:val="0"/>
          <w:numId w:val="18"/>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P1000 </w:t>
      </w:r>
      <w:proofErr w:type="spellStart"/>
      <w:r>
        <w:rPr>
          <w:rFonts w:ascii="Courier New" w:hAnsi="Courier New" w:cs="Courier New"/>
        </w:rPr>
        <w:t>Function</w:t>
      </w:r>
      <w:r w:rsidRPr="00FE2F0D">
        <w:rPr>
          <w:rFonts w:ascii="Courier New" w:hAnsi="Courier New" w:cs="Courier New"/>
        </w:rPr>
        <w:t>.r</w:t>
      </w:r>
      <w:proofErr w:type="spellEnd"/>
    </w:p>
    <w:p w14:paraId="3E20F33F" w14:textId="32176E4B" w:rsidR="009B799C" w:rsidRDefault="009B799C" w:rsidP="009B799C">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es the average P1000 values plotted</w:t>
      </w:r>
      <w:r w:rsidRPr="00CA1102">
        <w:rPr>
          <w:color w:val="000000"/>
        </w:rPr>
        <w:t xml:space="preserve"> </w:t>
      </w:r>
      <w:r>
        <w:rPr>
          <w:color w:val="000000"/>
        </w:rPr>
        <w:t>in Figure 3</w:t>
      </w:r>
      <w:r w:rsidRPr="00CA1102">
        <w:rPr>
          <w:color w:val="000000"/>
        </w:rPr>
        <w:t xml:space="preserve"> (binning destruction and calculating median </w:t>
      </w:r>
      <w:r>
        <w:rPr>
          <w:color w:val="000000"/>
        </w:rPr>
        <w:t>average P1000</w:t>
      </w:r>
      <w:r w:rsidRPr="00CA1102">
        <w:rPr>
          <w:color w:val="000000"/>
        </w:rPr>
        <w:t xml:space="preserve"> for percent</w:t>
      </w:r>
      <w:r>
        <w:rPr>
          <w:color w:val="000000"/>
        </w:rPr>
        <w:t xml:space="preserve"> habitat</w:t>
      </w:r>
      <w:r w:rsidRPr="00CA1102">
        <w:rPr>
          <w:color w:val="000000"/>
        </w:rPr>
        <w:t xml:space="preserve"> loss </w:t>
      </w:r>
      <w:r>
        <w:rPr>
          <w:color w:val="000000"/>
        </w:rPr>
        <w:t>via destruction and degradation -</w:t>
      </w:r>
      <w:r w:rsidRPr="00CA1102">
        <w:rPr>
          <w:color w:val="000000"/>
        </w:rPr>
        <w:t xml:space="preserve">using </w:t>
      </w:r>
      <w:r>
        <w:rPr>
          <w:color w:val="000000"/>
        </w:rPr>
        <w:lastRenderedPageBreak/>
        <w:t xml:space="preserve">the </w:t>
      </w:r>
      <w:r w:rsidRPr="00CA1102">
        <w:rPr>
          <w:color w:val="000000"/>
        </w:rPr>
        <w:t xml:space="preserve">median because it reflects that the data distribution is heavily skewed, </w:t>
      </w:r>
      <w:r>
        <w:rPr>
          <w:color w:val="000000"/>
        </w:rPr>
        <w:t xml:space="preserve">95% </w:t>
      </w:r>
      <w:r w:rsidRPr="00CA1102">
        <w:rPr>
          <w:color w:val="000000"/>
        </w:rPr>
        <w:t>confidence intervals c</w:t>
      </w:r>
      <w:r>
        <w:rPr>
          <w:color w:val="000000"/>
        </w:rPr>
        <w:t>al</w:t>
      </w:r>
      <w:r w:rsidRPr="00CA1102">
        <w:rPr>
          <w:color w:val="000000"/>
        </w:rPr>
        <w:t xml:space="preserve">culated </w:t>
      </w:r>
      <w:r>
        <w:rPr>
          <w:color w:val="000000"/>
        </w:rPr>
        <w:t>by</w:t>
      </w:r>
      <w:r w:rsidRPr="00CA1102">
        <w:rPr>
          <w:color w:val="000000"/>
        </w:rPr>
        <w:t xml:space="preserve"> bootstrapping)</w:t>
      </w:r>
      <w:r>
        <w:rPr>
          <w:color w:val="000000"/>
        </w:rPr>
        <w:t xml:space="preserve">. </w:t>
      </w:r>
      <w:r w:rsidRPr="002C3EC9">
        <w:rPr>
          <w:color w:val="000000"/>
        </w:rPr>
        <w:t>Further relevant details annotated throughout the code.</w:t>
      </w:r>
    </w:p>
    <w:p w14:paraId="3D184860" w14:textId="77777777" w:rsidR="009B799C" w:rsidRDefault="009B799C" w:rsidP="009B799C">
      <w:pPr>
        <w:pStyle w:val="NormalWeb"/>
        <w:contextualSpacing/>
        <w:rPr>
          <w:rFonts w:ascii="Courier New" w:hAnsi="Courier New" w:cs="Courier New"/>
        </w:rPr>
      </w:pPr>
    </w:p>
    <w:p w14:paraId="01DDCFB1" w14:textId="47EEFA47" w:rsidR="00E44B6E" w:rsidRDefault="00E44B6E" w:rsidP="00E44B6E">
      <w:pPr>
        <w:pStyle w:val="NormalWeb"/>
        <w:ind w:left="360"/>
        <w:contextualSpacing/>
        <w:rPr>
          <w:rFonts w:ascii="Courier New" w:hAnsi="Courier New" w:cs="Courier New"/>
        </w:rPr>
      </w:pPr>
      <w:r>
        <w:rPr>
          <w:rFonts w:ascii="Courier New" w:hAnsi="Courier New" w:cs="Courier New"/>
        </w:rPr>
        <w:t xml:space="preserve">10. </w:t>
      </w: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tex</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DEG</w:t>
      </w:r>
      <w:r w:rsidRPr="00FE2F0D">
        <w:rPr>
          <w:rFonts w:ascii="Courier New" w:hAnsi="Courier New" w:cs="Courier New"/>
        </w:rPr>
        <w:t>.r</w:t>
      </w:r>
      <w:proofErr w:type="spellEnd"/>
    </w:p>
    <w:p w14:paraId="5EFFC576" w14:textId="5239F94D" w:rsidR="009B799C" w:rsidRDefault="009B799C" w:rsidP="009B799C">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w:t>
      </w:r>
      <w:r w:rsidR="00827216">
        <w:rPr>
          <w:color w:val="000000"/>
        </w:rPr>
        <w:t xml:space="preserve">median time to extinction for a given decrease in </w:t>
      </w:r>
      <w:proofErr w:type="spellStart"/>
      <w:r w:rsidR="00827216">
        <w:rPr>
          <w:color w:val="000000"/>
        </w:rPr>
        <w:t>lambda_M</w:t>
      </w:r>
      <w:proofErr w:type="spellEnd"/>
      <w:r w:rsidR="00827216">
        <w:rPr>
          <w:color w:val="000000"/>
        </w:rPr>
        <w:t xml:space="preserve"> for different dispersal abilities (alpha) plotted in Figure 3 panel F. It also calculates 95% confidence intervals that are not used in plotting. </w:t>
      </w:r>
      <w:r w:rsidRPr="002C3EC9">
        <w:rPr>
          <w:color w:val="000000"/>
        </w:rPr>
        <w:t>Further relevant details annotated throughout the code.</w:t>
      </w:r>
    </w:p>
    <w:p w14:paraId="13E2C8A1" w14:textId="77777777" w:rsidR="009B799C" w:rsidRPr="00FE2F0D" w:rsidRDefault="009B799C" w:rsidP="009B799C">
      <w:pPr>
        <w:pStyle w:val="NormalWeb"/>
        <w:contextualSpacing/>
        <w:rPr>
          <w:rFonts w:ascii="Courier New" w:hAnsi="Courier New" w:cs="Courier New"/>
        </w:rPr>
      </w:pPr>
    </w:p>
    <w:p w14:paraId="35757D43" w14:textId="701F57B1" w:rsidR="00E44B6E" w:rsidRDefault="00E44B6E" w:rsidP="0005710D">
      <w:pPr>
        <w:pStyle w:val="NormalWeb"/>
        <w:numPr>
          <w:ilvl w:val="0"/>
          <w:numId w:val="24"/>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tex</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w:t>
      </w:r>
      <w:proofErr w:type="spellStart"/>
      <w:r>
        <w:rPr>
          <w:rFonts w:ascii="Courier New" w:hAnsi="Courier New" w:cs="Courier New"/>
        </w:rPr>
        <w:t>DEST</w:t>
      </w:r>
      <w:r w:rsidRPr="00FE2F0D">
        <w:rPr>
          <w:rFonts w:ascii="Courier New" w:hAnsi="Courier New" w:cs="Courier New"/>
        </w:rPr>
        <w:t>.r</w:t>
      </w:r>
      <w:proofErr w:type="spellEnd"/>
    </w:p>
    <w:p w14:paraId="184E6EB4" w14:textId="6B3A6CB2" w:rsidR="0005710D" w:rsidRDefault="0005710D" w:rsidP="0005710D">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median time to extinction for a given decrease in </w:t>
      </w:r>
      <w:proofErr w:type="spellStart"/>
      <w:r>
        <w:rPr>
          <w:color w:val="000000"/>
        </w:rPr>
        <w:t>lambda_M</w:t>
      </w:r>
      <w:proofErr w:type="spellEnd"/>
      <w:r>
        <w:rPr>
          <w:color w:val="000000"/>
        </w:rPr>
        <w:t xml:space="preserve"> for different dispersal abilities (alpha) plotted in Figure 3 panel E. It also calculates 95% confidence intervals that are not used in plotting. </w:t>
      </w:r>
      <w:r w:rsidRPr="002C3EC9">
        <w:rPr>
          <w:color w:val="000000"/>
        </w:rPr>
        <w:t>Further relevant details annotated throughout the code.</w:t>
      </w:r>
    </w:p>
    <w:p w14:paraId="15F9CE0C" w14:textId="77777777" w:rsidR="0005710D" w:rsidRPr="00FE2F0D" w:rsidRDefault="0005710D" w:rsidP="0005710D">
      <w:pPr>
        <w:pStyle w:val="NormalWeb"/>
        <w:contextualSpacing/>
        <w:rPr>
          <w:rFonts w:ascii="Courier New" w:hAnsi="Courier New" w:cs="Courier New"/>
        </w:rPr>
      </w:pPr>
    </w:p>
    <w:p w14:paraId="77534383" w14:textId="0AF10166" w:rsidR="00E44B6E" w:rsidRDefault="00E44B6E" w:rsidP="0005710D">
      <w:pPr>
        <w:pStyle w:val="NormalWeb"/>
        <w:numPr>
          <w:ilvl w:val="0"/>
          <w:numId w:val="24"/>
        </w:numPr>
        <w:contextualSpacing/>
        <w:rPr>
          <w:rFonts w:ascii="Courier New" w:hAnsi="Courier New" w:cs="Courier New"/>
        </w:rPr>
      </w:pP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tp</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DEG</w:t>
      </w:r>
      <w:r w:rsidRPr="00326181">
        <w:rPr>
          <w:rFonts w:ascii="Courier New" w:hAnsi="Courier New" w:cs="Courier New"/>
        </w:rPr>
        <w:t>.r</w:t>
      </w:r>
      <w:proofErr w:type="spellEnd"/>
    </w:p>
    <w:p w14:paraId="196C7FCD" w14:textId="7881557F" w:rsidR="0005710D" w:rsidRDefault="0005710D" w:rsidP="0005710D">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median time to equilibrium for a given decrease in </w:t>
      </w:r>
      <w:proofErr w:type="spellStart"/>
      <w:r>
        <w:rPr>
          <w:color w:val="000000"/>
        </w:rPr>
        <w:t>lambda_M</w:t>
      </w:r>
      <w:proofErr w:type="spellEnd"/>
      <w:r>
        <w:rPr>
          <w:color w:val="000000"/>
        </w:rPr>
        <w:t xml:space="preserve"> for different dispersal abilities (alpha) plotted in Figure 3 panel D. It also calculates 95% confidence intervals that are not used in plotting. </w:t>
      </w:r>
      <w:r w:rsidRPr="002C3EC9">
        <w:rPr>
          <w:color w:val="000000"/>
        </w:rPr>
        <w:t>Further relevant details annotated throughout the code.</w:t>
      </w:r>
    </w:p>
    <w:p w14:paraId="429D9FB0" w14:textId="77777777" w:rsidR="0005710D" w:rsidRPr="00326181" w:rsidRDefault="0005710D" w:rsidP="0005710D">
      <w:pPr>
        <w:pStyle w:val="NormalWeb"/>
        <w:contextualSpacing/>
        <w:rPr>
          <w:rFonts w:ascii="Courier New" w:hAnsi="Courier New" w:cs="Courier New"/>
        </w:rPr>
      </w:pPr>
    </w:p>
    <w:p w14:paraId="5051F711" w14:textId="58FCC362" w:rsidR="00E44B6E" w:rsidRPr="00326181" w:rsidRDefault="00E44B6E" w:rsidP="00E44B6E">
      <w:pPr>
        <w:pStyle w:val="NormalWeb"/>
        <w:ind w:left="360"/>
        <w:contextualSpacing/>
        <w:rPr>
          <w:rFonts w:ascii="Courier New" w:hAnsi="Courier New" w:cs="Courier New"/>
        </w:rPr>
      </w:pPr>
      <w:r>
        <w:rPr>
          <w:rFonts w:ascii="Courier New" w:hAnsi="Courier New" w:cs="Courier New"/>
        </w:rPr>
        <w:t xml:space="preserve">13. </w:t>
      </w:r>
      <w:proofErr w:type="spellStart"/>
      <w:r>
        <w:rPr>
          <w:rFonts w:ascii="Courier New" w:hAnsi="Courier New" w:cs="Courier New"/>
        </w:rPr>
        <w:t>Plotdata</w:t>
      </w:r>
      <w:proofErr w:type="spellEnd"/>
      <w:r>
        <w:rPr>
          <w:rFonts w:ascii="Courier New" w:hAnsi="Courier New" w:cs="Courier New"/>
        </w:rPr>
        <w:t xml:space="preserve"> Median </w:t>
      </w:r>
      <w:proofErr w:type="spellStart"/>
      <w:r>
        <w:rPr>
          <w:rFonts w:ascii="Courier New" w:hAnsi="Courier New" w:cs="Courier New"/>
        </w:rPr>
        <w:t>tp</w:t>
      </w:r>
      <w:proofErr w:type="spellEnd"/>
      <w:r>
        <w:rPr>
          <w:rFonts w:ascii="Courier New" w:hAnsi="Courier New" w:cs="Courier New"/>
        </w:rPr>
        <w:t xml:space="preserve"> vs </w:t>
      </w:r>
      <w:proofErr w:type="spellStart"/>
      <w:r>
        <w:rPr>
          <w:rFonts w:ascii="Courier New" w:hAnsi="Courier New" w:cs="Courier New"/>
        </w:rPr>
        <w:t>lm</w:t>
      </w:r>
      <w:proofErr w:type="spellEnd"/>
      <w:r>
        <w:rPr>
          <w:rFonts w:ascii="Courier New" w:hAnsi="Courier New" w:cs="Courier New"/>
        </w:rPr>
        <w:t xml:space="preserve"> Function </w:t>
      </w:r>
      <w:proofErr w:type="spellStart"/>
      <w:r>
        <w:rPr>
          <w:rFonts w:ascii="Courier New" w:hAnsi="Courier New" w:cs="Courier New"/>
        </w:rPr>
        <w:t>DEST</w:t>
      </w:r>
      <w:r w:rsidRPr="00FE2F0D">
        <w:rPr>
          <w:rFonts w:ascii="Courier New" w:hAnsi="Courier New" w:cs="Courier New"/>
        </w:rPr>
        <w:t>.r</w:t>
      </w:r>
      <w:proofErr w:type="spellEnd"/>
    </w:p>
    <w:p w14:paraId="38D25C07" w14:textId="0F4B20CD" w:rsidR="0005710D" w:rsidRDefault="0005710D" w:rsidP="0005710D">
      <w:pPr>
        <w:pStyle w:val="NormalWeb"/>
        <w:contextualSpacing/>
        <w:rPr>
          <w:color w:val="000000"/>
        </w:rPr>
      </w:pPr>
      <w:r w:rsidRPr="009D0345">
        <w:rPr>
          <w:color w:val="000000"/>
        </w:rPr>
        <w:t xml:space="preserve">- This </w:t>
      </w:r>
      <w:r>
        <w:rPr>
          <w:color w:val="000000"/>
        </w:rPr>
        <w:t>function c</w:t>
      </w:r>
      <w:r w:rsidRPr="00CA1102">
        <w:rPr>
          <w:color w:val="000000"/>
        </w:rPr>
        <w:t>alculat</w:t>
      </w:r>
      <w:r>
        <w:rPr>
          <w:color w:val="000000"/>
        </w:rPr>
        <w:t xml:space="preserve">es the median time to equilibrium for a given decrease in </w:t>
      </w:r>
      <w:proofErr w:type="spellStart"/>
      <w:r>
        <w:rPr>
          <w:color w:val="000000"/>
        </w:rPr>
        <w:t>lambda_M</w:t>
      </w:r>
      <w:proofErr w:type="spellEnd"/>
      <w:r>
        <w:rPr>
          <w:color w:val="000000"/>
        </w:rPr>
        <w:t xml:space="preserve"> for different dispersal abilities (alpha) plotted in Figure 3 panel C. It also calculates 95% confidence intervals that are not used in plotting. </w:t>
      </w:r>
      <w:r w:rsidRPr="002C3EC9">
        <w:rPr>
          <w:color w:val="000000"/>
        </w:rPr>
        <w:t>Further relevant details annotated throughout the code.</w:t>
      </w:r>
    </w:p>
    <w:p w14:paraId="72246F8A" w14:textId="77777777" w:rsidR="009F3DAF" w:rsidRPr="009D0345" w:rsidRDefault="009F3DAF" w:rsidP="009D0345">
      <w:pPr>
        <w:pStyle w:val="NormalWeb"/>
        <w:contextualSpacing/>
        <w:rPr>
          <w:color w:val="000000"/>
        </w:rPr>
      </w:pPr>
    </w:p>
    <w:p w14:paraId="6A61A11F" w14:textId="77777777" w:rsidR="009D0345" w:rsidRPr="00706DC2" w:rsidRDefault="009D0345" w:rsidP="009D0345">
      <w:pPr>
        <w:pStyle w:val="NormalWeb"/>
        <w:contextualSpacing/>
        <w:rPr>
          <w:rFonts w:ascii="Courier New" w:hAnsi="Courier New" w:cs="Courier New"/>
        </w:rPr>
      </w:pPr>
    </w:p>
    <w:p w14:paraId="25CB10D5" w14:textId="254829D8" w:rsidR="008822DD" w:rsidRPr="00A95E7B" w:rsidRDefault="00976E42" w:rsidP="008822DD">
      <w:pPr>
        <w:pStyle w:val="NormalWeb"/>
        <w:contextualSpacing/>
        <w:rPr>
          <w:b/>
          <w:bCs/>
        </w:rPr>
      </w:pPr>
      <w:r w:rsidRPr="00A95E7B">
        <w:rPr>
          <w:b/>
          <w:bCs/>
        </w:rPr>
        <w:t>Instructions for use</w:t>
      </w:r>
      <w:r w:rsidR="00A95E7B">
        <w:rPr>
          <w:b/>
          <w:bCs/>
        </w:rPr>
        <w:t>:</w:t>
      </w:r>
    </w:p>
    <w:p w14:paraId="0E9E0DE2" w14:textId="63D8FB0E" w:rsidR="00976E42" w:rsidRDefault="009F4BF7" w:rsidP="008822DD">
      <w:pPr>
        <w:pStyle w:val="NormalWeb"/>
        <w:contextualSpacing/>
      </w:pPr>
      <w:r>
        <w:t xml:space="preserve">Note: change all </w:t>
      </w:r>
      <w:proofErr w:type="spellStart"/>
      <w:proofErr w:type="gramStart"/>
      <w:r>
        <w:t>setwd</w:t>
      </w:r>
      <w:proofErr w:type="spellEnd"/>
      <w:r>
        <w:t>(</w:t>
      </w:r>
      <w:proofErr w:type="gramEnd"/>
      <w:r>
        <w:t xml:space="preserve">) </w:t>
      </w:r>
      <w:proofErr w:type="spellStart"/>
      <w:r>
        <w:t>file</w:t>
      </w:r>
      <w:r w:rsidR="00FA0C3E">
        <w:t>paths</w:t>
      </w:r>
      <w:proofErr w:type="spellEnd"/>
      <w:r w:rsidR="00FA0C3E">
        <w:t xml:space="preserve"> to be appropriate for your personal computer and file system.</w:t>
      </w:r>
    </w:p>
    <w:p w14:paraId="0BF9B3F9" w14:textId="77777777" w:rsidR="009F4BF7" w:rsidRDefault="009F4BF7" w:rsidP="008822DD">
      <w:pPr>
        <w:pStyle w:val="NormalWeb"/>
        <w:contextualSpacing/>
      </w:pPr>
    </w:p>
    <w:p w14:paraId="37D3C8BE" w14:textId="72354388" w:rsidR="004B0308" w:rsidRPr="004B0308" w:rsidRDefault="004B0308" w:rsidP="004B0308">
      <w:pPr>
        <w:pStyle w:val="NormalWeb"/>
        <w:contextualSpacing/>
      </w:pPr>
      <w:proofErr w:type="gramStart"/>
      <w:r>
        <w:t>Run</w:t>
      </w:r>
      <w:r>
        <w:rPr>
          <w:rFonts w:ascii="Courier New" w:hAnsi="Courier New" w:cs="Courier New"/>
        </w:rPr>
        <w:t>‘</w:t>
      </w:r>
      <w:proofErr w:type="gramEnd"/>
      <w:r w:rsidRPr="0040287D">
        <w:rPr>
          <w:rFonts w:ascii="Courier New" w:hAnsi="Courier New" w:cs="Courier New"/>
        </w:rPr>
        <w:t xml:space="preserve">50 patch test landscapes </w:t>
      </w:r>
      <w:proofErr w:type="spellStart"/>
      <w:r w:rsidRPr="0040287D">
        <w:rPr>
          <w:rFonts w:ascii="Courier New" w:hAnsi="Courier New" w:cs="Courier New"/>
        </w:rPr>
        <w:t>generation.</w:t>
      </w:r>
      <w:r w:rsidRPr="00AC4E21">
        <w:t>r</w:t>
      </w:r>
      <w:proofErr w:type="spellEnd"/>
      <w:r w:rsidRPr="00AC4E21">
        <w:t xml:space="preserve">’ </w:t>
      </w:r>
      <w:r w:rsidR="00AC4E21" w:rsidRPr="00AC4E21">
        <w:t>(or the 500 patch equivalent)</w:t>
      </w:r>
      <w:r w:rsidR="00AC4E21">
        <w:rPr>
          <w:rFonts w:ascii="Courier New" w:hAnsi="Courier New" w:cs="Courier New"/>
        </w:rPr>
        <w:t xml:space="preserve"> </w:t>
      </w:r>
      <w:r>
        <w:t xml:space="preserve">to generate test landscapes to look at the nearest </w:t>
      </w:r>
      <w:proofErr w:type="spellStart"/>
      <w:r>
        <w:t>neighbour</w:t>
      </w:r>
      <w:proofErr w:type="spellEnd"/>
      <w:r>
        <w:t xml:space="preserve"> interpatch distance distributions in and choose dispersal parameters values (alpha).</w:t>
      </w:r>
    </w:p>
    <w:p w14:paraId="121E84A7" w14:textId="776CF6E6" w:rsidR="004B0308" w:rsidRDefault="004B0308" w:rsidP="008822DD">
      <w:pPr>
        <w:pStyle w:val="NormalWeb"/>
        <w:contextualSpacing/>
      </w:pPr>
    </w:p>
    <w:p w14:paraId="7F2D3B74" w14:textId="00B55D10" w:rsidR="004B0308" w:rsidRPr="004B0308" w:rsidRDefault="004B0308" w:rsidP="004B0308">
      <w:pPr>
        <w:pStyle w:val="NormalWeb"/>
        <w:contextualSpacing/>
      </w:pPr>
      <w:r>
        <w:t>Run ‘</w:t>
      </w:r>
      <w:r>
        <w:rPr>
          <w:rFonts w:ascii="Courier New" w:hAnsi="Courier New" w:cs="Courier New"/>
        </w:rPr>
        <w:t xml:space="preserve">NNDISTS histograms of test landscapes </w:t>
      </w:r>
      <w:proofErr w:type="spellStart"/>
      <w:proofErr w:type="gramStart"/>
      <w:r>
        <w:rPr>
          <w:rFonts w:ascii="Courier New" w:hAnsi="Courier New" w:cs="Courier New"/>
        </w:rPr>
        <w:t>code</w:t>
      </w:r>
      <w:r w:rsidRPr="00FE2F0D">
        <w:rPr>
          <w:rFonts w:ascii="Courier New" w:hAnsi="Courier New" w:cs="Courier New"/>
        </w:rPr>
        <w:t>.r</w:t>
      </w:r>
      <w:proofErr w:type="spellEnd"/>
      <w:proofErr w:type="gramEnd"/>
      <w:r>
        <w:rPr>
          <w:rFonts w:ascii="Courier New" w:hAnsi="Courier New" w:cs="Courier New"/>
        </w:rPr>
        <w:t xml:space="preserve">’ </w:t>
      </w:r>
      <w:r>
        <w:t xml:space="preserve">to look at the distribution of nearest </w:t>
      </w:r>
      <w:proofErr w:type="spellStart"/>
      <w:r>
        <w:t>neighbour</w:t>
      </w:r>
      <w:proofErr w:type="spellEnd"/>
      <w:r>
        <w:t xml:space="preserve"> interpatch distances.</w:t>
      </w:r>
    </w:p>
    <w:p w14:paraId="59D07622" w14:textId="77777777" w:rsidR="004B0308" w:rsidRDefault="004B0308" w:rsidP="008822DD">
      <w:pPr>
        <w:pStyle w:val="NormalWeb"/>
        <w:contextualSpacing/>
      </w:pPr>
    </w:p>
    <w:p w14:paraId="7FD20AD9" w14:textId="6D103C30" w:rsidR="00976E42" w:rsidRDefault="00976E42" w:rsidP="00976E42">
      <w:pPr>
        <w:pStyle w:val="NormalWeb"/>
        <w:contextualSpacing/>
      </w:pPr>
      <w:proofErr w:type="spellStart"/>
      <w:proofErr w:type="gramStart"/>
      <w:r>
        <w:t>Run</w:t>
      </w:r>
      <w:r>
        <w:rPr>
          <w:rFonts w:ascii="Courier New" w:hAnsi="Courier New" w:cs="Courier New"/>
        </w:rPr>
        <w:t>‘</w:t>
      </w:r>
      <w:proofErr w:type="gramEnd"/>
      <w:r w:rsidRPr="00FE2F0D">
        <w:rPr>
          <w:rFonts w:ascii="Courier New" w:hAnsi="Courier New" w:cs="Courier New"/>
        </w:rPr>
        <w:t>P</w:t>
      </w:r>
      <w:proofErr w:type="spellEnd"/>
      <w:r w:rsidRPr="00FE2F0D">
        <w:rPr>
          <w:rFonts w:ascii="Courier New" w:hAnsi="Courier New" w:cs="Courier New"/>
        </w:rPr>
        <w:t xml:space="preserve"> and LM and </w:t>
      </w:r>
      <w:proofErr w:type="spellStart"/>
      <w:r w:rsidRPr="00FE2F0D">
        <w:rPr>
          <w:rFonts w:ascii="Courier New" w:hAnsi="Courier New" w:cs="Courier New"/>
        </w:rPr>
        <w:t>SimEq</w:t>
      </w:r>
      <w:proofErr w:type="spellEnd"/>
      <w:r w:rsidRPr="00FE2F0D">
        <w:rPr>
          <w:rFonts w:ascii="Courier New" w:hAnsi="Courier New" w:cs="Courier New"/>
        </w:rPr>
        <w:t xml:space="preserve"> in parallel 3 (50p).r</w:t>
      </w:r>
      <w:r>
        <w:rPr>
          <w:rFonts w:ascii="Courier New" w:hAnsi="Courier New" w:cs="Courier New"/>
        </w:rPr>
        <w:t>’</w:t>
      </w:r>
      <w:r w:rsidR="00AC4E21">
        <w:rPr>
          <w:rFonts w:ascii="Courier New" w:hAnsi="Courier New" w:cs="Courier New"/>
        </w:rPr>
        <w:t xml:space="preserve"> </w:t>
      </w:r>
      <w:r w:rsidR="00AC4E21" w:rsidRPr="00AC4E21">
        <w:t>(or the 500 patch equivalent)</w:t>
      </w:r>
      <w:r w:rsidR="00AC4E21">
        <w:rPr>
          <w:rFonts w:ascii="Courier New" w:hAnsi="Courier New" w:cs="Courier New"/>
        </w:rPr>
        <w:t xml:space="preserve"> </w:t>
      </w:r>
      <w:r>
        <w:t>to perform the simulations and collect their data.</w:t>
      </w:r>
      <w:r w:rsidR="00F23DD7">
        <w:t xml:space="preserve"> Note: You need access to a server </w:t>
      </w:r>
      <w:r w:rsidR="004D242A">
        <w:t xml:space="preserve">with sufficient cores </w:t>
      </w:r>
      <w:r w:rsidR="00F23DD7">
        <w:t>for this. See notes on this script for your options if you do not have access to a server</w:t>
      </w:r>
      <w:r w:rsidR="004D242A">
        <w:t xml:space="preserve"> with sufficient cores</w:t>
      </w:r>
      <w:r w:rsidR="00F23DD7">
        <w:t>.</w:t>
      </w:r>
    </w:p>
    <w:p w14:paraId="3546D2B9" w14:textId="64CD6E5A" w:rsidR="00976E42" w:rsidRDefault="00976E42" w:rsidP="00976E42">
      <w:pPr>
        <w:pStyle w:val="NormalWeb"/>
        <w:contextualSpacing/>
      </w:pPr>
    </w:p>
    <w:p w14:paraId="3E2A15C7" w14:textId="64B74E4F" w:rsidR="00976E42" w:rsidRPr="00976E42" w:rsidRDefault="00976E42" w:rsidP="00976E42">
      <w:pPr>
        <w:pStyle w:val="NormalWeb"/>
        <w:contextualSpacing/>
        <w:rPr>
          <w:color w:val="000000"/>
        </w:rPr>
      </w:pPr>
      <w:r>
        <w:t>Run ‘</w:t>
      </w:r>
      <w:r>
        <w:rPr>
          <w:rFonts w:ascii="Courier New" w:hAnsi="Courier New" w:cs="Courier New"/>
        </w:rPr>
        <w:t xml:space="preserve">Manuscript Plots with Annotated </w:t>
      </w:r>
      <w:proofErr w:type="spellStart"/>
      <w:r>
        <w:rPr>
          <w:rFonts w:ascii="Courier New" w:hAnsi="Courier New" w:cs="Courier New"/>
        </w:rPr>
        <w:t>Instructions.rmd</w:t>
      </w:r>
      <w:proofErr w:type="spellEnd"/>
      <w:r>
        <w:rPr>
          <w:rFonts w:ascii="Courier New" w:hAnsi="Courier New" w:cs="Courier New"/>
        </w:rPr>
        <w:t xml:space="preserve">’ </w:t>
      </w:r>
      <w:r w:rsidR="00AC4E21" w:rsidRPr="00AC4E21">
        <w:t xml:space="preserve">(or the </w:t>
      </w:r>
      <w:proofErr w:type="gramStart"/>
      <w:r w:rsidR="00AC4E21" w:rsidRPr="00AC4E21">
        <w:t>500 patch</w:t>
      </w:r>
      <w:proofErr w:type="gramEnd"/>
      <w:r w:rsidR="00AC4E21" w:rsidRPr="00AC4E21">
        <w:t xml:space="preserve"> equivalent)</w:t>
      </w:r>
      <w:r w:rsidR="00AC4E21">
        <w:rPr>
          <w:rFonts w:ascii="Courier New" w:hAnsi="Courier New" w:cs="Courier New"/>
        </w:rPr>
        <w:t xml:space="preserve"> </w:t>
      </w:r>
      <w:r w:rsidR="004B0308">
        <w:t>to generate the figures and save related data tables of delta values we provided in the supplementary information.</w:t>
      </w:r>
    </w:p>
    <w:p w14:paraId="380F6DA7" w14:textId="6F92469C" w:rsidR="00976E42" w:rsidRPr="00976E42" w:rsidRDefault="00976E42" w:rsidP="00976E42">
      <w:pPr>
        <w:pStyle w:val="NormalWeb"/>
        <w:contextualSpacing/>
      </w:pPr>
    </w:p>
    <w:p w14:paraId="6CD34D7C" w14:textId="4B2DC1E5" w:rsidR="00112DCB" w:rsidRDefault="00112DCB" w:rsidP="00112DCB">
      <w:pPr>
        <w:pStyle w:val="NormalWeb"/>
        <w:contextualSpacing/>
        <w:rPr>
          <w:rFonts w:ascii="Courier New" w:hAnsi="Courier New" w:cs="Courier New"/>
        </w:rPr>
      </w:pPr>
      <w:r>
        <w:t>You may check out the outputs of some of the functions the simulations use by running ‘</w:t>
      </w:r>
      <w:r>
        <w:rPr>
          <w:rFonts w:ascii="Courier New" w:hAnsi="Courier New" w:cs="Courier New"/>
        </w:rPr>
        <w:t>CHECK FUNCTIONS2.r’.</w:t>
      </w:r>
    </w:p>
    <w:p w14:paraId="35743A2B" w14:textId="41544355" w:rsidR="00395D0B" w:rsidRDefault="00395D0B">
      <w:pPr>
        <w:rPr>
          <w:rFonts w:ascii="Courier New" w:eastAsia="Times New Roman" w:hAnsi="Courier New" w:cs="Courier New"/>
          <w:sz w:val="24"/>
          <w:szCs w:val="24"/>
        </w:rPr>
      </w:pPr>
      <w:r>
        <w:rPr>
          <w:rFonts w:ascii="Courier New" w:hAnsi="Courier New" w:cs="Courier New"/>
        </w:rPr>
        <w:lastRenderedPageBreak/>
        <w:br w:type="page"/>
      </w:r>
    </w:p>
    <w:p w14:paraId="58A7DF8E" w14:textId="77777777" w:rsidR="001B3570" w:rsidRDefault="001B3570" w:rsidP="00112DCB">
      <w:pPr>
        <w:pStyle w:val="NormalWeb"/>
        <w:contextualSpacing/>
        <w:rPr>
          <w:rFonts w:ascii="Courier New" w:hAnsi="Courier New" w:cs="Courier New"/>
        </w:rPr>
      </w:pPr>
    </w:p>
    <w:p w14:paraId="5C647D62" w14:textId="22B717DC" w:rsidR="001B3570" w:rsidRDefault="001B3570" w:rsidP="00112DCB">
      <w:pPr>
        <w:pStyle w:val="NormalWeb"/>
        <w:contextualSpacing/>
        <w:rPr>
          <w:b/>
          <w:bCs/>
        </w:rPr>
      </w:pPr>
      <w:r w:rsidRPr="001B3570">
        <w:rPr>
          <w:b/>
          <w:bCs/>
        </w:rPr>
        <w:t>The overall structure of the code files and how their outputs feed into each</w:t>
      </w:r>
      <w:r>
        <w:rPr>
          <w:b/>
          <w:bCs/>
        </w:rPr>
        <w:t xml:space="preserve"> </w:t>
      </w:r>
      <w:r w:rsidRPr="001B3570">
        <w:rPr>
          <w:b/>
          <w:bCs/>
        </w:rPr>
        <w:t>other is as follows:</w:t>
      </w:r>
    </w:p>
    <w:p w14:paraId="3ECD56C7" w14:textId="7F83B321" w:rsidR="001B3570" w:rsidRDefault="001B3570" w:rsidP="00112DCB">
      <w:pPr>
        <w:pStyle w:val="NormalWeb"/>
        <w:contextualSpacing/>
        <w:rPr>
          <w:b/>
          <w:bCs/>
        </w:rPr>
      </w:pPr>
    </w:p>
    <w:p w14:paraId="5FBA1891" w14:textId="64F61733" w:rsidR="001B3570" w:rsidRPr="001B3570" w:rsidRDefault="001B3570" w:rsidP="00112DCB">
      <w:pPr>
        <w:pStyle w:val="NormalWeb"/>
        <w:contextualSpacing/>
        <w:rPr>
          <w:b/>
          <w:bCs/>
        </w:rPr>
      </w:pPr>
      <w:r>
        <w:rPr>
          <w:noProof/>
        </w:rPr>
        <w:drawing>
          <wp:inline distT="0" distB="0" distL="0" distR="0" wp14:anchorId="615143D5" wp14:editId="28886600">
            <wp:extent cx="5943600" cy="32073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71982D5D" w14:textId="4BFA37C9" w:rsidR="009F4BF7" w:rsidRPr="0094019B" w:rsidRDefault="0094019B" w:rsidP="00112DCB">
      <w:pPr>
        <w:pStyle w:val="NormalWeb"/>
        <w:contextualSpacing/>
        <w:rPr>
          <w:b/>
          <w:bCs/>
        </w:rPr>
      </w:pPr>
      <w:r w:rsidRPr="0094019B">
        <w:rPr>
          <w:b/>
          <w:bCs/>
        </w:rPr>
        <w:t>Where</w:t>
      </w:r>
      <w:r w:rsidR="0008659F">
        <w:rPr>
          <w:b/>
          <w:bCs/>
        </w:rPr>
        <w:t xml:space="preserve"> section A uses the following code files in the following structure</w:t>
      </w:r>
      <w:r w:rsidRPr="0094019B">
        <w:rPr>
          <w:b/>
          <w:bCs/>
        </w:rPr>
        <w:t>:</w:t>
      </w:r>
    </w:p>
    <w:p w14:paraId="74FCFC62" w14:textId="4389CF6D" w:rsidR="00976E42" w:rsidRDefault="0094019B" w:rsidP="008F223A">
      <w:pPr>
        <w:pStyle w:val="NormalWeb"/>
        <w:contextualSpacing/>
        <w:rPr>
          <w:rFonts w:ascii="Courier New" w:hAnsi="Courier New" w:cs="Courier New"/>
        </w:rPr>
      </w:pPr>
      <w:r>
        <w:rPr>
          <w:noProof/>
        </w:rPr>
        <w:drawing>
          <wp:inline distT="0" distB="0" distL="0" distR="0" wp14:anchorId="55427B7F" wp14:editId="3DAC7E01">
            <wp:extent cx="5943600" cy="238950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9505"/>
                    </a:xfrm>
                    <a:prstGeom prst="rect">
                      <a:avLst/>
                    </a:prstGeom>
                    <a:noFill/>
                    <a:ln>
                      <a:noFill/>
                    </a:ln>
                  </pic:spPr>
                </pic:pic>
              </a:graphicData>
            </a:graphic>
          </wp:inline>
        </w:drawing>
      </w:r>
    </w:p>
    <w:p w14:paraId="75EB4BE9" w14:textId="77777777" w:rsidR="007C0053" w:rsidRDefault="007C0053">
      <w:pPr>
        <w:rPr>
          <w:rFonts w:ascii="Times New Roman" w:eastAsia="Times New Roman" w:hAnsi="Times New Roman" w:cs="Times New Roman"/>
          <w:b/>
          <w:bCs/>
          <w:sz w:val="24"/>
          <w:szCs w:val="24"/>
        </w:rPr>
      </w:pPr>
      <w:r>
        <w:rPr>
          <w:b/>
          <w:bCs/>
        </w:rPr>
        <w:br w:type="page"/>
      </w:r>
    </w:p>
    <w:p w14:paraId="18E76270" w14:textId="1AF9A2E8" w:rsidR="0094019B" w:rsidRDefault="0094019B" w:rsidP="008F223A">
      <w:pPr>
        <w:pStyle w:val="NormalWeb"/>
        <w:contextualSpacing/>
        <w:rPr>
          <w:rFonts w:ascii="Courier New" w:hAnsi="Courier New" w:cs="Courier New"/>
        </w:rPr>
      </w:pPr>
      <w:r>
        <w:rPr>
          <w:b/>
          <w:bCs/>
        </w:rPr>
        <w:lastRenderedPageBreak/>
        <w:t xml:space="preserve">B </w:t>
      </w:r>
      <w:r w:rsidR="0008659F">
        <w:rPr>
          <w:b/>
          <w:bCs/>
        </w:rPr>
        <w:t>uses</w:t>
      </w:r>
      <w:r w:rsidRPr="0094019B">
        <w:rPr>
          <w:b/>
          <w:bCs/>
        </w:rPr>
        <w:t>:</w:t>
      </w:r>
    </w:p>
    <w:p w14:paraId="13D99C02" w14:textId="03CF91D5" w:rsidR="0094019B" w:rsidRDefault="0094019B" w:rsidP="008F223A">
      <w:pPr>
        <w:pStyle w:val="NormalWeb"/>
        <w:contextualSpacing/>
        <w:rPr>
          <w:rFonts w:ascii="Courier New" w:hAnsi="Courier New" w:cs="Courier New"/>
        </w:rPr>
      </w:pPr>
      <w:r>
        <w:rPr>
          <w:noProof/>
        </w:rPr>
        <w:drawing>
          <wp:inline distT="0" distB="0" distL="0" distR="0" wp14:anchorId="0218E149" wp14:editId="1831EDD2">
            <wp:extent cx="5943600" cy="3335655"/>
            <wp:effectExtent l="0" t="0" r="0" b="0"/>
            <wp:docPr id="19" name="Picture 1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p w14:paraId="4D1A3BF8" w14:textId="77777777" w:rsidR="0008659F" w:rsidRPr="00FE2F0D" w:rsidRDefault="0008659F" w:rsidP="008F223A">
      <w:pPr>
        <w:pStyle w:val="NormalWeb"/>
        <w:contextualSpacing/>
        <w:rPr>
          <w:rFonts w:ascii="Courier New" w:hAnsi="Courier New" w:cs="Courier New"/>
        </w:rPr>
      </w:pPr>
    </w:p>
    <w:p w14:paraId="2C8EC090" w14:textId="011E3CA7" w:rsidR="0094019B" w:rsidRDefault="0094019B" w:rsidP="0094019B">
      <w:pPr>
        <w:pStyle w:val="NormalWeb"/>
        <w:contextualSpacing/>
        <w:rPr>
          <w:rFonts w:ascii="Courier New" w:hAnsi="Courier New" w:cs="Courier New"/>
        </w:rPr>
      </w:pPr>
      <w:r>
        <w:rPr>
          <w:b/>
          <w:bCs/>
        </w:rPr>
        <w:t xml:space="preserve">and C </w:t>
      </w:r>
      <w:r w:rsidR="0008659F">
        <w:rPr>
          <w:b/>
          <w:bCs/>
        </w:rPr>
        <w:t>uses</w:t>
      </w:r>
      <w:r w:rsidRPr="0094019B">
        <w:rPr>
          <w:b/>
          <w:bCs/>
        </w:rPr>
        <w:t>:</w:t>
      </w:r>
    </w:p>
    <w:p w14:paraId="3EB9CDCF" w14:textId="027B7DA7" w:rsidR="005311DF" w:rsidRDefault="005311DF" w:rsidP="00146DA6">
      <w:pPr>
        <w:pStyle w:val="NormalWeb"/>
        <w:contextualSpacing/>
        <w:rPr>
          <w:color w:val="000000"/>
        </w:rPr>
      </w:pPr>
    </w:p>
    <w:p w14:paraId="56901A00" w14:textId="7C2CE5CF" w:rsidR="0008659F" w:rsidRDefault="0008659F" w:rsidP="00146DA6">
      <w:pPr>
        <w:pStyle w:val="NormalWeb"/>
        <w:contextualSpacing/>
        <w:rPr>
          <w:color w:val="000000"/>
        </w:rPr>
      </w:pPr>
      <w:r>
        <w:rPr>
          <w:noProof/>
        </w:rPr>
        <w:drawing>
          <wp:inline distT="0" distB="0" distL="0" distR="0" wp14:anchorId="47061308" wp14:editId="468FDB1B">
            <wp:extent cx="5943600" cy="2051050"/>
            <wp:effectExtent l="0" t="0" r="0" b="635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p>
    <w:p w14:paraId="61792D1C" w14:textId="372B9E3D" w:rsidR="002D4F64" w:rsidRDefault="003F6EF0" w:rsidP="00146DA6">
      <w:pPr>
        <w:pStyle w:val="NormalWeb"/>
        <w:contextualSpacing/>
        <w:rPr>
          <w:color w:val="000000"/>
        </w:rPr>
      </w:pPr>
      <w:r>
        <w:rPr>
          <w:color w:val="000000"/>
        </w:rPr>
        <w:t>(</w:t>
      </w:r>
      <w:proofErr w:type="gramStart"/>
      <w:r>
        <w:rPr>
          <w:color w:val="000000"/>
        </w:rPr>
        <w:t>or</w:t>
      </w:r>
      <w:proofErr w:type="gramEnd"/>
      <w:r>
        <w:rPr>
          <w:color w:val="000000"/>
        </w:rPr>
        <w:t xml:space="preserve"> similar files for 500 patches)</w:t>
      </w:r>
    </w:p>
    <w:p w14:paraId="1F624AAD" w14:textId="18D79163" w:rsidR="00563179" w:rsidRDefault="00563179" w:rsidP="00146DA6">
      <w:pPr>
        <w:pStyle w:val="NormalWeb"/>
        <w:contextualSpacing/>
        <w:rPr>
          <w:color w:val="000000"/>
        </w:rPr>
      </w:pPr>
    </w:p>
    <w:p w14:paraId="158797FB" w14:textId="77777777" w:rsidR="00563179" w:rsidRPr="0028537B" w:rsidRDefault="00563179" w:rsidP="003C697C">
      <w:pPr>
        <w:pStyle w:val="NormalWeb"/>
        <w:contextualSpacing/>
        <w:rPr>
          <w:color w:val="000000"/>
        </w:rPr>
      </w:pPr>
    </w:p>
    <w:sectPr w:rsidR="00563179" w:rsidRPr="0028537B"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912"/>
    <w:multiLevelType w:val="hybridMultilevel"/>
    <w:tmpl w:val="C9E637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B2159"/>
    <w:multiLevelType w:val="hybridMultilevel"/>
    <w:tmpl w:val="54E8D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6F5B16"/>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196597A"/>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0F1C88"/>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9A96BF6"/>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FE76995"/>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0992ABE"/>
    <w:multiLevelType w:val="hybridMultilevel"/>
    <w:tmpl w:val="54E8D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C970D5"/>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7F61DE6"/>
    <w:multiLevelType w:val="hybridMultilevel"/>
    <w:tmpl w:val="C9E637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400A96"/>
    <w:multiLevelType w:val="hybridMultilevel"/>
    <w:tmpl w:val="5052B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4A18DD"/>
    <w:multiLevelType w:val="hybridMultilevel"/>
    <w:tmpl w:val="54E8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615E3"/>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7611973"/>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8DA1BDB"/>
    <w:multiLevelType w:val="hybridMultilevel"/>
    <w:tmpl w:val="15EE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92323"/>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DD65D94"/>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1223B87"/>
    <w:multiLevelType w:val="hybridMultilevel"/>
    <w:tmpl w:val="5052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445082"/>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2C804D9"/>
    <w:multiLevelType w:val="hybridMultilevel"/>
    <w:tmpl w:val="C9E637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D15F5C"/>
    <w:multiLevelType w:val="hybridMultilevel"/>
    <w:tmpl w:val="54E8D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0C652D"/>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60307D6"/>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9AB2F14"/>
    <w:multiLevelType w:val="hybridMultilevel"/>
    <w:tmpl w:val="5052B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BE1B68"/>
    <w:multiLevelType w:val="hybridMultilevel"/>
    <w:tmpl w:val="5E126F6E"/>
    <w:lvl w:ilvl="0" w:tplc="E77AC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D32DC6"/>
    <w:multiLevelType w:val="hybridMultilevel"/>
    <w:tmpl w:val="15EEC2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1400AC"/>
    <w:multiLevelType w:val="hybridMultilevel"/>
    <w:tmpl w:val="A4AE1942"/>
    <w:lvl w:ilvl="0" w:tplc="3FECD5AC">
      <w:start w:val="13"/>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C788E"/>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6760055"/>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75E4D1B"/>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86B1C34"/>
    <w:multiLevelType w:val="hybridMultilevel"/>
    <w:tmpl w:val="C9E6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2A1E57"/>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AD83EA9"/>
    <w:multiLevelType w:val="hybridMultilevel"/>
    <w:tmpl w:val="FF5E43E0"/>
    <w:lvl w:ilvl="0" w:tplc="4118C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E2389F"/>
    <w:multiLevelType w:val="hybridMultilevel"/>
    <w:tmpl w:val="54E8D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547627"/>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D736C0C"/>
    <w:multiLevelType w:val="hybridMultilevel"/>
    <w:tmpl w:val="4A6A519C"/>
    <w:lvl w:ilvl="0" w:tplc="687E0BE2">
      <w:start w:val="1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E45C90"/>
    <w:multiLevelType w:val="hybridMultilevel"/>
    <w:tmpl w:val="5E126F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4"/>
  </w:num>
  <w:num w:numId="2">
    <w:abstractNumId w:val="21"/>
  </w:num>
  <w:num w:numId="3">
    <w:abstractNumId w:val="30"/>
  </w:num>
  <w:num w:numId="4">
    <w:abstractNumId w:val="27"/>
  </w:num>
  <w:num w:numId="5">
    <w:abstractNumId w:val="28"/>
  </w:num>
  <w:num w:numId="6">
    <w:abstractNumId w:val="22"/>
  </w:num>
  <w:num w:numId="7">
    <w:abstractNumId w:val="18"/>
  </w:num>
  <w:num w:numId="8">
    <w:abstractNumId w:val="6"/>
  </w:num>
  <w:num w:numId="9">
    <w:abstractNumId w:val="2"/>
  </w:num>
  <w:num w:numId="10">
    <w:abstractNumId w:val="15"/>
  </w:num>
  <w:num w:numId="11">
    <w:abstractNumId w:val="29"/>
  </w:num>
  <w:num w:numId="12">
    <w:abstractNumId w:val="16"/>
  </w:num>
  <w:num w:numId="13">
    <w:abstractNumId w:val="8"/>
  </w:num>
  <w:num w:numId="14">
    <w:abstractNumId w:val="3"/>
  </w:num>
  <w:num w:numId="15">
    <w:abstractNumId w:val="12"/>
  </w:num>
  <w:num w:numId="16">
    <w:abstractNumId w:val="31"/>
  </w:num>
  <w:num w:numId="17">
    <w:abstractNumId w:val="5"/>
  </w:num>
  <w:num w:numId="18">
    <w:abstractNumId w:val="17"/>
  </w:num>
  <w:num w:numId="19">
    <w:abstractNumId w:val="36"/>
  </w:num>
  <w:num w:numId="20">
    <w:abstractNumId w:val="13"/>
  </w:num>
  <w:num w:numId="21">
    <w:abstractNumId w:val="34"/>
  </w:num>
  <w:num w:numId="22">
    <w:abstractNumId w:val="4"/>
  </w:num>
  <w:num w:numId="23">
    <w:abstractNumId w:val="26"/>
  </w:num>
  <w:num w:numId="24">
    <w:abstractNumId w:val="35"/>
  </w:num>
  <w:num w:numId="25">
    <w:abstractNumId w:val="9"/>
  </w:num>
  <w:num w:numId="26">
    <w:abstractNumId w:val="23"/>
  </w:num>
  <w:num w:numId="27">
    <w:abstractNumId w:val="19"/>
  </w:num>
  <w:num w:numId="28">
    <w:abstractNumId w:val="10"/>
  </w:num>
  <w:num w:numId="29">
    <w:abstractNumId w:val="0"/>
  </w:num>
  <w:num w:numId="30">
    <w:abstractNumId w:val="32"/>
  </w:num>
  <w:num w:numId="31">
    <w:abstractNumId w:val="11"/>
  </w:num>
  <w:num w:numId="32">
    <w:abstractNumId w:val="14"/>
  </w:num>
  <w:num w:numId="33">
    <w:abstractNumId w:val="25"/>
  </w:num>
  <w:num w:numId="34">
    <w:abstractNumId w:val="7"/>
  </w:num>
  <w:num w:numId="35">
    <w:abstractNumId w:val="1"/>
  </w:num>
  <w:num w:numId="36">
    <w:abstractNumId w:val="3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246DC"/>
    <w:rsid w:val="00032D17"/>
    <w:rsid w:val="0005710D"/>
    <w:rsid w:val="00066AD6"/>
    <w:rsid w:val="0008659F"/>
    <w:rsid w:val="00087086"/>
    <w:rsid w:val="00093B2F"/>
    <w:rsid w:val="000A5A81"/>
    <w:rsid w:val="001066F3"/>
    <w:rsid w:val="00112DCB"/>
    <w:rsid w:val="00142051"/>
    <w:rsid w:val="00146DA6"/>
    <w:rsid w:val="00190B30"/>
    <w:rsid w:val="001A50D1"/>
    <w:rsid w:val="001B0FF0"/>
    <w:rsid w:val="001B3570"/>
    <w:rsid w:val="001E3719"/>
    <w:rsid w:val="001E734B"/>
    <w:rsid w:val="0022440E"/>
    <w:rsid w:val="0028537B"/>
    <w:rsid w:val="002C3EC9"/>
    <w:rsid w:val="002C4D87"/>
    <w:rsid w:val="002D14A6"/>
    <w:rsid w:val="002D4F64"/>
    <w:rsid w:val="003020CB"/>
    <w:rsid w:val="003245D6"/>
    <w:rsid w:val="00326181"/>
    <w:rsid w:val="00395D0B"/>
    <w:rsid w:val="003A127C"/>
    <w:rsid w:val="003B20C2"/>
    <w:rsid w:val="003C697C"/>
    <w:rsid w:val="003F10E2"/>
    <w:rsid w:val="003F6EF0"/>
    <w:rsid w:val="0040287D"/>
    <w:rsid w:val="004250E6"/>
    <w:rsid w:val="00442859"/>
    <w:rsid w:val="004843A7"/>
    <w:rsid w:val="00494D0A"/>
    <w:rsid w:val="004A3208"/>
    <w:rsid w:val="004B0308"/>
    <w:rsid w:val="004D242A"/>
    <w:rsid w:val="004E4930"/>
    <w:rsid w:val="00501C6E"/>
    <w:rsid w:val="00526A5E"/>
    <w:rsid w:val="005311DF"/>
    <w:rsid w:val="00551528"/>
    <w:rsid w:val="0055234E"/>
    <w:rsid w:val="00563179"/>
    <w:rsid w:val="005849BA"/>
    <w:rsid w:val="00595E35"/>
    <w:rsid w:val="005E11B7"/>
    <w:rsid w:val="00622B72"/>
    <w:rsid w:val="00623E6B"/>
    <w:rsid w:val="0069779B"/>
    <w:rsid w:val="006B3BE6"/>
    <w:rsid w:val="006F4A52"/>
    <w:rsid w:val="007069BC"/>
    <w:rsid w:val="00706DC2"/>
    <w:rsid w:val="00715C1E"/>
    <w:rsid w:val="00763B0D"/>
    <w:rsid w:val="007C0053"/>
    <w:rsid w:val="007F40D1"/>
    <w:rsid w:val="0081358D"/>
    <w:rsid w:val="00827216"/>
    <w:rsid w:val="00840297"/>
    <w:rsid w:val="008822DD"/>
    <w:rsid w:val="008872B2"/>
    <w:rsid w:val="00893C22"/>
    <w:rsid w:val="00896C12"/>
    <w:rsid w:val="008D6662"/>
    <w:rsid w:val="008F223A"/>
    <w:rsid w:val="008F456F"/>
    <w:rsid w:val="0094019B"/>
    <w:rsid w:val="00976E42"/>
    <w:rsid w:val="009A2099"/>
    <w:rsid w:val="009A7B32"/>
    <w:rsid w:val="009B0124"/>
    <w:rsid w:val="009B799C"/>
    <w:rsid w:val="009D0345"/>
    <w:rsid w:val="009F3DAF"/>
    <w:rsid w:val="009F4BF7"/>
    <w:rsid w:val="00A25636"/>
    <w:rsid w:val="00A95E7B"/>
    <w:rsid w:val="00AB6073"/>
    <w:rsid w:val="00AC12EF"/>
    <w:rsid w:val="00AC4AE4"/>
    <w:rsid w:val="00AC4E21"/>
    <w:rsid w:val="00AD3A41"/>
    <w:rsid w:val="00AD4FE7"/>
    <w:rsid w:val="00B01FD8"/>
    <w:rsid w:val="00B127FF"/>
    <w:rsid w:val="00B157F5"/>
    <w:rsid w:val="00B70EAE"/>
    <w:rsid w:val="00C50366"/>
    <w:rsid w:val="00C63F82"/>
    <w:rsid w:val="00C763EA"/>
    <w:rsid w:val="00C91960"/>
    <w:rsid w:val="00CA1102"/>
    <w:rsid w:val="00CD0B52"/>
    <w:rsid w:val="00CE1153"/>
    <w:rsid w:val="00CF406E"/>
    <w:rsid w:val="00D06599"/>
    <w:rsid w:val="00D24B11"/>
    <w:rsid w:val="00D44E30"/>
    <w:rsid w:val="00D55BBE"/>
    <w:rsid w:val="00DA543D"/>
    <w:rsid w:val="00DC03E8"/>
    <w:rsid w:val="00E2348B"/>
    <w:rsid w:val="00E44B6E"/>
    <w:rsid w:val="00F23DD7"/>
    <w:rsid w:val="00F3324F"/>
    <w:rsid w:val="00F76EAF"/>
    <w:rsid w:val="00FA0C3E"/>
    <w:rsid w:val="00FA30CB"/>
    <w:rsid w:val="00FE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77C"/>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UnresolvedMention">
    <w:name w:val="Unresolved Mention"/>
    <w:basedOn w:val="DefaultParagraphFont"/>
    <w:uiPriority w:val="99"/>
    <w:semiHidden/>
    <w:unhideWhenUsed/>
    <w:rsid w:val="00402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Emma Walker</cp:lastModifiedBy>
  <cp:revision>2</cp:revision>
  <cp:lastPrinted>2014-02-13T21:42:00Z</cp:lastPrinted>
  <dcterms:created xsi:type="dcterms:W3CDTF">2022-01-22T20:56:00Z</dcterms:created>
  <dcterms:modified xsi:type="dcterms:W3CDTF">2022-01-22T20:56:00Z</dcterms:modified>
</cp:coreProperties>
</file>