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5D6ADA7A" w:rsidR="008B45EA" w:rsidRPr="00737D4C" w:rsidRDefault="00000000" w:rsidP="00CB1D82">
            <w:hyperlink r:id="rId4" w:history="1">
              <w:r w:rsidR="006D57DC" w:rsidRPr="006D57DC">
                <w:t>Machine Learning for Data Analytics</w:t>
              </w:r>
            </w:hyperlink>
            <w:r w:rsidR="006D57DC">
              <w:t xml:space="preserve">; </w:t>
            </w:r>
            <w:hyperlink r:id="rId5" w:history="1">
              <w:r w:rsidR="006D57DC" w:rsidRPr="006D57DC">
                <w:t>Data Preparation &amp; Visualisation</w:t>
              </w:r>
            </w:hyperlink>
            <w:r w:rsidR="006D57DC">
              <w:t xml:space="preserve">; </w:t>
            </w:r>
            <w:hyperlink r:id="rId6" w:history="1">
              <w:r w:rsidR="006D57DC" w:rsidRPr="006D57DC">
                <w:t>Statistics for Data Analytics;</w:t>
              </w:r>
            </w:hyperlink>
            <w:r w:rsidR="006D57DC">
              <w:t xml:space="preserve"> </w:t>
            </w:r>
            <w:r w:rsidR="006D57DC" w:rsidRPr="006D57DC">
              <w:t>Programming for Data Analytics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0372A40F" w:rsidR="008B45EA" w:rsidRPr="00737D4C" w:rsidRDefault="002E6B52" w:rsidP="00CB1D82">
            <w:r w:rsidRPr="002E6B52">
              <w:t xml:space="preserve">Predicting Ireland’s Immigration and Emigration </w:t>
            </w:r>
            <w:r>
              <w:t>Count</w:t>
            </w:r>
            <w:r w:rsidRPr="002E6B52">
              <w:t xml:space="preserve"> Using a Supervised Machine Learning Algorithm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0F97454B" w:rsidR="008B45EA" w:rsidRPr="00737D4C" w:rsidRDefault="006D57DC" w:rsidP="00CB1D82">
            <w:r w:rsidRPr="006D57DC">
              <w:t>Dr. Muhammad Iqbal</w:t>
            </w:r>
            <w:r>
              <w:t xml:space="preserve">; </w:t>
            </w:r>
            <w:r w:rsidRPr="006D57DC">
              <w:t>David McQuaid</w:t>
            </w:r>
            <w:r>
              <w:t xml:space="preserve">; </w:t>
            </w:r>
            <w:r w:rsidRPr="006D57DC">
              <w:t>Marina Iantorno</w:t>
            </w:r>
            <w:r>
              <w:t xml:space="preserve">; </w:t>
            </w:r>
            <w:r w:rsidRPr="006D57DC">
              <w:t>David Gonzalez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25ED1541" w:rsidR="008B45EA" w:rsidRPr="00737D4C" w:rsidRDefault="006D57DC" w:rsidP="00CB1D82">
            <w:r>
              <w:t>Emma McCrady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38EDD4E" w:rsidR="008B45EA" w:rsidRPr="00737D4C" w:rsidRDefault="006D57DC" w:rsidP="00CB1D82">
            <w:r>
              <w:t>sba23001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61F1ECE1" w:rsidR="008B45EA" w:rsidRPr="00737D4C" w:rsidRDefault="006D57DC" w:rsidP="00CB1D82">
            <w:r>
              <w:t>12/11/2023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69224DB4" w:rsidR="008B45EA" w:rsidRPr="00737D4C" w:rsidRDefault="006D57DC" w:rsidP="00CB1D82">
            <w:r>
              <w:t>10/11/2023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2E6B52"/>
    <w:rsid w:val="006D57DC"/>
    <w:rsid w:val="008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6D57DC"/>
  </w:style>
  <w:style w:type="character" w:customStyle="1" w:styleId="accesshide">
    <w:name w:val="accesshide"/>
    <w:basedOn w:val="DefaultParagraphFont"/>
    <w:rsid w:val="006D5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cct.ie/mod/zoom/view.php?id=141013" TargetMode="External"/><Relationship Id="rId5" Type="http://schemas.openxmlformats.org/officeDocument/2006/relationships/hyperlink" Target="https://moodle.cct.ie/mod/zoom/view.php?id=141000" TargetMode="External"/><Relationship Id="rId4" Type="http://schemas.openxmlformats.org/officeDocument/2006/relationships/hyperlink" Target="https://moodle.cct.ie/mod/zoom/view.php?id=1412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Emma Mc Cready</cp:lastModifiedBy>
  <cp:revision>3</cp:revision>
  <dcterms:created xsi:type="dcterms:W3CDTF">2021-08-18T11:46:00Z</dcterms:created>
  <dcterms:modified xsi:type="dcterms:W3CDTF">2023-11-10T00:39:00Z</dcterms:modified>
</cp:coreProperties>
</file>