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546B" w14:textId="500EEB1A" w:rsidR="006306D9" w:rsidRPr="006E28E8" w:rsidRDefault="002B0ACB" w:rsidP="002B0ACB">
      <w:pPr>
        <w:rPr>
          <w:rFonts w:cs="Times New Roman"/>
          <w:b w:val="0"/>
          <w:bCs/>
          <w:sz w:val="28"/>
          <w:szCs w:val="28"/>
        </w:rPr>
      </w:pPr>
      <w:r w:rsidRPr="006E28E8">
        <w:rPr>
          <w:rFonts w:cs="Times New Roman"/>
          <w:bCs/>
          <w:sz w:val="28"/>
          <w:szCs w:val="28"/>
        </w:rPr>
        <w:t>Insight into the Irish Rail Transport System</w:t>
      </w:r>
      <w:r w:rsidR="004F1197" w:rsidRPr="006E28E8">
        <w:rPr>
          <w:rFonts w:cs="Times New Roman"/>
          <w:bCs/>
          <w:sz w:val="28"/>
          <w:szCs w:val="28"/>
        </w:rPr>
        <w:t xml:space="preserve"> Compared to European Member States</w:t>
      </w:r>
      <w:r w:rsidR="006306D9" w:rsidRPr="006E28E8">
        <w:rPr>
          <w:rFonts w:cs="Times New Roman"/>
          <w:bCs/>
          <w:sz w:val="28"/>
          <w:szCs w:val="28"/>
        </w:rPr>
        <w:t xml:space="preserve"> </w:t>
      </w:r>
    </w:p>
    <w:p w14:paraId="0D2B4E70" w14:textId="77777777" w:rsidR="006306D9" w:rsidRPr="006E28E8" w:rsidRDefault="006306D9" w:rsidP="006306D9">
      <w:pPr>
        <w:spacing w:after="80"/>
        <w:rPr>
          <w:rFonts w:cs="Times New Roman"/>
        </w:rPr>
      </w:pPr>
    </w:p>
    <w:p w14:paraId="516CCFB1" w14:textId="77777777" w:rsidR="006306D9" w:rsidRPr="006E28E8" w:rsidRDefault="006306D9" w:rsidP="006306D9">
      <w:pPr>
        <w:spacing w:after="80"/>
        <w:rPr>
          <w:rFonts w:cs="Times New Roman"/>
        </w:rPr>
      </w:pPr>
    </w:p>
    <w:p w14:paraId="56688B32" w14:textId="77777777" w:rsidR="006306D9" w:rsidRPr="006E28E8" w:rsidRDefault="006306D9" w:rsidP="006306D9">
      <w:pPr>
        <w:spacing w:after="80"/>
        <w:rPr>
          <w:rFonts w:cs="Times New Roman"/>
          <w:szCs w:val="24"/>
        </w:rPr>
      </w:pPr>
      <w:r w:rsidRPr="006E28E8">
        <w:rPr>
          <w:rFonts w:cs="Times New Roman"/>
          <w:szCs w:val="24"/>
        </w:rPr>
        <w:t>Author: Emma McCready</w:t>
      </w:r>
    </w:p>
    <w:p w14:paraId="03B0EB76" w14:textId="77777777" w:rsidR="006306D9" w:rsidRPr="006E28E8" w:rsidRDefault="006306D9" w:rsidP="006306D9">
      <w:pPr>
        <w:spacing w:after="80"/>
        <w:rPr>
          <w:rFonts w:cs="Times New Roman"/>
          <w:szCs w:val="24"/>
        </w:rPr>
      </w:pPr>
      <w:r w:rsidRPr="006E28E8">
        <w:rPr>
          <w:rFonts w:cs="Times New Roman"/>
          <w:szCs w:val="24"/>
        </w:rPr>
        <w:t>Student ID: sba23001</w:t>
      </w:r>
    </w:p>
    <w:p w14:paraId="3545CFBB" w14:textId="77777777" w:rsidR="006306D9" w:rsidRPr="006E28E8" w:rsidRDefault="006306D9" w:rsidP="006306D9">
      <w:pPr>
        <w:spacing w:after="80"/>
        <w:rPr>
          <w:rFonts w:cs="Times New Roman"/>
          <w:szCs w:val="24"/>
        </w:rPr>
      </w:pPr>
    </w:p>
    <w:p w14:paraId="523F05CF" w14:textId="77777777" w:rsidR="006306D9" w:rsidRPr="006E28E8" w:rsidRDefault="006306D9" w:rsidP="006306D9">
      <w:pPr>
        <w:spacing w:after="80"/>
        <w:rPr>
          <w:rFonts w:cs="Times New Roman"/>
          <w:szCs w:val="24"/>
        </w:rPr>
      </w:pPr>
      <w:r w:rsidRPr="006E28E8">
        <w:rPr>
          <w:rFonts w:cs="Times New Roman"/>
          <w:szCs w:val="24"/>
        </w:rPr>
        <w:t>MSc in Data Analytics</w:t>
      </w:r>
    </w:p>
    <w:p w14:paraId="56CEBDF9" w14:textId="77777777" w:rsidR="006306D9" w:rsidRPr="006E28E8" w:rsidRDefault="006306D9" w:rsidP="006306D9">
      <w:pPr>
        <w:spacing w:after="80"/>
        <w:rPr>
          <w:rFonts w:cs="Times New Roman"/>
          <w:szCs w:val="24"/>
        </w:rPr>
      </w:pPr>
    </w:p>
    <w:p w14:paraId="545AE940" w14:textId="1C3707BF" w:rsidR="006306D9" w:rsidRPr="006E28E8" w:rsidRDefault="006306D9" w:rsidP="006306D9">
      <w:pPr>
        <w:spacing w:after="80"/>
        <w:rPr>
          <w:rFonts w:cs="Times New Roman"/>
          <w:szCs w:val="24"/>
        </w:rPr>
      </w:pPr>
      <w:r w:rsidRPr="006E28E8">
        <w:rPr>
          <w:rFonts w:cs="Times New Roman"/>
          <w:szCs w:val="24"/>
        </w:rPr>
        <w:t>Postal address: Meenagowan, Lettermacaward, Co. Donegal</w:t>
      </w:r>
      <w:r w:rsidR="00AD7B85" w:rsidRPr="006E28E8">
        <w:rPr>
          <w:rFonts w:cs="Times New Roman"/>
          <w:szCs w:val="24"/>
        </w:rPr>
        <w:t>, F94 F961.</w:t>
      </w:r>
    </w:p>
    <w:p w14:paraId="3EB31664" w14:textId="77777777" w:rsidR="006306D9" w:rsidRPr="006E28E8" w:rsidRDefault="006306D9" w:rsidP="006306D9">
      <w:pPr>
        <w:spacing w:after="80"/>
        <w:rPr>
          <w:rFonts w:cs="Times New Roman"/>
          <w:szCs w:val="24"/>
          <w:lang w:val="de-DE"/>
        </w:rPr>
      </w:pPr>
      <w:r w:rsidRPr="006E28E8">
        <w:rPr>
          <w:rFonts w:cs="Times New Roman"/>
          <w:szCs w:val="24"/>
          <w:lang w:val="de-DE"/>
        </w:rPr>
        <w:t xml:space="preserve">E-mail: </w:t>
      </w:r>
      <w:hyperlink r:id="rId6" w:history="1">
        <w:r w:rsidRPr="006E28E8">
          <w:rPr>
            <w:rStyle w:val="Hyperlink"/>
            <w:rFonts w:cs="Times New Roman"/>
            <w:color w:val="auto"/>
            <w:szCs w:val="24"/>
            <w:lang w:val="de-DE"/>
          </w:rPr>
          <w:t>sba23001@student.cct.ie</w:t>
        </w:r>
      </w:hyperlink>
    </w:p>
    <w:p w14:paraId="776EC182" w14:textId="77777777" w:rsidR="006306D9" w:rsidRPr="006E28E8" w:rsidRDefault="006306D9" w:rsidP="006306D9">
      <w:pPr>
        <w:spacing w:after="80"/>
        <w:rPr>
          <w:rFonts w:cs="Times New Roman"/>
          <w:szCs w:val="24"/>
          <w:lang w:val="de-DE"/>
        </w:rPr>
      </w:pPr>
    </w:p>
    <w:p w14:paraId="6F02877E" w14:textId="084CC334" w:rsidR="006306D9" w:rsidRPr="006E28E8" w:rsidRDefault="006306D9" w:rsidP="006306D9">
      <w:pPr>
        <w:spacing w:after="80"/>
        <w:rPr>
          <w:rFonts w:cs="Times New Roman"/>
        </w:rPr>
      </w:pPr>
      <w:r w:rsidRPr="006E28E8">
        <w:rPr>
          <w:rFonts w:cs="Times New Roman"/>
          <w:szCs w:val="24"/>
        </w:rPr>
        <w:t xml:space="preserve">Github link: </w:t>
      </w:r>
      <w:hyperlink r:id="rId7" w:history="1">
        <w:r w:rsidR="00A611F4" w:rsidRPr="006E28E8">
          <w:rPr>
            <w:rStyle w:val="Hyperlink"/>
            <w:rFonts w:cs="Times New Roman"/>
          </w:rPr>
          <w:t>https://github.com/EmmaMcC1802/CA2</w:t>
        </w:r>
      </w:hyperlink>
    </w:p>
    <w:p w14:paraId="2E4EFD8E" w14:textId="77777777" w:rsidR="00A611F4" w:rsidRPr="006E28E8" w:rsidRDefault="00A611F4" w:rsidP="006306D9">
      <w:pPr>
        <w:spacing w:after="80"/>
        <w:rPr>
          <w:rFonts w:cs="Times New Roman"/>
          <w:szCs w:val="24"/>
        </w:rPr>
      </w:pPr>
    </w:p>
    <w:p w14:paraId="1716AE6A" w14:textId="40EE244F" w:rsidR="00E548BF" w:rsidRPr="006E28E8" w:rsidRDefault="00E548BF">
      <w:pPr>
        <w:spacing w:after="160" w:line="259" w:lineRule="auto"/>
        <w:rPr>
          <w:rFonts w:cs="Times New Roman"/>
        </w:rPr>
      </w:pPr>
      <w:r w:rsidRPr="006E28E8">
        <w:rPr>
          <w:rFonts w:cs="Times New Roman"/>
        </w:rPr>
        <w:br w:type="page"/>
      </w:r>
    </w:p>
    <w:sdt>
      <w:sdtPr>
        <w:rPr>
          <w:rFonts w:eastAsiaTheme="minorHAnsi" w:cs="Times New Roman"/>
          <w:kern w:val="2"/>
          <w:sz w:val="22"/>
          <w:szCs w:val="22"/>
          <w:lang w:val="en-IE"/>
          <w14:ligatures w14:val="standardContextual"/>
        </w:rPr>
        <w:id w:val="1637832079"/>
        <w:docPartObj>
          <w:docPartGallery w:val="Table of Contents"/>
          <w:docPartUnique/>
        </w:docPartObj>
      </w:sdtPr>
      <w:sdtEndPr>
        <w:rPr>
          <w:b w:val="0"/>
          <w:bCs/>
          <w:noProof/>
          <w:sz w:val="24"/>
        </w:rPr>
      </w:sdtEndPr>
      <w:sdtContent>
        <w:p w14:paraId="1F13231F" w14:textId="7185B077" w:rsidR="00C41B89" w:rsidRPr="006E28E8" w:rsidRDefault="00C41B89">
          <w:pPr>
            <w:pStyle w:val="TOCHeading"/>
            <w:rPr>
              <w:rFonts w:cs="Times New Roman"/>
            </w:rPr>
          </w:pPr>
          <w:r w:rsidRPr="006E28E8">
            <w:rPr>
              <w:rFonts w:cs="Times New Roman"/>
            </w:rPr>
            <w:t>Table of Contents</w:t>
          </w:r>
        </w:p>
        <w:p w14:paraId="5D8DD12B" w14:textId="42FEED6F" w:rsidR="00834589" w:rsidRDefault="00C41B89">
          <w:pPr>
            <w:pStyle w:val="TOC1"/>
            <w:tabs>
              <w:tab w:val="left" w:pos="480"/>
              <w:tab w:val="right" w:leader="dot" w:pos="9016"/>
            </w:tabs>
            <w:rPr>
              <w:rFonts w:asciiTheme="minorHAnsi" w:eastAsiaTheme="minorEastAsia" w:hAnsiTheme="minorHAnsi"/>
              <w:b w:val="0"/>
              <w:noProof/>
              <w:szCs w:val="24"/>
              <w:lang w:eastAsia="en-IE"/>
            </w:rPr>
          </w:pPr>
          <w:r w:rsidRPr="006E28E8">
            <w:rPr>
              <w:rFonts w:cs="Times New Roman"/>
              <w:b w:val="0"/>
            </w:rPr>
            <w:fldChar w:fldCharType="begin"/>
          </w:r>
          <w:r w:rsidRPr="006E28E8">
            <w:rPr>
              <w:rFonts w:cs="Times New Roman"/>
            </w:rPr>
            <w:instrText xml:space="preserve"> TOC \o "1-3" \h \z \u </w:instrText>
          </w:r>
          <w:r w:rsidRPr="006E28E8">
            <w:rPr>
              <w:rFonts w:cs="Times New Roman"/>
              <w:b w:val="0"/>
            </w:rPr>
            <w:fldChar w:fldCharType="separate"/>
          </w:r>
          <w:hyperlink w:anchor="_Toc155902321" w:history="1">
            <w:r w:rsidR="00834589" w:rsidRPr="00221BC3">
              <w:rPr>
                <w:rStyle w:val="Hyperlink"/>
                <w:rFonts w:cs="Times New Roman"/>
                <w:noProof/>
              </w:rPr>
              <w:t>1.</w:t>
            </w:r>
            <w:r w:rsidR="00834589">
              <w:rPr>
                <w:rFonts w:asciiTheme="minorHAnsi" w:eastAsiaTheme="minorEastAsia" w:hAnsiTheme="minorHAnsi"/>
                <w:b w:val="0"/>
                <w:noProof/>
                <w:szCs w:val="24"/>
                <w:lang w:eastAsia="en-IE"/>
              </w:rPr>
              <w:tab/>
            </w:r>
            <w:r w:rsidR="00834589" w:rsidRPr="00221BC3">
              <w:rPr>
                <w:rStyle w:val="Hyperlink"/>
                <w:rFonts w:cs="Times New Roman"/>
                <w:noProof/>
              </w:rPr>
              <w:t>Abstract</w:t>
            </w:r>
            <w:r w:rsidR="00834589">
              <w:rPr>
                <w:noProof/>
                <w:webHidden/>
              </w:rPr>
              <w:tab/>
            </w:r>
            <w:r w:rsidR="00834589">
              <w:rPr>
                <w:noProof/>
                <w:webHidden/>
              </w:rPr>
              <w:fldChar w:fldCharType="begin"/>
            </w:r>
            <w:r w:rsidR="00834589">
              <w:rPr>
                <w:noProof/>
                <w:webHidden/>
              </w:rPr>
              <w:instrText xml:space="preserve"> PAGEREF _Toc155902321 \h </w:instrText>
            </w:r>
            <w:r w:rsidR="00834589">
              <w:rPr>
                <w:noProof/>
                <w:webHidden/>
              </w:rPr>
            </w:r>
            <w:r w:rsidR="00834589">
              <w:rPr>
                <w:noProof/>
                <w:webHidden/>
              </w:rPr>
              <w:fldChar w:fldCharType="separate"/>
            </w:r>
            <w:r w:rsidR="00834589">
              <w:rPr>
                <w:noProof/>
                <w:webHidden/>
              </w:rPr>
              <w:t>5</w:t>
            </w:r>
            <w:r w:rsidR="00834589">
              <w:rPr>
                <w:noProof/>
                <w:webHidden/>
              </w:rPr>
              <w:fldChar w:fldCharType="end"/>
            </w:r>
          </w:hyperlink>
        </w:p>
        <w:p w14:paraId="249E5349" w14:textId="662539A5" w:rsidR="00834589" w:rsidRDefault="00084867">
          <w:pPr>
            <w:pStyle w:val="TOC1"/>
            <w:tabs>
              <w:tab w:val="left" w:pos="480"/>
              <w:tab w:val="right" w:leader="dot" w:pos="9016"/>
            </w:tabs>
            <w:rPr>
              <w:rFonts w:asciiTheme="minorHAnsi" w:eastAsiaTheme="minorEastAsia" w:hAnsiTheme="minorHAnsi"/>
              <w:b w:val="0"/>
              <w:noProof/>
              <w:szCs w:val="24"/>
              <w:lang w:eastAsia="en-IE"/>
            </w:rPr>
          </w:pPr>
          <w:hyperlink w:anchor="_Toc155902322" w:history="1">
            <w:r w:rsidR="00834589" w:rsidRPr="00221BC3">
              <w:rPr>
                <w:rStyle w:val="Hyperlink"/>
                <w:rFonts w:cs="Times New Roman"/>
                <w:noProof/>
              </w:rPr>
              <w:t>2.</w:t>
            </w:r>
            <w:r w:rsidR="00834589">
              <w:rPr>
                <w:rFonts w:asciiTheme="minorHAnsi" w:eastAsiaTheme="minorEastAsia" w:hAnsiTheme="minorHAnsi"/>
                <w:b w:val="0"/>
                <w:noProof/>
                <w:szCs w:val="24"/>
                <w:lang w:eastAsia="en-IE"/>
              </w:rPr>
              <w:tab/>
            </w:r>
            <w:r w:rsidR="00834589" w:rsidRPr="00221BC3">
              <w:rPr>
                <w:rStyle w:val="Hyperlink"/>
                <w:rFonts w:cs="Times New Roman"/>
                <w:noProof/>
              </w:rPr>
              <w:t>Introduction</w:t>
            </w:r>
            <w:r w:rsidR="00834589">
              <w:rPr>
                <w:noProof/>
                <w:webHidden/>
              </w:rPr>
              <w:tab/>
            </w:r>
            <w:r w:rsidR="00834589">
              <w:rPr>
                <w:noProof/>
                <w:webHidden/>
              </w:rPr>
              <w:fldChar w:fldCharType="begin"/>
            </w:r>
            <w:r w:rsidR="00834589">
              <w:rPr>
                <w:noProof/>
                <w:webHidden/>
              </w:rPr>
              <w:instrText xml:space="preserve"> PAGEREF _Toc155902322 \h </w:instrText>
            </w:r>
            <w:r w:rsidR="00834589">
              <w:rPr>
                <w:noProof/>
                <w:webHidden/>
              </w:rPr>
            </w:r>
            <w:r w:rsidR="00834589">
              <w:rPr>
                <w:noProof/>
                <w:webHidden/>
              </w:rPr>
              <w:fldChar w:fldCharType="separate"/>
            </w:r>
            <w:r w:rsidR="00834589">
              <w:rPr>
                <w:noProof/>
                <w:webHidden/>
              </w:rPr>
              <w:t>6</w:t>
            </w:r>
            <w:r w:rsidR="00834589">
              <w:rPr>
                <w:noProof/>
                <w:webHidden/>
              </w:rPr>
              <w:fldChar w:fldCharType="end"/>
            </w:r>
          </w:hyperlink>
        </w:p>
        <w:p w14:paraId="68EDEA3D" w14:textId="163CC4DC" w:rsidR="00834589" w:rsidRDefault="00084867">
          <w:pPr>
            <w:pStyle w:val="TOC1"/>
            <w:tabs>
              <w:tab w:val="left" w:pos="480"/>
              <w:tab w:val="right" w:leader="dot" w:pos="9016"/>
            </w:tabs>
            <w:rPr>
              <w:rFonts w:asciiTheme="minorHAnsi" w:eastAsiaTheme="minorEastAsia" w:hAnsiTheme="minorHAnsi"/>
              <w:b w:val="0"/>
              <w:noProof/>
              <w:szCs w:val="24"/>
              <w:lang w:eastAsia="en-IE"/>
            </w:rPr>
          </w:pPr>
          <w:hyperlink w:anchor="_Toc155902323" w:history="1">
            <w:r w:rsidR="00834589" w:rsidRPr="00221BC3">
              <w:rPr>
                <w:rStyle w:val="Hyperlink"/>
                <w:rFonts w:cs="Times New Roman"/>
                <w:noProof/>
              </w:rPr>
              <w:t>3.</w:t>
            </w:r>
            <w:r w:rsidR="00834589">
              <w:rPr>
                <w:rFonts w:asciiTheme="minorHAnsi" w:eastAsiaTheme="minorEastAsia" w:hAnsiTheme="minorHAnsi"/>
                <w:b w:val="0"/>
                <w:noProof/>
                <w:szCs w:val="24"/>
                <w:lang w:eastAsia="en-IE"/>
              </w:rPr>
              <w:tab/>
            </w:r>
            <w:r w:rsidR="00834589" w:rsidRPr="00221BC3">
              <w:rPr>
                <w:rStyle w:val="Hyperlink"/>
                <w:rFonts w:cs="Times New Roman"/>
                <w:noProof/>
              </w:rPr>
              <w:t>Methodology</w:t>
            </w:r>
            <w:r w:rsidR="00834589">
              <w:rPr>
                <w:noProof/>
                <w:webHidden/>
              </w:rPr>
              <w:tab/>
            </w:r>
            <w:r w:rsidR="00834589">
              <w:rPr>
                <w:noProof/>
                <w:webHidden/>
              </w:rPr>
              <w:fldChar w:fldCharType="begin"/>
            </w:r>
            <w:r w:rsidR="00834589">
              <w:rPr>
                <w:noProof/>
                <w:webHidden/>
              </w:rPr>
              <w:instrText xml:space="preserve"> PAGEREF _Toc155902323 \h </w:instrText>
            </w:r>
            <w:r w:rsidR="00834589">
              <w:rPr>
                <w:noProof/>
                <w:webHidden/>
              </w:rPr>
            </w:r>
            <w:r w:rsidR="00834589">
              <w:rPr>
                <w:noProof/>
                <w:webHidden/>
              </w:rPr>
              <w:fldChar w:fldCharType="separate"/>
            </w:r>
            <w:r w:rsidR="00834589">
              <w:rPr>
                <w:noProof/>
                <w:webHidden/>
              </w:rPr>
              <w:t>7</w:t>
            </w:r>
            <w:r w:rsidR="00834589">
              <w:rPr>
                <w:noProof/>
                <w:webHidden/>
              </w:rPr>
              <w:fldChar w:fldCharType="end"/>
            </w:r>
          </w:hyperlink>
        </w:p>
        <w:p w14:paraId="0A401462" w14:textId="2B22E39E" w:rsidR="00834589" w:rsidRDefault="00084867">
          <w:pPr>
            <w:pStyle w:val="TOC1"/>
            <w:tabs>
              <w:tab w:val="left" w:pos="480"/>
              <w:tab w:val="right" w:leader="dot" w:pos="9016"/>
            </w:tabs>
            <w:rPr>
              <w:rFonts w:asciiTheme="minorHAnsi" w:eastAsiaTheme="minorEastAsia" w:hAnsiTheme="minorHAnsi"/>
              <w:b w:val="0"/>
              <w:noProof/>
              <w:szCs w:val="24"/>
              <w:lang w:eastAsia="en-IE"/>
            </w:rPr>
          </w:pPr>
          <w:hyperlink w:anchor="_Toc155902324" w:history="1">
            <w:r w:rsidR="00834589" w:rsidRPr="00221BC3">
              <w:rPr>
                <w:rStyle w:val="Hyperlink"/>
                <w:rFonts w:cs="Times New Roman"/>
                <w:noProof/>
              </w:rPr>
              <w:t>4.</w:t>
            </w:r>
            <w:r w:rsidR="00834589">
              <w:rPr>
                <w:rFonts w:asciiTheme="minorHAnsi" w:eastAsiaTheme="minorEastAsia" w:hAnsiTheme="minorHAnsi"/>
                <w:b w:val="0"/>
                <w:noProof/>
                <w:szCs w:val="24"/>
                <w:lang w:eastAsia="en-IE"/>
              </w:rPr>
              <w:tab/>
            </w:r>
            <w:r w:rsidR="00834589" w:rsidRPr="00221BC3">
              <w:rPr>
                <w:rStyle w:val="Hyperlink"/>
                <w:rFonts w:cs="Times New Roman"/>
                <w:noProof/>
              </w:rPr>
              <w:t>Results and Discussion</w:t>
            </w:r>
            <w:r w:rsidR="00834589">
              <w:rPr>
                <w:noProof/>
                <w:webHidden/>
              </w:rPr>
              <w:tab/>
            </w:r>
            <w:r w:rsidR="00834589">
              <w:rPr>
                <w:noProof/>
                <w:webHidden/>
              </w:rPr>
              <w:fldChar w:fldCharType="begin"/>
            </w:r>
            <w:r w:rsidR="00834589">
              <w:rPr>
                <w:noProof/>
                <w:webHidden/>
              </w:rPr>
              <w:instrText xml:space="preserve"> PAGEREF _Toc155902324 \h </w:instrText>
            </w:r>
            <w:r w:rsidR="00834589">
              <w:rPr>
                <w:noProof/>
                <w:webHidden/>
              </w:rPr>
            </w:r>
            <w:r w:rsidR="00834589">
              <w:rPr>
                <w:noProof/>
                <w:webHidden/>
              </w:rPr>
              <w:fldChar w:fldCharType="separate"/>
            </w:r>
            <w:r w:rsidR="00834589">
              <w:rPr>
                <w:noProof/>
                <w:webHidden/>
              </w:rPr>
              <w:t>8</w:t>
            </w:r>
            <w:r w:rsidR="00834589">
              <w:rPr>
                <w:noProof/>
                <w:webHidden/>
              </w:rPr>
              <w:fldChar w:fldCharType="end"/>
            </w:r>
          </w:hyperlink>
        </w:p>
        <w:p w14:paraId="575AAE7E" w14:textId="306C1EEA" w:rsidR="00834589" w:rsidRDefault="00084867">
          <w:pPr>
            <w:pStyle w:val="TOC1"/>
            <w:tabs>
              <w:tab w:val="left" w:pos="480"/>
              <w:tab w:val="right" w:leader="dot" w:pos="9016"/>
            </w:tabs>
            <w:rPr>
              <w:rFonts w:asciiTheme="minorHAnsi" w:eastAsiaTheme="minorEastAsia" w:hAnsiTheme="minorHAnsi"/>
              <w:b w:val="0"/>
              <w:noProof/>
              <w:szCs w:val="24"/>
              <w:lang w:eastAsia="en-IE"/>
            </w:rPr>
          </w:pPr>
          <w:hyperlink w:anchor="_Toc155902325" w:history="1">
            <w:r w:rsidR="00834589" w:rsidRPr="00221BC3">
              <w:rPr>
                <w:rStyle w:val="Hyperlink"/>
                <w:rFonts w:cs="Times New Roman"/>
                <w:noProof/>
              </w:rPr>
              <w:t>5.</w:t>
            </w:r>
            <w:r w:rsidR="00834589">
              <w:rPr>
                <w:rFonts w:asciiTheme="minorHAnsi" w:eastAsiaTheme="minorEastAsia" w:hAnsiTheme="minorHAnsi"/>
                <w:b w:val="0"/>
                <w:noProof/>
                <w:szCs w:val="24"/>
                <w:lang w:eastAsia="en-IE"/>
              </w:rPr>
              <w:tab/>
            </w:r>
            <w:r w:rsidR="00834589" w:rsidRPr="00221BC3">
              <w:rPr>
                <w:rStyle w:val="Hyperlink"/>
                <w:rFonts w:cs="Times New Roman"/>
                <w:noProof/>
              </w:rPr>
              <w:t>Conclusions</w:t>
            </w:r>
            <w:r w:rsidR="00834589">
              <w:rPr>
                <w:noProof/>
                <w:webHidden/>
              </w:rPr>
              <w:tab/>
            </w:r>
            <w:r w:rsidR="00834589">
              <w:rPr>
                <w:noProof/>
                <w:webHidden/>
              </w:rPr>
              <w:fldChar w:fldCharType="begin"/>
            </w:r>
            <w:r w:rsidR="00834589">
              <w:rPr>
                <w:noProof/>
                <w:webHidden/>
              </w:rPr>
              <w:instrText xml:space="preserve"> PAGEREF _Toc155902325 \h </w:instrText>
            </w:r>
            <w:r w:rsidR="00834589">
              <w:rPr>
                <w:noProof/>
                <w:webHidden/>
              </w:rPr>
            </w:r>
            <w:r w:rsidR="00834589">
              <w:rPr>
                <w:noProof/>
                <w:webHidden/>
              </w:rPr>
              <w:fldChar w:fldCharType="separate"/>
            </w:r>
            <w:r w:rsidR="00834589">
              <w:rPr>
                <w:noProof/>
                <w:webHidden/>
              </w:rPr>
              <w:t>9</w:t>
            </w:r>
            <w:r w:rsidR="00834589">
              <w:rPr>
                <w:noProof/>
                <w:webHidden/>
              </w:rPr>
              <w:fldChar w:fldCharType="end"/>
            </w:r>
          </w:hyperlink>
        </w:p>
        <w:p w14:paraId="4CE50F22" w14:textId="78CA8EF8" w:rsidR="00834589" w:rsidRDefault="00084867">
          <w:pPr>
            <w:pStyle w:val="TOC1"/>
            <w:tabs>
              <w:tab w:val="left" w:pos="480"/>
              <w:tab w:val="right" w:leader="dot" w:pos="9016"/>
            </w:tabs>
            <w:rPr>
              <w:rFonts w:asciiTheme="minorHAnsi" w:eastAsiaTheme="minorEastAsia" w:hAnsiTheme="minorHAnsi"/>
              <w:b w:val="0"/>
              <w:noProof/>
              <w:szCs w:val="24"/>
              <w:lang w:eastAsia="en-IE"/>
            </w:rPr>
          </w:pPr>
          <w:hyperlink w:anchor="_Toc155902326" w:history="1">
            <w:r w:rsidR="00834589" w:rsidRPr="00221BC3">
              <w:rPr>
                <w:rStyle w:val="Hyperlink"/>
                <w:rFonts w:cs="Times New Roman"/>
                <w:noProof/>
              </w:rPr>
              <w:t>6.</w:t>
            </w:r>
            <w:r w:rsidR="00834589">
              <w:rPr>
                <w:rFonts w:asciiTheme="minorHAnsi" w:eastAsiaTheme="minorEastAsia" w:hAnsiTheme="minorHAnsi"/>
                <w:b w:val="0"/>
                <w:noProof/>
                <w:szCs w:val="24"/>
                <w:lang w:eastAsia="en-IE"/>
              </w:rPr>
              <w:tab/>
            </w:r>
            <w:r w:rsidR="00834589" w:rsidRPr="00221BC3">
              <w:rPr>
                <w:rStyle w:val="Hyperlink"/>
                <w:rFonts w:cs="Times New Roman"/>
                <w:noProof/>
              </w:rPr>
              <w:t>References</w:t>
            </w:r>
            <w:r w:rsidR="00834589">
              <w:rPr>
                <w:noProof/>
                <w:webHidden/>
              </w:rPr>
              <w:tab/>
            </w:r>
            <w:r w:rsidR="00834589">
              <w:rPr>
                <w:noProof/>
                <w:webHidden/>
              </w:rPr>
              <w:fldChar w:fldCharType="begin"/>
            </w:r>
            <w:r w:rsidR="00834589">
              <w:rPr>
                <w:noProof/>
                <w:webHidden/>
              </w:rPr>
              <w:instrText xml:space="preserve"> PAGEREF _Toc155902326 \h </w:instrText>
            </w:r>
            <w:r w:rsidR="00834589">
              <w:rPr>
                <w:noProof/>
                <w:webHidden/>
              </w:rPr>
            </w:r>
            <w:r w:rsidR="00834589">
              <w:rPr>
                <w:noProof/>
                <w:webHidden/>
              </w:rPr>
              <w:fldChar w:fldCharType="separate"/>
            </w:r>
            <w:r w:rsidR="00834589">
              <w:rPr>
                <w:noProof/>
                <w:webHidden/>
              </w:rPr>
              <w:t>10</w:t>
            </w:r>
            <w:r w:rsidR="00834589">
              <w:rPr>
                <w:noProof/>
                <w:webHidden/>
              </w:rPr>
              <w:fldChar w:fldCharType="end"/>
            </w:r>
          </w:hyperlink>
        </w:p>
        <w:p w14:paraId="3C37186E" w14:textId="0A8272C2" w:rsidR="00C41B89" w:rsidRPr="006E28E8" w:rsidRDefault="00C41B89">
          <w:pPr>
            <w:rPr>
              <w:rFonts w:cs="Times New Roman"/>
            </w:rPr>
          </w:pPr>
          <w:r w:rsidRPr="006E28E8">
            <w:rPr>
              <w:rFonts w:cs="Times New Roman"/>
              <w:b w:val="0"/>
              <w:bCs/>
              <w:noProof/>
            </w:rPr>
            <w:fldChar w:fldCharType="end"/>
          </w:r>
        </w:p>
      </w:sdtContent>
    </w:sdt>
    <w:p w14:paraId="3B42C436" w14:textId="77777777" w:rsidR="007102DB" w:rsidRPr="006E28E8" w:rsidRDefault="007102DB">
      <w:pPr>
        <w:spacing w:after="160" w:line="259" w:lineRule="auto"/>
        <w:rPr>
          <w:rFonts w:cs="Times New Roman"/>
        </w:rPr>
      </w:pPr>
      <w:r w:rsidRPr="006E28E8">
        <w:rPr>
          <w:rFonts w:cs="Times New Roman"/>
        </w:rPr>
        <w:br w:type="page"/>
      </w:r>
    </w:p>
    <w:p w14:paraId="426E3442" w14:textId="77777777" w:rsidR="003A0FA2" w:rsidRPr="006E28E8" w:rsidRDefault="00084867">
      <w:pPr>
        <w:spacing w:after="160" w:line="259" w:lineRule="auto"/>
        <w:rPr>
          <w:rFonts w:cs="Times New Roman"/>
          <w:b w:val="0"/>
          <w:bCs/>
          <w:noProof/>
          <w:lang w:val="en-US"/>
        </w:rPr>
      </w:pPr>
      <w:r w:rsidRPr="006E28E8">
        <w:rPr>
          <w:rFonts w:cs="Times New Roman"/>
        </w:rPr>
        <w:lastRenderedPageBreak/>
        <w:fldChar w:fldCharType="begin"/>
      </w:r>
      <w:r w:rsidRPr="006E28E8">
        <w:rPr>
          <w:rFonts w:cs="Times New Roman"/>
        </w:rPr>
        <w:instrText xml:space="preserve"> TOC \h \z \c "Figure" </w:instrText>
      </w:r>
      <w:r w:rsidRPr="006E28E8">
        <w:rPr>
          <w:rFonts w:cs="Times New Roman"/>
        </w:rPr>
        <w:fldChar w:fldCharType="separate"/>
      </w:r>
      <w:r w:rsidR="00D656B8" w:rsidRPr="006E28E8">
        <w:rPr>
          <w:rFonts w:cs="Times New Roman"/>
          <w:bCs/>
          <w:noProof/>
          <w:lang w:val="en-US"/>
        </w:rPr>
        <w:t>No table of figures entries found.</w:t>
      </w:r>
      <w:r w:rsidRPr="006E28E8">
        <w:rPr>
          <w:rFonts w:cs="Times New Roman"/>
          <w:bCs/>
          <w:noProof/>
          <w:lang w:val="en-US"/>
        </w:rPr>
        <w:fldChar w:fldCharType="end"/>
      </w:r>
    </w:p>
    <w:p w14:paraId="2544CB22" w14:textId="77777777" w:rsidR="003A0FA2" w:rsidRPr="006E28E8" w:rsidRDefault="003A0FA2">
      <w:pPr>
        <w:spacing w:after="160" w:line="259" w:lineRule="auto"/>
        <w:rPr>
          <w:rFonts w:cs="Times New Roman"/>
          <w:b w:val="0"/>
          <w:bCs/>
          <w:noProof/>
          <w:lang w:val="en-US"/>
        </w:rPr>
      </w:pPr>
    </w:p>
    <w:p w14:paraId="178DAE58" w14:textId="77777777" w:rsidR="003A0FA2" w:rsidRPr="006E28E8" w:rsidRDefault="003A0FA2">
      <w:pPr>
        <w:spacing w:after="160" w:line="259" w:lineRule="auto"/>
        <w:rPr>
          <w:rFonts w:cs="Times New Roman"/>
          <w:b w:val="0"/>
          <w:bCs/>
          <w:noProof/>
          <w:lang w:val="en-US"/>
        </w:rPr>
      </w:pPr>
      <w:r w:rsidRPr="006E28E8">
        <w:rPr>
          <w:rFonts w:cs="Times New Roman"/>
          <w:b w:val="0"/>
          <w:bCs/>
          <w:noProof/>
          <w:lang w:val="en-US"/>
        </w:rPr>
        <w:br w:type="page"/>
      </w:r>
    </w:p>
    <w:p w14:paraId="42821A88" w14:textId="77777777" w:rsidR="003A0FA2" w:rsidRPr="006E28E8" w:rsidRDefault="003A0FA2">
      <w:pPr>
        <w:spacing w:after="160" w:line="259" w:lineRule="auto"/>
        <w:rPr>
          <w:rFonts w:cs="Times New Roman"/>
        </w:rPr>
      </w:pPr>
      <w:r w:rsidRPr="006E28E8">
        <w:rPr>
          <w:rFonts w:cs="Times New Roman"/>
        </w:rPr>
        <w:lastRenderedPageBreak/>
        <w:t>Abbreviations</w:t>
      </w:r>
    </w:p>
    <w:p w14:paraId="11570F25" w14:textId="77777777" w:rsidR="003A0FA2" w:rsidRPr="006E28E8" w:rsidRDefault="003A0FA2">
      <w:pPr>
        <w:spacing w:after="160" w:line="259" w:lineRule="auto"/>
        <w:rPr>
          <w:rFonts w:cs="Times New Roman"/>
        </w:rPr>
      </w:pPr>
    </w:p>
    <w:p w14:paraId="49ABB5B5" w14:textId="76B35FC1" w:rsidR="003A0FA2" w:rsidRPr="006E28E8" w:rsidRDefault="003A0FA2">
      <w:pPr>
        <w:spacing w:after="160" w:line="259" w:lineRule="auto"/>
        <w:rPr>
          <w:rFonts w:cs="Times New Roman"/>
        </w:rPr>
      </w:pPr>
      <w:r w:rsidRPr="006E28E8">
        <w:rPr>
          <w:rFonts w:cs="Times New Roman"/>
        </w:rPr>
        <w:t>CSO Central Statistics Office</w:t>
      </w:r>
    </w:p>
    <w:p w14:paraId="6194328A" w14:textId="77777777" w:rsidR="003A0FA2" w:rsidRPr="006E28E8" w:rsidRDefault="003A0FA2">
      <w:pPr>
        <w:spacing w:after="160" w:line="259" w:lineRule="auto"/>
        <w:rPr>
          <w:rFonts w:cs="Times New Roman"/>
        </w:rPr>
      </w:pPr>
      <w:r w:rsidRPr="006E28E8">
        <w:rPr>
          <w:rFonts w:cs="Times New Roman"/>
        </w:rPr>
        <w:t>MS Member State</w:t>
      </w:r>
    </w:p>
    <w:p w14:paraId="6CD9B68C" w14:textId="4B06DE8A" w:rsidR="004F1197" w:rsidRPr="006E28E8" w:rsidRDefault="004F1197">
      <w:pPr>
        <w:spacing w:after="160" w:line="259" w:lineRule="auto"/>
        <w:rPr>
          <w:rFonts w:cs="Times New Roman"/>
        </w:rPr>
      </w:pPr>
      <w:r w:rsidRPr="006E28E8">
        <w:rPr>
          <w:rFonts w:cs="Times New Roman"/>
        </w:rPr>
        <w:br w:type="page"/>
      </w:r>
    </w:p>
    <w:p w14:paraId="4DB58A5B" w14:textId="2E9A800A" w:rsidR="004F1197" w:rsidRPr="006E28E8" w:rsidRDefault="004F1197" w:rsidP="00D656B8">
      <w:pPr>
        <w:pStyle w:val="Heading1"/>
        <w:numPr>
          <w:ilvl w:val="0"/>
          <w:numId w:val="1"/>
        </w:numPr>
        <w:rPr>
          <w:rFonts w:cs="Times New Roman"/>
        </w:rPr>
      </w:pPr>
      <w:bookmarkStart w:id="0" w:name="_Toc155902321"/>
      <w:r w:rsidRPr="006E28E8">
        <w:rPr>
          <w:rFonts w:cs="Times New Roman"/>
        </w:rPr>
        <w:lastRenderedPageBreak/>
        <w:t>Abstract</w:t>
      </w:r>
      <w:bookmarkEnd w:id="0"/>
    </w:p>
    <w:p w14:paraId="39DEACDD" w14:textId="77777777" w:rsidR="00D656B8" w:rsidRPr="006E28E8" w:rsidRDefault="00D656B8" w:rsidP="00D656B8">
      <w:pPr>
        <w:rPr>
          <w:rFonts w:cs="Times New Roman"/>
        </w:rPr>
      </w:pPr>
    </w:p>
    <w:p w14:paraId="2A02573D" w14:textId="77777777" w:rsidR="00D656B8" w:rsidRPr="006E28E8" w:rsidRDefault="00D656B8" w:rsidP="00D656B8">
      <w:pPr>
        <w:rPr>
          <w:rFonts w:cs="Times New Roman"/>
        </w:rPr>
      </w:pPr>
    </w:p>
    <w:p w14:paraId="693A8BC3" w14:textId="77777777" w:rsidR="00D656B8" w:rsidRPr="006E28E8" w:rsidRDefault="00D656B8">
      <w:pPr>
        <w:spacing w:after="160" w:line="259" w:lineRule="auto"/>
        <w:rPr>
          <w:rFonts w:cs="Times New Roman"/>
        </w:rPr>
      </w:pPr>
      <w:r w:rsidRPr="006E28E8">
        <w:rPr>
          <w:rFonts w:cs="Times New Roman"/>
        </w:rPr>
        <w:br w:type="page"/>
      </w:r>
    </w:p>
    <w:p w14:paraId="22786A19" w14:textId="2B9F208B" w:rsidR="00CA7E11" w:rsidRPr="00FD196E" w:rsidRDefault="00CA7E11" w:rsidP="00CA7E11">
      <w:pPr>
        <w:pStyle w:val="Heading1"/>
        <w:numPr>
          <w:ilvl w:val="0"/>
          <w:numId w:val="1"/>
        </w:numPr>
        <w:rPr>
          <w:rFonts w:cs="Times New Roman"/>
          <w:szCs w:val="24"/>
        </w:rPr>
      </w:pPr>
      <w:bookmarkStart w:id="1" w:name="_Toc155902322"/>
      <w:r w:rsidRPr="00FD196E">
        <w:rPr>
          <w:rFonts w:cs="Times New Roman"/>
          <w:szCs w:val="24"/>
        </w:rPr>
        <w:lastRenderedPageBreak/>
        <w:t>Introduction</w:t>
      </w:r>
      <w:bookmarkEnd w:id="1"/>
    </w:p>
    <w:p w14:paraId="5352D416" w14:textId="77777777" w:rsidR="00CA7E11" w:rsidRPr="00FD196E" w:rsidRDefault="00CA7E11" w:rsidP="00CA7E11">
      <w:pPr>
        <w:rPr>
          <w:rFonts w:cs="Times New Roman"/>
          <w:szCs w:val="24"/>
        </w:rPr>
      </w:pPr>
    </w:p>
    <w:p w14:paraId="3F328CBE" w14:textId="550A95CB" w:rsidR="008E3769" w:rsidRPr="00FD196E" w:rsidRDefault="008E3769">
      <w:pPr>
        <w:spacing w:after="160" w:line="259" w:lineRule="auto"/>
        <w:rPr>
          <w:rFonts w:cs="Times New Roman"/>
          <w:b w:val="0"/>
          <w:bCs/>
          <w:szCs w:val="24"/>
        </w:rPr>
      </w:pPr>
      <w:r w:rsidRPr="00FD196E">
        <w:rPr>
          <w:rFonts w:cs="Times New Roman"/>
          <w:b w:val="0"/>
          <w:bCs/>
          <w:szCs w:val="24"/>
        </w:rPr>
        <w:t>In a world</w:t>
      </w:r>
      <w:r w:rsidR="00D557CC" w:rsidRPr="00FD196E">
        <w:rPr>
          <w:rFonts w:cs="Times New Roman"/>
          <w:b w:val="0"/>
          <w:bCs/>
          <w:szCs w:val="24"/>
        </w:rPr>
        <w:t xml:space="preserve"> in dire need of a shift towards sustainability, fit-for-purpose public transport</w:t>
      </w:r>
      <w:r w:rsidR="00751328" w:rsidRPr="00FD196E">
        <w:rPr>
          <w:rFonts w:cs="Times New Roman"/>
          <w:b w:val="0"/>
          <w:bCs/>
          <w:szCs w:val="24"/>
        </w:rPr>
        <w:t xml:space="preserve"> is a necessity. This</w:t>
      </w:r>
      <w:r w:rsidR="00454DF5" w:rsidRPr="00FD196E">
        <w:rPr>
          <w:rFonts w:cs="Times New Roman"/>
          <w:b w:val="0"/>
          <w:bCs/>
          <w:szCs w:val="24"/>
        </w:rPr>
        <w:t xml:space="preserve"> </w:t>
      </w:r>
      <w:r w:rsidR="002F1D5B" w:rsidRPr="00FD196E">
        <w:rPr>
          <w:rFonts w:cs="Times New Roman"/>
          <w:b w:val="0"/>
          <w:bCs/>
          <w:szCs w:val="24"/>
        </w:rPr>
        <w:t>requires</w:t>
      </w:r>
      <w:r w:rsidR="00454DF5" w:rsidRPr="00FD196E">
        <w:rPr>
          <w:rFonts w:cs="Times New Roman"/>
          <w:b w:val="0"/>
          <w:bCs/>
          <w:szCs w:val="24"/>
        </w:rPr>
        <w:t xml:space="preserve"> sufficient investment from the</w:t>
      </w:r>
      <w:r w:rsidR="00751328" w:rsidRPr="00FD196E">
        <w:rPr>
          <w:rFonts w:cs="Times New Roman"/>
          <w:b w:val="0"/>
          <w:bCs/>
          <w:szCs w:val="24"/>
        </w:rPr>
        <w:t xml:space="preserve"> infrastructure</w:t>
      </w:r>
      <w:r w:rsidR="00454DF5" w:rsidRPr="00FD196E">
        <w:rPr>
          <w:rFonts w:cs="Times New Roman"/>
          <w:b w:val="0"/>
          <w:bCs/>
          <w:szCs w:val="24"/>
        </w:rPr>
        <w:t xml:space="preserve"> government, but </w:t>
      </w:r>
      <w:r w:rsidR="002F1D5B" w:rsidRPr="00FD196E">
        <w:rPr>
          <w:rFonts w:cs="Times New Roman"/>
          <w:b w:val="0"/>
          <w:bCs/>
          <w:szCs w:val="24"/>
        </w:rPr>
        <w:t xml:space="preserve">also requires appetite from the </w:t>
      </w:r>
      <w:r w:rsidR="000211C0" w:rsidRPr="00FD196E">
        <w:rPr>
          <w:rFonts w:cs="Times New Roman"/>
          <w:b w:val="0"/>
          <w:bCs/>
          <w:szCs w:val="24"/>
        </w:rPr>
        <w:t>average person to use public transport.</w:t>
      </w:r>
    </w:p>
    <w:p w14:paraId="2A374F38" w14:textId="17587781" w:rsidR="003A0FA2" w:rsidRPr="00FD196E" w:rsidRDefault="00AE11B7">
      <w:pPr>
        <w:spacing w:after="160" w:line="259" w:lineRule="auto"/>
        <w:rPr>
          <w:rFonts w:cs="Times New Roman"/>
          <w:b w:val="0"/>
          <w:bCs/>
          <w:szCs w:val="24"/>
        </w:rPr>
      </w:pPr>
      <w:r w:rsidRPr="00FD196E">
        <w:rPr>
          <w:rFonts w:cs="Times New Roman"/>
          <w:b w:val="0"/>
          <w:bCs/>
          <w:szCs w:val="24"/>
        </w:rPr>
        <w:t>Within Ireland, t</w:t>
      </w:r>
      <w:r w:rsidR="000211C0" w:rsidRPr="00FD196E">
        <w:rPr>
          <w:rFonts w:cs="Times New Roman"/>
          <w:b w:val="0"/>
          <w:bCs/>
          <w:szCs w:val="24"/>
        </w:rPr>
        <w:t>he</w:t>
      </w:r>
      <w:r w:rsidR="00B03B8B" w:rsidRPr="00FD196E">
        <w:rPr>
          <w:rFonts w:cs="Times New Roman"/>
          <w:b w:val="0"/>
          <w:bCs/>
          <w:szCs w:val="24"/>
        </w:rPr>
        <w:t xml:space="preserve"> Central </w:t>
      </w:r>
      <w:r w:rsidR="00100CC1" w:rsidRPr="00FD196E">
        <w:rPr>
          <w:rFonts w:cs="Times New Roman"/>
          <w:b w:val="0"/>
          <w:bCs/>
          <w:szCs w:val="24"/>
        </w:rPr>
        <w:t xml:space="preserve">Statistics Office (CSO) collects information </w:t>
      </w:r>
      <w:r w:rsidR="00671412" w:rsidRPr="00FD196E">
        <w:rPr>
          <w:rFonts w:cs="Times New Roman"/>
          <w:b w:val="0"/>
          <w:bCs/>
          <w:szCs w:val="24"/>
        </w:rPr>
        <w:t xml:space="preserve">collects information on public transport use and investment, and publishes annual datasets with this information. </w:t>
      </w:r>
      <w:r w:rsidR="003977C9" w:rsidRPr="00FD196E">
        <w:rPr>
          <w:rFonts w:cs="Times New Roman"/>
          <w:b w:val="0"/>
          <w:bCs/>
          <w:szCs w:val="24"/>
        </w:rPr>
        <w:t>For this reason, the use of the rail transport system in Ireland can be explored and analysed</w:t>
      </w:r>
      <w:r w:rsidR="00614419" w:rsidRPr="00FD196E">
        <w:rPr>
          <w:rFonts w:cs="Times New Roman"/>
          <w:b w:val="0"/>
          <w:bCs/>
          <w:szCs w:val="24"/>
        </w:rPr>
        <w:t xml:space="preserve">, and crucially to assess if there’s a relationship </w:t>
      </w:r>
      <w:r w:rsidR="00C274A8" w:rsidRPr="00FD196E">
        <w:rPr>
          <w:rFonts w:cs="Times New Roman"/>
          <w:b w:val="0"/>
          <w:bCs/>
          <w:szCs w:val="24"/>
        </w:rPr>
        <w:t xml:space="preserve">between factors such as infrastructure investment and passenger counts. </w:t>
      </w:r>
      <w:r w:rsidR="003A0FA2" w:rsidRPr="00FD196E">
        <w:rPr>
          <w:rFonts w:cs="Times New Roman"/>
          <w:b w:val="0"/>
          <w:bCs/>
          <w:szCs w:val="24"/>
        </w:rPr>
        <w:t>Similarly, Eurostat is the statistical office of the entire European Union, and collects information on a wide range of areas, including transport, for each Member State (MS).</w:t>
      </w:r>
      <w:r w:rsidR="00805A93" w:rsidRPr="00FD196E">
        <w:rPr>
          <w:rFonts w:cs="Times New Roman"/>
          <w:b w:val="0"/>
          <w:bCs/>
          <w:szCs w:val="24"/>
        </w:rPr>
        <w:t xml:space="preserve"> Comparison between different MSs is thus possible, and </w:t>
      </w:r>
      <w:r w:rsidR="006B6D3C" w:rsidRPr="00FD196E">
        <w:rPr>
          <w:rFonts w:cs="Times New Roman"/>
          <w:b w:val="0"/>
          <w:bCs/>
          <w:szCs w:val="24"/>
        </w:rPr>
        <w:t>showcases the Irish rail system’s performance within the EU.</w:t>
      </w:r>
    </w:p>
    <w:p w14:paraId="2AA7A63A" w14:textId="1C97869D" w:rsidR="00CD03A6" w:rsidRPr="00FD196E" w:rsidRDefault="00CD03A6">
      <w:pPr>
        <w:spacing w:after="160" w:line="259" w:lineRule="auto"/>
        <w:rPr>
          <w:rFonts w:cs="Times New Roman"/>
          <w:szCs w:val="24"/>
        </w:rPr>
      </w:pPr>
      <w:r w:rsidRPr="00FD196E">
        <w:rPr>
          <w:rFonts w:cs="Times New Roman"/>
          <w:szCs w:val="24"/>
        </w:rPr>
        <w:br w:type="page"/>
      </w:r>
    </w:p>
    <w:p w14:paraId="300AF535" w14:textId="33615131" w:rsidR="00CD03A6" w:rsidRPr="003B05C9" w:rsidRDefault="00CD03A6" w:rsidP="00CD03A6">
      <w:pPr>
        <w:pStyle w:val="Heading1"/>
        <w:numPr>
          <w:ilvl w:val="0"/>
          <w:numId w:val="1"/>
        </w:numPr>
        <w:rPr>
          <w:rFonts w:cs="Times New Roman"/>
          <w:szCs w:val="24"/>
        </w:rPr>
      </w:pPr>
      <w:bookmarkStart w:id="2" w:name="_Toc155902323"/>
      <w:r w:rsidRPr="003B05C9">
        <w:rPr>
          <w:rFonts w:cs="Times New Roman"/>
          <w:szCs w:val="24"/>
        </w:rPr>
        <w:lastRenderedPageBreak/>
        <w:t>Methodology</w:t>
      </w:r>
      <w:bookmarkEnd w:id="2"/>
    </w:p>
    <w:p w14:paraId="7A6943F7" w14:textId="77777777" w:rsidR="00CD03A6" w:rsidRPr="003B05C9" w:rsidRDefault="00CD03A6" w:rsidP="00CD03A6">
      <w:pPr>
        <w:rPr>
          <w:rFonts w:cs="Times New Roman"/>
          <w:szCs w:val="24"/>
        </w:rPr>
      </w:pPr>
    </w:p>
    <w:p w14:paraId="6376D227" w14:textId="6F3AC818" w:rsidR="00A939BF" w:rsidRPr="00FD196E" w:rsidRDefault="00A939BF" w:rsidP="00A939BF">
      <w:pPr>
        <w:pStyle w:val="Heading2"/>
        <w:rPr>
          <w:rFonts w:ascii="Times New Roman" w:hAnsi="Times New Roman" w:cs="Times New Roman"/>
          <w:color w:val="auto"/>
          <w:sz w:val="24"/>
          <w:szCs w:val="24"/>
        </w:rPr>
      </w:pPr>
      <w:r w:rsidRPr="00FD196E">
        <w:rPr>
          <w:rFonts w:ascii="Times New Roman" w:hAnsi="Times New Roman" w:cs="Times New Roman"/>
          <w:color w:val="auto"/>
          <w:sz w:val="24"/>
          <w:szCs w:val="24"/>
        </w:rPr>
        <w:t>3.1 Datasets</w:t>
      </w:r>
    </w:p>
    <w:p w14:paraId="414C68A7" w14:textId="211B8E51" w:rsidR="00ED6884" w:rsidRPr="003B05C9" w:rsidRDefault="00747CB1" w:rsidP="00A939BF">
      <w:pPr>
        <w:rPr>
          <w:rFonts w:cs="Times New Roman"/>
          <w:b w:val="0"/>
          <w:bCs/>
          <w:szCs w:val="24"/>
        </w:rPr>
      </w:pPr>
      <w:r w:rsidRPr="003B05C9">
        <w:rPr>
          <w:rFonts w:cs="Times New Roman"/>
          <w:b w:val="0"/>
          <w:bCs/>
          <w:szCs w:val="24"/>
        </w:rPr>
        <w:t xml:space="preserve">The data sets relating solely to Ireland were obtained from Ireland’s </w:t>
      </w:r>
      <w:r w:rsidR="008736CC" w:rsidRPr="003B05C9">
        <w:rPr>
          <w:rFonts w:cs="Times New Roman"/>
          <w:b w:val="0"/>
          <w:bCs/>
          <w:szCs w:val="24"/>
        </w:rPr>
        <w:t xml:space="preserve">open-access </w:t>
      </w:r>
      <w:r w:rsidRPr="003B05C9">
        <w:rPr>
          <w:rFonts w:cs="Times New Roman"/>
          <w:b w:val="0"/>
          <w:bCs/>
          <w:szCs w:val="24"/>
        </w:rPr>
        <w:t>governmental data repository</w:t>
      </w:r>
      <w:r w:rsidR="000841DD" w:rsidRPr="003B05C9">
        <w:rPr>
          <w:rFonts w:cs="Times New Roman"/>
          <w:b w:val="0"/>
          <w:bCs/>
          <w:szCs w:val="24"/>
        </w:rPr>
        <w:t xml:space="preserve"> (Ireland</w:t>
      </w:r>
      <w:r w:rsidR="00DF604D" w:rsidRPr="003B05C9">
        <w:rPr>
          <w:rFonts w:cs="Times New Roman"/>
          <w:b w:val="0"/>
          <w:bCs/>
          <w:szCs w:val="24"/>
        </w:rPr>
        <w:t>, The Open Data Unit</w:t>
      </w:r>
      <w:r w:rsidR="00367D8D" w:rsidRPr="003B05C9">
        <w:rPr>
          <w:rFonts w:cs="Times New Roman"/>
          <w:b w:val="0"/>
          <w:bCs/>
          <w:szCs w:val="24"/>
        </w:rPr>
        <w:t>, 2014)</w:t>
      </w:r>
      <w:r w:rsidR="005A420B" w:rsidRPr="003B05C9">
        <w:rPr>
          <w:rFonts w:cs="Times New Roman"/>
          <w:b w:val="0"/>
          <w:bCs/>
          <w:szCs w:val="24"/>
        </w:rPr>
        <w:t xml:space="preserve">. </w:t>
      </w:r>
      <w:r w:rsidR="007B51B1" w:rsidRPr="003B05C9">
        <w:rPr>
          <w:rFonts w:cs="Times New Roman"/>
          <w:b w:val="0"/>
          <w:bCs/>
          <w:szCs w:val="24"/>
        </w:rPr>
        <w:t>Two European datasets</w:t>
      </w:r>
      <w:r w:rsidR="00161486" w:rsidRPr="003B05C9">
        <w:rPr>
          <w:rFonts w:cs="Times New Roman"/>
          <w:b w:val="0"/>
          <w:bCs/>
          <w:szCs w:val="24"/>
        </w:rPr>
        <w:t xml:space="preserve">, one on passenger transport and the other on infrastructure investment, were </w:t>
      </w:r>
      <w:r w:rsidR="001D4134" w:rsidRPr="003B05C9">
        <w:rPr>
          <w:rFonts w:cs="Times New Roman"/>
          <w:b w:val="0"/>
          <w:bCs/>
          <w:szCs w:val="24"/>
        </w:rPr>
        <w:t>obtained from the OECD Data Explorer (Organisation for Economic Co-operation and Development, OECD Data Explorer</w:t>
      </w:r>
      <w:r w:rsidR="003B043A">
        <w:rPr>
          <w:rFonts w:cs="Times New Roman"/>
          <w:b w:val="0"/>
          <w:bCs/>
          <w:szCs w:val="24"/>
        </w:rPr>
        <w:t>).</w:t>
      </w:r>
    </w:p>
    <w:p w14:paraId="561877A0" w14:textId="6051FE67" w:rsidR="00A939BF" w:rsidRDefault="00ED6884" w:rsidP="00A939BF">
      <w:pPr>
        <w:rPr>
          <w:rFonts w:cs="Times New Roman"/>
          <w:b w:val="0"/>
          <w:bCs/>
          <w:szCs w:val="24"/>
        </w:rPr>
      </w:pPr>
      <w:r w:rsidRPr="003B05C9">
        <w:rPr>
          <w:rFonts w:cs="Times New Roman"/>
          <w:b w:val="0"/>
          <w:bCs/>
          <w:szCs w:val="24"/>
        </w:rPr>
        <w:t xml:space="preserve">The links to each individual dataset can be obtained in Codebook 1 for all datasets except those which were sourced from Eurostat, which are linked in Codebook 2. </w:t>
      </w:r>
      <w:r w:rsidR="005A420B" w:rsidRPr="003B05C9">
        <w:rPr>
          <w:rFonts w:cs="Times New Roman"/>
          <w:b w:val="0"/>
          <w:bCs/>
          <w:szCs w:val="24"/>
        </w:rPr>
        <w:t>The raw data datasets</w:t>
      </w:r>
      <w:r w:rsidR="005E2C20" w:rsidRPr="003B05C9">
        <w:rPr>
          <w:rFonts w:cs="Times New Roman"/>
          <w:b w:val="0"/>
          <w:bCs/>
          <w:szCs w:val="24"/>
        </w:rPr>
        <w:t xml:space="preserve"> </w:t>
      </w:r>
      <w:r w:rsidR="005A420B" w:rsidRPr="003B05C9">
        <w:rPr>
          <w:rFonts w:cs="Times New Roman"/>
          <w:b w:val="0"/>
          <w:bCs/>
          <w:szCs w:val="24"/>
        </w:rPr>
        <w:t>were downloaded in</w:t>
      </w:r>
      <w:r w:rsidR="005E2C20" w:rsidRPr="003B05C9">
        <w:rPr>
          <w:rFonts w:cs="Times New Roman"/>
          <w:b w:val="0"/>
          <w:bCs/>
          <w:szCs w:val="24"/>
        </w:rPr>
        <w:t xml:space="preserve"> full</w:t>
      </w:r>
      <w:r w:rsidR="00111D4F" w:rsidRPr="003B05C9">
        <w:rPr>
          <w:rFonts w:cs="Times New Roman"/>
          <w:b w:val="0"/>
          <w:bCs/>
          <w:szCs w:val="24"/>
        </w:rPr>
        <w:t xml:space="preserve"> in the</w:t>
      </w:r>
      <w:r w:rsidR="005A420B" w:rsidRPr="003B05C9">
        <w:rPr>
          <w:rFonts w:cs="Times New Roman"/>
          <w:b w:val="0"/>
          <w:bCs/>
          <w:szCs w:val="24"/>
        </w:rPr>
        <w:t xml:space="preserve"> .csv form</w:t>
      </w:r>
      <w:r w:rsidR="00111D4F" w:rsidRPr="003B05C9">
        <w:rPr>
          <w:rFonts w:cs="Times New Roman"/>
          <w:b w:val="0"/>
          <w:bCs/>
          <w:szCs w:val="24"/>
        </w:rPr>
        <w:t>at</w:t>
      </w:r>
      <w:r w:rsidR="005A420B" w:rsidRPr="003B05C9">
        <w:rPr>
          <w:rFonts w:cs="Times New Roman"/>
          <w:b w:val="0"/>
          <w:bCs/>
          <w:szCs w:val="24"/>
        </w:rPr>
        <w:t xml:space="preserve">, except for </w:t>
      </w:r>
      <w:r w:rsidR="002540B4" w:rsidRPr="003B05C9">
        <w:rPr>
          <w:rFonts w:cs="Times New Roman"/>
          <w:b w:val="0"/>
          <w:bCs/>
          <w:szCs w:val="24"/>
        </w:rPr>
        <w:t xml:space="preserve">one dataset </w:t>
      </w:r>
      <w:r w:rsidR="00111D4F" w:rsidRPr="003B05C9">
        <w:rPr>
          <w:rFonts w:cs="Times New Roman"/>
          <w:b w:val="0"/>
          <w:bCs/>
          <w:szCs w:val="24"/>
        </w:rPr>
        <w:t xml:space="preserve">which was loaded in as </w:t>
      </w:r>
      <w:r w:rsidR="00794909" w:rsidRPr="003B05C9">
        <w:rPr>
          <w:rFonts w:cs="Times New Roman"/>
          <w:b w:val="0"/>
          <w:bCs/>
          <w:szCs w:val="24"/>
        </w:rPr>
        <w:t xml:space="preserve"> .JSON. Pandas was used to load in the former, and </w:t>
      </w:r>
      <w:r w:rsidR="00814165" w:rsidRPr="003B05C9">
        <w:rPr>
          <w:rFonts w:cs="Times New Roman"/>
          <w:b w:val="0"/>
          <w:bCs/>
          <w:szCs w:val="24"/>
        </w:rPr>
        <w:t>specific libraries were used for the latter (json, pyjstat).</w:t>
      </w:r>
    </w:p>
    <w:p w14:paraId="6FB31A93" w14:textId="31A0D2E5" w:rsidR="00FD196E" w:rsidRPr="00FD196E" w:rsidRDefault="00FD196E" w:rsidP="00FD196E">
      <w:pPr>
        <w:pStyle w:val="Heading3"/>
      </w:pPr>
      <w:commentRangeStart w:id="3"/>
      <w:r>
        <w:t>3.1.1 Reading in data</w:t>
      </w:r>
      <w:commentRangeEnd w:id="3"/>
      <w:r>
        <w:rPr>
          <w:rStyle w:val="CommentReference"/>
          <w:rFonts w:eastAsiaTheme="minorHAnsi" w:cstheme="minorBidi"/>
          <w:color w:val="auto"/>
        </w:rPr>
        <w:commentReference w:id="3"/>
      </w:r>
    </w:p>
    <w:p w14:paraId="5DA7634D" w14:textId="77777777" w:rsidR="001E3859" w:rsidRDefault="001E3859" w:rsidP="00A939BF">
      <w:pPr>
        <w:rPr>
          <w:rFonts w:cs="Times New Roman"/>
          <w:b w:val="0"/>
          <w:bCs/>
          <w:szCs w:val="24"/>
        </w:rPr>
      </w:pPr>
      <w:r>
        <w:rPr>
          <w:rFonts w:cs="Times New Roman"/>
          <w:b w:val="0"/>
          <w:bCs/>
          <w:szCs w:val="24"/>
        </w:rPr>
        <w:t xml:space="preserve">All .csv files were read in using Pandas. </w:t>
      </w:r>
    </w:p>
    <w:p w14:paraId="05CE812F" w14:textId="061D7BEC" w:rsidR="001E3859" w:rsidRDefault="001E3859" w:rsidP="00A939BF">
      <w:pPr>
        <w:rPr>
          <w:rFonts w:cs="Times New Roman"/>
          <w:b w:val="0"/>
          <w:bCs/>
          <w:szCs w:val="24"/>
        </w:rPr>
      </w:pPr>
      <w:r>
        <w:rPr>
          <w:rFonts w:cs="Times New Roman"/>
          <w:b w:val="0"/>
          <w:bCs/>
          <w:szCs w:val="24"/>
        </w:rPr>
        <w:t>Glob used…</w:t>
      </w:r>
    </w:p>
    <w:p w14:paraId="739B4E12" w14:textId="77777777" w:rsidR="001E3859" w:rsidRDefault="001E3859" w:rsidP="00A939BF">
      <w:pPr>
        <w:rPr>
          <w:rFonts w:cs="Times New Roman"/>
          <w:b w:val="0"/>
          <w:bCs/>
          <w:szCs w:val="24"/>
        </w:rPr>
      </w:pPr>
      <w:r>
        <w:rPr>
          <w:rFonts w:cs="Times New Roman"/>
          <w:b w:val="0"/>
          <w:bCs/>
          <w:szCs w:val="24"/>
        </w:rPr>
        <w:t>.JSON format..</w:t>
      </w:r>
    </w:p>
    <w:p w14:paraId="7A8A7219" w14:textId="280F0752" w:rsidR="00747CB1" w:rsidRPr="003B05C9" w:rsidRDefault="00747CB1" w:rsidP="00A939BF">
      <w:pPr>
        <w:rPr>
          <w:rFonts w:cs="Times New Roman"/>
          <w:b w:val="0"/>
          <w:bCs/>
          <w:szCs w:val="24"/>
        </w:rPr>
      </w:pPr>
    </w:p>
    <w:p w14:paraId="0B711797" w14:textId="799C1887" w:rsidR="00A939BF" w:rsidRPr="003B05C9" w:rsidRDefault="00A939BF" w:rsidP="00747CB1">
      <w:pPr>
        <w:pStyle w:val="Heading2"/>
        <w:rPr>
          <w:rFonts w:ascii="Times New Roman" w:hAnsi="Times New Roman" w:cs="Times New Roman"/>
          <w:sz w:val="24"/>
          <w:szCs w:val="24"/>
        </w:rPr>
      </w:pPr>
      <w:r w:rsidRPr="003B05C9">
        <w:rPr>
          <w:rFonts w:ascii="Times New Roman" w:hAnsi="Times New Roman" w:cs="Times New Roman"/>
          <w:sz w:val="24"/>
          <w:szCs w:val="24"/>
        </w:rPr>
        <w:t xml:space="preserve">3.2 </w:t>
      </w:r>
      <w:r w:rsidR="00664AD4" w:rsidRPr="003B05C9">
        <w:rPr>
          <w:rFonts w:ascii="Times New Roman" w:hAnsi="Times New Roman" w:cs="Times New Roman"/>
          <w:sz w:val="24"/>
          <w:szCs w:val="24"/>
        </w:rPr>
        <w:t>Exploratory Data Analysis</w:t>
      </w:r>
    </w:p>
    <w:p w14:paraId="3EBFABCE" w14:textId="5FA659CF" w:rsidR="00725F41" w:rsidRPr="003B05C9" w:rsidRDefault="0083290D" w:rsidP="00CD03A6">
      <w:pPr>
        <w:rPr>
          <w:rFonts w:cs="Times New Roman"/>
          <w:b w:val="0"/>
          <w:bCs/>
          <w:szCs w:val="24"/>
        </w:rPr>
      </w:pPr>
      <w:r w:rsidRPr="003B05C9">
        <w:rPr>
          <w:rFonts w:cs="Times New Roman"/>
          <w:b w:val="0"/>
          <w:bCs/>
          <w:szCs w:val="24"/>
        </w:rPr>
        <w:t xml:space="preserve">Exploratory Data Analysis (EDA) was employed throughout the project to explore each </w:t>
      </w:r>
      <w:r w:rsidR="00536B52" w:rsidRPr="003B05C9">
        <w:rPr>
          <w:rFonts w:cs="Times New Roman"/>
          <w:b w:val="0"/>
          <w:bCs/>
          <w:szCs w:val="24"/>
        </w:rPr>
        <w:t>dataset</w:t>
      </w:r>
      <w:r w:rsidR="00B53D8D" w:rsidRPr="003B05C9">
        <w:rPr>
          <w:rFonts w:cs="Times New Roman"/>
          <w:b w:val="0"/>
          <w:bCs/>
          <w:szCs w:val="24"/>
        </w:rPr>
        <w:t xml:space="preserve">, primarily throughout Codebook 1. </w:t>
      </w:r>
      <w:r w:rsidR="00E92CC9" w:rsidRPr="003B05C9">
        <w:rPr>
          <w:rFonts w:cs="Times New Roman"/>
          <w:b w:val="0"/>
          <w:bCs/>
          <w:szCs w:val="24"/>
        </w:rPr>
        <w:t>The process was cyclical and revis</w:t>
      </w:r>
      <w:r w:rsidR="005C56AF" w:rsidRPr="003B05C9">
        <w:rPr>
          <w:rFonts w:cs="Times New Roman"/>
          <w:b w:val="0"/>
          <w:bCs/>
          <w:szCs w:val="24"/>
        </w:rPr>
        <w:t>i</w:t>
      </w:r>
      <w:r w:rsidR="00E92CC9" w:rsidRPr="003B05C9">
        <w:rPr>
          <w:rFonts w:cs="Times New Roman"/>
          <w:b w:val="0"/>
          <w:bCs/>
          <w:szCs w:val="24"/>
        </w:rPr>
        <w:t xml:space="preserve">ted throughout each analysis </w:t>
      </w:r>
      <w:r w:rsidR="005C56AF" w:rsidRPr="003B05C9">
        <w:rPr>
          <w:rFonts w:cs="Times New Roman"/>
          <w:b w:val="0"/>
          <w:bCs/>
          <w:szCs w:val="24"/>
        </w:rPr>
        <w:t xml:space="preserve">as more information was discovered about a dataset. </w:t>
      </w:r>
      <w:r w:rsidR="00B53D8D" w:rsidRPr="003B05C9">
        <w:rPr>
          <w:rFonts w:cs="Times New Roman"/>
          <w:b w:val="0"/>
          <w:bCs/>
          <w:szCs w:val="24"/>
        </w:rPr>
        <w:t xml:space="preserve">A typical approach was taken, wherein subsections of the dataset were viewed </w:t>
      </w:r>
      <w:r w:rsidR="00113C46" w:rsidRPr="003B05C9">
        <w:rPr>
          <w:rFonts w:cs="Times New Roman"/>
          <w:b w:val="0"/>
          <w:bCs/>
          <w:szCs w:val="24"/>
        </w:rPr>
        <w:t>to gain preliminary insight, and then</w:t>
      </w:r>
      <w:r w:rsidR="00FD5BFC" w:rsidRPr="003B05C9">
        <w:rPr>
          <w:rFonts w:cs="Times New Roman"/>
          <w:b w:val="0"/>
          <w:bCs/>
          <w:szCs w:val="24"/>
        </w:rPr>
        <w:t xml:space="preserve"> the data was cleaned before being visualised.</w:t>
      </w:r>
      <w:r w:rsidR="000C7EE8" w:rsidRPr="003B05C9">
        <w:rPr>
          <w:rFonts w:cs="Times New Roman"/>
          <w:b w:val="0"/>
          <w:bCs/>
          <w:szCs w:val="24"/>
        </w:rPr>
        <w:t xml:space="preserve"> For the large dataset used to build the machine learning models, a</w:t>
      </w:r>
      <w:r w:rsidR="00C936A2" w:rsidRPr="003B05C9">
        <w:rPr>
          <w:rFonts w:cs="Times New Roman"/>
          <w:b w:val="0"/>
          <w:bCs/>
          <w:szCs w:val="24"/>
        </w:rPr>
        <w:t xml:space="preserve"> library designed for</w:t>
      </w:r>
      <w:r w:rsidR="00F85A4D" w:rsidRPr="003B05C9">
        <w:rPr>
          <w:rFonts w:cs="Times New Roman"/>
          <w:b w:val="0"/>
          <w:bCs/>
          <w:szCs w:val="24"/>
        </w:rPr>
        <w:t xml:space="preserve"> automating</w:t>
      </w:r>
      <w:r w:rsidR="00C936A2" w:rsidRPr="003B05C9">
        <w:rPr>
          <w:rFonts w:cs="Times New Roman"/>
          <w:b w:val="0"/>
          <w:bCs/>
          <w:szCs w:val="24"/>
        </w:rPr>
        <w:t xml:space="preserve"> EDA</w:t>
      </w:r>
      <w:r w:rsidR="00F85A4D" w:rsidRPr="003B05C9">
        <w:rPr>
          <w:rFonts w:cs="Times New Roman"/>
          <w:b w:val="0"/>
          <w:bCs/>
          <w:szCs w:val="24"/>
        </w:rPr>
        <w:t xml:space="preserve"> and generating reports, YData Profiling, was used (See Section 2</w:t>
      </w:r>
      <w:r w:rsidR="002C3B19" w:rsidRPr="003B05C9">
        <w:rPr>
          <w:rFonts w:cs="Times New Roman"/>
          <w:b w:val="0"/>
          <w:bCs/>
          <w:szCs w:val="24"/>
        </w:rPr>
        <w:t xml:space="preserve">, </w:t>
      </w:r>
      <w:r w:rsidR="00F85A4D" w:rsidRPr="003B05C9">
        <w:rPr>
          <w:rFonts w:cs="Times New Roman"/>
          <w:b w:val="0"/>
          <w:bCs/>
          <w:szCs w:val="24"/>
        </w:rPr>
        <w:t>Codebook 2)</w:t>
      </w:r>
      <w:r w:rsidR="002C3B19" w:rsidRPr="003B05C9">
        <w:rPr>
          <w:rFonts w:cs="Times New Roman"/>
          <w:b w:val="0"/>
          <w:bCs/>
          <w:szCs w:val="24"/>
        </w:rPr>
        <w:t>. The resulting reports are availabl</w:t>
      </w:r>
      <w:r w:rsidR="00DC1939" w:rsidRPr="003B05C9">
        <w:rPr>
          <w:rFonts w:cs="Times New Roman"/>
          <w:b w:val="0"/>
          <w:bCs/>
          <w:szCs w:val="24"/>
        </w:rPr>
        <w:t>e in the project’s Github repository.</w:t>
      </w:r>
      <w:r w:rsidR="00725F41" w:rsidRPr="003B05C9">
        <w:rPr>
          <w:rFonts w:cs="Times New Roman"/>
          <w:b w:val="0"/>
          <w:bCs/>
          <w:szCs w:val="24"/>
        </w:rPr>
        <w:br/>
      </w:r>
    </w:p>
    <w:p w14:paraId="1742B0D2" w14:textId="119F766F" w:rsidR="00500929" w:rsidRPr="003B05C9" w:rsidRDefault="00823A1D" w:rsidP="00500929">
      <w:pPr>
        <w:pStyle w:val="Heading3"/>
        <w:rPr>
          <w:rFonts w:cs="Times New Roman"/>
          <w:sz w:val="24"/>
          <w:szCs w:val="24"/>
        </w:rPr>
      </w:pPr>
      <w:r w:rsidRPr="003B05C9">
        <w:rPr>
          <w:rFonts w:cs="Times New Roman"/>
          <w:sz w:val="24"/>
          <w:szCs w:val="24"/>
        </w:rPr>
        <w:t>3.2.1 Data cleaning</w:t>
      </w:r>
    </w:p>
    <w:p w14:paraId="45A81AB6" w14:textId="464A60A5" w:rsidR="00F2648E" w:rsidRDefault="00500929" w:rsidP="00500929">
      <w:pPr>
        <w:rPr>
          <w:rFonts w:cs="Times New Roman"/>
          <w:b w:val="0"/>
          <w:bCs/>
          <w:szCs w:val="24"/>
        </w:rPr>
      </w:pPr>
      <w:r w:rsidRPr="003B05C9">
        <w:rPr>
          <w:rFonts w:cs="Times New Roman"/>
          <w:b w:val="0"/>
          <w:bCs/>
          <w:szCs w:val="24"/>
        </w:rPr>
        <w:t>The data was cleaned to remove unnecessary information and make the datasets more accessible for analysis. Missing data was explored to identify why the data was missing, and then removed if necessary</w:t>
      </w:r>
      <w:r w:rsidR="00F2648E">
        <w:rPr>
          <w:rFonts w:cs="Times New Roman"/>
          <w:b w:val="0"/>
          <w:bCs/>
          <w:szCs w:val="24"/>
        </w:rPr>
        <w:t>.</w:t>
      </w:r>
      <w:r w:rsidR="00B75269">
        <w:rPr>
          <w:rFonts w:cs="Times New Roman"/>
          <w:b w:val="0"/>
          <w:bCs/>
          <w:szCs w:val="24"/>
        </w:rPr>
        <w:t xml:space="preserve"> In Section 3 of Codebook 2, the efficiency of data cleaning was assessed using </w:t>
      </w:r>
      <w:r w:rsidR="00C178C5">
        <w:rPr>
          <w:rFonts w:cs="Times New Roman"/>
          <w:b w:val="0"/>
          <w:bCs/>
          <w:szCs w:val="24"/>
        </w:rPr>
        <w:t>a YData profile.</w:t>
      </w:r>
    </w:p>
    <w:p w14:paraId="39F42E13" w14:textId="5D15A07E" w:rsidR="00500929" w:rsidRPr="003B05C9" w:rsidRDefault="00500929" w:rsidP="00500929">
      <w:pPr>
        <w:rPr>
          <w:rFonts w:cs="Times New Roman"/>
          <w:szCs w:val="24"/>
        </w:rPr>
      </w:pPr>
    </w:p>
    <w:p w14:paraId="242506B4" w14:textId="499EDBEA" w:rsidR="004351B2" w:rsidRPr="003B05C9" w:rsidRDefault="004351B2" w:rsidP="00500929">
      <w:pPr>
        <w:pStyle w:val="Heading3"/>
        <w:rPr>
          <w:rFonts w:cs="Times New Roman"/>
          <w:sz w:val="24"/>
          <w:szCs w:val="24"/>
        </w:rPr>
      </w:pPr>
      <w:r w:rsidRPr="003B05C9">
        <w:rPr>
          <w:rFonts w:cs="Times New Roman"/>
          <w:sz w:val="24"/>
          <w:szCs w:val="24"/>
        </w:rPr>
        <w:t>3.</w:t>
      </w:r>
      <w:r w:rsidR="00500929" w:rsidRPr="003B05C9">
        <w:rPr>
          <w:rFonts w:cs="Times New Roman"/>
          <w:sz w:val="24"/>
          <w:szCs w:val="24"/>
        </w:rPr>
        <w:t>2.2</w:t>
      </w:r>
      <w:r w:rsidRPr="003B05C9">
        <w:rPr>
          <w:rFonts w:cs="Times New Roman"/>
          <w:sz w:val="24"/>
          <w:szCs w:val="24"/>
        </w:rPr>
        <w:t xml:space="preserve"> </w:t>
      </w:r>
      <w:commentRangeStart w:id="4"/>
      <w:r w:rsidRPr="003B05C9">
        <w:rPr>
          <w:rFonts w:cs="Times New Roman"/>
          <w:sz w:val="24"/>
          <w:szCs w:val="24"/>
        </w:rPr>
        <w:t xml:space="preserve">Data </w:t>
      </w:r>
      <w:r w:rsidR="00503523" w:rsidRPr="003B05C9">
        <w:rPr>
          <w:rFonts w:cs="Times New Roman"/>
          <w:sz w:val="24"/>
          <w:szCs w:val="24"/>
        </w:rPr>
        <w:t>v</w:t>
      </w:r>
      <w:r w:rsidRPr="003B05C9">
        <w:rPr>
          <w:rFonts w:cs="Times New Roman"/>
          <w:sz w:val="24"/>
          <w:szCs w:val="24"/>
        </w:rPr>
        <w:t>isualisation</w:t>
      </w:r>
      <w:commentRangeEnd w:id="4"/>
      <w:r w:rsidR="00C35DDF" w:rsidRPr="003B05C9">
        <w:rPr>
          <w:rStyle w:val="CommentReference"/>
          <w:rFonts w:eastAsiaTheme="minorHAnsi" w:cs="Times New Roman"/>
          <w:color w:val="auto"/>
          <w:sz w:val="24"/>
          <w:szCs w:val="24"/>
        </w:rPr>
        <w:commentReference w:id="4"/>
      </w:r>
    </w:p>
    <w:p w14:paraId="1B81E82F" w14:textId="19DAC23C" w:rsidR="00503523" w:rsidRPr="003B05C9" w:rsidRDefault="003D7388" w:rsidP="00CD03A6">
      <w:pPr>
        <w:rPr>
          <w:rFonts w:cs="Times New Roman"/>
          <w:b w:val="0"/>
          <w:bCs/>
          <w:szCs w:val="24"/>
        </w:rPr>
      </w:pPr>
      <w:r w:rsidRPr="003B05C9">
        <w:rPr>
          <w:rFonts w:cs="Times New Roman"/>
          <w:b w:val="0"/>
          <w:bCs/>
          <w:szCs w:val="24"/>
        </w:rPr>
        <w:t>S</w:t>
      </w:r>
      <w:r w:rsidR="00725F41" w:rsidRPr="003B05C9">
        <w:rPr>
          <w:rFonts w:cs="Times New Roman"/>
          <w:b w:val="0"/>
          <w:bCs/>
          <w:szCs w:val="24"/>
        </w:rPr>
        <w:t>imple plot</w:t>
      </w:r>
      <w:r w:rsidR="004351B2" w:rsidRPr="003B05C9">
        <w:rPr>
          <w:rFonts w:cs="Times New Roman"/>
          <w:b w:val="0"/>
          <w:bCs/>
          <w:szCs w:val="24"/>
        </w:rPr>
        <w:t xml:space="preserve"> types</w:t>
      </w:r>
      <w:r w:rsidR="00725F41" w:rsidRPr="003B05C9">
        <w:rPr>
          <w:rFonts w:cs="Times New Roman"/>
          <w:b w:val="0"/>
          <w:bCs/>
          <w:szCs w:val="24"/>
        </w:rPr>
        <w:t xml:space="preserve"> were preferred </w:t>
      </w:r>
      <w:r w:rsidR="005F42BB" w:rsidRPr="003B05C9">
        <w:rPr>
          <w:rFonts w:cs="Times New Roman"/>
          <w:b w:val="0"/>
          <w:bCs/>
          <w:szCs w:val="24"/>
        </w:rPr>
        <w:t>to allow ease of interpretation by</w:t>
      </w:r>
      <w:r w:rsidR="00DA40C3" w:rsidRPr="003B05C9">
        <w:rPr>
          <w:rFonts w:cs="Times New Roman"/>
          <w:b w:val="0"/>
          <w:bCs/>
          <w:szCs w:val="24"/>
        </w:rPr>
        <w:t xml:space="preserve"> </w:t>
      </w:r>
      <w:r w:rsidRPr="003B05C9">
        <w:rPr>
          <w:rFonts w:cs="Times New Roman"/>
          <w:b w:val="0"/>
          <w:bCs/>
          <w:szCs w:val="24"/>
        </w:rPr>
        <w:t>non-experts</w:t>
      </w:r>
      <w:r w:rsidR="00DA40C3" w:rsidRPr="003B05C9">
        <w:rPr>
          <w:rFonts w:cs="Times New Roman"/>
          <w:b w:val="0"/>
          <w:bCs/>
          <w:szCs w:val="24"/>
        </w:rPr>
        <w:t>. Plots were</w:t>
      </w:r>
      <w:r w:rsidR="00725F41" w:rsidRPr="003B05C9">
        <w:rPr>
          <w:rFonts w:cs="Times New Roman"/>
          <w:b w:val="0"/>
          <w:bCs/>
          <w:szCs w:val="24"/>
        </w:rPr>
        <w:t xml:space="preserve"> designed in accordance with Tuft’s Principles. </w:t>
      </w:r>
      <w:r w:rsidR="00DA40C3" w:rsidRPr="003B05C9">
        <w:rPr>
          <w:rFonts w:cs="Times New Roman"/>
          <w:b w:val="0"/>
          <w:bCs/>
          <w:szCs w:val="24"/>
        </w:rPr>
        <w:t>Line plots were used to showcase a variable over time</w:t>
      </w:r>
      <w:r w:rsidR="001A6793" w:rsidRPr="003B05C9">
        <w:rPr>
          <w:rFonts w:cs="Times New Roman"/>
          <w:b w:val="0"/>
          <w:bCs/>
          <w:szCs w:val="24"/>
        </w:rPr>
        <w:t xml:space="preserve">. </w:t>
      </w:r>
    </w:p>
    <w:p w14:paraId="79C335A4" w14:textId="6B852091" w:rsidR="00503523" w:rsidRPr="003B05C9" w:rsidRDefault="00503523" w:rsidP="00CD03A6">
      <w:pPr>
        <w:rPr>
          <w:rFonts w:cs="Times New Roman"/>
          <w:b w:val="0"/>
          <w:bCs/>
          <w:szCs w:val="24"/>
        </w:rPr>
      </w:pPr>
    </w:p>
    <w:p w14:paraId="4CFAC5FF" w14:textId="729F14A0" w:rsidR="00503523" w:rsidRPr="003B05C9" w:rsidRDefault="00D27006" w:rsidP="00CD03A6">
      <w:pPr>
        <w:rPr>
          <w:rFonts w:cs="Times New Roman"/>
          <w:b w:val="0"/>
          <w:bCs/>
          <w:szCs w:val="24"/>
        </w:rPr>
      </w:pPr>
      <w:r w:rsidRPr="003B05C9">
        <w:rPr>
          <w:rFonts w:cs="Times New Roman"/>
          <w:b w:val="0"/>
          <w:bCs/>
          <w:szCs w:val="24"/>
        </w:rPr>
        <w:t xml:space="preserve">For the Eurostat dataset, a </w:t>
      </w:r>
      <w:r w:rsidR="004D19C9">
        <w:rPr>
          <w:rFonts w:cs="Times New Roman"/>
          <w:b w:val="0"/>
          <w:bCs/>
          <w:szCs w:val="24"/>
        </w:rPr>
        <w:t xml:space="preserve">correlation matrix </w:t>
      </w:r>
      <w:r w:rsidRPr="003B05C9">
        <w:rPr>
          <w:rFonts w:cs="Times New Roman"/>
          <w:b w:val="0"/>
          <w:bCs/>
          <w:szCs w:val="24"/>
        </w:rPr>
        <w:t xml:space="preserve">heatmap was used to showcase the correlations between variables, as there were too many variables for a </w:t>
      </w:r>
      <w:r w:rsidR="003B05C9" w:rsidRPr="003B05C9">
        <w:rPr>
          <w:rFonts w:cs="Times New Roman"/>
          <w:b w:val="0"/>
          <w:bCs/>
          <w:szCs w:val="24"/>
        </w:rPr>
        <w:t>pair plot</w:t>
      </w:r>
      <w:r w:rsidRPr="003B05C9">
        <w:rPr>
          <w:rFonts w:cs="Times New Roman"/>
          <w:b w:val="0"/>
          <w:bCs/>
          <w:szCs w:val="24"/>
        </w:rPr>
        <w:t>.</w:t>
      </w:r>
      <w:r w:rsidR="003B05C9">
        <w:rPr>
          <w:rFonts w:cs="Times New Roman"/>
          <w:b w:val="0"/>
          <w:bCs/>
          <w:szCs w:val="24"/>
        </w:rPr>
        <w:t xml:space="preserve"> </w:t>
      </w:r>
    </w:p>
    <w:p w14:paraId="589A4CED" w14:textId="77777777" w:rsidR="00F64DA9" w:rsidRPr="003B05C9" w:rsidRDefault="00D27006" w:rsidP="00CD03A6">
      <w:pPr>
        <w:rPr>
          <w:rFonts w:cs="Times New Roman"/>
          <w:b w:val="0"/>
          <w:bCs/>
          <w:szCs w:val="24"/>
        </w:rPr>
      </w:pPr>
      <w:r w:rsidRPr="003B05C9">
        <w:rPr>
          <w:rFonts w:cs="Times New Roman"/>
          <w:b w:val="0"/>
          <w:bCs/>
          <w:szCs w:val="24"/>
        </w:rPr>
        <w:t xml:space="preserve">To show statistical information, </w:t>
      </w:r>
      <w:r w:rsidR="00A73580" w:rsidRPr="003B05C9">
        <w:rPr>
          <w:rFonts w:cs="Times New Roman"/>
          <w:b w:val="0"/>
          <w:bCs/>
          <w:szCs w:val="24"/>
        </w:rPr>
        <w:t>both histograms and boxplots were used.</w:t>
      </w:r>
    </w:p>
    <w:p w14:paraId="0CE7F9FC" w14:textId="77777777" w:rsidR="00F2648E" w:rsidRDefault="00F64DA9" w:rsidP="00CD03A6">
      <w:pPr>
        <w:rPr>
          <w:rFonts w:cs="Times New Roman"/>
          <w:b w:val="0"/>
          <w:bCs/>
          <w:szCs w:val="24"/>
        </w:rPr>
      </w:pPr>
      <w:r w:rsidRPr="003B05C9">
        <w:rPr>
          <w:rFonts w:cs="Times New Roman"/>
          <w:b w:val="0"/>
          <w:bCs/>
          <w:szCs w:val="24"/>
        </w:rPr>
        <w:t xml:space="preserve">Visualisations were also used to </w:t>
      </w:r>
      <w:r w:rsidR="00AF2466" w:rsidRPr="003B05C9">
        <w:rPr>
          <w:rFonts w:cs="Times New Roman"/>
          <w:b w:val="0"/>
          <w:bCs/>
          <w:szCs w:val="24"/>
        </w:rPr>
        <w:t xml:space="preserve">both </w:t>
      </w:r>
      <w:r w:rsidRPr="003B05C9">
        <w:rPr>
          <w:rFonts w:cs="Times New Roman"/>
          <w:b w:val="0"/>
          <w:bCs/>
          <w:szCs w:val="24"/>
        </w:rPr>
        <w:t xml:space="preserve">validate </w:t>
      </w:r>
      <w:r w:rsidR="00986A62" w:rsidRPr="003B05C9">
        <w:rPr>
          <w:rFonts w:cs="Times New Roman"/>
          <w:b w:val="0"/>
          <w:bCs/>
          <w:szCs w:val="24"/>
        </w:rPr>
        <w:t>analyses</w:t>
      </w:r>
      <w:r w:rsidR="00AF2466" w:rsidRPr="003B05C9">
        <w:rPr>
          <w:rFonts w:cs="Times New Roman"/>
          <w:b w:val="0"/>
          <w:bCs/>
          <w:szCs w:val="24"/>
        </w:rPr>
        <w:t xml:space="preserve"> and illustrate results.</w:t>
      </w:r>
    </w:p>
    <w:p w14:paraId="5A7C26F6" w14:textId="77777777" w:rsidR="00F2648E" w:rsidRDefault="00F2648E" w:rsidP="00CD03A6">
      <w:pPr>
        <w:rPr>
          <w:rFonts w:cs="Times New Roman"/>
          <w:b w:val="0"/>
          <w:bCs/>
          <w:szCs w:val="24"/>
        </w:rPr>
      </w:pPr>
    </w:p>
    <w:p w14:paraId="58F79363" w14:textId="5281D95A" w:rsidR="00F2648E" w:rsidRDefault="00F2648E" w:rsidP="00CD03A6">
      <w:pPr>
        <w:rPr>
          <w:rFonts w:cs="Times New Roman"/>
          <w:b w:val="0"/>
          <w:bCs/>
          <w:szCs w:val="24"/>
        </w:rPr>
      </w:pPr>
      <w:r>
        <w:rPr>
          <w:rFonts w:cs="Times New Roman"/>
          <w:b w:val="0"/>
          <w:bCs/>
          <w:szCs w:val="24"/>
        </w:rPr>
        <w:t>Interactive plot…</w:t>
      </w:r>
    </w:p>
    <w:p w14:paraId="372182D7" w14:textId="368CCC2E" w:rsidR="00CD03A6" w:rsidRPr="003B05C9" w:rsidRDefault="00F2648E" w:rsidP="00CD03A6">
      <w:pPr>
        <w:rPr>
          <w:rFonts w:cs="Times New Roman"/>
          <w:b w:val="0"/>
          <w:bCs/>
          <w:szCs w:val="24"/>
        </w:rPr>
      </w:pPr>
      <w:r>
        <w:rPr>
          <w:rFonts w:cs="Times New Roman"/>
          <w:b w:val="0"/>
          <w:bCs/>
          <w:szCs w:val="24"/>
        </w:rPr>
        <w:lastRenderedPageBreak/>
        <w:t>Dashboard…</w:t>
      </w:r>
      <w:r w:rsidR="00725F41" w:rsidRPr="003B05C9">
        <w:rPr>
          <w:rFonts w:cs="Times New Roman"/>
          <w:b w:val="0"/>
          <w:bCs/>
          <w:szCs w:val="24"/>
        </w:rPr>
        <w:br/>
      </w:r>
    </w:p>
    <w:p w14:paraId="683A89F2" w14:textId="5E8FF98A" w:rsidR="00E4054B" w:rsidRPr="003B05C9" w:rsidRDefault="00E4054B" w:rsidP="00E4054B">
      <w:pPr>
        <w:pStyle w:val="Heading2"/>
        <w:rPr>
          <w:rFonts w:ascii="Times New Roman" w:hAnsi="Times New Roman" w:cs="Times New Roman"/>
          <w:sz w:val="24"/>
          <w:szCs w:val="24"/>
        </w:rPr>
      </w:pPr>
      <w:r w:rsidRPr="003B05C9">
        <w:rPr>
          <w:rFonts w:ascii="Times New Roman" w:hAnsi="Times New Roman" w:cs="Times New Roman"/>
          <w:sz w:val="24"/>
          <w:szCs w:val="24"/>
        </w:rPr>
        <w:t>3.</w:t>
      </w:r>
      <w:r w:rsidR="00500929" w:rsidRPr="003B05C9">
        <w:rPr>
          <w:rFonts w:ascii="Times New Roman" w:hAnsi="Times New Roman" w:cs="Times New Roman"/>
          <w:sz w:val="24"/>
          <w:szCs w:val="24"/>
        </w:rPr>
        <w:t>3</w:t>
      </w:r>
      <w:r w:rsidRPr="003B05C9">
        <w:rPr>
          <w:rFonts w:ascii="Times New Roman" w:hAnsi="Times New Roman" w:cs="Times New Roman"/>
          <w:sz w:val="24"/>
          <w:szCs w:val="24"/>
        </w:rPr>
        <w:t xml:space="preserve"> Data pre-processing</w:t>
      </w:r>
    </w:p>
    <w:p w14:paraId="28CAE514" w14:textId="2C778A10" w:rsidR="00E4054B" w:rsidRPr="003B05C9" w:rsidRDefault="00E4054B" w:rsidP="00E4054B">
      <w:pPr>
        <w:rPr>
          <w:rFonts w:cs="Times New Roman"/>
          <w:b w:val="0"/>
          <w:bCs/>
          <w:szCs w:val="24"/>
        </w:rPr>
      </w:pPr>
      <w:r w:rsidRPr="003B05C9">
        <w:rPr>
          <w:rFonts w:cs="Times New Roman"/>
          <w:b w:val="0"/>
          <w:bCs/>
          <w:szCs w:val="24"/>
        </w:rPr>
        <w:t xml:space="preserve">The method of data wrangled was catered to the specific requirements in each analysis. </w:t>
      </w:r>
      <w:r w:rsidR="00823A1D" w:rsidRPr="003B05C9">
        <w:rPr>
          <w:rFonts w:cs="Times New Roman"/>
          <w:b w:val="0"/>
          <w:bCs/>
          <w:szCs w:val="24"/>
        </w:rPr>
        <w:br/>
      </w:r>
      <w:r w:rsidR="00823A1D" w:rsidRPr="003B05C9">
        <w:rPr>
          <w:rFonts w:cs="Times New Roman"/>
          <w:b w:val="0"/>
          <w:bCs/>
          <w:szCs w:val="24"/>
        </w:rPr>
        <w:br/>
        <w:t>for sentimental analysis, (explain preprocessing steps..)</w:t>
      </w:r>
    </w:p>
    <w:p w14:paraId="1E594E67" w14:textId="4323F8CA" w:rsidR="00503523" w:rsidRPr="003B05C9" w:rsidRDefault="00503523" w:rsidP="00503523">
      <w:pPr>
        <w:pStyle w:val="Heading2"/>
        <w:rPr>
          <w:rFonts w:ascii="Times New Roman" w:hAnsi="Times New Roman" w:cs="Times New Roman"/>
          <w:sz w:val="24"/>
          <w:szCs w:val="24"/>
        </w:rPr>
      </w:pPr>
      <w:r w:rsidRPr="003B05C9">
        <w:rPr>
          <w:rFonts w:ascii="Times New Roman" w:hAnsi="Times New Roman" w:cs="Times New Roman"/>
          <w:sz w:val="24"/>
          <w:szCs w:val="24"/>
        </w:rPr>
        <w:t>3.</w:t>
      </w:r>
      <w:r w:rsidR="00500929" w:rsidRPr="003B05C9">
        <w:rPr>
          <w:rFonts w:ascii="Times New Roman" w:hAnsi="Times New Roman" w:cs="Times New Roman"/>
          <w:sz w:val="24"/>
          <w:szCs w:val="24"/>
        </w:rPr>
        <w:t>4</w:t>
      </w:r>
      <w:r w:rsidRPr="003B05C9">
        <w:rPr>
          <w:rFonts w:ascii="Times New Roman" w:hAnsi="Times New Roman" w:cs="Times New Roman"/>
          <w:sz w:val="24"/>
          <w:szCs w:val="24"/>
        </w:rPr>
        <w:t xml:space="preserve"> Data analysis</w:t>
      </w:r>
    </w:p>
    <w:p w14:paraId="23A6E29E" w14:textId="77777777" w:rsidR="00A12288" w:rsidRDefault="002A32A0" w:rsidP="00CA7E11">
      <w:pPr>
        <w:rPr>
          <w:rFonts w:cs="Times New Roman"/>
          <w:b w:val="0"/>
          <w:bCs/>
          <w:szCs w:val="24"/>
        </w:rPr>
      </w:pPr>
      <w:r w:rsidRPr="003B05C9">
        <w:rPr>
          <w:rFonts w:cs="Times New Roman"/>
          <w:b w:val="0"/>
          <w:bCs/>
          <w:szCs w:val="24"/>
        </w:rPr>
        <w:t>All analysis was conducted</w:t>
      </w:r>
      <w:r w:rsidR="008215DE" w:rsidRPr="003B05C9">
        <w:rPr>
          <w:rFonts w:cs="Times New Roman"/>
          <w:b w:val="0"/>
          <w:bCs/>
          <w:szCs w:val="24"/>
        </w:rPr>
        <w:t xml:space="preserve"> using Python in JupyterLab Notebooks, which are found</w:t>
      </w:r>
      <w:r w:rsidRPr="003B05C9">
        <w:rPr>
          <w:rFonts w:cs="Times New Roman"/>
          <w:b w:val="0"/>
          <w:bCs/>
          <w:szCs w:val="24"/>
        </w:rPr>
        <w:t xml:space="preserve"> in the supplementary codebooks available on Github.</w:t>
      </w:r>
      <w:r w:rsidR="008215DE" w:rsidRPr="003B05C9">
        <w:rPr>
          <w:rFonts w:cs="Times New Roman"/>
          <w:b w:val="0"/>
          <w:bCs/>
          <w:szCs w:val="24"/>
        </w:rPr>
        <w:t xml:space="preserve"> </w:t>
      </w:r>
      <w:r w:rsidR="006233D6" w:rsidRPr="003B05C9">
        <w:rPr>
          <w:rFonts w:cs="Times New Roman"/>
          <w:b w:val="0"/>
          <w:bCs/>
          <w:szCs w:val="24"/>
        </w:rPr>
        <w:t>For statistical analysis, the SciPy library was used. For Machine Learning, Scikit Learn was used.</w:t>
      </w:r>
    </w:p>
    <w:p w14:paraId="720A080C" w14:textId="77777777" w:rsidR="004A73FF" w:rsidRDefault="00A12288" w:rsidP="00CA7E11">
      <w:pPr>
        <w:rPr>
          <w:rFonts w:cs="Times New Roman"/>
          <w:b w:val="0"/>
          <w:bCs/>
          <w:szCs w:val="24"/>
        </w:rPr>
      </w:pPr>
      <w:r>
        <w:rPr>
          <w:rFonts w:cs="Times New Roman"/>
          <w:b w:val="0"/>
          <w:bCs/>
          <w:szCs w:val="24"/>
        </w:rPr>
        <w:t xml:space="preserve">An ongoing issue with the datasets concerned the distribution, as no </w:t>
      </w:r>
      <w:r w:rsidR="00660C94">
        <w:rPr>
          <w:rFonts w:cs="Times New Roman"/>
          <w:b w:val="0"/>
          <w:bCs/>
          <w:szCs w:val="24"/>
        </w:rPr>
        <w:t>feature</w:t>
      </w:r>
      <w:r>
        <w:rPr>
          <w:rFonts w:cs="Times New Roman"/>
          <w:b w:val="0"/>
          <w:bCs/>
          <w:szCs w:val="24"/>
        </w:rPr>
        <w:t xml:space="preserve"> was normally distributed as a result of </w:t>
      </w:r>
      <w:r w:rsidR="00660C94">
        <w:rPr>
          <w:rFonts w:cs="Times New Roman"/>
          <w:b w:val="0"/>
          <w:bCs/>
          <w:szCs w:val="24"/>
        </w:rPr>
        <w:t>outliers and yearly variability. Thus, models were either chosen taking variability and outliers in the dataset</w:t>
      </w:r>
      <w:r w:rsidR="00362F25">
        <w:rPr>
          <w:rFonts w:cs="Times New Roman"/>
          <w:b w:val="0"/>
          <w:bCs/>
          <w:szCs w:val="24"/>
        </w:rPr>
        <w:t xml:space="preserve"> </w:t>
      </w:r>
      <w:r w:rsidR="00F97B39">
        <w:rPr>
          <w:rFonts w:cs="Times New Roman"/>
          <w:b w:val="0"/>
          <w:bCs/>
          <w:szCs w:val="24"/>
        </w:rPr>
        <w:t>into account.</w:t>
      </w:r>
      <w:r w:rsidR="004A6AD6">
        <w:rPr>
          <w:rFonts w:cs="Times New Roman"/>
          <w:b w:val="0"/>
          <w:bCs/>
          <w:szCs w:val="24"/>
        </w:rPr>
        <w:t xml:space="preserve"> </w:t>
      </w:r>
    </w:p>
    <w:p w14:paraId="2F3365EC" w14:textId="7F6AAD5E" w:rsidR="00500929" w:rsidRPr="003B05C9" w:rsidRDefault="004A73FF" w:rsidP="00CA7E11">
      <w:pPr>
        <w:rPr>
          <w:rFonts w:cs="Times New Roman"/>
          <w:b w:val="0"/>
          <w:bCs/>
          <w:szCs w:val="24"/>
        </w:rPr>
      </w:pPr>
      <w:r w:rsidRPr="008838E3">
        <w:rPr>
          <w:rFonts w:cs="Times New Roman"/>
          <w:b w:val="0"/>
          <w:bCs/>
          <w:szCs w:val="24"/>
          <w:highlight w:val="yellow"/>
        </w:rPr>
        <w:t xml:space="preserve">Explain how I applied Tuft’s Principles, esp for </w:t>
      </w:r>
      <w:r w:rsidR="008838E3" w:rsidRPr="008838E3">
        <w:rPr>
          <w:rFonts w:cs="Times New Roman"/>
          <w:b w:val="0"/>
          <w:bCs/>
          <w:szCs w:val="24"/>
          <w:highlight w:val="yellow"/>
        </w:rPr>
        <w:t>the dashboard..</w:t>
      </w:r>
      <w:r w:rsidR="00823A1D" w:rsidRPr="003B05C9">
        <w:rPr>
          <w:rFonts w:cs="Times New Roman"/>
          <w:b w:val="0"/>
          <w:bCs/>
          <w:szCs w:val="24"/>
        </w:rPr>
        <w:br/>
      </w:r>
    </w:p>
    <w:p w14:paraId="7CC82315" w14:textId="49D968CD" w:rsidR="00500929" w:rsidRPr="003B05C9" w:rsidRDefault="003B05C9" w:rsidP="003B05C9">
      <w:pPr>
        <w:pStyle w:val="Heading3"/>
        <w:rPr>
          <w:rFonts w:cs="Times New Roman"/>
          <w:sz w:val="24"/>
          <w:szCs w:val="24"/>
        </w:rPr>
      </w:pPr>
      <w:r w:rsidRPr="003B05C9">
        <w:rPr>
          <w:rFonts w:cs="Times New Roman"/>
          <w:sz w:val="24"/>
          <w:szCs w:val="24"/>
        </w:rPr>
        <w:t>3.4.1 Statistical analysis</w:t>
      </w:r>
    </w:p>
    <w:p w14:paraId="76797BDB" w14:textId="163BE0AC" w:rsidR="004A6AD6" w:rsidRDefault="005A4D4F" w:rsidP="003B05C9">
      <w:pPr>
        <w:rPr>
          <w:rFonts w:cs="Times New Roman"/>
          <w:b w:val="0"/>
          <w:bCs/>
          <w:szCs w:val="24"/>
        </w:rPr>
      </w:pPr>
      <w:r>
        <w:rPr>
          <w:rFonts w:cs="Times New Roman"/>
          <w:b w:val="0"/>
          <w:bCs/>
          <w:szCs w:val="24"/>
        </w:rPr>
        <w:t xml:space="preserve">See Section 1 of Codebook 2. </w:t>
      </w:r>
      <w:r w:rsidR="00F2648E">
        <w:rPr>
          <w:rFonts w:cs="Times New Roman"/>
          <w:b w:val="0"/>
          <w:bCs/>
          <w:szCs w:val="24"/>
        </w:rPr>
        <w:t xml:space="preserve">The focus of this analysis was to assess the relationship between </w:t>
      </w:r>
      <w:r w:rsidR="002022B1">
        <w:rPr>
          <w:rFonts w:cs="Times New Roman"/>
          <w:b w:val="0"/>
          <w:bCs/>
          <w:szCs w:val="24"/>
        </w:rPr>
        <w:t>the amount of passengers travelling per kilometre and infrastructure investment across the EU, with a focus on Ireland.</w:t>
      </w:r>
      <w:r w:rsidR="00784458">
        <w:rPr>
          <w:rFonts w:cs="Times New Roman"/>
          <w:b w:val="0"/>
          <w:bCs/>
          <w:szCs w:val="24"/>
        </w:rPr>
        <w:t xml:space="preserve"> A Student’s T-test was used to </w:t>
      </w:r>
      <w:r w:rsidR="006A33F7">
        <w:rPr>
          <w:rFonts w:cs="Times New Roman"/>
          <w:b w:val="0"/>
          <w:bCs/>
          <w:szCs w:val="24"/>
        </w:rPr>
        <w:t xml:space="preserve">calculate the average annual number of passengers, but the data had to be </w:t>
      </w:r>
      <w:r w:rsidR="00F97B39">
        <w:rPr>
          <w:rFonts w:cs="Times New Roman"/>
          <w:b w:val="0"/>
          <w:bCs/>
          <w:szCs w:val="24"/>
        </w:rPr>
        <w:t xml:space="preserve">normalised by bootstrapping it first. A number of inferential </w:t>
      </w:r>
      <w:commentRangeStart w:id="5"/>
      <w:r w:rsidR="00A223DB">
        <w:rPr>
          <w:rFonts w:cs="Times New Roman"/>
          <w:b w:val="0"/>
          <w:bCs/>
          <w:szCs w:val="24"/>
        </w:rPr>
        <w:t>….</w:t>
      </w:r>
      <w:commentRangeEnd w:id="5"/>
      <w:r w:rsidR="00A223DB">
        <w:rPr>
          <w:rStyle w:val="CommentReference"/>
        </w:rPr>
        <w:commentReference w:id="5"/>
      </w:r>
    </w:p>
    <w:p w14:paraId="778A4174" w14:textId="0DFDE605" w:rsidR="008931A8" w:rsidRDefault="004A6AD6" w:rsidP="003B05C9">
      <w:pPr>
        <w:rPr>
          <w:rFonts w:cs="Times New Roman"/>
          <w:b w:val="0"/>
          <w:bCs/>
          <w:szCs w:val="24"/>
        </w:rPr>
      </w:pPr>
      <w:r>
        <w:rPr>
          <w:rFonts w:cs="Times New Roman"/>
          <w:b w:val="0"/>
          <w:bCs/>
          <w:szCs w:val="24"/>
        </w:rPr>
        <w:t>In general, parametric inferential stati</w:t>
      </w:r>
      <w:r w:rsidR="00A223DB">
        <w:rPr>
          <w:rFonts w:cs="Times New Roman"/>
          <w:b w:val="0"/>
          <w:bCs/>
          <w:szCs w:val="24"/>
        </w:rPr>
        <w:t>sti</w:t>
      </w:r>
      <w:r>
        <w:rPr>
          <w:rFonts w:cs="Times New Roman"/>
          <w:b w:val="0"/>
          <w:bCs/>
          <w:szCs w:val="24"/>
        </w:rPr>
        <w:t>cal techniques were avoided</w:t>
      </w:r>
      <w:r w:rsidR="00A223DB">
        <w:rPr>
          <w:rFonts w:cs="Times New Roman"/>
          <w:b w:val="0"/>
          <w:bCs/>
          <w:szCs w:val="24"/>
        </w:rPr>
        <w:t xml:space="preserve"> </w:t>
      </w:r>
      <w:r w:rsidR="00535E86">
        <w:rPr>
          <w:rFonts w:cs="Times New Roman"/>
          <w:b w:val="0"/>
          <w:bCs/>
          <w:szCs w:val="24"/>
        </w:rPr>
        <w:t>owing to the lack of normally distributed data. Attempts were made to normalise data using multiple different techniques, for example by log transforming it</w:t>
      </w:r>
      <w:r w:rsidR="00042C2C">
        <w:rPr>
          <w:rFonts w:cs="Times New Roman"/>
          <w:b w:val="0"/>
          <w:bCs/>
          <w:szCs w:val="24"/>
        </w:rPr>
        <w:t xml:space="preserve"> and Z-score normalisation. </w:t>
      </w:r>
      <w:r w:rsidR="00AD0FB1">
        <w:rPr>
          <w:rFonts w:cs="Times New Roman"/>
          <w:b w:val="0"/>
          <w:bCs/>
          <w:szCs w:val="24"/>
        </w:rPr>
        <w:t>After each attempt</w:t>
      </w:r>
      <w:r w:rsidR="00047801">
        <w:rPr>
          <w:rFonts w:cs="Times New Roman"/>
          <w:b w:val="0"/>
          <w:bCs/>
          <w:szCs w:val="24"/>
        </w:rPr>
        <w:t>, a</w:t>
      </w:r>
      <w:r w:rsidR="005F266D">
        <w:rPr>
          <w:rFonts w:cs="Times New Roman"/>
          <w:b w:val="0"/>
          <w:bCs/>
          <w:szCs w:val="24"/>
        </w:rPr>
        <w:t xml:space="preserve"> Q-Q plot was used to find the type of distribution, and </w:t>
      </w:r>
      <w:r w:rsidR="00C533C7">
        <w:rPr>
          <w:rFonts w:cs="Times New Roman"/>
          <w:b w:val="0"/>
          <w:bCs/>
          <w:szCs w:val="24"/>
        </w:rPr>
        <w:t xml:space="preserve">the </w:t>
      </w:r>
      <w:r w:rsidR="00047801">
        <w:rPr>
          <w:rFonts w:cs="Times New Roman"/>
          <w:b w:val="0"/>
          <w:bCs/>
          <w:szCs w:val="24"/>
        </w:rPr>
        <w:t xml:space="preserve">Shapiro-Wilk test was used to </w:t>
      </w:r>
      <w:r w:rsidR="00AD0FB1">
        <w:rPr>
          <w:rFonts w:cs="Times New Roman"/>
          <w:b w:val="0"/>
          <w:bCs/>
          <w:szCs w:val="24"/>
        </w:rPr>
        <w:t>test the normality</w:t>
      </w:r>
      <w:r w:rsidR="00C533C7">
        <w:rPr>
          <w:rFonts w:cs="Times New Roman"/>
          <w:b w:val="0"/>
          <w:bCs/>
          <w:szCs w:val="24"/>
        </w:rPr>
        <w:t xml:space="preserve">. To </w:t>
      </w:r>
      <w:r w:rsidR="004832B0">
        <w:rPr>
          <w:rFonts w:cs="Times New Roman"/>
          <w:b w:val="0"/>
          <w:bCs/>
          <w:szCs w:val="24"/>
        </w:rPr>
        <w:t>test the hypothesis that there is a linear</w:t>
      </w:r>
      <w:r w:rsidR="00C533C7">
        <w:rPr>
          <w:rFonts w:cs="Times New Roman"/>
          <w:b w:val="0"/>
          <w:bCs/>
          <w:szCs w:val="24"/>
        </w:rPr>
        <w:t xml:space="preserve"> relations</w:t>
      </w:r>
      <w:r w:rsidR="004832B0">
        <w:rPr>
          <w:rFonts w:cs="Times New Roman"/>
          <w:b w:val="0"/>
          <w:bCs/>
          <w:szCs w:val="24"/>
        </w:rPr>
        <w:t>hip</w:t>
      </w:r>
      <w:r w:rsidR="00F97B39">
        <w:rPr>
          <w:rFonts w:cs="Times New Roman"/>
          <w:b w:val="0"/>
          <w:bCs/>
          <w:szCs w:val="24"/>
        </w:rPr>
        <w:t xml:space="preserve"> </w:t>
      </w:r>
      <w:r w:rsidR="00DE4307" w:rsidRPr="00DE4307">
        <w:rPr>
          <w:rFonts w:cs="Times New Roman"/>
          <w:b w:val="0"/>
          <w:bCs/>
          <w:szCs w:val="24"/>
        </w:rPr>
        <w:t xml:space="preserve">between the number of passengers transported per </w:t>
      </w:r>
      <w:r w:rsidR="00043234" w:rsidRPr="00DE4307">
        <w:rPr>
          <w:rFonts w:cs="Times New Roman"/>
          <w:b w:val="0"/>
          <w:bCs/>
          <w:szCs w:val="24"/>
        </w:rPr>
        <w:t>kilometre</w:t>
      </w:r>
      <w:r w:rsidR="00DE4307" w:rsidRPr="00DE4307">
        <w:rPr>
          <w:rFonts w:cs="Times New Roman"/>
          <w:b w:val="0"/>
          <w:bCs/>
          <w:szCs w:val="24"/>
        </w:rPr>
        <w:t xml:space="preserve"> and infrastructure investment</w:t>
      </w:r>
      <w:r w:rsidR="00043234">
        <w:rPr>
          <w:rFonts w:cs="Times New Roman"/>
          <w:b w:val="0"/>
          <w:bCs/>
          <w:szCs w:val="24"/>
        </w:rPr>
        <w:t xml:space="preserve">, and </w:t>
      </w:r>
      <w:r w:rsidR="00897CF8">
        <w:rPr>
          <w:rFonts w:cs="Times New Roman"/>
          <w:b w:val="0"/>
          <w:bCs/>
          <w:szCs w:val="24"/>
        </w:rPr>
        <w:t xml:space="preserve">used a linear regression model. Two different methods of standardising data </w:t>
      </w:r>
      <w:r w:rsidR="008931A8">
        <w:rPr>
          <w:rFonts w:cs="Times New Roman"/>
          <w:b w:val="0"/>
          <w:bCs/>
          <w:szCs w:val="24"/>
        </w:rPr>
        <w:t>were</w:t>
      </w:r>
      <w:r w:rsidR="00897CF8">
        <w:rPr>
          <w:rFonts w:cs="Times New Roman"/>
          <w:b w:val="0"/>
          <w:bCs/>
          <w:szCs w:val="24"/>
        </w:rPr>
        <w:t xml:space="preserve"> used to compare </w:t>
      </w:r>
      <w:r w:rsidR="00C63FD1">
        <w:rPr>
          <w:rFonts w:cs="Times New Roman"/>
          <w:b w:val="0"/>
          <w:bCs/>
          <w:szCs w:val="24"/>
        </w:rPr>
        <w:t>their impact on the model</w:t>
      </w:r>
      <w:r w:rsidR="008931A8">
        <w:rPr>
          <w:rFonts w:cs="Times New Roman"/>
          <w:b w:val="0"/>
          <w:bCs/>
          <w:szCs w:val="24"/>
        </w:rPr>
        <w:t>.</w:t>
      </w:r>
    </w:p>
    <w:p w14:paraId="06F1024A" w14:textId="606E106D" w:rsidR="003B05C9" w:rsidRPr="003B05C9" w:rsidRDefault="003B05C9" w:rsidP="003B05C9">
      <w:pPr>
        <w:rPr>
          <w:rFonts w:cs="Times New Roman"/>
          <w:b w:val="0"/>
          <w:bCs/>
          <w:szCs w:val="24"/>
        </w:rPr>
      </w:pPr>
    </w:p>
    <w:p w14:paraId="5C07BCBA" w14:textId="2B45F6DD" w:rsidR="003B05C9" w:rsidRPr="003B05C9" w:rsidRDefault="003B05C9" w:rsidP="003B05C9">
      <w:pPr>
        <w:pStyle w:val="Heading3"/>
        <w:rPr>
          <w:rFonts w:cs="Times New Roman"/>
          <w:sz w:val="24"/>
          <w:szCs w:val="24"/>
        </w:rPr>
      </w:pPr>
      <w:r w:rsidRPr="003B05C9">
        <w:rPr>
          <w:rFonts w:cs="Times New Roman"/>
          <w:sz w:val="24"/>
          <w:szCs w:val="24"/>
        </w:rPr>
        <w:t>3.4.2 Machine Learning</w:t>
      </w:r>
    </w:p>
    <w:p w14:paraId="3917DF1F" w14:textId="77777777" w:rsidR="00586713" w:rsidRDefault="005A4D4F" w:rsidP="00586713">
      <w:pPr>
        <w:rPr>
          <w:rFonts w:cs="Times New Roman"/>
          <w:b w:val="0"/>
          <w:bCs/>
          <w:szCs w:val="24"/>
        </w:rPr>
      </w:pPr>
      <w:r>
        <w:rPr>
          <w:rFonts w:cs="Times New Roman"/>
          <w:b w:val="0"/>
          <w:bCs/>
          <w:szCs w:val="24"/>
        </w:rPr>
        <w:t xml:space="preserve">See Section 2 of Codebook 2. </w:t>
      </w:r>
      <w:r w:rsidR="003B05C9" w:rsidRPr="003B05C9">
        <w:rPr>
          <w:rFonts w:cs="Times New Roman"/>
          <w:b w:val="0"/>
          <w:bCs/>
          <w:szCs w:val="24"/>
        </w:rPr>
        <w:t>For machine learning</w:t>
      </w:r>
      <w:r w:rsidR="008931A8">
        <w:rPr>
          <w:rFonts w:cs="Times New Roman"/>
          <w:b w:val="0"/>
          <w:bCs/>
          <w:szCs w:val="24"/>
        </w:rPr>
        <w:t xml:space="preserve">, a large dataset containing features both directly related </w:t>
      </w:r>
      <w:r w:rsidR="00E17839">
        <w:rPr>
          <w:rFonts w:cs="Times New Roman"/>
          <w:b w:val="0"/>
          <w:bCs/>
          <w:szCs w:val="24"/>
        </w:rPr>
        <w:t>and unrelated to rail transport in the EU was collated with a goal of checking for correlation between features.</w:t>
      </w:r>
      <w:r>
        <w:rPr>
          <w:rFonts w:cs="Times New Roman"/>
          <w:b w:val="0"/>
          <w:bCs/>
          <w:szCs w:val="24"/>
        </w:rPr>
        <w:t xml:space="preserve"> </w:t>
      </w:r>
      <w:r w:rsidR="004D19C9">
        <w:rPr>
          <w:rFonts w:cs="Times New Roman"/>
          <w:b w:val="0"/>
          <w:bCs/>
          <w:szCs w:val="24"/>
        </w:rPr>
        <w:t>A correlation matrix heatmap was used to give an initial insight</w:t>
      </w:r>
      <w:r w:rsidR="00212F54">
        <w:rPr>
          <w:rFonts w:cs="Times New Roman"/>
          <w:b w:val="0"/>
          <w:bCs/>
          <w:szCs w:val="24"/>
        </w:rPr>
        <w:t>. A</w:t>
      </w:r>
      <w:r w:rsidR="00D75B35">
        <w:rPr>
          <w:rFonts w:cs="Times New Roman"/>
          <w:b w:val="0"/>
          <w:bCs/>
          <w:szCs w:val="24"/>
        </w:rPr>
        <w:t xml:space="preserve"> supervised machine learning model was used to predict the amount of passengers travelling on a train in a</w:t>
      </w:r>
      <w:r w:rsidR="00D33FD0">
        <w:rPr>
          <w:rFonts w:cs="Times New Roman"/>
          <w:b w:val="0"/>
          <w:bCs/>
          <w:szCs w:val="24"/>
        </w:rPr>
        <w:t xml:space="preserve"> MS in a</w:t>
      </w:r>
      <w:r w:rsidR="00D75B35">
        <w:rPr>
          <w:rFonts w:cs="Times New Roman"/>
          <w:b w:val="0"/>
          <w:bCs/>
          <w:szCs w:val="24"/>
        </w:rPr>
        <w:t xml:space="preserve"> given year</w:t>
      </w:r>
      <w:r w:rsidR="00D33FD0">
        <w:rPr>
          <w:rFonts w:cs="Times New Roman"/>
          <w:b w:val="0"/>
          <w:bCs/>
          <w:szCs w:val="24"/>
        </w:rPr>
        <w:t>.</w:t>
      </w:r>
      <w:r w:rsidR="009273B5">
        <w:rPr>
          <w:rFonts w:cs="Times New Roman"/>
          <w:b w:val="0"/>
          <w:bCs/>
          <w:szCs w:val="24"/>
        </w:rPr>
        <w:t xml:space="preserve"> Random Forest Regressor</w:t>
      </w:r>
      <w:r w:rsidR="00A669C6">
        <w:rPr>
          <w:rFonts w:cs="Times New Roman"/>
          <w:b w:val="0"/>
          <w:bCs/>
          <w:szCs w:val="24"/>
        </w:rPr>
        <w:t xml:space="preserve"> and Support Vector Regression models</w:t>
      </w:r>
      <w:r w:rsidR="009273B5">
        <w:rPr>
          <w:rFonts w:cs="Times New Roman"/>
          <w:b w:val="0"/>
          <w:bCs/>
          <w:szCs w:val="24"/>
        </w:rPr>
        <w:t xml:space="preserve"> w</w:t>
      </w:r>
      <w:r w:rsidR="00A669C6">
        <w:rPr>
          <w:rFonts w:cs="Times New Roman"/>
          <w:b w:val="0"/>
          <w:bCs/>
          <w:szCs w:val="24"/>
        </w:rPr>
        <w:t>ere</w:t>
      </w:r>
      <w:r w:rsidR="009273B5">
        <w:rPr>
          <w:rFonts w:cs="Times New Roman"/>
          <w:b w:val="0"/>
          <w:bCs/>
          <w:szCs w:val="24"/>
        </w:rPr>
        <w:t xml:space="preserve"> selected for this purpose, as </w:t>
      </w:r>
      <w:r w:rsidR="00A669C6">
        <w:rPr>
          <w:rFonts w:cs="Times New Roman"/>
          <w:b w:val="0"/>
          <w:bCs/>
          <w:szCs w:val="24"/>
        </w:rPr>
        <w:t>they</w:t>
      </w:r>
      <w:r w:rsidR="009273B5">
        <w:rPr>
          <w:rFonts w:cs="Times New Roman"/>
          <w:b w:val="0"/>
          <w:bCs/>
          <w:szCs w:val="24"/>
        </w:rPr>
        <w:t xml:space="preserve"> tend to </w:t>
      </w:r>
      <w:r w:rsidR="00203A3B">
        <w:rPr>
          <w:rFonts w:cs="Times New Roman"/>
          <w:b w:val="0"/>
          <w:bCs/>
          <w:szCs w:val="24"/>
        </w:rPr>
        <w:t>be more capable of hand</w:t>
      </w:r>
      <w:r w:rsidR="00761550">
        <w:rPr>
          <w:rFonts w:cs="Times New Roman"/>
          <w:b w:val="0"/>
          <w:bCs/>
          <w:szCs w:val="24"/>
        </w:rPr>
        <w:t>l</w:t>
      </w:r>
      <w:r w:rsidR="00203A3B">
        <w:rPr>
          <w:rFonts w:cs="Times New Roman"/>
          <w:b w:val="0"/>
          <w:bCs/>
          <w:szCs w:val="24"/>
        </w:rPr>
        <w:t>ing missing values</w:t>
      </w:r>
      <w:r w:rsidR="00CD4729">
        <w:rPr>
          <w:rFonts w:cs="Times New Roman"/>
          <w:b w:val="0"/>
          <w:bCs/>
          <w:szCs w:val="24"/>
        </w:rPr>
        <w:t xml:space="preserve"> and </w:t>
      </w:r>
      <w:r w:rsidR="00A669C6">
        <w:rPr>
          <w:rFonts w:cs="Times New Roman"/>
          <w:b w:val="0"/>
          <w:bCs/>
          <w:szCs w:val="24"/>
        </w:rPr>
        <w:t>are</w:t>
      </w:r>
      <w:r w:rsidR="00CD4729">
        <w:rPr>
          <w:rFonts w:cs="Times New Roman"/>
          <w:b w:val="0"/>
          <w:bCs/>
          <w:szCs w:val="24"/>
        </w:rPr>
        <w:t xml:space="preserve"> less sensitive to the </w:t>
      </w:r>
      <w:r w:rsidR="00761550">
        <w:rPr>
          <w:rFonts w:cs="Times New Roman"/>
          <w:b w:val="0"/>
          <w:bCs/>
          <w:szCs w:val="24"/>
        </w:rPr>
        <w:t>magnitude of variables</w:t>
      </w:r>
      <w:r w:rsidR="00203A3B">
        <w:rPr>
          <w:rFonts w:cs="Times New Roman"/>
          <w:b w:val="0"/>
          <w:bCs/>
          <w:szCs w:val="24"/>
        </w:rPr>
        <w:t xml:space="preserve">. </w:t>
      </w:r>
      <w:r w:rsidR="00B14A27">
        <w:rPr>
          <w:rFonts w:cs="Times New Roman"/>
          <w:b w:val="0"/>
          <w:bCs/>
          <w:szCs w:val="24"/>
        </w:rPr>
        <w:t xml:space="preserve">The model was normalised using standardisation </w:t>
      </w:r>
      <w:r w:rsidR="00761550">
        <w:rPr>
          <w:rFonts w:cs="Times New Roman"/>
          <w:b w:val="0"/>
          <w:bCs/>
          <w:szCs w:val="24"/>
        </w:rPr>
        <w:t>to make the model more efficient and converge faster</w:t>
      </w:r>
      <w:r w:rsidR="000738FF">
        <w:rPr>
          <w:rFonts w:cs="Times New Roman"/>
          <w:b w:val="0"/>
          <w:bCs/>
          <w:szCs w:val="24"/>
        </w:rPr>
        <w:t>,</w:t>
      </w:r>
      <w:r w:rsidR="003F1C16">
        <w:rPr>
          <w:rFonts w:cs="Times New Roman"/>
          <w:b w:val="0"/>
          <w:bCs/>
          <w:szCs w:val="24"/>
        </w:rPr>
        <w:t xml:space="preserve"> </w:t>
      </w:r>
      <w:r w:rsidR="00B14A27">
        <w:rPr>
          <w:rFonts w:cs="Times New Roman"/>
          <w:b w:val="0"/>
          <w:bCs/>
          <w:szCs w:val="24"/>
        </w:rPr>
        <w:t xml:space="preserve">and </w:t>
      </w:r>
      <w:r w:rsidR="000738FF">
        <w:rPr>
          <w:rFonts w:cs="Times New Roman"/>
          <w:b w:val="0"/>
          <w:bCs/>
          <w:szCs w:val="24"/>
        </w:rPr>
        <w:t>standardisation was chosen as it’s less sensitive to outliers. T</w:t>
      </w:r>
      <w:r w:rsidR="00B552FE">
        <w:rPr>
          <w:rFonts w:cs="Times New Roman"/>
          <w:b w:val="0"/>
          <w:bCs/>
          <w:szCs w:val="24"/>
        </w:rPr>
        <w:t xml:space="preserve">he countries were </w:t>
      </w:r>
      <w:r w:rsidR="000738FF">
        <w:rPr>
          <w:rFonts w:cs="Times New Roman"/>
          <w:b w:val="0"/>
          <w:bCs/>
          <w:szCs w:val="24"/>
        </w:rPr>
        <w:t xml:space="preserve">one-hot encoded </w:t>
      </w:r>
      <w:r w:rsidR="00BB4D56">
        <w:rPr>
          <w:rFonts w:cs="Times New Roman"/>
          <w:b w:val="0"/>
          <w:bCs/>
          <w:szCs w:val="24"/>
        </w:rPr>
        <w:t>to include the data in the model but also to avoid an artificial relationship that isn’t actually there.</w:t>
      </w:r>
      <w:r w:rsidR="00063354">
        <w:rPr>
          <w:rFonts w:cs="Times New Roman"/>
          <w:b w:val="0"/>
          <w:bCs/>
          <w:szCs w:val="24"/>
        </w:rPr>
        <w:t xml:space="preserve"> </w:t>
      </w:r>
      <w:r w:rsidR="00190DD6">
        <w:rPr>
          <w:rFonts w:cs="Times New Roman"/>
          <w:b w:val="0"/>
          <w:bCs/>
          <w:szCs w:val="24"/>
        </w:rPr>
        <w:t>In each model, h</w:t>
      </w:r>
      <w:r w:rsidR="00006C30">
        <w:rPr>
          <w:rFonts w:cs="Times New Roman"/>
          <w:b w:val="0"/>
          <w:bCs/>
          <w:szCs w:val="24"/>
        </w:rPr>
        <w:t xml:space="preserve">yperparameters were </w:t>
      </w:r>
      <w:r w:rsidR="00190DD6">
        <w:rPr>
          <w:rFonts w:cs="Times New Roman"/>
          <w:b w:val="0"/>
          <w:bCs/>
          <w:szCs w:val="24"/>
        </w:rPr>
        <w:t>altered to optimise the model and c</w:t>
      </w:r>
      <w:r w:rsidR="00D62319">
        <w:rPr>
          <w:rFonts w:cs="Times New Roman"/>
          <w:b w:val="0"/>
          <w:bCs/>
          <w:szCs w:val="24"/>
        </w:rPr>
        <w:t xml:space="preserve">ross validation was used to the machine learning models </w:t>
      </w:r>
      <w:r w:rsidR="00981725">
        <w:rPr>
          <w:rFonts w:cs="Times New Roman"/>
          <w:b w:val="0"/>
          <w:bCs/>
          <w:szCs w:val="24"/>
        </w:rPr>
        <w:t>to evaluate its performance.</w:t>
      </w:r>
      <w:r w:rsidR="00F52EFD">
        <w:rPr>
          <w:rFonts w:cs="Times New Roman"/>
          <w:b w:val="0"/>
          <w:bCs/>
          <w:szCs w:val="24"/>
        </w:rPr>
        <w:t xml:space="preserve"> An unsupervised machine learning model was used to identify hidden relationships between features. For this, the data was first clustered using KMeans, and then dimensionality </w:t>
      </w:r>
      <w:r w:rsidR="00F52EFD">
        <w:rPr>
          <w:rFonts w:cs="Times New Roman"/>
          <w:b w:val="0"/>
          <w:bCs/>
          <w:szCs w:val="24"/>
        </w:rPr>
        <w:lastRenderedPageBreak/>
        <w:t>reduction via Principle Component Analysis (PCA) was applied.</w:t>
      </w:r>
      <w:r w:rsidR="004A73FF">
        <w:rPr>
          <w:rFonts w:cs="Times New Roman"/>
          <w:b w:val="0"/>
          <w:bCs/>
          <w:szCs w:val="24"/>
        </w:rPr>
        <w:t xml:space="preserve"> </w:t>
      </w:r>
      <w:r w:rsidR="008838E3">
        <w:rPr>
          <w:rFonts w:cs="Times New Roman"/>
          <w:b w:val="0"/>
          <w:bCs/>
          <w:szCs w:val="24"/>
        </w:rPr>
        <w:t>The clusters were then visualised.</w:t>
      </w:r>
    </w:p>
    <w:p w14:paraId="5D82EC7A" w14:textId="63D77DE7" w:rsidR="00586713" w:rsidRPr="00586713" w:rsidRDefault="00586713" w:rsidP="00586713">
      <w:pPr>
        <w:rPr>
          <w:rFonts w:cs="Times New Roman"/>
          <w:b w:val="0"/>
          <w:bCs/>
          <w:szCs w:val="24"/>
        </w:rPr>
      </w:pPr>
    </w:p>
    <w:p w14:paraId="44A4BF5F" w14:textId="738E9E5A" w:rsidR="003B05C9" w:rsidRPr="003B05C9" w:rsidRDefault="003B05C9" w:rsidP="003B05C9">
      <w:pPr>
        <w:pStyle w:val="Heading3"/>
        <w:rPr>
          <w:rFonts w:cs="Times New Roman"/>
          <w:sz w:val="24"/>
          <w:szCs w:val="24"/>
        </w:rPr>
      </w:pPr>
      <w:r w:rsidRPr="003B05C9">
        <w:rPr>
          <w:rFonts w:cs="Times New Roman"/>
          <w:sz w:val="24"/>
          <w:szCs w:val="24"/>
        </w:rPr>
        <w:t>3.4.3 Sentiment Analysis</w:t>
      </w:r>
    </w:p>
    <w:p w14:paraId="7D7386FF" w14:textId="49F2C323" w:rsidR="0075401C" w:rsidRDefault="00CA44E0" w:rsidP="003B05C9">
      <w:pPr>
        <w:rPr>
          <w:rFonts w:cs="Times New Roman"/>
          <w:b w:val="0"/>
          <w:bCs/>
          <w:szCs w:val="24"/>
        </w:rPr>
      </w:pPr>
      <w:r>
        <w:rPr>
          <w:rFonts w:cs="Times New Roman"/>
          <w:b w:val="0"/>
          <w:bCs/>
          <w:szCs w:val="24"/>
        </w:rPr>
        <w:t>The full sentiment</w:t>
      </w:r>
      <w:r w:rsidR="00C3724C">
        <w:rPr>
          <w:rFonts w:cs="Times New Roman"/>
          <w:b w:val="0"/>
          <w:bCs/>
          <w:szCs w:val="24"/>
        </w:rPr>
        <w:t xml:space="preserve"> analysis</w:t>
      </w:r>
      <w:r>
        <w:rPr>
          <w:rFonts w:cs="Times New Roman"/>
          <w:b w:val="0"/>
          <w:bCs/>
          <w:szCs w:val="24"/>
        </w:rPr>
        <w:t xml:space="preserve"> is located in Codebook 3.</w:t>
      </w:r>
      <w:r w:rsidR="00C3724C">
        <w:rPr>
          <w:rFonts w:cs="Times New Roman"/>
          <w:b w:val="0"/>
          <w:bCs/>
          <w:szCs w:val="24"/>
        </w:rPr>
        <w:t xml:space="preserve"> </w:t>
      </w:r>
      <w:r>
        <w:rPr>
          <w:rFonts w:cs="Times New Roman"/>
          <w:b w:val="0"/>
          <w:bCs/>
          <w:szCs w:val="24"/>
        </w:rPr>
        <w:t xml:space="preserve">The method </w:t>
      </w:r>
      <w:r w:rsidR="00C3724C">
        <w:rPr>
          <w:rFonts w:cs="Times New Roman"/>
          <w:b w:val="0"/>
          <w:bCs/>
          <w:szCs w:val="24"/>
        </w:rPr>
        <w:t xml:space="preserve">was used to determine and categorise </w:t>
      </w:r>
      <w:r w:rsidR="00243FAE">
        <w:rPr>
          <w:rFonts w:cs="Times New Roman"/>
          <w:b w:val="0"/>
          <w:bCs/>
          <w:szCs w:val="24"/>
        </w:rPr>
        <w:t>the sentiment expressed in the text of reviews</w:t>
      </w:r>
      <w:r w:rsidR="00C3724C">
        <w:rPr>
          <w:rFonts w:cs="Times New Roman"/>
          <w:b w:val="0"/>
          <w:bCs/>
          <w:szCs w:val="24"/>
        </w:rPr>
        <w:t xml:space="preserve"> </w:t>
      </w:r>
      <w:r w:rsidR="00243FAE">
        <w:rPr>
          <w:rFonts w:cs="Times New Roman"/>
          <w:b w:val="0"/>
          <w:bCs/>
          <w:szCs w:val="24"/>
        </w:rPr>
        <w:t>of</w:t>
      </w:r>
      <w:r w:rsidR="00AD199F">
        <w:rPr>
          <w:rFonts w:cs="Times New Roman"/>
          <w:b w:val="0"/>
          <w:bCs/>
          <w:szCs w:val="24"/>
        </w:rPr>
        <w:t xml:space="preserve"> </w:t>
      </w:r>
      <w:r w:rsidR="00AD199F" w:rsidRPr="00AD199F">
        <w:rPr>
          <w:rFonts w:cs="Times New Roman"/>
          <w:b w:val="0"/>
          <w:bCs/>
          <w:szCs w:val="24"/>
        </w:rPr>
        <w:t>Iarnród Éireann</w:t>
      </w:r>
      <w:r w:rsidR="00AD199F">
        <w:rPr>
          <w:rFonts w:cs="Times New Roman"/>
          <w:b w:val="0"/>
          <w:bCs/>
          <w:szCs w:val="24"/>
        </w:rPr>
        <w:t>,</w:t>
      </w:r>
      <w:r w:rsidR="00243FAE">
        <w:rPr>
          <w:rFonts w:cs="Times New Roman"/>
          <w:b w:val="0"/>
          <w:bCs/>
          <w:szCs w:val="24"/>
        </w:rPr>
        <w:t xml:space="preserve"> from two popular websites</w:t>
      </w:r>
      <w:r w:rsidR="00AD199F">
        <w:rPr>
          <w:rFonts w:cs="Times New Roman"/>
          <w:b w:val="0"/>
          <w:bCs/>
          <w:szCs w:val="24"/>
        </w:rPr>
        <w:t>: Trustpilot</w:t>
      </w:r>
      <w:r w:rsidR="00C802D7">
        <w:rPr>
          <w:rFonts w:cs="Times New Roman"/>
          <w:b w:val="0"/>
          <w:bCs/>
          <w:szCs w:val="24"/>
        </w:rPr>
        <w:t xml:space="preserve"> (</w:t>
      </w:r>
      <w:r w:rsidR="00C802D7">
        <w:rPr>
          <w:rFonts w:cs="Times New Roman"/>
          <w:b w:val="0"/>
          <w:bCs/>
          <w:szCs w:val="24"/>
        </w:rPr>
        <w:t>Trustpilot</w:t>
      </w:r>
      <w:r w:rsidR="00C802D7">
        <w:rPr>
          <w:rFonts w:cs="Times New Roman"/>
          <w:b w:val="0"/>
          <w:bCs/>
          <w:szCs w:val="24"/>
        </w:rPr>
        <w:t xml:space="preserve">, </w:t>
      </w:r>
      <w:r w:rsidR="00387850">
        <w:rPr>
          <w:rFonts w:cs="Times New Roman"/>
          <w:b w:val="0"/>
          <w:bCs/>
          <w:szCs w:val="24"/>
        </w:rPr>
        <w:t xml:space="preserve">2024) and TripAdvisor (TripAdvisor, 2024). </w:t>
      </w:r>
      <w:r w:rsidR="008B5755">
        <w:rPr>
          <w:rFonts w:cs="Times New Roman"/>
          <w:b w:val="0"/>
          <w:bCs/>
          <w:szCs w:val="24"/>
        </w:rPr>
        <w:t>These websites were scraped using a web scraping software, Octoparse (Octoparse, 2024)</w:t>
      </w:r>
      <w:r w:rsidR="00F94BD2">
        <w:rPr>
          <w:rFonts w:cs="Times New Roman"/>
          <w:b w:val="0"/>
          <w:bCs/>
          <w:szCs w:val="24"/>
        </w:rPr>
        <w:t>, for the purpose of efficiency</w:t>
      </w:r>
      <w:r w:rsidR="008B5755">
        <w:rPr>
          <w:rFonts w:cs="Times New Roman"/>
          <w:b w:val="0"/>
          <w:bCs/>
          <w:szCs w:val="24"/>
        </w:rPr>
        <w:t>.</w:t>
      </w:r>
      <w:r w:rsidR="008D0A69">
        <w:rPr>
          <w:rFonts w:cs="Times New Roman"/>
          <w:b w:val="0"/>
          <w:bCs/>
          <w:szCs w:val="24"/>
        </w:rPr>
        <w:t xml:space="preserve"> The extracted reviews were pre-processed by removing</w:t>
      </w:r>
      <w:r w:rsidR="00834E9A">
        <w:rPr>
          <w:rFonts w:cs="Times New Roman"/>
          <w:b w:val="0"/>
          <w:bCs/>
          <w:szCs w:val="24"/>
        </w:rPr>
        <w:t xml:space="preserve"> unnecessary characters</w:t>
      </w:r>
      <w:r w:rsidR="003E6779">
        <w:rPr>
          <w:rFonts w:cs="Times New Roman"/>
          <w:b w:val="0"/>
          <w:bCs/>
          <w:szCs w:val="24"/>
        </w:rPr>
        <w:t xml:space="preserve"> and punctuation to reduce noise,</w:t>
      </w:r>
      <w:r w:rsidR="00834E9A">
        <w:rPr>
          <w:rFonts w:cs="Times New Roman"/>
          <w:b w:val="0"/>
          <w:bCs/>
          <w:szCs w:val="24"/>
        </w:rPr>
        <w:t xml:space="preserve"> and making text lowercase</w:t>
      </w:r>
      <w:r w:rsidR="003E6779">
        <w:rPr>
          <w:rFonts w:cs="Times New Roman"/>
          <w:b w:val="0"/>
          <w:bCs/>
          <w:szCs w:val="24"/>
        </w:rPr>
        <w:t xml:space="preserve"> to ensure uniformity</w:t>
      </w:r>
      <w:r w:rsidR="00834E9A">
        <w:rPr>
          <w:rFonts w:cs="Times New Roman"/>
          <w:b w:val="0"/>
          <w:bCs/>
          <w:szCs w:val="24"/>
        </w:rPr>
        <w:t>. It was then tokenised</w:t>
      </w:r>
      <w:r w:rsidR="003E6779">
        <w:rPr>
          <w:rFonts w:cs="Times New Roman"/>
          <w:b w:val="0"/>
          <w:bCs/>
          <w:szCs w:val="24"/>
        </w:rPr>
        <w:t xml:space="preserve"> (broken into smaller parts)</w:t>
      </w:r>
      <w:r w:rsidR="007670E2">
        <w:rPr>
          <w:rFonts w:cs="Times New Roman"/>
          <w:b w:val="0"/>
          <w:bCs/>
          <w:szCs w:val="24"/>
        </w:rPr>
        <w:t xml:space="preserve"> and stop words were removed</w:t>
      </w:r>
      <w:r>
        <w:rPr>
          <w:rFonts w:cs="Times New Roman"/>
          <w:b w:val="0"/>
          <w:bCs/>
          <w:szCs w:val="24"/>
        </w:rPr>
        <w:t xml:space="preserve">. A stemmer was then applied to remove word suffixes to normalise text. </w:t>
      </w:r>
      <w:r w:rsidR="00031AF4">
        <w:rPr>
          <w:rFonts w:cs="Times New Roman"/>
          <w:b w:val="0"/>
          <w:bCs/>
          <w:szCs w:val="24"/>
        </w:rPr>
        <w:t xml:space="preserve">A module from the </w:t>
      </w:r>
      <w:r w:rsidR="00F65EE8" w:rsidRPr="00F65EE8">
        <w:rPr>
          <w:rFonts w:cs="Times New Roman"/>
          <w:b w:val="0"/>
          <w:bCs/>
          <w:szCs w:val="24"/>
        </w:rPr>
        <w:t>Natural Language Toolkit</w:t>
      </w:r>
      <w:r w:rsidR="00F65EE8">
        <w:rPr>
          <w:rFonts w:cs="Times New Roman"/>
          <w:b w:val="0"/>
          <w:bCs/>
          <w:szCs w:val="24"/>
        </w:rPr>
        <w:t xml:space="preserve"> (</w:t>
      </w:r>
      <w:r w:rsidR="00031AF4">
        <w:rPr>
          <w:rFonts w:cs="Times New Roman"/>
          <w:b w:val="0"/>
          <w:bCs/>
          <w:szCs w:val="24"/>
        </w:rPr>
        <w:t>NLTK</w:t>
      </w:r>
      <w:r w:rsidR="00F65EE8">
        <w:rPr>
          <w:rFonts w:cs="Times New Roman"/>
          <w:b w:val="0"/>
          <w:bCs/>
          <w:szCs w:val="24"/>
        </w:rPr>
        <w:t>)</w:t>
      </w:r>
      <w:r w:rsidR="00031AF4">
        <w:rPr>
          <w:rFonts w:cs="Times New Roman"/>
          <w:b w:val="0"/>
          <w:bCs/>
          <w:szCs w:val="24"/>
        </w:rPr>
        <w:t xml:space="preserve"> library</w:t>
      </w:r>
      <w:r w:rsidR="00630C0B">
        <w:rPr>
          <w:rFonts w:cs="Times New Roman"/>
          <w:b w:val="0"/>
          <w:bCs/>
          <w:szCs w:val="24"/>
        </w:rPr>
        <w:t xml:space="preserve">, </w:t>
      </w:r>
      <w:r w:rsidR="00630C0B" w:rsidRPr="00630C0B">
        <w:rPr>
          <w:rFonts w:cs="Times New Roman"/>
          <w:b w:val="0"/>
          <w:bCs/>
          <w:szCs w:val="24"/>
        </w:rPr>
        <w:t>VADER (Valence Aware Dictionary and sEntiment Reasoner)</w:t>
      </w:r>
      <w:r w:rsidR="00630C0B">
        <w:rPr>
          <w:rFonts w:cs="Times New Roman"/>
          <w:b w:val="0"/>
          <w:bCs/>
          <w:szCs w:val="24"/>
        </w:rPr>
        <w:t xml:space="preserve">, was used to analyse the sentiment of each review and label them as either “positive”, “negative” or “neutral”. </w:t>
      </w:r>
      <w:r w:rsidR="00F65EE8">
        <w:rPr>
          <w:rFonts w:cs="Times New Roman"/>
          <w:b w:val="0"/>
          <w:bCs/>
          <w:szCs w:val="24"/>
        </w:rPr>
        <w:t>The output was then visualised</w:t>
      </w:r>
      <w:r w:rsidR="00084867">
        <w:rPr>
          <w:rFonts w:cs="Times New Roman"/>
          <w:b w:val="0"/>
          <w:bCs/>
          <w:szCs w:val="24"/>
        </w:rPr>
        <w:t xml:space="preserve"> using bar charts to observe trends in the sentiment.</w:t>
      </w:r>
    </w:p>
    <w:p w14:paraId="51B7C760" w14:textId="77777777" w:rsidR="007670E2" w:rsidRDefault="007670E2" w:rsidP="003B05C9">
      <w:pPr>
        <w:rPr>
          <w:rFonts w:cs="Times New Roman"/>
          <w:b w:val="0"/>
          <w:bCs/>
          <w:szCs w:val="24"/>
        </w:rPr>
      </w:pPr>
    </w:p>
    <w:p w14:paraId="6CE5540A" w14:textId="7E802046" w:rsidR="005A420B" w:rsidRPr="003B05C9" w:rsidRDefault="00823A1D" w:rsidP="00CA7E11">
      <w:pPr>
        <w:rPr>
          <w:rFonts w:cs="Times New Roman"/>
          <w:b w:val="0"/>
          <w:bCs/>
          <w:szCs w:val="24"/>
        </w:rPr>
      </w:pPr>
      <w:r w:rsidRPr="003B05C9">
        <w:rPr>
          <w:rFonts w:cs="Times New Roman"/>
          <w:b w:val="0"/>
          <w:bCs/>
          <w:szCs w:val="24"/>
        </w:rPr>
        <w:br/>
      </w:r>
    </w:p>
    <w:p w14:paraId="1440DE74" w14:textId="4F8D4662" w:rsidR="003616A9" w:rsidRPr="003B05C9" w:rsidRDefault="003B05C9" w:rsidP="003616A9">
      <w:pPr>
        <w:rPr>
          <w:rFonts w:cs="Times New Roman"/>
          <w:szCs w:val="24"/>
        </w:rPr>
      </w:pPr>
      <w:r>
        <w:rPr>
          <w:rFonts w:cs="Times New Roman"/>
          <w:szCs w:val="24"/>
        </w:rPr>
        <w:t>Section on programming ?</w:t>
      </w:r>
      <w:r w:rsidR="001E3859">
        <w:rPr>
          <w:rFonts w:cs="Times New Roman"/>
          <w:szCs w:val="24"/>
        </w:rPr>
        <w:t xml:space="preserve"> or build it into the above?</w:t>
      </w:r>
    </w:p>
    <w:p w14:paraId="17BEA67B" w14:textId="77777777" w:rsidR="00CD03A6" w:rsidRPr="003B05C9" w:rsidRDefault="00CD03A6" w:rsidP="00CA7E11">
      <w:pPr>
        <w:rPr>
          <w:rFonts w:cs="Times New Roman"/>
          <w:szCs w:val="24"/>
        </w:rPr>
      </w:pPr>
    </w:p>
    <w:p w14:paraId="5408A26D" w14:textId="77777777" w:rsidR="00CD03A6" w:rsidRPr="003B05C9" w:rsidRDefault="00CD03A6" w:rsidP="00CA7E11">
      <w:pPr>
        <w:rPr>
          <w:rFonts w:cs="Times New Roman"/>
          <w:szCs w:val="24"/>
        </w:rPr>
      </w:pPr>
    </w:p>
    <w:p w14:paraId="575D9EA6" w14:textId="77777777" w:rsidR="00CA7E11" w:rsidRPr="003B05C9" w:rsidRDefault="00CA7E11">
      <w:pPr>
        <w:spacing w:after="160" w:line="259" w:lineRule="auto"/>
        <w:rPr>
          <w:rFonts w:cs="Times New Roman"/>
          <w:szCs w:val="24"/>
        </w:rPr>
      </w:pPr>
    </w:p>
    <w:p w14:paraId="2C333E77" w14:textId="77777777" w:rsidR="00CA7E11" w:rsidRPr="003B05C9" w:rsidRDefault="00CA7E11">
      <w:pPr>
        <w:spacing w:after="160" w:line="259" w:lineRule="auto"/>
        <w:rPr>
          <w:rFonts w:cs="Times New Roman"/>
          <w:szCs w:val="24"/>
        </w:rPr>
      </w:pPr>
    </w:p>
    <w:p w14:paraId="1EC1D317" w14:textId="3D9C31E7" w:rsidR="004F1197" w:rsidRPr="003B05C9" w:rsidRDefault="004F1197">
      <w:pPr>
        <w:spacing w:after="160" w:line="259" w:lineRule="auto"/>
        <w:rPr>
          <w:rFonts w:eastAsiaTheme="majorEastAsia" w:cs="Times New Roman"/>
          <w:color w:val="0F4761" w:themeColor="accent1" w:themeShade="BF"/>
          <w:szCs w:val="24"/>
        </w:rPr>
      </w:pPr>
      <w:r w:rsidRPr="003B05C9">
        <w:rPr>
          <w:rFonts w:cs="Times New Roman"/>
          <w:szCs w:val="24"/>
        </w:rPr>
        <w:br w:type="page"/>
      </w:r>
    </w:p>
    <w:p w14:paraId="0B2FCFEB" w14:textId="7B9D1832" w:rsidR="004F1197" w:rsidRPr="006E28E8" w:rsidRDefault="008A7D8F" w:rsidP="008A7D8F">
      <w:pPr>
        <w:pStyle w:val="Heading1"/>
        <w:numPr>
          <w:ilvl w:val="0"/>
          <w:numId w:val="1"/>
        </w:numPr>
        <w:rPr>
          <w:rFonts w:cs="Times New Roman"/>
        </w:rPr>
      </w:pPr>
      <w:bookmarkStart w:id="6" w:name="_Toc155902324"/>
      <w:r w:rsidRPr="006E28E8">
        <w:rPr>
          <w:rFonts w:cs="Times New Roman"/>
        </w:rPr>
        <w:lastRenderedPageBreak/>
        <w:t>Results and Discussion</w:t>
      </w:r>
      <w:bookmarkEnd w:id="6"/>
    </w:p>
    <w:p w14:paraId="0376B226" w14:textId="77777777" w:rsidR="008A7D8F" w:rsidRPr="00834589" w:rsidRDefault="008A7D8F" w:rsidP="008A7D8F">
      <w:pPr>
        <w:rPr>
          <w:rFonts w:cs="Times New Roman"/>
        </w:rPr>
      </w:pPr>
    </w:p>
    <w:p w14:paraId="08E9983B" w14:textId="77777777" w:rsidR="008A7D8F" w:rsidRPr="00834589" w:rsidRDefault="008A7D8F" w:rsidP="008A7D8F">
      <w:pPr>
        <w:rPr>
          <w:rFonts w:cs="Times New Roman"/>
          <w:szCs w:val="24"/>
        </w:rPr>
      </w:pPr>
    </w:p>
    <w:p w14:paraId="3121F1F4" w14:textId="280E5A93" w:rsidR="00F5230C" w:rsidRPr="00834589" w:rsidRDefault="00810206" w:rsidP="00834589">
      <w:pPr>
        <w:pStyle w:val="Heading2"/>
        <w:rPr>
          <w:rFonts w:ascii="Times New Roman" w:hAnsi="Times New Roman" w:cs="Times New Roman"/>
          <w:color w:val="auto"/>
          <w:sz w:val="24"/>
          <w:szCs w:val="24"/>
        </w:rPr>
      </w:pPr>
      <w:r w:rsidRPr="00834589">
        <w:rPr>
          <w:rFonts w:ascii="Times New Roman" w:hAnsi="Times New Roman" w:cs="Times New Roman"/>
          <w:color w:val="auto"/>
          <w:sz w:val="24"/>
          <w:szCs w:val="24"/>
        </w:rPr>
        <w:t xml:space="preserve">4.1 </w:t>
      </w:r>
      <w:r w:rsidR="00096120">
        <w:rPr>
          <w:rFonts w:ascii="Times New Roman" w:hAnsi="Times New Roman" w:cs="Times New Roman"/>
          <w:color w:val="auto"/>
          <w:sz w:val="24"/>
          <w:szCs w:val="24"/>
        </w:rPr>
        <w:t xml:space="preserve">Insight into the Irish </w:t>
      </w:r>
      <w:r w:rsidR="008E2F40">
        <w:rPr>
          <w:rFonts w:ascii="Times New Roman" w:hAnsi="Times New Roman" w:cs="Times New Roman"/>
          <w:color w:val="auto"/>
          <w:sz w:val="24"/>
          <w:szCs w:val="24"/>
        </w:rPr>
        <w:t xml:space="preserve">Rail </w:t>
      </w:r>
      <w:r w:rsidR="00096120">
        <w:rPr>
          <w:rFonts w:ascii="Times New Roman" w:hAnsi="Times New Roman" w:cs="Times New Roman"/>
          <w:color w:val="auto"/>
          <w:sz w:val="24"/>
          <w:szCs w:val="24"/>
        </w:rPr>
        <w:t>Transport System</w:t>
      </w:r>
    </w:p>
    <w:p w14:paraId="41A46F67" w14:textId="30A6373A" w:rsidR="00F5230C" w:rsidRPr="00611A31" w:rsidRDefault="00611A31">
      <w:pPr>
        <w:spacing w:after="160" w:line="259" w:lineRule="auto"/>
        <w:rPr>
          <w:rFonts w:cs="Times New Roman"/>
          <w:b w:val="0"/>
          <w:bCs/>
          <w:szCs w:val="24"/>
        </w:rPr>
      </w:pPr>
      <w:r w:rsidRPr="00611A31">
        <w:rPr>
          <w:rFonts w:cs="Times New Roman"/>
          <w:b w:val="0"/>
          <w:bCs/>
          <w:szCs w:val="24"/>
        </w:rPr>
        <w:t>Data collected by both the CSO and Iarnród Éireann</w:t>
      </w:r>
      <w:r>
        <w:rPr>
          <w:rFonts w:cs="Times New Roman"/>
          <w:b w:val="0"/>
          <w:bCs/>
          <w:szCs w:val="24"/>
        </w:rPr>
        <w:t xml:space="preserve"> were used to explore Ireland’s </w:t>
      </w:r>
    </w:p>
    <w:p w14:paraId="618B37CF" w14:textId="75688ADB" w:rsidR="008E2F40" w:rsidRDefault="008E2F40" w:rsidP="00611A31">
      <w:pPr>
        <w:pStyle w:val="Heading3"/>
      </w:pPr>
      <w:r>
        <w:t>4.1.1 Popular journey types</w:t>
      </w:r>
      <w:r w:rsidR="00611A31">
        <w:t xml:space="preserve">, 2019 and </w:t>
      </w:r>
      <w:commentRangeStart w:id="7"/>
      <w:r w:rsidR="00611A31">
        <w:t>2021</w:t>
      </w:r>
      <w:commentRangeEnd w:id="7"/>
      <w:r w:rsidR="00611A31">
        <w:rPr>
          <w:rStyle w:val="CommentReference"/>
          <w:rFonts w:eastAsiaTheme="minorHAnsi" w:cstheme="minorBidi"/>
          <w:color w:val="auto"/>
        </w:rPr>
        <w:commentReference w:id="7"/>
      </w:r>
    </w:p>
    <w:p w14:paraId="597E018E" w14:textId="77777777" w:rsidR="00B74C8C" w:rsidRPr="00B74C8C" w:rsidRDefault="00B74C8C" w:rsidP="00B74C8C"/>
    <w:p w14:paraId="4ECEA405" w14:textId="185CFCD4" w:rsidR="00335BED" w:rsidRDefault="00335BED" w:rsidP="00611A31">
      <w:pPr>
        <w:pStyle w:val="Heading3"/>
      </w:pPr>
      <w:r>
        <w:t>4.</w:t>
      </w:r>
      <w:r w:rsidR="008E2F40">
        <w:t xml:space="preserve">1.2 Infrastructure </w:t>
      </w:r>
    </w:p>
    <w:p w14:paraId="11234CA0" w14:textId="77777777" w:rsidR="00B74C8C" w:rsidRPr="00B74C8C" w:rsidRDefault="00B74C8C" w:rsidP="00B74C8C"/>
    <w:p w14:paraId="2FB10E9E" w14:textId="6E48E4BB" w:rsidR="00AA0006" w:rsidRPr="00834589" w:rsidRDefault="00AA0006" w:rsidP="00834589">
      <w:pPr>
        <w:pStyle w:val="Heading2"/>
        <w:rPr>
          <w:rFonts w:ascii="Times New Roman" w:hAnsi="Times New Roman" w:cs="Times New Roman"/>
          <w:color w:val="auto"/>
          <w:sz w:val="24"/>
          <w:szCs w:val="24"/>
        </w:rPr>
      </w:pPr>
      <w:r w:rsidRPr="00834589">
        <w:rPr>
          <w:rFonts w:ascii="Times New Roman" w:hAnsi="Times New Roman" w:cs="Times New Roman"/>
          <w:color w:val="auto"/>
          <w:sz w:val="24"/>
          <w:szCs w:val="24"/>
        </w:rPr>
        <w:t xml:space="preserve">4.2 </w:t>
      </w:r>
      <w:r w:rsidR="00E17D3A">
        <w:rPr>
          <w:rFonts w:ascii="Times New Roman" w:hAnsi="Times New Roman" w:cs="Times New Roman"/>
          <w:color w:val="auto"/>
          <w:sz w:val="24"/>
          <w:szCs w:val="24"/>
        </w:rPr>
        <w:t xml:space="preserve">Sentiment analysis of </w:t>
      </w:r>
      <w:bookmarkStart w:id="8" w:name="_Hlk155911100"/>
      <w:r w:rsidR="00335BED" w:rsidRPr="00335BED">
        <w:rPr>
          <w:rFonts w:ascii="Times New Roman" w:hAnsi="Times New Roman" w:cs="Times New Roman"/>
          <w:color w:val="auto"/>
          <w:sz w:val="24"/>
          <w:szCs w:val="24"/>
        </w:rPr>
        <w:t xml:space="preserve">Iarnród Éireann </w:t>
      </w:r>
      <w:bookmarkEnd w:id="8"/>
    </w:p>
    <w:p w14:paraId="60D0D1C0" w14:textId="6DCBDD3B" w:rsidR="00AA0006" w:rsidRPr="00834589" w:rsidRDefault="00AA0006" w:rsidP="00AA0006">
      <w:pPr>
        <w:rPr>
          <w:rFonts w:cs="Times New Roman"/>
          <w:szCs w:val="24"/>
        </w:rPr>
      </w:pPr>
    </w:p>
    <w:p w14:paraId="45849E5D" w14:textId="77777777" w:rsidR="00AA0006" w:rsidRPr="00834589" w:rsidRDefault="00AA0006" w:rsidP="00AA0006">
      <w:pPr>
        <w:rPr>
          <w:rFonts w:cs="Times New Roman"/>
          <w:szCs w:val="24"/>
        </w:rPr>
      </w:pPr>
    </w:p>
    <w:p w14:paraId="4B35D55D" w14:textId="7432FDDF" w:rsidR="00AA0006" w:rsidRPr="00834589" w:rsidRDefault="00AA0006" w:rsidP="00834589">
      <w:pPr>
        <w:pStyle w:val="Heading2"/>
        <w:rPr>
          <w:rFonts w:ascii="Times New Roman" w:hAnsi="Times New Roman" w:cs="Times New Roman"/>
          <w:color w:val="auto"/>
          <w:sz w:val="24"/>
          <w:szCs w:val="24"/>
        </w:rPr>
      </w:pPr>
      <w:r w:rsidRPr="00834589">
        <w:rPr>
          <w:rFonts w:ascii="Times New Roman" w:hAnsi="Times New Roman" w:cs="Times New Roman"/>
          <w:color w:val="auto"/>
          <w:sz w:val="24"/>
          <w:szCs w:val="24"/>
        </w:rPr>
        <w:t xml:space="preserve">4.3 </w:t>
      </w:r>
      <w:r w:rsidR="00335BED">
        <w:rPr>
          <w:rFonts w:ascii="Times New Roman" w:hAnsi="Times New Roman" w:cs="Times New Roman"/>
          <w:color w:val="auto"/>
          <w:sz w:val="24"/>
          <w:szCs w:val="24"/>
        </w:rPr>
        <w:t xml:space="preserve">Ireland vs EU: Passenger Number, and Investment into Infrastructure </w:t>
      </w:r>
    </w:p>
    <w:p w14:paraId="249CC967" w14:textId="77777777" w:rsidR="00AA0006" w:rsidRDefault="00AA0006" w:rsidP="00AA0006">
      <w:pPr>
        <w:rPr>
          <w:rFonts w:cs="Times New Roman"/>
          <w:szCs w:val="24"/>
        </w:rPr>
      </w:pPr>
    </w:p>
    <w:p w14:paraId="63C432F4" w14:textId="77777777" w:rsidR="00A71589" w:rsidRPr="00834589" w:rsidRDefault="00A71589" w:rsidP="00AA0006">
      <w:pPr>
        <w:rPr>
          <w:rFonts w:cs="Times New Roman"/>
          <w:szCs w:val="24"/>
        </w:rPr>
      </w:pPr>
    </w:p>
    <w:p w14:paraId="339DFC24" w14:textId="3AC7A246" w:rsidR="00A71589" w:rsidRPr="00834589" w:rsidRDefault="00AA0006" w:rsidP="00834589">
      <w:pPr>
        <w:pStyle w:val="Heading2"/>
        <w:rPr>
          <w:rFonts w:ascii="Times New Roman" w:hAnsi="Times New Roman" w:cs="Times New Roman"/>
          <w:color w:val="auto"/>
          <w:sz w:val="24"/>
          <w:szCs w:val="24"/>
        </w:rPr>
      </w:pPr>
      <w:r w:rsidRPr="00834589">
        <w:rPr>
          <w:rFonts w:ascii="Times New Roman" w:hAnsi="Times New Roman" w:cs="Times New Roman"/>
          <w:color w:val="auto"/>
          <w:sz w:val="24"/>
          <w:szCs w:val="24"/>
        </w:rPr>
        <w:t>4.4</w:t>
      </w:r>
      <w:r w:rsidR="00A71589" w:rsidRPr="00834589">
        <w:rPr>
          <w:rFonts w:ascii="Times New Roman" w:hAnsi="Times New Roman" w:cs="Times New Roman"/>
          <w:color w:val="auto"/>
          <w:sz w:val="24"/>
          <w:szCs w:val="24"/>
        </w:rPr>
        <w:t xml:space="preserve"> </w:t>
      </w:r>
      <w:r w:rsidR="00335BED">
        <w:rPr>
          <w:rFonts w:ascii="Times New Roman" w:hAnsi="Times New Roman" w:cs="Times New Roman"/>
          <w:color w:val="auto"/>
          <w:sz w:val="24"/>
          <w:szCs w:val="24"/>
        </w:rPr>
        <w:t>Ireland vs EU: Impact of other variables</w:t>
      </w:r>
    </w:p>
    <w:p w14:paraId="4FABFE20" w14:textId="77777777" w:rsidR="00A71589" w:rsidRPr="00834589" w:rsidRDefault="00A71589" w:rsidP="00AA0006">
      <w:pPr>
        <w:rPr>
          <w:rFonts w:cs="Times New Roman"/>
          <w:szCs w:val="24"/>
        </w:rPr>
      </w:pPr>
    </w:p>
    <w:p w14:paraId="077FD25A" w14:textId="4EDEAD52" w:rsidR="008A7D8F" w:rsidRPr="00834589" w:rsidRDefault="008A7D8F" w:rsidP="00AA0006">
      <w:pPr>
        <w:rPr>
          <w:rFonts w:cs="Times New Roman"/>
          <w:szCs w:val="24"/>
        </w:rPr>
      </w:pPr>
      <w:r w:rsidRPr="00834589">
        <w:rPr>
          <w:rFonts w:cs="Times New Roman"/>
          <w:szCs w:val="24"/>
        </w:rPr>
        <w:br w:type="page"/>
      </w:r>
    </w:p>
    <w:p w14:paraId="33238F95" w14:textId="5BBD9547" w:rsidR="00300AE1" w:rsidRPr="006E28E8" w:rsidRDefault="00FC7656" w:rsidP="00FC7656">
      <w:pPr>
        <w:pStyle w:val="Heading1"/>
        <w:numPr>
          <w:ilvl w:val="0"/>
          <w:numId w:val="1"/>
        </w:numPr>
        <w:rPr>
          <w:rFonts w:cs="Times New Roman"/>
        </w:rPr>
      </w:pPr>
      <w:bookmarkStart w:id="9" w:name="_Toc155902325"/>
      <w:r w:rsidRPr="006E28E8">
        <w:rPr>
          <w:rFonts w:cs="Times New Roman"/>
        </w:rPr>
        <w:lastRenderedPageBreak/>
        <w:t>Conclusions</w:t>
      </w:r>
      <w:bookmarkEnd w:id="9"/>
    </w:p>
    <w:p w14:paraId="44ADD47D" w14:textId="77777777" w:rsidR="00FC7656" w:rsidRPr="006E28E8" w:rsidRDefault="00FC7656" w:rsidP="00FC7656">
      <w:pPr>
        <w:rPr>
          <w:rFonts w:cs="Times New Roman"/>
        </w:rPr>
      </w:pPr>
    </w:p>
    <w:p w14:paraId="01965FAC" w14:textId="77777777" w:rsidR="00FC7656" w:rsidRPr="006E28E8" w:rsidRDefault="00FC7656" w:rsidP="00FC7656">
      <w:pPr>
        <w:rPr>
          <w:rFonts w:cs="Times New Roman"/>
        </w:rPr>
      </w:pPr>
    </w:p>
    <w:p w14:paraId="73938030" w14:textId="77777777" w:rsidR="00482E30" w:rsidRPr="006E28E8" w:rsidRDefault="00513049">
      <w:pPr>
        <w:spacing w:after="160" w:line="259" w:lineRule="auto"/>
        <w:rPr>
          <w:rFonts w:cs="Times New Roman"/>
        </w:rPr>
      </w:pPr>
      <w:r w:rsidRPr="006E28E8">
        <w:rPr>
          <w:rFonts w:cs="Times New Roman"/>
        </w:rPr>
        <w:t>One goal of this analysis was to showcase the importance of the investment of pub</w:t>
      </w:r>
      <w:r w:rsidR="00E05178" w:rsidRPr="006E28E8">
        <w:rPr>
          <w:rFonts w:cs="Times New Roman"/>
        </w:rPr>
        <w:t>li</w:t>
      </w:r>
      <w:r w:rsidRPr="006E28E8">
        <w:rPr>
          <w:rFonts w:cs="Times New Roman"/>
        </w:rPr>
        <w:t>c funds into infrastructure</w:t>
      </w:r>
      <w:r w:rsidR="00E05178" w:rsidRPr="006E28E8">
        <w:rPr>
          <w:rFonts w:cs="Times New Roman"/>
        </w:rPr>
        <w:t xml:space="preserve">. It was difficult to show the relationship between this factor and annual passenger counts, due to variability </w:t>
      </w:r>
      <w:r w:rsidR="00482E30" w:rsidRPr="006E28E8">
        <w:rPr>
          <w:rFonts w:cs="Times New Roman"/>
        </w:rPr>
        <w:t xml:space="preserve">and outliers in the data. </w:t>
      </w:r>
    </w:p>
    <w:p w14:paraId="51DC8079" w14:textId="0BA7DA38" w:rsidR="00FC7656" w:rsidRPr="006E28E8" w:rsidRDefault="00482E30">
      <w:pPr>
        <w:spacing w:after="160" w:line="259" w:lineRule="auto"/>
        <w:rPr>
          <w:rFonts w:cs="Times New Roman"/>
        </w:rPr>
      </w:pPr>
      <w:r w:rsidRPr="006E28E8">
        <w:rPr>
          <w:rFonts w:cs="Times New Roman"/>
        </w:rPr>
        <w:t xml:space="preserve">Using sentiment data extracted from two popular websites for reviews, it </w:t>
      </w:r>
      <w:r w:rsidR="0024720D" w:rsidRPr="006E28E8">
        <w:rPr>
          <w:rFonts w:cs="Times New Roman"/>
        </w:rPr>
        <w:t>is shown that the public opinion of Irish Rail, the national rail provider,</w:t>
      </w:r>
      <w:r w:rsidR="000E3CAA">
        <w:rPr>
          <w:rFonts w:cs="Times New Roman"/>
        </w:rPr>
        <w:t xml:space="preserve"> is mixed but leaning towards positive.</w:t>
      </w:r>
      <w:r w:rsidR="00FC7656" w:rsidRPr="006E28E8">
        <w:rPr>
          <w:rFonts w:cs="Times New Roman"/>
        </w:rPr>
        <w:br w:type="page"/>
      </w:r>
    </w:p>
    <w:p w14:paraId="1E285913" w14:textId="168050CA" w:rsidR="00FC7656" w:rsidRPr="006E28E8" w:rsidRDefault="00FC7656" w:rsidP="00FC7656">
      <w:pPr>
        <w:pStyle w:val="Heading1"/>
        <w:numPr>
          <w:ilvl w:val="0"/>
          <w:numId w:val="1"/>
        </w:numPr>
        <w:rPr>
          <w:rFonts w:cs="Times New Roman"/>
        </w:rPr>
      </w:pPr>
      <w:bookmarkStart w:id="10" w:name="_Toc155902326"/>
      <w:r w:rsidRPr="006E28E8">
        <w:rPr>
          <w:rFonts w:cs="Times New Roman"/>
        </w:rPr>
        <w:lastRenderedPageBreak/>
        <w:t>References</w:t>
      </w:r>
      <w:bookmarkEnd w:id="10"/>
    </w:p>
    <w:p w14:paraId="0ECACAF8" w14:textId="77777777" w:rsidR="00DD3009" w:rsidRPr="006E28E8" w:rsidRDefault="00DD3009" w:rsidP="00DD3009">
      <w:pPr>
        <w:rPr>
          <w:rFonts w:cs="Times New Roman"/>
        </w:rPr>
      </w:pPr>
    </w:p>
    <w:p w14:paraId="7BFB7960" w14:textId="4926A6F4" w:rsidR="00387850" w:rsidRDefault="00387850" w:rsidP="00F17E96">
      <w:pPr>
        <w:rPr>
          <w:rFonts w:cs="Times New Roman"/>
          <w:b w:val="0"/>
          <w:bCs/>
          <w:szCs w:val="24"/>
        </w:rPr>
      </w:pPr>
    </w:p>
    <w:p w14:paraId="07F4B8EB" w14:textId="1CD394AD" w:rsidR="00FD196E" w:rsidRDefault="003B043A" w:rsidP="00F17E96">
      <w:pPr>
        <w:rPr>
          <w:b w:val="0"/>
          <w:bCs/>
        </w:rPr>
      </w:pPr>
      <w:r w:rsidRPr="003B05C9">
        <w:rPr>
          <w:rFonts w:cs="Times New Roman"/>
          <w:b w:val="0"/>
          <w:bCs/>
          <w:szCs w:val="24"/>
        </w:rPr>
        <w:t>Organisation for Economic Co-operation and Development, OECD Data Explorer</w:t>
      </w:r>
      <w:r w:rsidR="008B61DC">
        <w:rPr>
          <w:rFonts w:cs="Times New Roman"/>
          <w:b w:val="0"/>
          <w:bCs/>
          <w:szCs w:val="24"/>
        </w:rPr>
        <w:t xml:space="preserve">, </w:t>
      </w:r>
      <w:r w:rsidR="008B61DC" w:rsidRPr="00FD196E">
        <w:rPr>
          <w:rFonts w:cs="Times New Roman"/>
          <w:b w:val="0"/>
          <w:bCs/>
          <w:i/>
          <w:iCs/>
          <w:szCs w:val="24"/>
        </w:rPr>
        <w:t>OECD Data Explorer</w:t>
      </w:r>
      <w:r w:rsidR="008B61DC">
        <w:rPr>
          <w:rFonts w:cs="Times New Roman"/>
          <w:b w:val="0"/>
          <w:bCs/>
          <w:szCs w:val="24"/>
        </w:rPr>
        <w:t xml:space="preserve">, available: </w:t>
      </w:r>
      <w:hyperlink r:id="rId12" w:history="1">
        <w:r w:rsidR="00FD196E" w:rsidRPr="00C04095">
          <w:rPr>
            <w:rStyle w:val="Hyperlink"/>
            <w:rFonts w:cs="Times New Roman"/>
            <w:b w:val="0"/>
            <w:bCs/>
            <w:szCs w:val="24"/>
          </w:rPr>
          <w:t>https://data.oecd.org/</w:t>
        </w:r>
      </w:hyperlink>
      <w:r w:rsidR="00FD196E">
        <w:rPr>
          <w:rFonts w:cs="Times New Roman"/>
          <w:b w:val="0"/>
          <w:bCs/>
          <w:szCs w:val="24"/>
        </w:rPr>
        <w:t xml:space="preserve"> [</w:t>
      </w:r>
      <w:r w:rsidR="00FD196E">
        <w:rPr>
          <w:b w:val="0"/>
          <w:bCs/>
        </w:rPr>
        <w:t>accessed 16 Dec 2023].</w:t>
      </w:r>
    </w:p>
    <w:p w14:paraId="6259E3DC" w14:textId="49DB0130" w:rsidR="003B043A" w:rsidRDefault="003B043A" w:rsidP="00F17E96">
      <w:pPr>
        <w:rPr>
          <w:b w:val="0"/>
          <w:bCs/>
        </w:rPr>
      </w:pPr>
    </w:p>
    <w:p w14:paraId="1B24448C" w14:textId="0FCC4E4A" w:rsidR="00024FB1" w:rsidRPr="00024FB1" w:rsidRDefault="00EC0D70" w:rsidP="00024FB1">
      <w:pPr>
        <w:rPr>
          <w:b w:val="0"/>
          <w:bCs/>
        </w:rPr>
      </w:pPr>
      <w:r>
        <w:rPr>
          <w:b w:val="0"/>
          <w:bCs/>
        </w:rPr>
        <w:t xml:space="preserve">Ireland, </w:t>
      </w:r>
      <w:r w:rsidRPr="00DF604D">
        <w:rPr>
          <w:b w:val="0"/>
          <w:bCs/>
        </w:rPr>
        <w:t>The Open Data Unit</w:t>
      </w:r>
      <w:r>
        <w:rPr>
          <w:b w:val="0"/>
          <w:bCs/>
        </w:rPr>
        <w:t xml:space="preserve"> </w:t>
      </w:r>
      <w:r w:rsidR="001E1A2D">
        <w:rPr>
          <w:b w:val="0"/>
          <w:bCs/>
        </w:rPr>
        <w:t>(</w:t>
      </w:r>
      <w:r>
        <w:rPr>
          <w:b w:val="0"/>
          <w:bCs/>
        </w:rPr>
        <w:t>2014</w:t>
      </w:r>
      <w:r w:rsidR="001E1A2D">
        <w:rPr>
          <w:b w:val="0"/>
          <w:bCs/>
        </w:rPr>
        <w:t xml:space="preserve">) </w:t>
      </w:r>
      <w:r w:rsidRPr="001E1A2D">
        <w:rPr>
          <w:b w:val="0"/>
          <w:bCs/>
          <w:i/>
          <w:iCs/>
        </w:rPr>
        <w:t>IRELAND'S OPEN DATA PORTAL</w:t>
      </w:r>
      <w:r w:rsidR="001E1A2D">
        <w:rPr>
          <w:b w:val="0"/>
          <w:bCs/>
        </w:rPr>
        <w:t xml:space="preserve">, available: </w:t>
      </w:r>
      <w:hyperlink r:id="rId13" w:history="1">
        <w:r w:rsidR="001E1A2D" w:rsidRPr="00C04095">
          <w:rPr>
            <w:rStyle w:val="Hyperlink"/>
            <w:b w:val="0"/>
            <w:bCs/>
          </w:rPr>
          <w:t>https://data.gov.ie/</w:t>
        </w:r>
      </w:hyperlink>
      <w:r w:rsidR="001E1A2D">
        <w:rPr>
          <w:b w:val="0"/>
          <w:bCs/>
        </w:rPr>
        <w:t xml:space="preserve"> [accessed</w:t>
      </w:r>
      <w:r w:rsidR="00F17E96">
        <w:rPr>
          <w:b w:val="0"/>
          <w:bCs/>
        </w:rPr>
        <w:t xml:space="preserve"> 16 Dec 2023]</w:t>
      </w:r>
      <w:r w:rsidR="00387850">
        <w:rPr>
          <w:b w:val="0"/>
          <w:bCs/>
        </w:rPr>
        <w:t>.</w:t>
      </w:r>
    </w:p>
    <w:p w14:paraId="5A9F5FBF" w14:textId="77777777" w:rsidR="00387850" w:rsidRDefault="00387850" w:rsidP="00F17E96">
      <w:pPr>
        <w:rPr>
          <w:b w:val="0"/>
          <w:bCs/>
        </w:rPr>
      </w:pPr>
    </w:p>
    <w:p w14:paraId="6841AC09" w14:textId="39AE1281" w:rsidR="00024FB1" w:rsidRDefault="00024FB1" w:rsidP="00387850">
      <w:pPr>
        <w:rPr>
          <w:b w:val="0"/>
          <w:bCs/>
        </w:rPr>
      </w:pPr>
      <w:r>
        <w:rPr>
          <w:b w:val="0"/>
          <w:bCs/>
        </w:rPr>
        <w:t>Octoparse</w:t>
      </w:r>
      <w:r w:rsidR="00507F9F">
        <w:rPr>
          <w:b w:val="0"/>
          <w:bCs/>
        </w:rPr>
        <w:t xml:space="preserve"> (2024) </w:t>
      </w:r>
      <w:r w:rsidR="00507F9F" w:rsidRPr="00507F9F">
        <w:rPr>
          <w:b w:val="0"/>
          <w:bCs/>
          <w:i/>
          <w:iCs/>
        </w:rPr>
        <w:t>Easy Web Scraping for Anyone</w:t>
      </w:r>
      <w:r w:rsidR="00507F9F">
        <w:rPr>
          <w:b w:val="0"/>
          <w:bCs/>
        </w:rPr>
        <w:t xml:space="preserve">, available: </w:t>
      </w:r>
      <w:hyperlink r:id="rId14" w:history="1">
        <w:r w:rsidR="00507F9F" w:rsidRPr="00982F37">
          <w:rPr>
            <w:rStyle w:val="Hyperlink"/>
            <w:b w:val="0"/>
            <w:bCs/>
          </w:rPr>
          <w:t>https://www.octoparse.com/</w:t>
        </w:r>
      </w:hyperlink>
      <w:r w:rsidR="00507F9F">
        <w:rPr>
          <w:b w:val="0"/>
          <w:bCs/>
        </w:rPr>
        <w:t xml:space="preserve"> </w:t>
      </w:r>
      <w:r w:rsidR="00507F9F">
        <w:rPr>
          <w:b w:val="0"/>
          <w:bCs/>
        </w:rPr>
        <w:t>[accessed 5 Jan 2024].</w:t>
      </w:r>
    </w:p>
    <w:p w14:paraId="36B0B2D6" w14:textId="77777777" w:rsidR="00024FB1" w:rsidRDefault="00024FB1" w:rsidP="00387850">
      <w:pPr>
        <w:rPr>
          <w:b w:val="0"/>
          <w:bCs/>
        </w:rPr>
      </w:pPr>
    </w:p>
    <w:p w14:paraId="7DB9A89F" w14:textId="3A71B16F" w:rsidR="00387850" w:rsidRDefault="00387850" w:rsidP="00387850">
      <w:pPr>
        <w:rPr>
          <w:b w:val="0"/>
          <w:bCs/>
        </w:rPr>
      </w:pPr>
      <w:r>
        <w:rPr>
          <w:b w:val="0"/>
          <w:bCs/>
        </w:rPr>
        <w:t>TripAdvisor</w:t>
      </w:r>
      <w:r w:rsidR="00CD1162">
        <w:rPr>
          <w:b w:val="0"/>
          <w:bCs/>
        </w:rPr>
        <w:t xml:space="preserve"> (2024) </w:t>
      </w:r>
      <w:r w:rsidR="00CD1162" w:rsidRPr="00CD1162">
        <w:rPr>
          <w:b w:val="0"/>
          <w:bCs/>
          <w:i/>
          <w:iCs/>
        </w:rPr>
        <w:t>Irish Rail</w:t>
      </w:r>
      <w:r w:rsidR="00CD1162">
        <w:rPr>
          <w:b w:val="0"/>
          <w:bCs/>
        </w:rPr>
        <w:t xml:space="preserve">, available: </w:t>
      </w:r>
      <w:hyperlink r:id="rId15" w:history="1">
        <w:r w:rsidR="00024FB1" w:rsidRPr="00982F37">
          <w:rPr>
            <w:rStyle w:val="Hyperlink"/>
            <w:b w:val="0"/>
            <w:bCs/>
          </w:rPr>
          <w:t>https://www.tripadvisor.ie/Attraction_Review-g186605-d7940415-Reviews-Irish_Rail-Dublin_County_Dublin.html</w:t>
        </w:r>
      </w:hyperlink>
      <w:r w:rsidR="00024FB1">
        <w:rPr>
          <w:b w:val="0"/>
          <w:bCs/>
        </w:rPr>
        <w:t xml:space="preserve"> </w:t>
      </w:r>
      <w:r w:rsidR="00CD1162">
        <w:rPr>
          <w:b w:val="0"/>
          <w:bCs/>
        </w:rPr>
        <w:t>[</w:t>
      </w:r>
      <w:r w:rsidR="00CD1162">
        <w:rPr>
          <w:b w:val="0"/>
          <w:bCs/>
        </w:rPr>
        <w:t xml:space="preserve">accessed </w:t>
      </w:r>
      <w:r w:rsidR="00CD1162">
        <w:rPr>
          <w:b w:val="0"/>
          <w:bCs/>
        </w:rPr>
        <w:t>5</w:t>
      </w:r>
      <w:r w:rsidR="00CD1162">
        <w:rPr>
          <w:b w:val="0"/>
          <w:bCs/>
        </w:rPr>
        <w:t xml:space="preserve"> </w:t>
      </w:r>
      <w:r w:rsidR="00CD1162">
        <w:rPr>
          <w:b w:val="0"/>
          <w:bCs/>
        </w:rPr>
        <w:t>Jan</w:t>
      </w:r>
      <w:r w:rsidR="00CD1162">
        <w:rPr>
          <w:b w:val="0"/>
          <w:bCs/>
        </w:rPr>
        <w:t xml:space="preserve"> 202</w:t>
      </w:r>
      <w:r w:rsidR="00CD1162">
        <w:rPr>
          <w:b w:val="0"/>
          <w:bCs/>
        </w:rPr>
        <w:t>4</w:t>
      </w:r>
      <w:r w:rsidR="00CD1162">
        <w:rPr>
          <w:b w:val="0"/>
          <w:bCs/>
        </w:rPr>
        <w:t>].</w:t>
      </w:r>
    </w:p>
    <w:p w14:paraId="0D10974F" w14:textId="77777777" w:rsidR="00387850" w:rsidRDefault="00387850" w:rsidP="00387850">
      <w:pPr>
        <w:rPr>
          <w:b w:val="0"/>
          <w:bCs/>
        </w:rPr>
      </w:pPr>
    </w:p>
    <w:p w14:paraId="2458F0FC" w14:textId="3069008D" w:rsidR="00387850" w:rsidRPr="00387850" w:rsidRDefault="00CD1162" w:rsidP="00387850">
      <w:pPr>
        <w:rPr>
          <w:b w:val="0"/>
          <w:bCs/>
        </w:rPr>
      </w:pPr>
      <w:r>
        <w:rPr>
          <w:b w:val="0"/>
          <w:bCs/>
        </w:rPr>
        <w:t xml:space="preserve">Trustpilot </w:t>
      </w:r>
      <w:r>
        <w:rPr>
          <w:b w:val="0"/>
          <w:bCs/>
        </w:rPr>
        <w:t xml:space="preserve">(2024) </w:t>
      </w:r>
      <w:r w:rsidRPr="00CD1162">
        <w:rPr>
          <w:b w:val="0"/>
          <w:bCs/>
          <w:i/>
          <w:iCs/>
        </w:rPr>
        <w:t>Iarnród Éireann Irish Rail</w:t>
      </w:r>
      <w:r>
        <w:rPr>
          <w:b w:val="0"/>
          <w:bCs/>
        </w:rPr>
        <w:t xml:space="preserve">, available: </w:t>
      </w:r>
      <w:hyperlink r:id="rId16" w:history="1">
        <w:r w:rsidRPr="00982F37">
          <w:rPr>
            <w:rStyle w:val="Hyperlink"/>
            <w:b w:val="0"/>
            <w:bCs/>
          </w:rPr>
          <w:t>https://ie.trustpilot.com/review/irishrail.ie</w:t>
        </w:r>
      </w:hyperlink>
      <w:r>
        <w:rPr>
          <w:b w:val="0"/>
          <w:bCs/>
        </w:rPr>
        <w:t xml:space="preserve"> [accessed 5 Jan 2024].</w:t>
      </w:r>
    </w:p>
    <w:p w14:paraId="4FC010FE" w14:textId="77777777" w:rsidR="00F17E96" w:rsidRDefault="00F17E96" w:rsidP="00F17E96"/>
    <w:p w14:paraId="7ACB2DC1" w14:textId="2EE2D988" w:rsidR="00F17E96" w:rsidRDefault="00F17E96" w:rsidP="00F17E96">
      <w:r>
        <w:br/>
      </w:r>
    </w:p>
    <w:p w14:paraId="28756CB0" w14:textId="66342DBA" w:rsidR="00F17E96" w:rsidRDefault="00F17E96" w:rsidP="00F17E96">
      <w:r>
        <w:br/>
      </w:r>
    </w:p>
    <w:p w14:paraId="4F3959BB" w14:textId="77777777" w:rsidR="00F17E96" w:rsidRDefault="00F17E96" w:rsidP="00F17E96"/>
    <w:p w14:paraId="2D1ABB76" w14:textId="3BD75735" w:rsidR="00F17E96" w:rsidRDefault="00F17E96" w:rsidP="00F17E96">
      <w:r>
        <w:br/>
      </w:r>
      <w:r>
        <w:br/>
      </w:r>
    </w:p>
    <w:p w14:paraId="2A9BAF2F" w14:textId="76524FF1" w:rsidR="00F17E96" w:rsidRPr="00F17E96" w:rsidRDefault="00F17E96" w:rsidP="00F17E96">
      <w:r>
        <w:br/>
      </w:r>
    </w:p>
    <w:sectPr w:rsidR="00F17E96" w:rsidRPr="00F17E9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cCready, Emma" w:date="2024-01-12T00:46:00Z" w:initials="EM">
    <w:p w14:paraId="3D73903A" w14:textId="77777777" w:rsidR="00FD196E" w:rsidRDefault="00FD196E" w:rsidP="00FD196E">
      <w:pPr>
        <w:pStyle w:val="CommentText"/>
      </w:pPr>
      <w:r>
        <w:rPr>
          <w:rStyle w:val="CommentReference"/>
        </w:rPr>
        <w:annotationRef/>
      </w:r>
      <w:r>
        <w:t>Think this is a section in programming?</w:t>
      </w:r>
    </w:p>
  </w:comment>
  <w:comment w:id="4" w:author="McCready, Emma" w:date="2024-01-11T23:57:00Z" w:initials="EM">
    <w:p w14:paraId="71946980" w14:textId="5B08C6CE" w:rsidR="00C35DDF" w:rsidRDefault="00C35DDF" w:rsidP="00C35DDF">
      <w:pPr>
        <w:pStyle w:val="CommentText"/>
      </w:pPr>
      <w:r>
        <w:rPr>
          <w:rStyle w:val="CommentReference"/>
        </w:rPr>
        <w:annotationRef/>
      </w:r>
      <w:r>
        <w:t>Expand more here if I can, discuss plot types and why I didn’t use certain types</w:t>
      </w:r>
    </w:p>
  </w:comment>
  <w:comment w:id="5" w:author="McCready, Emma" w:date="2024-01-12T00:30:00Z" w:initials="EM">
    <w:p w14:paraId="0CCE1A0D" w14:textId="77777777" w:rsidR="00A223DB" w:rsidRDefault="00A223DB" w:rsidP="00A223DB">
      <w:pPr>
        <w:pStyle w:val="CommentText"/>
      </w:pPr>
      <w:r>
        <w:rPr>
          <w:rStyle w:val="CommentReference"/>
        </w:rPr>
        <w:annotationRef/>
      </w:r>
      <w:r>
        <w:t>Take from assignment tasks</w:t>
      </w:r>
    </w:p>
  </w:comment>
  <w:comment w:id="7" w:author="McCready, Emma" w:date="2024-01-12T00:17:00Z" w:initials="EM">
    <w:p w14:paraId="46A3E992" w14:textId="0C5AA663" w:rsidR="00611A31" w:rsidRDefault="00611A31" w:rsidP="00611A31">
      <w:pPr>
        <w:pStyle w:val="CommentText"/>
      </w:pPr>
      <w:r>
        <w:rPr>
          <w:rStyle w:val="CommentReference"/>
        </w:rPr>
        <w:annotationRef/>
      </w:r>
      <w:r>
        <w:t>Fix that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3903A" w15:done="0"/>
  <w15:commentEx w15:paraId="71946980" w15:done="0"/>
  <w15:commentEx w15:paraId="0CCE1A0D" w15:done="0"/>
  <w15:commentEx w15:paraId="46A3E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EDB130" w16cex:dateUtc="2024-01-12T00:46:00Z"/>
  <w16cex:commentExtensible w16cex:durableId="59DD72F6" w16cex:dateUtc="2024-01-11T23:57:00Z"/>
  <w16cex:commentExtensible w16cex:durableId="24A906A1" w16cex:dateUtc="2024-01-12T00:30:00Z"/>
  <w16cex:commentExtensible w16cex:durableId="4916077B" w16cex:dateUtc="2024-01-12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3903A" w16cid:durableId="20EDB130"/>
  <w16cid:commentId w16cid:paraId="71946980" w16cid:durableId="59DD72F6"/>
  <w16cid:commentId w16cid:paraId="0CCE1A0D" w16cid:durableId="24A906A1"/>
  <w16cid:commentId w16cid:paraId="46A3E992" w16cid:durableId="491607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D3670"/>
    <w:multiLevelType w:val="multilevel"/>
    <w:tmpl w:val="4F98CF08"/>
    <w:lvl w:ilvl="0">
      <w:start w:val="1"/>
      <w:numFmt w:val="decimal"/>
      <w:lvlText w:val="%1."/>
      <w:lvlJc w:val="left"/>
      <w:pPr>
        <w:ind w:left="744" w:hanging="384"/>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61065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ready, Emma">
    <w15:presenceInfo w15:providerId="AD" w15:userId="S::emccready@fsai.ie::f686e6aa-27fa-4553-ae99-75fa2c5a3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20"/>
    <w:rsid w:val="00006C30"/>
    <w:rsid w:val="000211C0"/>
    <w:rsid w:val="00024FB1"/>
    <w:rsid w:val="00031AF4"/>
    <w:rsid w:val="00042C2C"/>
    <w:rsid w:val="00043234"/>
    <w:rsid w:val="00047801"/>
    <w:rsid w:val="00063354"/>
    <w:rsid w:val="000738FF"/>
    <w:rsid w:val="000841DD"/>
    <w:rsid w:val="00084867"/>
    <w:rsid w:val="00096120"/>
    <w:rsid w:val="000C7EE8"/>
    <w:rsid w:val="000D5F46"/>
    <w:rsid w:val="000E3CAA"/>
    <w:rsid w:val="00100CC1"/>
    <w:rsid w:val="00111D4F"/>
    <w:rsid w:val="00113C46"/>
    <w:rsid w:val="0011564A"/>
    <w:rsid w:val="00161486"/>
    <w:rsid w:val="00190DD6"/>
    <w:rsid w:val="001A6793"/>
    <w:rsid w:val="001D1A5B"/>
    <w:rsid w:val="001D4134"/>
    <w:rsid w:val="001E1A2D"/>
    <w:rsid w:val="001E3859"/>
    <w:rsid w:val="002022B1"/>
    <w:rsid w:val="00203A3B"/>
    <w:rsid w:val="00212F54"/>
    <w:rsid w:val="00241A33"/>
    <w:rsid w:val="00243FAE"/>
    <w:rsid w:val="0024720D"/>
    <w:rsid w:val="002540B4"/>
    <w:rsid w:val="002A32A0"/>
    <w:rsid w:val="002B0ACB"/>
    <w:rsid w:val="002C3B19"/>
    <w:rsid w:val="002D6820"/>
    <w:rsid w:val="002F1D5B"/>
    <w:rsid w:val="00300AE1"/>
    <w:rsid w:val="00335BED"/>
    <w:rsid w:val="003616A9"/>
    <w:rsid w:val="00362F25"/>
    <w:rsid w:val="00367D8D"/>
    <w:rsid w:val="00387850"/>
    <w:rsid w:val="003977C9"/>
    <w:rsid w:val="003A0FA2"/>
    <w:rsid w:val="003B043A"/>
    <w:rsid w:val="003B05C9"/>
    <w:rsid w:val="003D7388"/>
    <w:rsid w:val="003E6779"/>
    <w:rsid w:val="003F1C16"/>
    <w:rsid w:val="004245CF"/>
    <w:rsid w:val="004351B2"/>
    <w:rsid w:val="00454DF5"/>
    <w:rsid w:val="00467CDB"/>
    <w:rsid w:val="00482E30"/>
    <w:rsid w:val="004832B0"/>
    <w:rsid w:val="00483B63"/>
    <w:rsid w:val="004A6AD6"/>
    <w:rsid w:val="004A73FF"/>
    <w:rsid w:val="004D19C9"/>
    <w:rsid w:val="004F1197"/>
    <w:rsid w:val="00500929"/>
    <w:rsid w:val="00503523"/>
    <w:rsid w:val="00507F9F"/>
    <w:rsid w:val="00513049"/>
    <w:rsid w:val="00535E86"/>
    <w:rsid w:val="00536B52"/>
    <w:rsid w:val="00586713"/>
    <w:rsid w:val="005A420B"/>
    <w:rsid w:val="005A4D4F"/>
    <w:rsid w:val="005C56AF"/>
    <w:rsid w:val="005E2C20"/>
    <w:rsid w:val="005F266D"/>
    <w:rsid w:val="005F42BB"/>
    <w:rsid w:val="00611A31"/>
    <w:rsid w:val="00614419"/>
    <w:rsid w:val="006233D6"/>
    <w:rsid w:val="006306D9"/>
    <w:rsid w:val="00630C0B"/>
    <w:rsid w:val="00660C94"/>
    <w:rsid w:val="00664AD4"/>
    <w:rsid w:val="00671412"/>
    <w:rsid w:val="006A33F7"/>
    <w:rsid w:val="006B6D3C"/>
    <w:rsid w:val="006E28E8"/>
    <w:rsid w:val="006F76CC"/>
    <w:rsid w:val="007102DB"/>
    <w:rsid w:val="007122BB"/>
    <w:rsid w:val="00725F41"/>
    <w:rsid w:val="00747CB1"/>
    <w:rsid w:val="00751328"/>
    <w:rsid w:val="0075401C"/>
    <w:rsid w:val="00761550"/>
    <w:rsid w:val="007670E2"/>
    <w:rsid w:val="00784458"/>
    <w:rsid w:val="00794909"/>
    <w:rsid w:val="007B51B1"/>
    <w:rsid w:val="00805A93"/>
    <w:rsid w:val="00810206"/>
    <w:rsid w:val="00814165"/>
    <w:rsid w:val="008215DE"/>
    <w:rsid w:val="00823A1D"/>
    <w:rsid w:val="0083290D"/>
    <w:rsid w:val="00834589"/>
    <w:rsid w:val="00834E9A"/>
    <w:rsid w:val="008736CC"/>
    <w:rsid w:val="008838E3"/>
    <w:rsid w:val="008931A8"/>
    <w:rsid w:val="00897CF8"/>
    <w:rsid w:val="008A7D8F"/>
    <w:rsid w:val="008B5755"/>
    <w:rsid w:val="008B61DC"/>
    <w:rsid w:val="008D0A69"/>
    <w:rsid w:val="008E2F40"/>
    <w:rsid w:val="008E3769"/>
    <w:rsid w:val="009273B5"/>
    <w:rsid w:val="00927ADA"/>
    <w:rsid w:val="00981725"/>
    <w:rsid w:val="00986A62"/>
    <w:rsid w:val="009B503D"/>
    <w:rsid w:val="00A12288"/>
    <w:rsid w:val="00A223DB"/>
    <w:rsid w:val="00A611F4"/>
    <w:rsid w:val="00A669C6"/>
    <w:rsid w:val="00A71589"/>
    <w:rsid w:val="00A73580"/>
    <w:rsid w:val="00A939BF"/>
    <w:rsid w:val="00AA0006"/>
    <w:rsid w:val="00AA017A"/>
    <w:rsid w:val="00AC7077"/>
    <w:rsid w:val="00AD0FB1"/>
    <w:rsid w:val="00AD199F"/>
    <w:rsid w:val="00AD7B85"/>
    <w:rsid w:val="00AE11B7"/>
    <w:rsid w:val="00AF2466"/>
    <w:rsid w:val="00B03B8B"/>
    <w:rsid w:val="00B14A27"/>
    <w:rsid w:val="00B45A4B"/>
    <w:rsid w:val="00B53D8D"/>
    <w:rsid w:val="00B552FE"/>
    <w:rsid w:val="00B74C8C"/>
    <w:rsid w:val="00B75269"/>
    <w:rsid w:val="00B85455"/>
    <w:rsid w:val="00BB4D56"/>
    <w:rsid w:val="00C178C5"/>
    <w:rsid w:val="00C274A8"/>
    <w:rsid w:val="00C35DDF"/>
    <w:rsid w:val="00C3724C"/>
    <w:rsid w:val="00C41B89"/>
    <w:rsid w:val="00C533C7"/>
    <w:rsid w:val="00C63FD1"/>
    <w:rsid w:val="00C802D7"/>
    <w:rsid w:val="00C936A2"/>
    <w:rsid w:val="00CA35C1"/>
    <w:rsid w:val="00CA44E0"/>
    <w:rsid w:val="00CA7E11"/>
    <w:rsid w:val="00CC1B13"/>
    <w:rsid w:val="00CD03A6"/>
    <w:rsid w:val="00CD1162"/>
    <w:rsid w:val="00CD4729"/>
    <w:rsid w:val="00D27006"/>
    <w:rsid w:val="00D33FD0"/>
    <w:rsid w:val="00D557CC"/>
    <w:rsid w:val="00D62319"/>
    <w:rsid w:val="00D656B8"/>
    <w:rsid w:val="00D75B35"/>
    <w:rsid w:val="00DA2213"/>
    <w:rsid w:val="00DA40C3"/>
    <w:rsid w:val="00DC1939"/>
    <w:rsid w:val="00DD3009"/>
    <w:rsid w:val="00DE4307"/>
    <w:rsid w:val="00DE6D1C"/>
    <w:rsid w:val="00DF604D"/>
    <w:rsid w:val="00E04341"/>
    <w:rsid w:val="00E05178"/>
    <w:rsid w:val="00E17839"/>
    <w:rsid w:val="00E17D3A"/>
    <w:rsid w:val="00E4054B"/>
    <w:rsid w:val="00E548BF"/>
    <w:rsid w:val="00E92CC9"/>
    <w:rsid w:val="00EC0D70"/>
    <w:rsid w:val="00ED6884"/>
    <w:rsid w:val="00F17E96"/>
    <w:rsid w:val="00F2648E"/>
    <w:rsid w:val="00F26A0B"/>
    <w:rsid w:val="00F5230C"/>
    <w:rsid w:val="00F52EFD"/>
    <w:rsid w:val="00F64DA9"/>
    <w:rsid w:val="00F65EE8"/>
    <w:rsid w:val="00F85A4D"/>
    <w:rsid w:val="00F94BD2"/>
    <w:rsid w:val="00F97B39"/>
    <w:rsid w:val="00FC7656"/>
    <w:rsid w:val="00FD196E"/>
    <w:rsid w:val="00FD5B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5969"/>
  <w15:chartTrackingRefBased/>
  <w15:docId w15:val="{2E12B61C-DEEA-46A6-8356-16378E8E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t2"/>
    <w:next w:val="Heading2"/>
    <w:qFormat/>
    <w:rsid w:val="009B503D"/>
    <w:pPr>
      <w:spacing w:after="0" w:line="240" w:lineRule="auto"/>
    </w:pPr>
    <w:rPr>
      <w:rFonts w:ascii="Times New Roman" w:hAnsi="Times New Roman"/>
      <w:b/>
      <w:sz w:val="24"/>
    </w:rPr>
  </w:style>
  <w:style w:type="paragraph" w:styleId="Heading1">
    <w:name w:val="heading 1"/>
    <w:aliases w:val="cct1"/>
    <w:basedOn w:val="Normal"/>
    <w:next w:val="Normal"/>
    <w:link w:val="Heading1Char"/>
    <w:uiPriority w:val="9"/>
    <w:qFormat/>
    <w:rsid w:val="009B503D"/>
    <w:pPr>
      <w:keepNext/>
      <w:keepLines/>
      <w:spacing w:before="360" w:after="80" w:line="259" w:lineRule="auto"/>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2D682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682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82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82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820"/>
    <w:pPr>
      <w:keepNext/>
      <w:keepLines/>
      <w:spacing w:before="4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820"/>
    <w:pPr>
      <w:keepNext/>
      <w:keepLines/>
      <w:spacing w:before="4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820"/>
    <w:pPr>
      <w:keepNext/>
      <w:keepLines/>
      <w:spacing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820"/>
    <w:pPr>
      <w:keepNext/>
      <w:keepLines/>
      <w:spacing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ct1 Char"/>
    <w:basedOn w:val="DefaultParagraphFont"/>
    <w:link w:val="Heading1"/>
    <w:uiPriority w:val="9"/>
    <w:rsid w:val="009B503D"/>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2D6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68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8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68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68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68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68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68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68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820"/>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8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6820"/>
    <w:pPr>
      <w:spacing w:before="160" w:after="160" w:line="259" w:lineRule="auto"/>
      <w:jc w:val="center"/>
    </w:pPr>
    <w:rPr>
      <w:rFonts w:ascii="Calibri" w:hAnsi="Calibri"/>
      <w:i/>
      <w:iCs/>
      <w:color w:val="404040" w:themeColor="text1" w:themeTint="BF"/>
    </w:rPr>
  </w:style>
  <w:style w:type="character" w:customStyle="1" w:styleId="QuoteChar">
    <w:name w:val="Quote Char"/>
    <w:basedOn w:val="DefaultParagraphFont"/>
    <w:link w:val="Quote"/>
    <w:uiPriority w:val="29"/>
    <w:rsid w:val="002D6820"/>
    <w:rPr>
      <w:i/>
      <w:iCs/>
      <w:color w:val="404040" w:themeColor="text1" w:themeTint="BF"/>
    </w:rPr>
  </w:style>
  <w:style w:type="paragraph" w:styleId="ListParagraph">
    <w:name w:val="List Paragraph"/>
    <w:basedOn w:val="Normal"/>
    <w:uiPriority w:val="34"/>
    <w:qFormat/>
    <w:rsid w:val="002D6820"/>
    <w:pPr>
      <w:spacing w:after="160" w:line="259" w:lineRule="auto"/>
      <w:ind w:left="720"/>
      <w:contextualSpacing/>
    </w:pPr>
    <w:rPr>
      <w:rFonts w:ascii="Calibri" w:hAnsi="Calibri"/>
    </w:rPr>
  </w:style>
  <w:style w:type="character" w:styleId="IntenseEmphasis">
    <w:name w:val="Intense Emphasis"/>
    <w:basedOn w:val="DefaultParagraphFont"/>
    <w:uiPriority w:val="21"/>
    <w:qFormat/>
    <w:rsid w:val="002D6820"/>
    <w:rPr>
      <w:i/>
      <w:iCs/>
      <w:color w:val="0F4761" w:themeColor="accent1" w:themeShade="BF"/>
    </w:rPr>
  </w:style>
  <w:style w:type="paragraph" w:styleId="IntenseQuote">
    <w:name w:val="Intense Quote"/>
    <w:basedOn w:val="Normal"/>
    <w:next w:val="Normal"/>
    <w:link w:val="IntenseQuoteChar"/>
    <w:uiPriority w:val="30"/>
    <w:qFormat/>
    <w:rsid w:val="002D682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Calibri" w:hAnsi="Calibri"/>
      <w:i/>
      <w:iCs/>
      <w:color w:val="0F4761" w:themeColor="accent1" w:themeShade="BF"/>
    </w:rPr>
  </w:style>
  <w:style w:type="character" w:customStyle="1" w:styleId="IntenseQuoteChar">
    <w:name w:val="Intense Quote Char"/>
    <w:basedOn w:val="DefaultParagraphFont"/>
    <w:link w:val="IntenseQuote"/>
    <w:uiPriority w:val="30"/>
    <w:rsid w:val="002D6820"/>
    <w:rPr>
      <w:i/>
      <w:iCs/>
      <w:color w:val="0F4761" w:themeColor="accent1" w:themeShade="BF"/>
    </w:rPr>
  </w:style>
  <w:style w:type="character" w:styleId="IntenseReference">
    <w:name w:val="Intense Reference"/>
    <w:basedOn w:val="DefaultParagraphFont"/>
    <w:uiPriority w:val="32"/>
    <w:qFormat/>
    <w:rsid w:val="002D6820"/>
    <w:rPr>
      <w:b/>
      <w:bCs/>
      <w:smallCaps/>
      <w:color w:val="0F4761" w:themeColor="accent1" w:themeShade="BF"/>
      <w:spacing w:val="5"/>
    </w:rPr>
  </w:style>
  <w:style w:type="character" w:styleId="Hyperlink">
    <w:name w:val="Hyperlink"/>
    <w:basedOn w:val="DefaultParagraphFont"/>
    <w:uiPriority w:val="99"/>
    <w:unhideWhenUsed/>
    <w:rsid w:val="00F26A0B"/>
    <w:rPr>
      <w:color w:val="467886" w:themeColor="hyperlink"/>
      <w:u w:val="single"/>
    </w:rPr>
  </w:style>
  <w:style w:type="character" w:styleId="UnresolvedMention">
    <w:name w:val="Unresolved Mention"/>
    <w:basedOn w:val="DefaultParagraphFont"/>
    <w:uiPriority w:val="99"/>
    <w:semiHidden/>
    <w:unhideWhenUsed/>
    <w:rsid w:val="00F26A0B"/>
    <w:rPr>
      <w:color w:val="605E5C"/>
      <w:shd w:val="clear" w:color="auto" w:fill="E1DFDD"/>
    </w:rPr>
  </w:style>
  <w:style w:type="paragraph" w:styleId="TOCHeading">
    <w:name w:val="TOC Heading"/>
    <w:basedOn w:val="Heading1"/>
    <w:next w:val="Normal"/>
    <w:uiPriority w:val="39"/>
    <w:unhideWhenUsed/>
    <w:qFormat/>
    <w:rsid w:val="00C41B8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1B89"/>
    <w:pPr>
      <w:spacing w:after="100"/>
    </w:pPr>
  </w:style>
  <w:style w:type="character" w:styleId="FollowedHyperlink">
    <w:name w:val="FollowedHyperlink"/>
    <w:basedOn w:val="DefaultParagraphFont"/>
    <w:uiPriority w:val="99"/>
    <w:semiHidden/>
    <w:unhideWhenUsed/>
    <w:rsid w:val="00A611F4"/>
    <w:rPr>
      <w:color w:val="96607D" w:themeColor="followedHyperlink"/>
      <w:u w:val="single"/>
    </w:rPr>
  </w:style>
  <w:style w:type="character" w:styleId="CommentReference">
    <w:name w:val="annotation reference"/>
    <w:basedOn w:val="DefaultParagraphFont"/>
    <w:uiPriority w:val="99"/>
    <w:semiHidden/>
    <w:unhideWhenUsed/>
    <w:rsid w:val="00C35DDF"/>
    <w:rPr>
      <w:sz w:val="16"/>
      <w:szCs w:val="16"/>
    </w:rPr>
  </w:style>
  <w:style w:type="paragraph" w:styleId="CommentText">
    <w:name w:val="annotation text"/>
    <w:basedOn w:val="Normal"/>
    <w:link w:val="CommentTextChar"/>
    <w:uiPriority w:val="99"/>
    <w:unhideWhenUsed/>
    <w:rsid w:val="00C35DDF"/>
    <w:rPr>
      <w:sz w:val="20"/>
      <w:szCs w:val="20"/>
    </w:rPr>
  </w:style>
  <w:style w:type="character" w:customStyle="1" w:styleId="CommentTextChar">
    <w:name w:val="Comment Text Char"/>
    <w:basedOn w:val="DefaultParagraphFont"/>
    <w:link w:val="CommentText"/>
    <w:uiPriority w:val="99"/>
    <w:rsid w:val="00C35DDF"/>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C35DDF"/>
    <w:rPr>
      <w:bCs/>
    </w:rPr>
  </w:style>
  <w:style w:type="character" w:customStyle="1" w:styleId="CommentSubjectChar">
    <w:name w:val="Comment Subject Char"/>
    <w:basedOn w:val="CommentTextChar"/>
    <w:link w:val="CommentSubject"/>
    <w:uiPriority w:val="99"/>
    <w:semiHidden/>
    <w:rsid w:val="00C35D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42317">
      <w:bodyDiv w:val="1"/>
      <w:marLeft w:val="0"/>
      <w:marRight w:val="0"/>
      <w:marTop w:val="0"/>
      <w:marBottom w:val="0"/>
      <w:divBdr>
        <w:top w:val="none" w:sz="0" w:space="0" w:color="auto"/>
        <w:left w:val="none" w:sz="0" w:space="0" w:color="auto"/>
        <w:bottom w:val="none" w:sz="0" w:space="0" w:color="auto"/>
        <w:right w:val="none" w:sz="0" w:space="0" w:color="auto"/>
      </w:divBdr>
    </w:div>
    <w:div w:id="447087217">
      <w:bodyDiv w:val="1"/>
      <w:marLeft w:val="0"/>
      <w:marRight w:val="0"/>
      <w:marTop w:val="0"/>
      <w:marBottom w:val="0"/>
      <w:divBdr>
        <w:top w:val="none" w:sz="0" w:space="0" w:color="auto"/>
        <w:left w:val="none" w:sz="0" w:space="0" w:color="auto"/>
        <w:bottom w:val="none" w:sz="0" w:space="0" w:color="auto"/>
        <w:right w:val="none" w:sz="0" w:space="0" w:color="auto"/>
      </w:divBdr>
    </w:div>
    <w:div w:id="541209053">
      <w:bodyDiv w:val="1"/>
      <w:marLeft w:val="0"/>
      <w:marRight w:val="0"/>
      <w:marTop w:val="0"/>
      <w:marBottom w:val="0"/>
      <w:divBdr>
        <w:top w:val="none" w:sz="0" w:space="0" w:color="auto"/>
        <w:left w:val="none" w:sz="0" w:space="0" w:color="auto"/>
        <w:bottom w:val="none" w:sz="0" w:space="0" w:color="auto"/>
        <w:right w:val="none" w:sz="0" w:space="0" w:color="auto"/>
      </w:divBdr>
    </w:div>
    <w:div w:id="619148684">
      <w:bodyDiv w:val="1"/>
      <w:marLeft w:val="0"/>
      <w:marRight w:val="0"/>
      <w:marTop w:val="0"/>
      <w:marBottom w:val="0"/>
      <w:divBdr>
        <w:top w:val="none" w:sz="0" w:space="0" w:color="auto"/>
        <w:left w:val="none" w:sz="0" w:space="0" w:color="auto"/>
        <w:bottom w:val="none" w:sz="0" w:space="0" w:color="auto"/>
        <w:right w:val="none" w:sz="0" w:space="0" w:color="auto"/>
      </w:divBdr>
    </w:div>
    <w:div w:id="20605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gov.i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EmmaMcC1802/CA2" TargetMode="External"/><Relationship Id="rId12" Type="http://schemas.openxmlformats.org/officeDocument/2006/relationships/hyperlink" Target="https://data.oec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trustpilot.com/review/irishrail.ie" TargetMode="External"/><Relationship Id="rId1" Type="http://schemas.openxmlformats.org/officeDocument/2006/relationships/customXml" Target="../customXml/item1.xml"/><Relationship Id="rId6" Type="http://schemas.openxmlformats.org/officeDocument/2006/relationships/hyperlink" Target="mailto:sba23001@student.cct.ie"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tripadvisor.ie/Attraction_Review-g186605-d7940415-Reviews-Irish_Rail-Dublin_County_Dublin.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octopar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43E07-D5C6-4FC2-9D3C-DD588D69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12</Pages>
  <Words>1583</Words>
  <Characters>9024</Characters>
  <Application>Microsoft Office Word</Application>
  <DocSecurity>0</DocSecurity>
  <Lines>75</Lines>
  <Paragraphs>21</Paragraphs>
  <ScaleCrop>false</ScaleCrop>
  <Company>Food Safety Authority of Ireland</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McCready, Emma</dc:creator>
  <cp:keywords/>
  <dc:description/>
  <cp:lastModifiedBy>McCready, Emma</cp:lastModifiedBy>
  <cp:revision>195</cp:revision>
  <dcterms:created xsi:type="dcterms:W3CDTF">2024-01-10T23:16:00Z</dcterms:created>
  <dcterms:modified xsi:type="dcterms:W3CDTF">2024-01-12T16:50:00Z</dcterms:modified>
</cp:coreProperties>
</file>