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Pr="00FD6FD6" w:rsidRDefault="00FD6FD6">
      <w:pPr>
        <w:rPr>
          <w:b/>
        </w:rPr>
      </w:pPr>
      <w:r w:rsidRPr="00FD6FD6">
        <w:rPr>
          <w:b/>
        </w:rPr>
        <w:t>Issue</w:t>
      </w:r>
    </w:p>
    <w:p w:rsidR="00FD6FD6" w:rsidRDefault="00FD6FD6">
      <w:r>
        <w:t>Some transaction types sharing one reversal transaction type in APL makes it’s impossible to calculate some measures.</w:t>
      </w:r>
    </w:p>
    <w:p w:rsidR="00FD6FD6" w:rsidRDefault="00FD6FD6">
      <w:proofErr w:type="spellStart"/>
      <w:r>
        <w:t>Eg</w:t>
      </w:r>
      <w:proofErr w:type="spellEnd"/>
      <w:r>
        <w:t xml:space="preserve">. Reversal payments is the reversal for cash payment, salary payment and </w:t>
      </w:r>
      <w:proofErr w:type="spellStart"/>
      <w:r>
        <w:t>bpay</w:t>
      </w:r>
      <w:proofErr w:type="spellEnd"/>
      <w:r>
        <w:t xml:space="preserve"> payment.</w:t>
      </w:r>
    </w:p>
    <w:p w:rsidR="00FD6FD6" w:rsidRDefault="00FD6FD6">
      <w:r>
        <w:t>This makes ‘cash in via salary’ measure undefinable.</w:t>
      </w:r>
    </w:p>
    <w:p w:rsidR="00FD6FD6" w:rsidRDefault="00FD6FD6"/>
    <w:p w:rsidR="00FD6FD6" w:rsidRDefault="00FD6FD6">
      <w:pPr>
        <w:rPr>
          <w:b/>
        </w:rPr>
      </w:pPr>
      <w:r w:rsidRPr="00FD6FD6">
        <w:rPr>
          <w:b/>
        </w:rPr>
        <w:t>Solution</w:t>
      </w:r>
    </w:p>
    <w:p w:rsidR="00FD6FD6" w:rsidRDefault="00FD6FD6">
      <w:r>
        <w:t xml:space="preserve">Instead of using reversal transaction type, introduce a new fact table/view to store all reversal transactions. </w:t>
      </w:r>
    </w:p>
    <w:p w:rsidR="00FD6FD6" w:rsidRPr="00FD6FD6" w:rsidRDefault="00FD6FD6">
      <w:proofErr w:type="spellStart"/>
      <w:r>
        <w:t>Eg</w:t>
      </w:r>
      <w:proofErr w:type="spellEnd"/>
      <w:r>
        <w:t>, to get cash in via salary, get all transactions which type is salary payment and get their reversals from new fact/view.</w:t>
      </w:r>
      <w:bookmarkStart w:id="0" w:name="_GoBack"/>
      <w:bookmarkEnd w:id="0"/>
    </w:p>
    <w:p w:rsidR="00FD6FD6" w:rsidRDefault="00FD6FD6"/>
    <w:sectPr w:rsidR="00FD6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D6"/>
    <w:rsid w:val="00750E2A"/>
    <w:rsid w:val="00E57338"/>
    <w:rsid w:val="00FD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902A"/>
  <w15:chartTrackingRefBased/>
  <w15:docId w15:val="{46663469-E125-4BD5-95A3-3F5C1FF2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1</cp:revision>
  <dcterms:created xsi:type="dcterms:W3CDTF">2017-04-19T07:24:00Z</dcterms:created>
  <dcterms:modified xsi:type="dcterms:W3CDTF">2017-04-19T07:31:00Z</dcterms:modified>
</cp:coreProperties>
</file>