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A5" w:rsidRDefault="00E177A5">
      <w:pPr>
        <w:rPr>
          <w:b/>
          <w:u w:val="single"/>
        </w:rPr>
      </w:pPr>
      <w:r>
        <w:rPr>
          <w:b/>
          <w:u w:val="single"/>
        </w:rPr>
        <w:t>Issues/tasks</w:t>
      </w:r>
    </w:p>
    <w:p w:rsidR="00E177A5" w:rsidRDefault="00E177A5" w:rsidP="00E177A5">
      <w:pPr>
        <w:pStyle w:val="ListParagraph"/>
        <w:numPr>
          <w:ilvl w:val="0"/>
          <w:numId w:val="5"/>
        </w:numPr>
      </w:pPr>
      <w:r>
        <w:t>Count of dishonor (ticket 125)</w:t>
      </w:r>
    </w:p>
    <w:p w:rsidR="00E177A5" w:rsidRDefault="00E177A5" w:rsidP="00E177A5">
      <w:pPr>
        <w:pStyle w:val="ListParagraph"/>
        <w:numPr>
          <w:ilvl w:val="0"/>
          <w:numId w:val="5"/>
        </w:numPr>
      </w:pPr>
      <w:r>
        <w:t>Restore new database and run ETL</w:t>
      </w:r>
    </w:p>
    <w:p w:rsidR="00594710" w:rsidRDefault="00E177A5" w:rsidP="00E177A5">
      <w:pPr>
        <w:pStyle w:val="ListParagraph"/>
        <w:numPr>
          <w:ilvl w:val="0"/>
          <w:numId w:val="5"/>
        </w:numPr>
      </w:pPr>
      <w:r>
        <w:t xml:space="preserve">Snapshot fact, </w:t>
      </w:r>
      <w:r w:rsidR="00594710">
        <w:t>how does data warehouse identify loan, application, declined loan?</w:t>
      </w:r>
    </w:p>
    <w:p w:rsidR="00E177A5" w:rsidRDefault="00594710" w:rsidP="00E177A5">
      <w:pPr>
        <w:pStyle w:val="ListParagraph"/>
        <w:numPr>
          <w:ilvl w:val="0"/>
          <w:numId w:val="5"/>
        </w:numPr>
      </w:pPr>
      <w:r>
        <w:t xml:space="preserve">Change cash out to approved loan amount  </w:t>
      </w:r>
      <w:r w:rsidR="006808B9">
        <w:t xml:space="preserve"> and change data source for this field</w:t>
      </w:r>
    </w:p>
    <w:p w:rsidR="006808B9" w:rsidRPr="00E177A5" w:rsidRDefault="006808B9" w:rsidP="006808B9">
      <w:pPr>
        <w:pStyle w:val="ListParagraph"/>
        <w:numPr>
          <w:ilvl w:val="0"/>
          <w:numId w:val="5"/>
        </w:numPr>
      </w:pPr>
      <w:r>
        <w:t xml:space="preserve">Add a new transaction to NAF,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'{58104117-e95f-415a-8905-36fc122c4983}'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 </w:t>
      </w:r>
      <w:r w:rsidRPr="006808B9">
        <w:rPr>
          <w:rFonts w:ascii="Consolas" w:hAnsi="Consolas" w:cs="Consolas"/>
          <w:color w:val="FF0000"/>
          <w:sz w:val="19"/>
          <w:szCs w:val="19"/>
          <w:lang w:val="en-AU"/>
        </w:rPr>
        <w:t>Money3\Conversion\Opening Balance</w:t>
      </w:r>
      <w:bookmarkStart w:id="0" w:name="_GoBack"/>
      <w:bookmarkEnd w:id="0"/>
    </w:p>
    <w:p w:rsidR="00E177A5" w:rsidRDefault="00E177A5">
      <w:pPr>
        <w:rPr>
          <w:b/>
          <w:u w:val="single"/>
        </w:rPr>
      </w:pPr>
    </w:p>
    <w:p w:rsidR="00E177A5" w:rsidRDefault="00E177A5">
      <w:pPr>
        <w:rPr>
          <w:b/>
          <w:u w:val="single"/>
        </w:rPr>
      </w:pPr>
    </w:p>
    <w:p w:rsidR="00E177A5" w:rsidRDefault="00E177A5">
      <w:pPr>
        <w:rPr>
          <w:b/>
          <w:u w:val="single"/>
        </w:rPr>
      </w:pPr>
    </w:p>
    <w:p w:rsidR="00A27CF1" w:rsidRDefault="00FD4013">
      <w:pPr>
        <w:rPr>
          <w:b/>
          <w:u w:val="single"/>
        </w:rPr>
      </w:pPr>
      <w:r w:rsidRPr="00FD4013">
        <w:rPr>
          <w:b/>
          <w:u w:val="single"/>
        </w:rPr>
        <w:t>Calendar</w:t>
      </w:r>
      <w:r w:rsidR="00E06578">
        <w:rPr>
          <w:b/>
          <w:u w:val="single"/>
        </w:rPr>
        <w:t xml:space="preserve"> possible</w:t>
      </w:r>
      <w:r w:rsidRPr="00FD4013">
        <w:rPr>
          <w:b/>
          <w:u w:val="single"/>
        </w:rPr>
        <w:t xml:space="preserve"> solutions</w:t>
      </w:r>
    </w:p>
    <w:p w:rsidR="00FD4013" w:rsidRDefault="00FD4013" w:rsidP="00FD4013">
      <w:pPr>
        <w:pStyle w:val="ListParagraph"/>
        <w:numPr>
          <w:ilvl w:val="0"/>
          <w:numId w:val="1"/>
        </w:numPr>
      </w:pPr>
      <w:r>
        <w:t>Add settlement, lodge, discharge date to transaction fact as well</w:t>
      </w:r>
    </w:p>
    <w:p w:rsidR="00FD4013" w:rsidRDefault="00FD4013" w:rsidP="00FD4013">
      <w:pPr>
        <w:pStyle w:val="ListParagraph"/>
        <w:numPr>
          <w:ilvl w:val="0"/>
          <w:numId w:val="1"/>
        </w:numPr>
      </w:pPr>
      <w:r>
        <w:t>Add settlement year, settlement month… to loan dimension</w:t>
      </w:r>
    </w:p>
    <w:p w:rsidR="00FD4013" w:rsidRDefault="00FD4013" w:rsidP="00FD4013">
      <w:pPr>
        <w:pStyle w:val="ListParagraph"/>
      </w:pPr>
    </w:p>
    <w:p w:rsidR="00FD4013" w:rsidRDefault="00A40570" w:rsidP="00FD4013">
      <w:pPr>
        <w:rPr>
          <w:b/>
          <w:u w:val="single"/>
        </w:rPr>
      </w:pPr>
      <w:r w:rsidRPr="00A40570">
        <w:rPr>
          <w:b/>
          <w:u w:val="single"/>
        </w:rPr>
        <w:t>Scenarios</w:t>
      </w:r>
    </w:p>
    <w:p w:rsidR="00A40570" w:rsidRDefault="00A40570" w:rsidP="00A40570">
      <w:pPr>
        <w:pStyle w:val="ListParagraph"/>
        <w:numPr>
          <w:ilvl w:val="0"/>
          <w:numId w:val="2"/>
        </w:numPr>
      </w:pPr>
      <w:r>
        <w:t>Cash in or any fee charged during a period</w:t>
      </w:r>
    </w:p>
    <w:p w:rsidR="00A40570" w:rsidRDefault="00A40570" w:rsidP="00A40570">
      <w:pPr>
        <w:pStyle w:val="ListParagraph"/>
        <w:numPr>
          <w:ilvl w:val="0"/>
          <w:numId w:val="2"/>
        </w:numPr>
      </w:pPr>
      <w:r>
        <w:t>Cash out amount during a period (need new measures to transaction fact table)</w:t>
      </w:r>
    </w:p>
    <w:p w:rsidR="00A40570" w:rsidRDefault="00E06578" w:rsidP="00E06578">
      <w:r>
        <w:t>…</w:t>
      </w:r>
    </w:p>
    <w:p w:rsidR="00E06578" w:rsidRDefault="00E06578" w:rsidP="00E06578">
      <w:pPr>
        <w:rPr>
          <w:b/>
          <w:u w:val="single"/>
        </w:rPr>
      </w:pPr>
      <w:r w:rsidRPr="00E06578">
        <w:rPr>
          <w:b/>
          <w:u w:val="single"/>
        </w:rPr>
        <w:t xml:space="preserve">Relationships </w:t>
      </w:r>
      <w:r>
        <w:rPr>
          <w:b/>
          <w:u w:val="single"/>
        </w:rPr>
        <w:t>that exist only in one fact– for example, broker and broker contact</w:t>
      </w:r>
    </w:p>
    <w:p w:rsidR="00E06578" w:rsidRDefault="00E06578" w:rsidP="00E06578">
      <w:r>
        <w:t>For example, broker and broker contact are only recorded in snapshot fact.</w:t>
      </w:r>
    </w:p>
    <w:p w:rsidR="00E06578" w:rsidRDefault="00E06578" w:rsidP="00E06578">
      <w:r>
        <w:t>Should we add them to transaction fact as well?</w:t>
      </w:r>
    </w:p>
    <w:p w:rsidR="00E177A5" w:rsidRDefault="00E177A5" w:rsidP="00E06578"/>
    <w:p w:rsidR="00E177A5" w:rsidRPr="00E06578" w:rsidRDefault="00E177A5" w:rsidP="00E06578"/>
    <w:p w:rsidR="00E06578" w:rsidRDefault="00E06578" w:rsidP="00E06578"/>
    <w:p w:rsidR="00E06578" w:rsidRPr="00A40570" w:rsidRDefault="00E06578" w:rsidP="00E06578"/>
    <w:p w:rsidR="00A40570" w:rsidRDefault="00A40570" w:rsidP="00FD4013"/>
    <w:p w:rsidR="00FD4013" w:rsidRPr="00FD4013" w:rsidRDefault="00FD4013" w:rsidP="00FD4013"/>
    <w:p w:rsidR="00FD4013" w:rsidRDefault="00FD4013"/>
    <w:sectPr w:rsidR="00FD4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3879"/>
    <w:multiLevelType w:val="hybridMultilevel"/>
    <w:tmpl w:val="77A2F39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6A7093"/>
    <w:multiLevelType w:val="hybridMultilevel"/>
    <w:tmpl w:val="F20423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73025"/>
    <w:multiLevelType w:val="hybridMultilevel"/>
    <w:tmpl w:val="747423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744D"/>
    <w:multiLevelType w:val="hybridMultilevel"/>
    <w:tmpl w:val="11D0D3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021F0"/>
    <w:multiLevelType w:val="hybridMultilevel"/>
    <w:tmpl w:val="6C346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13"/>
    <w:rsid w:val="00010D2B"/>
    <w:rsid w:val="004B71E9"/>
    <w:rsid w:val="00594710"/>
    <w:rsid w:val="006808B9"/>
    <w:rsid w:val="00750E2A"/>
    <w:rsid w:val="00A40570"/>
    <w:rsid w:val="00E06578"/>
    <w:rsid w:val="00E177A5"/>
    <w:rsid w:val="00E57338"/>
    <w:rsid w:val="00F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C2C"/>
  <w15:chartTrackingRefBased/>
  <w15:docId w15:val="{69DF6F25-A7FB-43BC-80FE-8B148FF8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dcterms:created xsi:type="dcterms:W3CDTF">2017-05-28T23:42:00Z</dcterms:created>
  <dcterms:modified xsi:type="dcterms:W3CDTF">2017-05-29T23:31:00Z</dcterms:modified>
</cp:coreProperties>
</file>