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Lucida Sans" w:hAnsi="Lucida Sans" w:eastAsia="Lucida Sans" w:cs="Lucida Sans"/>
          <w:i w:val="0"/>
          <w:iCs w:val="0"/>
          <w:caps w:val="0"/>
          <w:color w:val="004D40"/>
          <w:spacing w:val="0"/>
          <w:sz w:val="27"/>
          <w:szCs w:val="27"/>
          <w:shd w:val="clear" w:fill="FFFFFF"/>
        </w:rPr>
      </w:pPr>
      <w:r>
        <w:rPr>
          <w:rFonts w:ascii="Lucida Sans" w:hAnsi="Lucida Sans" w:eastAsia="Lucida Sans" w:cs="Lucida Sans"/>
          <w:i w:val="0"/>
          <w:iCs w:val="0"/>
          <w:caps w:val="0"/>
          <w:color w:val="004D40"/>
          <w:spacing w:val="0"/>
          <w:sz w:val="27"/>
          <w:szCs w:val="27"/>
          <w:shd w:val="clear" w:fill="FFFFFF"/>
        </w:rPr>
        <w:t>We buil</w:t>
      </w:r>
      <w:r>
        <w:rPr>
          <w:rFonts w:hint="default" w:ascii="Lucida Sans" w:hAnsi="Lucida Sans" w:eastAsia="Lucida Sans" w:cs="Lucida Sans"/>
          <w:i w:val="0"/>
          <w:iCs w:val="0"/>
          <w:caps w:val="0"/>
          <w:color w:val="004D40"/>
          <w:spacing w:val="0"/>
          <w:sz w:val="27"/>
          <w:szCs w:val="27"/>
          <w:shd w:val="clear" w:fill="FFFFFF"/>
          <w:lang w:val="en-US"/>
        </w:rPr>
        <w:t>d</w:t>
      </w:r>
      <w:r>
        <w:rPr>
          <w:rFonts w:ascii="Lucida Sans" w:hAnsi="Lucida Sans" w:eastAsia="Lucida Sans" w:cs="Lucida Sans"/>
          <w:i w:val="0"/>
          <w:iCs w:val="0"/>
          <w:caps w:val="0"/>
          <w:color w:val="004D40"/>
          <w:spacing w:val="0"/>
          <w:sz w:val="27"/>
          <w:szCs w:val="27"/>
          <w:shd w:val="clear" w:fill="FFFFFF"/>
        </w:rPr>
        <w:t>, creat</w:t>
      </w:r>
      <w:r>
        <w:rPr>
          <w:rFonts w:hint="default" w:ascii="Lucida Sans" w:hAnsi="Lucida Sans" w:eastAsia="Lucida Sans" w:cs="Lucida Sans"/>
          <w:i w:val="0"/>
          <w:iCs w:val="0"/>
          <w:caps w:val="0"/>
          <w:color w:val="004D40"/>
          <w:spacing w:val="0"/>
          <w:sz w:val="27"/>
          <w:szCs w:val="27"/>
          <w:shd w:val="clear" w:fill="FFFFFF"/>
          <w:lang w:val="en-US"/>
        </w:rPr>
        <w:t>e</w:t>
      </w:r>
      <w:r>
        <w:rPr>
          <w:rFonts w:ascii="Lucida Sans" w:hAnsi="Lucida Sans" w:eastAsia="Lucida Sans" w:cs="Lucida Sans"/>
          <w:i w:val="0"/>
          <w:iCs w:val="0"/>
          <w:caps w:val="0"/>
          <w:color w:val="004D40"/>
          <w:spacing w:val="0"/>
          <w:sz w:val="27"/>
          <w:szCs w:val="27"/>
          <w:shd w:val="clear" w:fill="FFFFFF"/>
        </w:rPr>
        <w:t>, and maintain websites. It includes aspects such as</w:t>
      </w:r>
      <w:r>
        <w:rPr>
          <w:rFonts w:hint="default" w:ascii="Lucida Sans" w:hAnsi="Lucida Sans" w:eastAsia="Lucida Sans" w:cs="Lucida Sans"/>
          <w:i w:val="0"/>
          <w:iCs w:val="0"/>
          <w:caps w:val="0"/>
          <w:color w:val="004D40"/>
          <w:spacing w:val="0"/>
          <w:sz w:val="27"/>
          <w:szCs w:val="27"/>
          <w:shd w:val="clear" w:fill="FFFFFF"/>
        </w:rPr>
        <w:t> </w:t>
      </w:r>
      <w:r>
        <w:rPr>
          <w:rFonts w:hint="default" w:ascii="Lucida Sans" w:hAnsi="Lucida Sans" w:eastAsia="Lucida Sans" w:cs="Lucida Sans"/>
          <w:i w:val="0"/>
          <w:iCs w:val="0"/>
          <w:caps w:val="0"/>
          <w:color w:val="039BE5"/>
          <w:spacing w:val="0"/>
          <w:sz w:val="27"/>
          <w:szCs w:val="27"/>
          <w:u w:val="none"/>
          <w:bdr w:val="none" w:color="auto" w:sz="0" w:space="0"/>
          <w:shd w:val="clear" w:fill="FFFFFF"/>
        </w:rPr>
        <w:fldChar w:fldCharType="begin"/>
      </w:r>
      <w:r>
        <w:rPr>
          <w:rFonts w:hint="default" w:ascii="Lucida Sans" w:hAnsi="Lucida Sans" w:eastAsia="Lucida Sans" w:cs="Lucida Sans"/>
          <w:i w:val="0"/>
          <w:iCs w:val="0"/>
          <w:caps w:val="0"/>
          <w:color w:val="039BE5"/>
          <w:spacing w:val="0"/>
          <w:sz w:val="27"/>
          <w:szCs w:val="27"/>
          <w:u w:val="none"/>
          <w:bdr w:val="none" w:color="auto" w:sz="0" w:space="0"/>
          <w:shd w:val="clear" w:fill="FFFFFF"/>
        </w:rPr>
        <w:instrText xml:space="preserve"> HYPERLINK "https://techterms.com/definition/web_design" </w:instrText>
      </w:r>
      <w:r>
        <w:rPr>
          <w:rFonts w:hint="default" w:ascii="Lucida Sans" w:hAnsi="Lucida Sans" w:eastAsia="Lucida Sans" w:cs="Lucida Sans"/>
          <w:i w:val="0"/>
          <w:iCs w:val="0"/>
          <w:caps w:val="0"/>
          <w:color w:val="039BE5"/>
          <w:spacing w:val="0"/>
          <w:sz w:val="27"/>
          <w:szCs w:val="27"/>
          <w:u w:val="none"/>
          <w:bdr w:val="none" w:color="auto" w:sz="0" w:space="0"/>
          <w:shd w:val="clear" w:fill="FFFFFF"/>
        </w:rPr>
        <w:fldChar w:fldCharType="separate"/>
      </w:r>
      <w:r>
        <w:rPr>
          <w:rStyle w:val="5"/>
          <w:rFonts w:hint="default" w:ascii="Lucida Sans" w:hAnsi="Lucida Sans" w:eastAsia="Lucida Sans" w:cs="Lucida Sans"/>
          <w:i w:val="0"/>
          <w:iCs w:val="0"/>
          <w:caps w:val="0"/>
          <w:color w:val="039BE5"/>
          <w:spacing w:val="0"/>
          <w:sz w:val="27"/>
          <w:szCs w:val="27"/>
          <w:u w:val="none"/>
          <w:bdr w:val="none" w:color="auto" w:sz="0" w:space="0"/>
          <w:shd w:val="clear" w:fill="FFFFFF"/>
        </w:rPr>
        <w:t>web design</w:t>
      </w:r>
      <w:r>
        <w:rPr>
          <w:rFonts w:hint="default" w:ascii="Lucida Sans" w:hAnsi="Lucida Sans" w:eastAsia="Lucida Sans" w:cs="Lucida Sans"/>
          <w:i w:val="0"/>
          <w:iCs w:val="0"/>
          <w:caps w:val="0"/>
          <w:color w:val="039BE5"/>
          <w:spacing w:val="0"/>
          <w:sz w:val="27"/>
          <w:szCs w:val="27"/>
          <w:u w:val="none"/>
          <w:bdr w:val="none" w:color="auto" w:sz="0" w:space="0"/>
          <w:shd w:val="clear" w:fill="FFFFFF"/>
        </w:rPr>
        <w:fldChar w:fldCharType="end"/>
      </w:r>
      <w:r>
        <w:rPr>
          <w:rFonts w:hint="default" w:ascii="Lucida Sans" w:hAnsi="Lucida Sans" w:eastAsia="Lucida Sans" w:cs="Lucida Sans"/>
          <w:i w:val="0"/>
          <w:iCs w:val="0"/>
          <w:caps w:val="0"/>
          <w:color w:val="004D40"/>
          <w:spacing w:val="0"/>
          <w:sz w:val="27"/>
          <w:szCs w:val="27"/>
          <w:shd w:val="clear" w:fill="FFFFFF"/>
        </w:rPr>
        <w:t>, </w:t>
      </w:r>
      <w:r>
        <w:rPr>
          <w:rFonts w:hint="default" w:ascii="Lucida Sans" w:hAnsi="Lucida Sans" w:eastAsia="Lucida Sans" w:cs="Lucida Sans"/>
          <w:i w:val="0"/>
          <w:iCs w:val="0"/>
          <w:caps w:val="0"/>
          <w:color w:val="0288D1"/>
          <w:spacing w:val="0"/>
          <w:sz w:val="27"/>
          <w:szCs w:val="27"/>
          <w:u w:val="none"/>
          <w:bdr w:val="none" w:color="auto" w:sz="0" w:space="0"/>
          <w:shd w:val="clear" w:fill="FFFFFF"/>
        </w:rPr>
        <w:fldChar w:fldCharType="begin"/>
      </w:r>
      <w:r>
        <w:rPr>
          <w:rFonts w:hint="default" w:ascii="Lucida Sans" w:hAnsi="Lucida Sans" w:eastAsia="Lucida Sans" w:cs="Lucida Sans"/>
          <w:i w:val="0"/>
          <w:iCs w:val="0"/>
          <w:caps w:val="0"/>
          <w:color w:val="0288D1"/>
          <w:spacing w:val="0"/>
          <w:sz w:val="27"/>
          <w:szCs w:val="27"/>
          <w:u w:val="none"/>
          <w:bdr w:val="none" w:color="auto" w:sz="0" w:space="0"/>
          <w:shd w:val="clear" w:fill="FFFFFF"/>
        </w:rPr>
        <w:instrText xml:space="preserve"> HYPERLINK "https://techterms.com/definition/web_publishing" </w:instrText>
      </w:r>
      <w:r>
        <w:rPr>
          <w:rFonts w:hint="default" w:ascii="Lucida Sans" w:hAnsi="Lucida Sans" w:eastAsia="Lucida Sans" w:cs="Lucida Sans"/>
          <w:i w:val="0"/>
          <w:iCs w:val="0"/>
          <w:caps w:val="0"/>
          <w:color w:val="0288D1"/>
          <w:spacing w:val="0"/>
          <w:sz w:val="27"/>
          <w:szCs w:val="27"/>
          <w:u w:val="none"/>
          <w:bdr w:val="none" w:color="auto" w:sz="0" w:space="0"/>
          <w:shd w:val="clear" w:fill="FFFFFF"/>
        </w:rPr>
        <w:fldChar w:fldCharType="separate"/>
      </w:r>
      <w:r>
        <w:rPr>
          <w:rStyle w:val="5"/>
          <w:rFonts w:hint="default" w:ascii="Lucida Sans" w:hAnsi="Lucida Sans" w:eastAsia="Lucida Sans" w:cs="Lucida Sans"/>
          <w:i w:val="0"/>
          <w:iCs w:val="0"/>
          <w:caps w:val="0"/>
          <w:color w:val="0288D1"/>
          <w:spacing w:val="0"/>
          <w:sz w:val="27"/>
          <w:szCs w:val="27"/>
          <w:u w:val="none"/>
          <w:bdr w:val="none" w:color="auto" w:sz="0" w:space="0"/>
          <w:shd w:val="clear" w:fill="FFFFFF"/>
        </w:rPr>
        <w:t>web publishing</w:t>
      </w:r>
      <w:r>
        <w:rPr>
          <w:rFonts w:hint="default" w:ascii="Lucida Sans" w:hAnsi="Lucida Sans" w:eastAsia="Lucida Sans" w:cs="Lucida Sans"/>
          <w:i w:val="0"/>
          <w:iCs w:val="0"/>
          <w:caps w:val="0"/>
          <w:color w:val="0288D1"/>
          <w:spacing w:val="0"/>
          <w:sz w:val="27"/>
          <w:szCs w:val="27"/>
          <w:u w:val="none"/>
          <w:bdr w:val="none" w:color="auto" w:sz="0" w:space="0"/>
          <w:shd w:val="clear" w:fill="FFFFFF"/>
        </w:rPr>
        <w:fldChar w:fldCharType="end"/>
      </w:r>
      <w:r>
        <w:rPr>
          <w:rFonts w:hint="default" w:ascii="Lucida Sans" w:hAnsi="Lucida Sans" w:eastAsia="Lucida Sans" w:cs="Lucida Sans"/>
          <w:i w:val="0"/>
          <w:iCs w:val="0"/>
          <w:caps w:val="0"/>
          <w:color w:val="004D40"/>
          <w:spacing w:val="0"/>
          <w:sz w:val="27"/>
          <w:szCs w:val="27"/>
          <w:shd w:val="clear" w:fill="FFFFFF"/>
        </w:rPr>
        <w:t>, web programming, and </w:t>
      </w:r>
      <w:r>
        <w:rPr>
          <w:rFonts w:hint="default" w:ascii="Lucida Sans" w:hAnsi="Lucida Sans" w:eastAsia="Lucida Sans" w:cs="Lucida Sans"/>
          <w:i w:val="0"/>
          <w:iCs w:val="0"/>
          <w:caps w:val="0"/>
          <w:color w:val="039BE5"/>
          <w:spacing w:val="0"/>
          <w:sz w:val="27"/>
          <w:szCs w:val="27"/>
          <w:u w:val="none"/>
          <w:bdr w:val="none" w:color="auto" w:sz="0" w:space="0"/>
          <w:shd w:val="clear" w:fill="FFFFFF"/>
        </w:rPr>
        <w:fldChar w:fldCharType="begin"/>
      </w:r>
      <w:r>
        <w:rPr>
          <w:rFonts w:hint="default" w:ascii="Lucida Sans" w:hAnsi="Lucida Sans" w:eastAsia="Lucida Sans" w:cs="Lucida Sans"/>
          <w:i w:val="0"/>
          <w:iCs w:val="0"/>
          <w:caps w:val="0"/>
          <w:color w:val="039BE5"/>
          <w:spacing w:val="0"/>
          <w:sz w:val="27"/>
          <w:szCs w:val="27"/>
          <w:u w:val="none"/>
          <w:bdr w:val="none" w:color="auto" w:sz="0" w:space="0"/>
          <w:shd w:val="clear" w:fill="FFFFFF"/>
        </w:rPr>
        <w:instrText xml:space="preserve"> HYPERLINK "https://techterms.com/definition/database" </w:instrText>
      </w:r>
      <w:r>
        <w:rPr>
          <w:rFonts w:hint="default" w:ascii="Lucida Sans" w:hAnsi="Lucida Sans" w:eastAsia="Lucida Sans" w:cs="Lucida Sans"/>
          <w:i w:val="0"/>
          <w:iCs w:val="0"/>
          <w:caps w:val="0"/>
          <w:color w:val="039BE5"/>
          <w:spacing w:val="0"/>
          <w:sz w:val="27"/>
          <w:szCs w:val="27"/>
          <w:u w:val="none"/>
          <w:bdr w:val="none" w:color="auto" w:sz="0" w:space="0"/>
          <w:shd w:val="clear" w:fill="FFFFFF"/>
        </w:rPr>
        <w:fldChar w:fldCharType="separate"/>
      </w:r>
      <w:r>
        <w:rPr>
          <w:rStyle w:val="5"/>
          <w:rFonts w:hint="default" w:ascii="Lucida Sans" w:hAnsi="Lucida Sans" w:eastAsia="Lucida Sans" w:cs="Lucida Sans"/>
          <w:i w:val="0"/>
          <w:iCs w:val="0"/>
          <w:caps w:val="0"/>
          <w:color w:val="039BE5"/>
          <w:spacing w:val="0"/>
          <w:sz w:val="27"/>
          <w:szCs w:val="27"/>
          <w:u w:val="none"/>
          <w:bdr w:val="none" w:color="auto" w:sz="0" w:space="0"/>
          <w:shd w:val="clear" w:fill="FFFFFF"/>
        </w:rPr>
        <w:t>database</w:t>
      </w:r>
      <w:r>
        <w:rPr>
          <w:rFonts w:hint="default" w:ascii="Lucida Sans" w:hAnsi="Lucida Sans" w:eastAsia="Lucida Sans" w:cs="Lucida Sans"/>
          <w:i w:val="0"/>
          <w:iCs w:val="0"/>
          <w:caps w:val="0"/>
          <w:color w:val="039BE5"/>
          <w:spacing w:val="0"/>
          <w:sz w:val="27"/>
          <w:szCs w:val="27"/>
          <w:u w:val="none"/>
          <w:bdr w:val="none" w:color="auto" w:sz="0" w:space="0"/>
          <w:shd w:val="clear" w:fill="FFFFFF"/>
        </w:rPr>
        <w:fldChar w:fldCharType="end"/>
      </w:r>
      <w:r>
        <w:rPr>
          <w:rFonts w:hint="default" w:ascii="Lucida Sans" w:hAnsi="Lucida Sans" w:eastAsia="Lucida Sans" w:cs="Lucida Sans"/>
          <w:i w:val="0"/>
          <w:iCs w:val="0"/>
          <w:caps w:val="0"/>
          <w:color w:val="004D40"/>
          <w:spacing w:val="0"/>
          <w:sz w:val="27"/>
          <w:szCs w:val="27"/>
          <w:shd w:val="clear" w:fill="FFFFFF"/>
        </w:rPr>
        <w:t> management.</w:t>
      </w:r>
    </w:p>
    <w:p>
      <w:pPr>
        <w:rPr>
          <w:rFonts w:hint="default" w:ascii="Lucida Sans" w:hAnsi="Lucida Sans" w:eastAsia="Lucida Sans" w:cs="Lucida Sans"/>
          <w:i w:val="0"/>
          <w:iCs w:val="0"/>
          <w:caps w:val="0"/>
          <w:color w:val="004D40"/>
          <w:spacing w:val="0"/>
          <w:sz w:val="27"/>
          <w:szCs w:val="27"/>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line="390" w:lineRule="atLeast"/>
        <w:ind w:left="0" w:right="0" w:firstLine="0"/>
        <w:rPr>
          <w:rFonts w:ascii="Titillium Web" w:hAnsi="Titillium Web" w:eastAsia="Titillium Web" w:cs="Titillium Web"/>
          <w:i w:val="0"/>
          <w:iCs w:val="0"/>
          <w:caps w:val="0"/>
          <w:color w:val="2C3546"/>
          <w:spacing w:val="0"/>
          <w:sz w:val="27"/>
          <w:szCs w:val="27"/>
        </w:rPr>
      </w:pPr>
      <w:r>
        <w:rPr>
          <w:rFonts w:hint="default" w:ascii="Titillium Web" w:hAnsi="Titillium Web" w:eastAsia="Titillium Web" w:cs="Titillium Web"/>
          <w:i w:val="0"/>
          <w:iCs w:val="0"/>
          <w:caps w:val="0"/>
          <w:color w:val="2C3546"/>
          <w:spacing w:val="0"/>
          <w:sz w:val="27"/>
          <w:szCs w:val="27"/>
          <w:bdr w:val="none" w:color="auto" w:sz="0" w:space="0"/>
          <w:shd w:val="clear" w:fill="FFFFFF"/>
        </w:rPr>
        <w:t xml:space="preserve">Starting from branding to building a mobile friendly website, </w:t>
      </w:r>
      <w:r>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t>V.E.S</w:t>
      </w:r>
      <w:r>
        <w:rPr>
          <w:rFonts w:hint="default" w:ascii="Titillium Web" w:hAnsi="Titillium Web" w:eastAsia="Titillium Web" w:cs="Titillium Web"/>
          <w:i w:val="0"/>
          <w:iCs w:val="0"/>
          <w:caps w:val="0"/>
          <w:color w:val="2C3546"/>
          <w:spacing w:val="0"/>
          <w:sz w:val="27"/>
          <w:szCs w:val="27"/>
          <w:bdr w:val="none" w:color="auto" w:sz="0" w:space="0"/>
          <w:shd w:val="clear" w:fill="FFFFFF"/>
        </w:rPr>
        <w:t xml:space="preserve"> offer all related services in the digital marketing ecosystem. After we develop &amp; launch a website, we offer Website Annual Maintenance Packages, SEO services, Web Analytics services for measuring, tracking &amp; bringing about ongoing improvements in enhancing website engagement, the customer acquisition journey, bounce rate analysis. </w:t>
      </w:r>
      <w:r>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t>V.E.S</w:t>
      </w:r>
      <w:r>
        <w:rPr>
          <w:rFonts w:hint="default" w:ascii="Titillium Web" w:hAnsi="Titillium Web" w:eastAsia="Titillium Web" w:cs="Titillium Web"/>
          <w:i w:val="0"/>
          <w:iCs w:val="0"/>
          <w:caps w:val="0"/>
          <w:color w:val="2C3546"/>
          <w:spacing w:val="0"/>
          <w:sz w:val="27"/>
          <w:szCs w:val="27"/>
          <w:bdr w:val="none" w:color="auto" w:sz="0" w:space="0"/>
          <w:shd w:val="clear" w:fill="FFFFFF"/>
        </w:rPr>
        <w:t xml:space="preserve"> offer digital dashboards for showcasing the performance of your website, online campaign, social media channels.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Titillium Web" w:hAnsi="Titillium Web" w:eastAsia="Titillium Web" w:cs="Titillium Web"/>
          <w:i w:val="0"/>
          <w:iCs w:val="0"/>
          <w:caps w:val="0"/>
          <w:color w:val="2C3546"/>
          <w:spacing w:val="0"/>
          <w:sz w:val="27"/>
          <w:szCs w:val="27"/>
        </w:rPr>
      </w:pPr>
      <w:r>
        <w:rPr>
          <w:rFonts w:hint="default" w:ascii="Titillium Web" w:hAnsi="Titillium Web" w:eastAsia="Titillium Web" w:cs="Titillium Web"/>
          <w:i w:val="0"/>
          <w:iCs w:val="0"/>
          <w:caps w:val="0"/>
          <w:color w:val="2C3546"/>
          <w:spacing w:val="0"/>
          <w:sz w:val="27"/>
          <w:szCs w:val="27"/>
          <w:bdr w:val="none" w:color="auto" w:sz="0" w:space="0"/>
          <w:shd w:val="clear" w:fill="FFFFFF"/>
        </w:rPr>
        <w:t xml:space="preserve">Thus, </w:t>
      </w:r>
      <w:r>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t>V.E.S</w:t>
      </w:r>
      <w:r>
        <w:rPr>
          <w:rFonts w:hint="default" w:ascii="Titillium Web" w:hAnsi="Titillium Web" w:eastAsia="Titillium Web" w:cs="Titillium Web"/>
          <w:i w:val="0"/>
          <w:iCs w:val="0"/>
          <w:caps w:val="0"/>
          <w:color w:val="2C3546"/>
          <w:spacing w:val="0"/>
          <w:sz w:val="27"/>
          <w:szCs w:val="27"/>
          <w:bdr w:val="none" w:color="auto" w:sz="0" w:space="0"/>
          <w:shd w:val="clear" w:fill="FFFFFF"/>
        </w:rPr>
        <w:t xml:space="preserve"> can offer you all services from A to Z related to the life cycle of your web development. So whether you're only exploring your digital marketing journey with the first steps or you are mature in leveraging all the bells &amp; whistles, </w:t>
      </w:r>
      <w:r>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t>V.E.S</w:t>
      </w:r>
      <w:r>
        <w:rPr>
          <w:rFonts w:hint="default" w:ascii="Titillium Web" w:hAnsi="Titillium Web" w:eastAsia="Titillium Web" w:cs="Titillium Web"/>
          <w:i w:val="0"/>
          <w:iCs w:val="0"/>
          <w:caps w:val="0"/>
          <w:color w:val="2C3546"/>
          <w:spacing w:val="0"/>
          <w:sz w:val="27"/>
          <w:szCs w:val="27"/>
          <w:bdr w:val="none" w:color="auto" w:sz="0" w:space="0"/>
          <w:shd w:val="clear" w:fill="FFFFFF"/>
        </w:rPr>
        <w:t xml:space="preserve"> members have the skills and passion to take your organization's online journey to the next level.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pPr>
      <w:r>
        <w:rPr>
          <w:rFonts w:hint="default" w:ascii="Titillium Web" w:hAnsi="Titillium Web" w:eastAsia="Titillium Web" w:cs="Titillium Web"/>
          <w:i w:val="0"/>
          <w:iCs w:val="0"/>
          <w:caps w:val="0"/>
          <w:color w:val="2C3546"/>
          <w:spacing w:val="0"/>
          <w:sz w:val="27"/>
          <w:szCs w:val="27"/>
          <w:bdr w:val="none" w:color="auto" w:sz="0" w:space="0"/>
          <w:shd w:val="clear" w:fill="FFFFFF"/>
        </w:rPr>
        <w:t>Our website development services include dynamic</w:t>
      </w:r>
      <w:r>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t xml:space="preserve">, static &amp; </w:t>
      </w:r>
      <w:r>
        <w:rPr>
          <w:rFonts w:hint="default" w:ascii="Titillium Web" w:hAnsi="Titillium Web" w:eastAsia="Titillium Web" w:cs="Titillium Web"/>
          <w:i w:val="0"/>
          <w:iCs w:val="0"/>
          <w:caps w:val="0"/>
          <w:color w:val="2C3546"/>
          <w:spacing w:val="0"/>
          <w:sz w:val="27"/>
          <w:szCs w:val="27"/>
          <w:bdr w:val="none" w:color="auto" w:sz="0" w:space="0"/>
          <w:shd w:val="clear" w:fill="FFFFFF"/>
        </w:rPr>
        <w:t>responsive websites</w:t>
      </w:r>
      <w:r>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pPr>
    </w:p>
    <w:p>
      <w:pPr>
        <w:pStyle w:val="2"/>
        <w:keepNext w:val="0"/>
        <w:keepLines w:val="0"/>
        <w:widowControl/>
        <w:suppressLineNumbers w:val="0"/>
        <w:shd w:val="clear" w:fill="FFFFFF"/>
        <w:spacing w:before="0" w:beforeAutospacing="0" w:after="300" w:afterAutospacing="0" w:line="600" w:lineRule="atLeast"/>
        <w:ind w:left="0" w:right="0" w:firstLine="0"/>
        <w:rPr>
          <w:rFonts w:ascii="Titillium Web" w:hAnsi="Titillium Web" w:eastAsia="Titillium Web" w:cs="Titillium Web"/>
          <w:b/>
          <w:bCs/>
          <w:i w:val="0"/>
          <w:iCs w:val="0"/>
          <w:caps w:val="0"/>
          <w:color w:val="2C3546"/>
          <w:spacing w:val="0"/>
          <w:sz w:val="45"/>
          <w:szCs w:val="45"/>
        </w:rPr>
      </w:pPr>
      <w:r>
        <w:rPr>
          <w:rFonts w:hint="default" w:ascii="Titillium Web" w:hAnsi="Titillium Web" w:eastAsia="Titillium Web" w:cs="Titillium Web"/>
          <w:b/>
          <w:bCs/>
          <w:i w:val="0"/>
          <w:iCs w:val="0"/>
          <w:caps w:val="0"/>
          <w:color w:val="2C3546"/>
          <w:spacing w:val="0"/>
          <w:sz w:val="45"/>
          <w:szCs w:val="45"/>
          <w:shd w:val="clear" w:fill="FFFFFF"/>
        </w:rPr>
        <w:t>Dynamic Website Development</w:t>
      </w:r>
    </w:p>
    <w:p>
      <w:pPr>
        <w:pStyle w:val="2"/>
        <w:keepNext w:val="0"/>
        <w:keepLines w:val="0"/>
        <w:widowControl/>
        <w:suppressLineNumbers w:val="0"/>
        <w:shd w:val="clear" w:fill="FFFFFF"/>
        <w:spacing w:before="0" w:beforeAutospacing="0" w:after="300" w:afterAutospacing="0" w:line="600" w:lineRule="atLeast"/>
        <w:ind w:left="0" w:right="0" w:firstLine="0"/>
        <w:rPr>
          <w:rFonts w:ascii="Titillium Web" w:hAnsi="Titillium Web" w:eastAsia="Titillium Web" w:cs="Titillium Web"/>
          <w:b/>
          <w:bCs/>
          <w:i w:val="0"/>
          <w:iCs w:val="0"/>
          <w:caps w:val="0"/>
          <w:color w:val="2C3546"/>
          <w:spacing w:val="0"/>
          <w:sz w:val="45"/>
          <w:szCs w:val="45"/>
        </w:rPr>
      </w:pPr>
      <w:r>
        <w:rPr>
          <w:rFonts w:hint="default" w:ascii="Titillium Web" w:hAnsi="Titillium Web" w:eastAsia="Titillium Web" w:cs="Titillium Web"/>
          <w:b/>
          <w:bCs/>
          <w:i w:val="0"/>
          <w:iCs w:val="0"/>
          <w:caps w:val="0"/>
          <w:color w:val="2C3546"/>
          <w:spacing w:val="0"/>
          <w:sz w:val="45"/>
          <w:szCs w:val="45"/>
          <w:shd w:val="clear" w:fill="FFFFFF"/>
        </w:rPr>
        <w:t>Corporate Websites</w:t>
      </w:r>
    </w:p>
    <w:p>
      <w:pPr>
        <w:pStyle w:val="2"/>
        <w:keepNext w:val="0"/>
        <w:keepLines w:val="0"/>
        <w:widowControl/>
        <w:suppressLineNumbers w:val="0"/>
        <w:shd w:val="clear" w:fill="FFFFFF"/>
        <w:spacing w:before="0" w:beforeAutospacing="0" w:after="300" w:afterAutospacing="0" w:line="600" w:lineRule="atLeast"/>
        <w:ind w:left="0" w:right="0" w:firstLine="0"/>
        <w:rPr>
          <w:rFonts w:ascii="Titillium Web" w:hAnsi="Titillium Web" w:eastAsia="Titillium Web" w:cs="Titillium Web"/>
          <w:b/>
          <w:bCs/>
          <w:i w:val="0"/>
          <w:iCs w:val="0"/>
          <w:caps w:val="0"/>
          <w:color w:val="2C3546"/>
          <w:spacing w:val="0"/>
          <w:sz w:val="45"/>
          <w:szCs w:val="45"/>
        </w:rPr>
      </w:pPr>
      <w:r>
        <w:rPr>
          <w:rFonts w:hint="default" w:ascii="Titillium Web" w:hAnsi="Titillium Web" w:eastAsia="Titillium Web" w:cs="Titillium Web"/>
          <w:b/>
          <w:bCs/>
          <w:i w:val="0"/>
          <w:iCs w:val="0"/>
          <w:caps w:val="0"/>
          <w:color w:val="2C3546"/>
          <w:spacing w:val="0"/>
          <w:sz w:val="45"/>
          <w:szCs w:val="45"/>
          <w:shd w:val="clear" w:fill="FFFFFF"/>
        </w:rPr>
        <w:t>Personal Websites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Titillium Web" w:hAnsi="Titillium Web" w:eastAsia="Titillium Web" w:cs="Titillium Web"/>
          <w:i w:val="0"/>
          <w:iCs w:val="0"/>
          <w:caps w:val="0"/>
          <w:color w:val="2C3546"/>
          <w:spacing w:val="0"/>
          <w:sz w:val="27"/>
          <w:szCs w:val="27"/>
          <w:bdr w:val="none" w:color="auto" w:sz="0" w:space="0"/>
          <w:shd w:val="clear" w:fill="FFFFFF"/>
          <w:lang w:val="en-US"/>
        </w:rPr>
      </w:pPr>
      <w:bookmarkStart w:id="0" w:name="_GoBack"/>
      <w:bookmarkEnd w:id="0"/>
    </w:p>
    <w:p>
      <w:pPr>
        <w:rPr>
          <w:rFonts w:hint="default" w:ascii="Lucida Sans" w:hAnsi="Lucida Sans" w:eastAsia="Lucida Sans" w:cs="Lucida Sans"/>
          <w:i w:val="0"/>
          <w:iCs w:val="0"/>
          <w:caps w:val="0"/>
          <w:color w:val="004D40"/>
          <w:spacing w:val="0"/>
          <w:sz w:val="27"/>
          <w:szCs w:val="27"/>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Titillium We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C0148"/>
    <w:rsid w:val="17CC0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2021-06-16T10:30:00Z</dcterms:created>
  <dc:creator>Emmad sadiq</dc:creator>
  <cp:lastModifiedBy>Emmad sadiq</cp:lastModifiedBy>
  <dcterms:modified xsi:type="dcterms:W3CDTF">2021-06-16T10:41:48Z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