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45E39" w14:textId="4E2E150D" w:rsidR="001C5BF3" w:rsidRDefault="001C5BF3">
      <w:r>
        <w:t>Emma Zajonc</w:t>
      </w:r>
    </w:p>
    <w:p w14:paraId="6B2C0B12" w14:textId="583F2111" w:rsidR="001C5BF3" w:rsidRDefault="001C5BF3">
      <w:r>
        <w:t>Lab 3 LRU Buffer Pool</w:t>
      </w:r>
    </w:p>
    <w:p w14:paraId="3340AD15" w14:textId="6D6D8F29" w:rsidR="001C5BF3" w:rsidRDefault="001C5BF3">
      <w:r>
        <w:t>CSCN 215_003</w:t>
      </w:r>
    </w:p>
    <w:p w14:paraId="47B3A1E6" w14:textId="31F90FF8" w:rsidR="001C5BF3" w:rsidRDefault="001C5BF3">
      <w:r>
        <w:t>March 28, 2024</w:t>
      </w:r>
    </w:p>
    <w:p w14:paraId="11A8A0D2" w14:textId="0D2E4600" w:rsidR="001C5BF3" w:rsidRDefault="001C5BF3" w:rsidP="001C5BF3">
      <w:pPr>
        <w:jc w:val="center"/>
      </w:pPr>
      <w:r>
        <w:t>Approach Document</w:t>
      </w:r>
    </w:p>
    <w:p w14:paraId="0D2BE430" w14:textId="77777777" w:rsidR="001C5BF3" w:rsidRDefault="001C5BF3" w:rsidP="001C5BF3"/>
    <w:p w14:paraId="3FBB3E4D" w14:textId="78BC2EDF" w:rsidR="001C5BF3" w:rsidRDefault="001C5BF3" w:rsidP="001C5BF3">
      <w:r>
        <w:tab/>
        <w:t>In this lab, I was asked to implement two abstract data types: a buffer block data type and a buffer pool data type that operates according to the least-recently used rule. These two data types will be used to process a file in blocks.</w:t>
      </w:r>
    </w:p>
    <w:p w14:paraId="67DD4F9F" w14:textId="0055BA9C" w:rsidR="001C5BF3" w:rsidRDefault="001C5BF3" w:rsidP="001C5BF3">
      <w:r>
        <w:tab/>
        <w:t xml:space="preserve">On the first day, I will implement the </w:t>
      </w:r>
      <w:proofErr w:type="spellStart"/>
      <w:r>
        <w:t>BufferBlock</w:t>
      </w:r>
      <w:proofErr w:type="spellEnd"/>
      <w:r>
        <w:t xml:space="preserve"> class, starting with the constructor. The constructor must initialize the char array that holds the blocks data. Next, I will complete all of the getter and setter functions. I expect that these will be fairly straightforward. Finally, I will code the function </w:t>
      </w:r>
      <w:proofErr w:type="spellStart"/>
      <w:r>
        <w:t>getData</w:t>
      </w:r>
      <w:proofErr w:type="spellEnd"/>
      <w:r>
        <w:t xml:space="preserve">(). This function allows the buffer block to read a certain portion of the data in the block of size </w:t>
      </w:r>
      <w:proofErr w:type="spellStart"/>
      <w:r>
        <w:t>sz</w:t>
      </w:r>
      <w:proofErr w:type="spellEnd"/>
      <w:r>
        <w:t xml:space="preserve"> starting from a position pos. The retrieved data is then passed into a char array. This function will use a for loop to process each char character. This will complete </w:t>
      </w:r>
      <w:proofErr w:type="spellStart"/>
      <w:r>
        <w:t>BufferBlock</w:t>
      </w:r>
      <w:proofErr w:type="spellEnd"/>
      <w:r>
        <w:t xml:space="preserve"> and day one of my project.</w:t>
      </w:r>
    </w:p>
    <w:p w14:paraId="4D196201" w14:textId="44F8EFB3" w:rsidR="001C5BF3" w:rsidRDefault="001C5BF3" w:rsidP="001C5BF3">
      <w:r>
        <w:tab/>
        <w:t xml:space="preserve">On day two, I plan to begin work on the class </w:t>
      </w:r>
      <w:proofErr w:type="spellStart"/>
      <w:r>
        <w:t>LRUBufferPool</w:t>
      </w:r>
      <w:proofErr w:type="spellEnd"/>
      <w:r>
        <w:t xml:space="preserve">, which features the most complex algorithms in the lab. First, I will add a new private variable to the </w:t>
      </w:r>
      <w:proofErr w:type="spellStart"/>
      <w:r>
        <w:t>LRUBufferPool</w:t>
      </w:r>
      <w:proofErr w:type="spellEnd"/>
      <w:r>
        <w:t xml:space="preserve"> class called </w:t>
      </w:r>
      <w:proofErr w:type="spellStart"/>
      <w:r>
        <w:t>flName</w:t>
      </w:r>
      <w:proofErr w:type="spellEnd"/>
      <w:r>
        <w:t xml:space="preserve"> which will hold the name of the file. As stated in the lab, the class will also contain an array of five </w:t>
      </w:r>
      <w:proofErr w:type="spellStart"/>
      <w:r>
        <w:t>BufferBlocks</w:t>
      </w:r>
      <w:proofErr w:type="spellEnd"/>
      <w:r>
        <w:t>.</w:t>
      </w:r>
    </w:p>
    <w:p w14:paraId="1F593E8D" w14:textId="645FC0DE" w:rsidR="001C5BF3" w:rsidRDefault="001C5BF3" w:rsidP="001C5BF3">
      <w:r>
        <w:tab/>
        <w:t xml:space="preserve">Next, I will implement the constructor. The constructor will initialize the buffer pool. First, I must open the file in binary. Then, I will use a for loop to iterate through each element in the array of </w:t>
      </w:r>
      <w:proofErr w:type="spellStart"/>
      <w:r>
        <w:t>BufferBlocks</w:t>
      </w:r>
      <w:proofErr w:type="spellEnd"/>
      <w:r>
        <w:t xml:space="preserve"> and read the appropriate data into each block. I will also set the block ID for each </w:t>
      </w:r>
      <w:r w:rsidR="0081260C">
        <w:t>initial block. Finally, I will save the name of the file so that I can open it later.</w:t>
      </w:r>
    </w:p>
    <w:p w14:paraId="1544BBF0" w14:textId="3B1860C8" w:rsidR="0081260C" w:rsidRDefault="0081260C" w:rsidP="001C5BF3">
      <w:r>
        <w:tab/>
        <w:t xml:space="preserve">Next, I will work on the functions </w:t>
      </w:r>
      <w:proofErr w:type="spellStart"/>
      <w:r>
        <w:t>printBufferBlockOrder</w:t>
      </w:r>
      <w:proofErr w:type="spellEnd"/>
      <w:r>
        <w:t xml:space="preserve">() and </w:t>
      </w:r>
      <w:proofErr w:type="spellStart"/>
      <w:r>
        <w:t>getLRUBlockID</w:t>
      </w:r>
      <w:proofErr w:type="spellEnd"/>
      <w:r>
        <w:t xml:space="preserve">(). These are simple functions I would like to take care of before tackling </w:t>
      </w:r>
      <w:proofErr w:type="spellStart"/>
      <w:r>
        <w:t>getBytes</w:t>
      </w:r>
      <w:proofErr w:type="spellEnd"/>
      <w:r>
        <w:t>().</w:t>
      </w:r>
    </w:p>
    <w:p w14:paraId="7B553639" w14:textId="4BD3FE44" w:rsidR="0081260C" w:rsidRDefault="0081260C" w:rsidP="001C5BF3">
      <w:r>
        <w:tab/>
        <w:t xml:space="preserve">Finally, I will complete </w:t>
      </w:r>
      <w:proofErr w:type="spellStart"/>
      <w:r>
        <w:t>getBytes</w:t>
      </w:r>
      <w:proofErr w:type="spellEnd"/>
      <w:r>
        <w:t xml:space="preserve">(). This function takes three parameters: the size of the desired piece of data, the position at which the data is located, and a char array to receive the data. Before proceeding, I will need to define two variables: </w:t>
      </w:r>
      <w:proofErr w:type="spellStart"/>
      <w:r>
        <w:t>blockNum</w:t>
      </w:r>
      <w:proofErr w:type="spellEnd"/>
      <w:r>
        <w:t xml:space="preserve"> and </w:t>
      </w:r>
      <w:proofErr w:type="spellStart"/>
      <w:r>
        <w:t>blockPos</w:t>
      </w:r>
      <w:proofErr w:type="spellEnd"/>
      <w:r>
        <w:t xml:space="preserve">. I will set </w:t>
      </w:r>
      <w:proofErr w:type="spellStart"/>
      <w:r>
        <w:t>blockNum</w:t>
      </w:r>
      <w:proofErr w:type="spellEnd"/>
      <w:r>
        <w:t xml:space="preserve"> equal to the position of the data divided by the size of each block, leaving me with a value that is equivalent to the block’s ID. I will set </w:t>
      </w:r>
      <w:proofErr w:type="spellStart"/>
      <w:r>
        <w:t>blockPos</w:t>
      </w:r>
      <w:proofErr w:type="spellEnd"/>
      <w:r>
        <w:t xml:space="preserve"> equal to the position of the data modulus the size of each block, giving me the relative position within the block at which the data starts.</w:t>
      </w:r>
    </w:p>
    <w:p w14:paraId="6D3C676C" w14:textId="4AD77E6F" w:rsidR="0081260C" w:rsidRDefault="0081260C" w:rsidP="001C5BF3">
      <w:r>
        <w:tab/>
        <w:t xml:space="preserve">Next, I will check if the block that contains the data at the desired position is already in the buffer pool. If it is true, I will pass the data in that block to </w:t>
      </w:r>
      <w:proofErr w:type="spellStart"/>
      <w:r>
        <w:t>getBytes</w:t>
      </w:r>
      <w:proofErr w:type="spellEnd"/>
      <w:r>
        <w:t xml:space="preserve">()’s char array, move the block to the front of the buffer pool, and shift the other blocks back. If the desired block is not in the buffer pool, I will have to initialize a new </w:t>
      </w:r>
      <w:proofErr w:type="spellStart"/>
      <w:r>
        <w:t>BufferBlock</w:t>
      </w:r>
      <w:proofErr w:type="spellEnd"/>
      <w:r>
        <w:t xml:space="preserve">. I will open the file again and read in the data in the desired block. I will assign this block to the first index in </w:t>
      </w:r>
      <w:proofErr w:type="spellStart"/>
      <w:r>
        <w:t>LRUBufferPool’s</w:t>
      </w:r>
      <w:proofErr w:type="spellEnd"/>
      <w:r>
        <w:t xml:space="preserve"> </w:t>
      </w:r>
      <w:proofErr w:type="spellStart"/>
      <w:r>
        <w:t>BufferBlock</w:t>
      </w:r>
      <w:proofErr w:type="spellEnd"/>
      <w:r>
        <w:t xml:space="preserve"> array </w:t>
      </w:r>
      <w:r w:rsidR="00FE1A35">
        <w:t>and shift the other blocks down as before.</w:t>
      </w:r>
    </w:p>
    <w:p w14:paraId="32C7F2AA" w14:textId="21E29B15" w:rsidR="00FE1A35" w:rsidRDefault="00FE1A35" w:rsidP="001C5BF3">
      <w:r>
        <w:lastRenderedPageBreak/>
        <w:tab/>
        <w:t>I will leave a third day to spend debugging. With a project this size, I always expect errors, and I find it wise to leave time to address them.</w:t>
      </w:r>
    </w:p>
    <w:sectPr w:rsidR="00FE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F3"/>
    <w:rsid w:val="001C5BF3"/>
    <w:rsid w:val="00387E1E"/>
    <w:rsid w:val="005210DB"/>
    <w:rsid w:val="005F5649"/>
    <w:rsid w:val="0060325B"/>
    <w:rsid w:val="006D41FA"/>
    <w:rsid w:val="0081260C"/>
    <w:rsid w:val="00FE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B6C4"/>
  <w15:chartTrackingRefBased/>
  <w15:docId w15:val="{81B0CB41-6E2E-437D-A110-28637E1A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BF3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5BF3"/>
  </w:style>
  <w:style w:type="character" w:customStyle="1" w:styleId="DateChar">
    <w:name w:val="Date Char"/>
    <w:basedOn w:val="DefaultParagraphFont"/>
    <w:link w:val="Date"/>
    <w:uiPriority w:val="99"/>
    <w:semiHidden/>
    <w:rsid w:val="001C5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Zajonc</dc:creator>
  <cp:keywords/>
  <dc:description/>
  <cp:lastModifiedBy>Timothy Zajonc</cp:lastModifiedBy>
  <cp:revision>3</cp:revision>
  <dcterms:created xsi:type="dcterms:W3CDTF">2024-03-29T03:24:00Z</dcterms:created>
  <dcterms:modified xsi:type="dcterms:W3CDTF">2024-03-29T03:49:00Z</dcterms:modified>
</cp:coreProperties>
</file>