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222222"/>
          <w:sz w:val="22"/>
          <w:szCs w:val="22"/>
        </w:rPr>
        <w:t xml:space="preserve"/>
      </w:r>
    </w:p>
    <w:p>
      <w:pPr>
        <w:spacing w:after="120" w:before="0"/>
        <w:jc w:val="center"/>
      </w:pPr>
      <w:r>
        <w:rPr>
          <w:rFonts w:ascii="Arial" w:cs="Arial" w:eastAsia="Arial" w:hAnsi="Arial"/>
          <w:b/>
          <w:bCs/>
          <w:color w:val="0A1931"/>
          <w:sz w:val="52"/>
          <w:szCs w:val="52"/>
        </w:rPr>
        <w:t xml:space="preserve">UPPERCLASS AI LIMITED</w:t>
      </w:r>
    </w:p>
    <w:p>
      <w:pPr>
        <w:spacing w:after="480" w:before="0"/>
        <w:jc w:val="center"/>
      </w:pPr>
      <w:r>
        <w:rPr>
          <w:rFonts w:ascii="Arial" w:cs="Arial" w:eastAsia="Arial" w:hAnsi="Arial"/>
          <w:i/>
          <w:iCs/>
          <w:color w:val="777777"/>
          <w:sz w:val="22"/>
          <w:szCs w:val="22"/>
        </w:rPr>
        <w:t xml:space="preserve">…start with imagination</w:t>
      </w:r>
    </w:p>
    <w:p>
      <w:pPr>
        <w:spacing w:after="120" w:before="0"/>
        <w:jc w:val="center"/>
      </w:pPr>
      <w:r>
        <w:rPr>
          <w:rFonts w:ascii="Arial" w:cs="Arial" w:eastAsia="Arial" w:hAnsi="Arial"/>
          <w:b/>
          <w:bCs/>
          <w:color w:val="1565C0"/>
          <w:sz w:val="38"/>
          <w:szCs w:val="38"/>
        </w:rPr>
        <w:t xml:space="preserve">Landing Page Copy &amp; Structure Document</w:t>
      </w:r>
    </w:p>
    <w:p>
      <w:pPr>
        <w:spacing w:after="120" w:before="0"/>
        <w:jc w:val="center"/>
      </w:pPr>
      <w:r>
        <w:rPr>
          <w:rFonts w:ascii="Arial" w:cs="Arial" w:eastAsia="Arial" w:hAnsi="Arial"/>
          <w:color w:val="555555"/>
          <w:sz w:val="22"/>
          <w:szCs w:val="22"/>
        </w:rPr>
        <w:t xml:space="preserve">Full copy for every section — ready for the web designer</w:t>
      </w:r>
    </w:p>
    <w:p>
      <w:pPr>
        <w:spacing w:after="600" w:before="0"/>
        <w:jc w:val="center"/>
      </w:pPr>
      <w:r>
        <w:rPr>
          <w:rFonts w:ascii="Arial" w:cs="Arial" w:eastAsia="Arial" w:hAnsi="Arial"/>
          <w:i/>
          <w:iCs/>
          <w:color w:val="888888"/>
          <w:sz w:val="20"/>
          <w:szCs w:val="20"/>
        </w:rPr>
        <w:t xml:space="preserve">Prepared by: Emmanuel Odebiyi  |  April 2026</w:t>
      </w:r>
    </w:p>
    <w:p>
      <w:pPr>
        <w:pBdr>
          <w:bottom w:val="single" w:color="0A1931" w:sz="8" w:space="1"/>
        </w:pBdr>
        <w:spacing w:after="300" w:before="0"/>
      </w:pPr>
    </w:p>
    <w:p>
      <w:pPr>
        <w:spacing w:after="0" w:before="0"/>
        <w:jc w:val="left"/>
      </w:pPr>
      <w:r>
        <w:rPr>
          <w:rFonts w:ascii="Arial" w:cs="Arial" w:eastAsia="Arial" w:hAnsi="Arial"/>
          <w:b/>
          <w:bCs/>
          <w:color w:val="222222"/>
          <w:sz w:val="20"/>
          <w:szCs w:val="20"/>
        </w:rPr>
        <w:t xml:space="preserve">How to use this document: </w:t>
      </w:r>
      <w:r>
        <w:rPr>
          <w:rFonts w:ascii="Arial" w:cs="Arial" w:eastAsia="Arial" w:hAnsi="Arial"/>
          <w:color w:val="222222"/>
          <w:sz w:val="20"/>
          <w:szCs w:val="20"/>
        </w:rPr>
        <w:t xml:space="preserve">This document provides the complete copy for every section of the Upperclass AI landing page, in order from top to bottom. Each section includes the purpose of that section, design direction notes for the developer/designer, and all written copy in ready-to-paste format. Multiple headline options are provided where relevant — pick one per section. Placeholder fields are marked in [BRACKETS].</w:t>
      </w:r>
    </w:p>
    <w:p>
      <w:pPr>
        <w:spacing w:after="160" w:before="0"/>
      </w:pPr>
      <w:r>
        <w:rPr>
          <w:rFonts w:ascii="Arial" w:cs="Arial" w:eastAsia="Arial" w:hAnsi="Arial"/>
          <w:color w:val="222222"/>
          <w:sz w:val="22"/>
          <w:szCs w:val="22"/>
        </w:rPr>
        <w:t xml:space="preserve"/>
      </w:r>
    </w:p>
    <w:p>
      <w:pPr>
        <w:shd w:fill="0A1931" w:val="clear"/>
        <w:spacing w:after="0" w:before="200"/>
        <w:ind w:left="100"/>
      </w:pPr>
      <w:r>
        <w:rPr>
          <w:rFonts w:ascii="Arial" w:cs="Arial" w:eastAsia="Arial" w:hAnsi="Arial"/>
          <w:b/>
          <w:bCs/>
          <w:color w:val="FFFFFF"/>
          <w:sz w:val="28"/>
          <w:szCs w:val="28"/>
        </w:rPr>
        <w:t xml:space="preserve">  LANDING PAGE STRUCTURE — OVERVIEW</w:t>
      </w:r>
    </w:p>
    <w:p>
      <w:pPr>
        <w:spacing w:after="40" w:before="0"/>
      </w:pPr>
      <w:r>
        <w:rPr>
          <w:rFonts w:ascii="Arial" w:cs="Arial" w:eastAsia="Arial" w:hAnsi="Arial"/>
          <w:color w:val="222222"/>
          <w:sz w:val="22"/>
          <w:szCs w:val="22"/>
        </w:rPr>
        <w:t xml:space="preserve"/>
      </w:r>
    </w:p>
    <w:p>
      <w:pPr>
        <w:spacing w:after="80" w:before="80"/>
        <w:jc w:val="left"/>
      </w:pPr>
      <w:r>
        <w:rPr>
          <w:rFonts w:ascii="Arial" w:cs="Arial" w:eastAsia="Arial" w:hAnsi="Arial"/>
          <w:color w:val="222222"/>
          <w:sz w:val="20"/>
          <w:szCs w:val="20"/>
        </w:rPr>
        <w:t xml:space="preserve">The page has 11 sections, ordered to move the visitor through a deliberate psychological journey: Attention → Problem → Solution → Trust → Services → Action. Every section earns the next.</w:t>
      </w:r>
    </w:p>
    <w:p>
      <w:pPr>
        <w:spacing w:after="24" w:before="0"/>
      </w:pPr>
      <w:r>
        <w:rPr>
          <w:rFonts w:ascii="Arial" w:cs="Arial" w:eastAsia="Arial" w:hAnsi="Arial"/>
          <w:color w:val="222222"/>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2200"/>
        <w:gridCol w:w="2780"/>
        <w:gridCol w:w="3780"/>
      </w:tblGrid>
      <w:tr>
        <w:tc>
          <w:tcPr>
            <w:tcW w:type="dxa" w:w="600"/>
            <w:tcBorders>
              <w:top w:val="single" w:color="CCCCCC" w:sz="1"/>
              <w:left w:val="single" w:color="CCCCCC" w:sz="1"/>
              <w:bottom w:val="single" w:color="CCCCCC" w:sz="1"/>
              <w:right w:val="single" w:color="CCCCCC" w:sz="1"/>
            </w:tcBorders>
            <w:shd w:fill="0A1931" w:val="clear"/>
            <w:tcMar>
              <w:top w:type="dxa" w:w="80"/>
              <w:left w:type="dxa" w:w="100"/>
              <w:bottom w:type="dxa" w:w="80"/>
              <w:right w:type="dxa" w:w="100"/>
            </w:tcMar>
          </w:tcPr>
          <w:p>
            <w:pPr>
              <w:spacing w:after="80" w:before="80"/>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1931" w:val="clear"/>
            <w:tcMar>
              <w:top w:type="dxa" w:w="80"/>
              <w:left w:type="dxa" w:w="100"/>
              <w:bottom w:type="dxa" w:w="80"/>
              <w:right w:type="dxa" w:w="100"/>
            </w:tcMar>
          </w:tcPr>
          <w:p>
            <w:pPr>
              <w:spacing w:after="80" w:before="80"/>
              <w:jc w:val="left"/>
            </w:pPr>
            <w:r>
              <w:rPr>
                <w:rFonts w:ascii="Arial" w:cs="Arial" w:eastAsia="Arial" w:hAnsi="Arial"/>
                <w:b/>
                <w:bCs/>
                <w:color w:val="FFFFFF"/>
                <w:sz w:val="20"/>
                <w:szCs w:val="20"/>
              </w:rPr>
              <w:t xml:space="preserve">Section</w:t>
            </w:r>
          </w:p>
        </w:tc>
        <w:tc>
          <w:tcPr>
            <w:tcW w:type="dxa" w:w="2780"/>
            <w:tcBorders>
              <w:top w:val="single" w:color="CCCCCC" w:sz="1"/>
              <w:left w:val="single" w:color="CCCCCC" w:sz="1"/>
              <w:bottom w:val="single" w:color="CCCCCC" w:sz="1"/>
              <w:right w:val="single" w:color="CCCCCC" w:sz="1"/>
            </w:tcBorders>
            <w:shd w:fill="0A1931" w:val="clear"/>
            <w:tcMar>
              <w:top w:type="dxa" w:w="80"/>
              <w:left w:type="dxa" w:w="100"/>
              <w:bottom w:type="dxa" w:w="80"/>
              <w:right w:type="dxa" w:w="100"/>
            </w:tcMar>
          </w:tcPr>
          <w:p>
            <w:pPr>
              <w:spacing w:after="80" w:before="80"/>
              <w:jc w:val="left"/>
            </w:pPr>
            <w:r>
              <w:rPr>
                <w:rFonts w:ascii="Arial" w:cs="Arial" w:eastAsia="Arial" w:hAnsi="Arial"/>
                <w:b/>
                <w:bCs/>
                <w:color w:val="FFFFFF"/>
                <w:sz w:val="20"/>
                <w:szCs w:val="20"/>
              </w:rPr>
              <w:t xml:space="preserve">Purpose</w:t>
            </w:r>
          </w:p>
        </w:tc>
        <w:tc>
          <w:tcPr>
            <w:tcW w:type="dxa" w:w="3780"/>
            <w:tcBorders>
              <w:top w:val="single" w:color="CCCCCC" w:sz="1"/>
              <w:left w:val="single" w:color="CCCCCC" w:sz="1"/>
              <w:bottom w:val="single" w:color="CCCCCC" w:sz="1"/>
              <w:right w:val="single" w:color="CCCCCC" w:sz="1"/>
            </w:tcBorders>
            <w:shd w:fill="0A1931" w:val="clear"/>
            <w:tcMar>
              <w:top w:type="dxa" w:w="80"/>
              <w:left w:type="dxa" w:w="100"/>
              <w:bottom w:type="dxa" w:w="80"/>
              <w:right w:type="dxa" w:w="100"/>
            </w:tcMar>
          </w:tcPr>
          <w:p>
            <w:pPr>
              <w:spacing w:after="80" w:before="80"/>
              <w:jc w:val="left"/>
            </w:pPr>
            <w:r>
              <w:rPr>
                <w:rFonts w:ascii="Arial" w:cs="Arial" w:eastAsia="Arial" w:hAnsi="Arial"/>
                <w:b/>
                <w:bCs/>
                <w:color w:val="FFFFFF"/>
                <w:sz w:val="20"/>
                <w:szCs w:val="20"/>
              </w:rPr>
              <w:t xml:space="preserve">Primary Audience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Navigation Bar</w:t>
            </w:r>
          </w:p>
        </w:tc>
        <w:tc>
          <w:tcPr>
            <w:tcW w:type="dxa" w:w="2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Brand anchor + trust signal</w:t>
            </w:r>
          </w:p>
        </w:tc>
        <w:tc>
          <w:tcPr>
            <w:tcW w:type="dxa" w:w="3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All visitors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Hero Section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Stop the scroll. State the mission.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All visitors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Problem Section</w:t>
            </w:r>
          </w:p>
        </w:tc>
        <w:tc>
          <w:tcPr>
            <w:tcW w:type="dxa" w:w="2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Name the pain. Create urgency.</w:t>
            </w:r>
          </w:p>
        </w:tc>
        <w:tc>
          <w:tcPr>
            <w:tcW w:type="dxa" w:w="3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School admins + Parents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Solution Section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Position Upperclass AI as the answer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All visitors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How It Works</w:t>
            </w:r>
          </w:p>
        </w:tc>
        <w:tc>
          <w:tcPr>
            <w:tcW w:type="dxa" w:w="2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Remove friction. Show it's easy.</w:t>
            </w:r>
          </w:p>
        </w:tc>
        <w:tc>
          <w:tcPr>
            <w:tcW w:type="dxa" w:w="3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School admins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Services Section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What we offer right now</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All visitors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07</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Social Proof / Testimonials</w:t>
            </w:r>
          </w:p>
        </w:tc>
        <w:tc>
          <w:tcPr>
            <w:tcW w:type="dxa" w:w="2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Build trust. Show results.</w:t>
            </w:r>
          </w:p>
        </w:tc>
        <w:tc>
          <w:tcPr>
            <w:tcW w:type="dxa" w:w="3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All visitors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Who We Serve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Help visitors self-identify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All visitors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09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Vision &amp; Mission</w:t>
            </w:r>
          </w:p>
        </w:tc>
        <w:tc>
          <w:tcPr>
            <w:tcW w:type="dxa" w:w="2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Build emotional buy-in</w:t>
            </w:r>
          </w:p>
        </w:tc>
        <w:tc>
          <w:tcPr>
            <w:tcW w:type="dxa" w:w="3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All visitors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FAQ</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Kill objections before the form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School admins + Parents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1565C0"/>
                <w:sz w:val="20"/>
                <w:szCs w:val="20"/>
              </w:rPr>
              <w:t xml:space="preserve">11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b/>
                <w:bCs/>
                <w:color w:val="0A1931"/>
                <w:sz w:val="20"/>
                <w:szCs w:val="20"/>
              </w:rPr>
              <w:t xml:space="preserve">Contact / Enquiry Form</w:t>
            </w:r>
          </w:p>
        </w:tc>
        <w:tc>
          <w:tcPr>
            <w:tcW w:type="dxa" w:w="2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Capture the lead</w:t>
            </w:r>
          </w:p>
        </w:tc>
        <w:tc>
          <w:tcPr>
            <w:tcW w:type="dxa" w:w="37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spacing w:after="80" w:before="80"/>
              <w:jc w:val="left"/>
            </w:pPr>
            <w:r>
              <w:rPr>
                <w:rFonts w:ascii="Arial" w:cs="Arial" w:eastAsia="Arial" w:hAnsi="Arial"/>
                <w:color w:val="222222"/>
                <w:sz w:val="20"/>
                <w:szCs w:val="20"/>
              </w:rPr>
              <w:t xml:space="preserve">All visitors</w:t>
            </w:r>
          </w:p>
        </w:tc>
      </w:tr>
    </w:tbl>
    <w:p>
      <w:pPr>
        <w:spacing w:after="16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0A1931" w:val="clear"/>
        <w:spacing w:after="0" w:before="400"/>
        <w:ind w:left="160"/>
      </w:pPr>
      <w:r>
        <w:rPr>
          <w:rFonts w:ascii="Arial" w:cs="Arial" w:eastAsia="Arial" w:hAnsi="Arial"/>
          <w:b/>
          <w:bCs/>
          <w:color w:val="FFFFFF"/>
          <w:sz w:val="18"/>
          <w:szCs w:val="18"/>
        </w:rPr>
        <w:t xml:space="preserve">SECTION 01</w:t>
      </w:r>
    </w:p>
    <w:p>
      <w:pPr>
        <w:shd w:fill="0A1931" w:val="clear"/>
        <w:spacing w:after="0" w:before="0"/>
        <w:ind w:left="160"/>
      </w:pPr>
      <w:r>
        <w:rPr>
          <w:rFonts w:ascii="Arial" w:cs="Arial" w:eastAsia="Arial" w:hAnsi="Arial"/>
          <w:b/>
          <w:bCs/>
          <w:color w:val="FFFFFF"/>
          <w:sz w:val="28"/>
          <w:szCs w:val="28"/>
        </w:rPr>
        <w:t xml:space="preserve"> NAVIGATION BAR</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A minimal, anchor-based nav that keeps visitors on the page and gives a quick sense of what's available. No external links. No distractions.</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No full navigation menu. This is a landing page — keep it single-purpose. Sticky navbar recommended. Logo on the left, nav links centered, CTA button on the right.</w:t>
      </w:r>
    </w:p>
    <w:p>
      <w:pPr>
        <w:spacing w:after="16"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NAV LOGO TEXT</w:t>
      </w:r>
    </w:p>
    <w:p>
      <w:pPr>
        <w:shd w:fill="F5F7FA" w:val="clear"/>
        <w:spacing w:after="20" w:before="20"/>
        <w:ind w:left="180" w:right="180"/>
      </w:pPr>
      <w:r>
        <w:rPr>
          <w:rFonts w:ascii="Arial" w:cs="Arial" w:eastAsia="Arial" w:hAnsi="Arial"/>
          <w:color w:val="333333"/>
          <w:sz w:val="20"/>
          <w:szCs w:val="20"/>
        </w:rPr>
        <w:t xml:space="preserve">Upperclass AI</w:t>
      </w:r>
    </w:p>
    <w:p>
      <w:pPr>
        <w:shd w:fill="F5F7FA" w:val="clear"/>
        <w:spacing w:after="20" w:before="20"/>
        <w:ind w:left="180" w:right="180"/>
      </w:pPr>
      <w:r>
        <w:rPr>
          <w:rFonts w:ascii="Arial" w:cs="Arial" w:eastAsia="Arial" w:hAnsi="Arial"/>
          <w:color w:val="333333"/>
          <w:sz w:val="20"/>
          <w:szCs w:val="20"/>
        </w:rPr>
        <w:t xml:space="preserve">Below logo: ...start with imagination  (in small italic text)</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NAV LINKS (anchor scrolls to sections on same page)</w:t>
      </w:r>
    </w:p>
    <w:p>
      <w:pPr>
        <w:shd w:fill="F5F7FA" w:val="clear"/>
        <w:spacing w:after="20" w:before="20"/>
        <w:ind w:left="180" w:right="180"/>
      </w:pPr>
      <w:r>
        <w:rPr>
          <w:rFonts w:ascii="Arial" w:cs="Arial" w:eastAsia="Arial" w:hAnsi="Arial"/>
          <w:color w:val="333333"/>
          <w:sz w:val="20"/>
          <w:szCs w:val="20"/>
        </w:rPr>
        <w:t xml:space="preserve">About    |    Programs    |    How It Works    |    Testimonials    |    Contact</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NAV CTA BUTTON (top right)</w:t>
      </w:r>
    </w:p>
    <w:p>
      <w:pPr>
        <w:shd w:fill="F5F7FA" w:val="clear"/>
        <w:spacing w:after="20" w:before="20"/>
        <w:ind w:left="180" w:right="180"/>
      </w:pPr>
      <w:r>
        <w:rPr>
          <w:rFonts w:ascii="Arial" w:cs="Arial" w:eastAsia="Arial" w:hAnsi="Arial"/>
          <w:color w:val="333333"/>
          <w:sz w:val="20"/>
          <w:szCs w:val="20"/>
        </w:rPr>
        <w:t xml:space="preserve">Get In Touch</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Scroll target: Contact section (#contact)</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
      </w:r>
    </w:p>
    <w:p>
      <w:pPr>
        <w:shd w:fill="1565C0" w:val="clear"/>
        <w:spacing w:after="0" w:before="400"/>
        <w:ind w:left="160"/>
      </w:pPr>
      <w:r>
        <w:rPr>
          <w:rFonts w:ascii="Arial" w:cs="Arial" w:eastAsia="Arial" w:hAnsi="Arial"/>
          <w:b/>
          <w:bCs/>
          <w:color w:val="FFFFFF"/>
          <w:sz w:val="18"/>
          <w:szCs w:val="18"/>
        </w:rPr>
        <w:t xml:space="preserve">SECTION 02</w:t>
      </w:r>
    </w:p>
    <w:p>
      <w:pPr>
        <w:shd w:fill="1565C0" w:val="clear"/>
        <w:spacing w:after="0" w:before="0"/>
        <w:ind w:left="160"/>
      </w:pPr>
      <w:r>
        <w:rPr>
          <w:rFonts w:ascii="Arial" w:cs="Arial" w:eastAsia="Arial" w:hAnsi="Arial"/>
          <w:b/>
          <w:bCs/>
          <w:color w:val="FFFFFF"/>
          <w:sz w:val="28"/>
          <w:szCs w:val="28"/>
        </w:rPr>
        <w:t xml:space="preserve"> HERO SECTION</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The first thing every visitor sees. Must communicate who Upperclass AI is, who it's for, what it does, and why it matters — in under 8 seconds. The hero makes or breaks the page.</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Full-width section. Dark navy or deep blue background. Bold headline in white. Subheadline in light grey. One primary CTA button. Background: either a high-quality photo of students in an AI session OR a short autoplay muted loop video of a session. Hero should be above the fold on both desktop and mobile.</w:t>
      </w:r>
    </w:p>
    <w:p>
      <w:pPr>
        <w:spacing w:after="16" w:before="0"/>
      </w:pPr>
      <w:r>
        <w:rPr>
          <w:rFonts w:ascii="Arial" w:cs="Arial" w:eastAsia="Arial" w:hAnsi="Arial"/>
          <w:color w:val="222222"/>
          <w:sz w:val="22"/>
          <w:szCs w:val="22"/>
        </w:rPr>
        <w:t xml:space="preserve"/>
      </w:r>
    </w:p>
    <w:p>
      <w:pPr>
        <w:pBdr>
          <w:bottom w:val="single" w:color="1565C0" w:sz="4" w:space="1"/>
        </w:pBdr>
        <w:spacing w:after="100" w:before="280"/>
      </w:pPr>
      <w:r>
        <w:rPr>
          <w:rFonts w:ascii="Arial" w:cs="Arial" w:eastAsia="Arial" w:hAnsi="Arial"/>
          <w:b/>
          <w:bCs/>
          <w:color w:val="1565C0"/>
          <w:sz w:val="24"/>
          <w:szCs w:val="24"/>
        </w:rPr>
        <w:t xml:space="preserve">HEADLINE OPTIONS (pick one)</w:t>
      </w:r>
    </w:p>
    <w:p>
      <w:pPr>
        <w:spacing w:after="80" w:before="80"/>
        <w:jc w:val="left"/>
      </w:pPr>
      <w:r>
        <w:rPr>
          <w:rFonts w:ascii="Arial" w:cs="Arial" w:eastAsia="Arial" w:hAnsi="Arial"/>
          <w:b/>
          <w:bCs/>
          <w:color w:val="1565C0"/>
          <w:sz w:val="20"/>
          <w:szCs w:val="20"/>
        </w:rPr>
        <w:t xml:space="preserve">Option A (recommended — bold + provocative):</w:t>
      </w:r>
    </w:p>
    <w:p>
      <w:pPr>
        <w:shd w:fill="E8F4FD" w:val="clear"/>
        <w:spacing w:after="30" w:before="0"/>
        <w:ind w:left="180"/>
      </w:pPr>
      <w:r>
        <w:rPr>
          <w:rFonts w:ascii="Arial" w:cs="Arial" w:eastAsia="Arial" w:hAnsi="Arial"/>
          <w:b/>
          <w:bCs/>
          <w:color w:val="1565C0"/>
          <w:sz w:val="18"/>
          <w:szCs w:val="18"/>
        </w:rPr>
        <w:t xml:space="preserve">HEADLINE A</w:t>
      </w:r>
    </w:p>
    <w:p>
      <w:pPr>
        <w:shd w:fill="E8F4FD" w:val="clear"/>
        <w:spacing w:after="20" w:before="20"/>
        <w:ind w:left="180" w:right="180"/>
      </w:pPr>
      <w:r>
        <w:rPr>
          <w:rFonts w:ascii="Arial" w:cs="Arial" w:eastAsia="Arial" w:hAnsi="Arial"/>
          <w:color w:val="333333"/>
          <w:sz w:val="20"/>
          <w:szCs w:val="20"/>
        </w:rPr>
        <w:t xml:space="preserve">Nigeria’s Children Are About to Inherit an AI World.</w:t>
      </w:r>
    </w:p>
    <w:p>
      <w:pPr>
        <w:shd w:fill="E8F4FD" w:val="clear"/>
        <w:spacing w:after="20" w:before="20"/>
        <w:ind w:left="180" w:right="180"/>
      </w:pPr>
      <w:r>
        <w:rPr>
          <w:rFonts w:ascii="Arial" w:cs="Arial" w:eastAsia="Arial" w:hAnsi="Arial"/>
          <w:color w:val="333333"/>
          <w:sz w:val="20"/>
          <w:szCs w:val="20"/>
        </w:rPr>
        <w:t xml:space="preserve">Is Their Education Ready?</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1565C0"/>
          <w:sz w:val="20"/>
          <w:szCs w:val="20"/>
        </w:rPr>
        <w:t xml:space="preserve">Option B (mission-forward):</w:t>
      </w:r>
    </w:p>
    <w:p>
      <w:pPr>
        <w:shd w:fill="E8F4FD" w:val="clear"/>
        <w:spacing w:after="30" w:before="0"/>
        <w:ind w:left="180"/>
      </w:pPr>
      <w:r>
        <w:rPr>
          <w:rFonts w:ascii="Arial" w:cs="Arial" w:eastAsia="Arial" w:hAnsi="Arial"/>
          <w:b/>
          <w:bCs/>
          <w:color w:val="1565C0"/>
          <w:sz w:val="18"/>
          <w:szCs w:val="18"/>
        </w:rPr>
        <w:t xml:space="preserve">HEADLINE B</w:t>
      </w:r>
    </w:p>
    <w:p>
      <w:pPr>
        <w:shd w:fill="E8F4FD" w:val="clear"/>
        <w:spacing w:after="20" w:before="20"/>
        <w:ind w:left="180" w:right="180"/>
      </w:pPr>
      <w:r>
        <w:rPr>
          <w:rFonts w:ascii="Arial" w:cs="Arial" w:eastAsia="Arial" w:hAnsi="Arial"/>
          <w:color w:val="333333"/>
          <w:sz w:val="20"/>
          <w:szCs w:val="20"/>
        </w:rPr>
        <w:t xml:space="preserve">We Bring Artificial Intelligence Into Nigerian Schools.</w:t>
      </w:r>
    </w:p>
    <w:p>
      <w:pPr>
        <w:shd w:fill="E8F4FD" w:val="clear"/>
        <w:spacing w:after="20" w:before="20"/>
        <w:ind w:left="180" w:right="180"/>
      </w:pPr>
      <w:r>
        <w:rPr>
          <w:rFonts w:ascii="Arial" w:cs="Arial" w:eastAsia="Arial" w:hAnsi="Arial"/>
          <w:color w:val="333333"/>
          <w:sz w:val="20"/>
          <w:szCs w:val="20"/>
        </w:rPr>
        <w:t xml:space="preserve">One Classroom at a Time.</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1565C0"/>
          <w:sz w:val="20"/>
          <w:szCs w:val="20"/>
        </w:rPr>
        <w:t xml:space="preserve">Option C (direct + benefit-led):</w:t>
      </w:r>
    </w:p>
    <w:p>
      <w:pPr>
        <w:shd w:fill="E8F4FD" w:val="clear"/>
        <w:spacing w:after="30" w:before="0"/>
        <w:ind w:left="180"/>
      </w:pPr>
      <w:r>
        <w:rPr>
          <w:rFonts w:ascii="Arial" w:cs="Arial" w:eastAsia="Arial" w:hAnsi="Arial"/>
          <w:b/>
          <w:bCs/>
          <w:color w:val="1565C0"/>
          <w:sz w:val="18"/>
          <w:szCs w:val="18"/>
        </w:rPr>
        <w:t xml:space="preserve">HEADLINE C</w:t>
      </w:r>
    </w:p>
    <w:p>
      <w:pPr>
        <w:shd w:fill="E8F4FD" w:val="clear"/>
        <w:spacing w:after="20" w:before="20"/>
        <w:ind w:left="180" w:right="180"/>
      </w:pPr>
      <w:r>
        <w:rPr>
          <w:rFonts w:ascii="Arial" w:cs="Arial" w:eastAsia="Arial" w:hAnsi="Arial"/>
          <w:color w:val="333333"/>
          <w:sz w:val="20"/>
          <w:szCs w:val="20"/>
        </w:rPr>
        <w:t xml:space="preserve">Hands-On AI Education for Students Aged 7–17.</w:t>
      </w:r>
    </w:p>
    <w:p>
      <w:pPr>
        <w:shd w:fill="E8F4FD" w:val="clear"/>
        <w:spacing w:after="20" w:before="20"/>
        <w:ind w:left="180" w:right="180"/>
      </w:pPr>
      <w:r>
        <w:rPr>
          <w:rFonts w:ascii="Arial" w:cs="Arial" w:eastAsia="Arial" w:hAnsi="Arial"/>
          <w:color w:val="333333"/>
          <w:sz w:val="20"/>
          <w:szCs w:val="20"/>
        </w:rPr>
        <w:t xml:space="preserve">Inside Your School. No Extra Staff. Globally Certified.</w:t>
      </w:r>
    </w:p>
    <w:p>
      <w:pPr>
        <w:spacing w:after="24" w:before="0"/>
      </w:pPr>
      <w:r>
        <w:rPr>
          <w:rFonts w:ascii="Arial" w:cs="Arial" w:eastAsia="Arial" w:hAnsi="Arial"/>
          <w:color w:val="222222"/>
          <w:sz w:val="22"/>
          <w:szCs w:val="22"/>
        </w:rPr>
        <w:t xml:space="preserve"/>
      </w:r>
    </w:p>
    <w:p>
      <w:pPr>
        <w:pBdr>
          <w:bottom w:val="single" w:color="1565C0" w:sz="4" w:space="1"/>
        </w:pBdr>
        <w:spacing w:after="100" w:before="280"/>
      </w:pPr>
      <w:r>
        <w:rPr>
          <w:rFonts w:ascii="Arial" w:cs="Arial" w:eastAsia="Arial" w:hAnsi="Arial"/>
          <w:b/>
          <w:bCs/>
          <w:color w:val="1565C0"/>
          <w:sz w:val="24"/>
          <w:szCs w:val="24"/>
        </w:rPr>
        <w:t xml:space="preserve">SUBHEADLINE (same for all options)</w:t>
      </w:r>
    </w:p>
    <w:p>
      <w:pPr>
        <w:shd w:fill="E8F4FD" w:val="clear"/>
        <w:spacing w:after="30" w:before="0"/>
        <w:ind w:left="180"/>
      </w:pPr>
      <w:r>
        <w:rPr>
          <w:rFonts w:ascii="Arial" w:cs="Arial" w:eastAsia="Arial" w:hAnsi="Arial"/>
          <w:b/>
          <w:bCs/>
          <w:color w:val="1565C0"/>
          <w:sz w:val="18"/>
          <w:szCs w:val="18"/>
        </w:rPr>
        <w:t xml:space="preserve">SUBHEADLINE COPY</w:t>
      </w:r>
    </w:p>
    <w:p>
      <w:pPr>
        <w:shd w:fill="E8F4FD" w:val="clear"/>
        <w:spacing w:after="20" w:before="20"/>
        <w:ind w:left="180" w:right="180"/>
      </w:pPr>
      <w:r>
        <w:rPr>
          <w:rFonts w:ascii="Arial" w:cs="Arial" w:eastAsia="Arial" w:hAnsi="Arial"/>
          <w:color w:val="333333"/>
          <w:sz w:val="20"/>
          <w:szCs w:val="20"/>
        </w:rPr>
        <w:t xml:space="preserve">Upperclass AI partners with schools and organisations across Nigeria to deliver</w:t>
      </w:r>
    </w:p>
    <w:p>
      <w:pPr>
        <w:shd w:fill="E8F4FD" w:val="clear"/>
        <w:spacing w:after="20" w:before="20"/>
        <w:ind w:left="180" w:right="180"/>
      </w:pPr>
      <w:r>
        <w:rPr>
          <w:rFonts w:ascii="Arial" w:cs="Arial" w:eastAsia="Arial" w:hAnsi="Arial"/>
          <w:color w:val="333333"/>
          <w:sz w:val="20"/>
          <w:szCs w:val="20"/>
        </w:rPr>
        <w:t xml:space="preserve">project-based Artificial Intelligence and Robotics programs for students aged 7–17 —</w:t>
      </w:r>
    </w:p>
    <w:p>
      <w:pPr>
        <w:shd w:fill="E8F4FD" w:val="clear"/>
        <w:spacing w:after="20" w:before="20"/>
        <w:ind w:left="180" w:right="180"/>
      </w:pPr>
      <w:r>
        <w:rPr>
          <w:rFonts w:ascii="Arial" w:cs="Arial" w:eastAsia="Arial" w:hAnsi="Arial"/>
          <w:color w:val="333333"/>
          <w:sz w:val="20"/>
          <w:szCs w:val="20"/>
        </w:rPr>
        <w:t xml:space="preserve">aligned with the 2025 Federal Government curriculum and recognised globally.</w:t>
      </w:r>
    </w:p>
    <w:p>
      <w:pPr>
        <w:spacing w:after="24" w:before="0"/>
      </w:pPr>
      <w:r>
        <w:rPr>
          <w:rFonts w:ascii="Arial" w:cs="Arial" w:eastAsia="Arial" w:hAnsi="Arial"/>
          <w:color w:val="222222"/>
          <w:sz w:val="22"/>
          <w:szCs w:val="22"/>
        </w:rPr>
        <w:t xml:space="preserve"/>
      </w:r>
    </w:p>
    <w:p>
      <w:pPr>
        <w:pBdr>
          <w:bottom w:val="single" w:color="1565C0" w:sz="4" w:space="1"/>
        </w:pBdr>
        <w:spacing w:after="100" w:before="280"/>
      </w:pPr>
      <w:r>
        <w:rPr>
          <w:rFonts w:ascii="Arial" w:cs="Arial" w:eastAsia="Arial" w:hAnsi="Arial"/>
          <w:b/>
          <w:bCs/>
          <w:color w:val="1565C0"/>
          <w:sz w:val="24"/>
          <w:szCs w:val="24"/>
        </w:rPr>
        <w:t xml:space="preserve">HERO CTA BUTTON</w:t>
      </w:r>
    </w:p>
    <w:p>
      <w:pPr>
        <w:shd w:fill="E8F4FD" w:val="clear"/>
        <w:spacing w:after="30" w:before="0"/>
        <w:ind w:left="180"/>
      </w:pPr>
      <w:r>
        <w:rPr>
          <w:rFonts w:ascii="Arial" w:cs="Arial" w:eastAsia="Arial" w:hAnsi="Arial"/>
          <w:b/>
          <w:bCs/>
          <w:color w:val="1565C0"/>
          <w:sz w:val="18"/>
          <w:szCs w:val="18"/>
        </w:rPr>
        <w:t xml:space="preserve">PRIMARY BUTTON TEXT</w:t>
      </w:r>
    </w:p>
    <w:p>
      <w:pPr>
        <w:shd w:fill="E8F4FD" w:val="clear"/>
        <w:spacing w:after="20" w:before="20"/>
        <w:ind w:left="180" w:right="180"/>
      </w:pPr>
      <w:r>
        <w:rPr>
          <w:rFonts w:ascii="Arial" w:cs="Arial" w:eastAsia="Arial" w:hAnsi="Arial"/>
          <w:color w:val="333333"/>
          <w:sz w:val="20"/>
          <w:szCs w:val="20"/>
        </w:rPr>
        <w:t xml:space="preserve">Book a Free Enquiry Call</w:t>
      </w:r>
    </w:p>
    <w:p>
      <w:pPr>
        <w:pBdr>
          <w:bottom w:val="single" w:color="CCCCCC" w:sz="2" w:space="1"/>
        </w:pBdr>
        <w:shd w:fill="E8F4FD" w:val="clear"/>
        <w:spacing w:after="60" w:before="60"/>
        <w:ind w:left="180" w:right="180"/>
      </w:pPr>
      <w:r>
        <w:rPr>
          <w:rFonts w:ascii="Arial" w:cs="Arial" w:eastAsia="Arial" w:hAnsi="Arial"/>
          <w:color w:val="222222"/>
          <w:sz w:val="20"/>
          <w:szCs w:val="20"/>
        </w:rPr>
        <w:t xml:space="preserve"/>
      </w:r>
    </w:p>
    <w:p>
      <w:pPr>
        <w:shd w:fill="E8F4FD" w:val="clear"/>
        <w:spacing w:after="20" w:before="20"/>
        <w:ind w:left="180" w:right="180"/>
      </w:pPr>
      <w:r>
        <w:rPr>
          <w:rFonts w:ascii="Arial" w:cs="Arial" w:eastAsia="Arial" w:hAnsi="Arial"/>
          <w:color w:val="333333"/>
          <w:sz w:val="20"/>
          <w:szCs w:val="20"/>
        </w:rPr>
        <w:t xml:space="preserve">Subtext below button (small, light): No commitment. Just a conversation.</w:t>
      </w:r>
    </w:p>
    <w:p>
      <w:pPr>
        <w:spacing w:after="24" w:before="0"/>
      </w:pPr>
      <w:r>
        <w:rPr>
          <w:rFonts w:ascii="Arial" w:cs="Arial" w:eastAsia="Arial" w:hAnsi="Arial"/>
          <w:color w:val="222222"/>
          <w:sz w:val="22"/>
          <w:szCs w:val="22"/>
        </w:rPr>
        <w:t xml:space="preserve"/>
      </w:r>
    </w:p>
    <w:p>
      <w:pPr>
        <w:pBdr>
          <w:bottom w:val="single" w:color="1565C0" w:sz="4" w:space="1"/>
        </w:pBdr>
        <w:spacing w:after="100" w:before="280"/>
      </w:pPr>
      <w:r>
        <w:rPr>
          <w:rFonts w:ascii="Arial" w:cs="Arial" w:eastAsia="Arial" w:hAnsi="Arial"/>
          <w:b/>
          <w:bCs/>
          <w:color w:val="1565C0"/>
          <w:sz w:val="24"/>
          <w:szCs w:val="24"/>
        </w:rPr>
        <w:t xml:space="preserve">HERO STATS BAR (below CTA — 3 quick credibility numbers)</w:t>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A short row of 3 bold statistics below the CTA. White text on slightly lighter navy background. These give instant authority.</w:t>
      </w:r>
    </w:p>
    <w:p>
      <w:pPr>
        <w:spacing w:after="16" w:before="0"/>
      </w:pPr>
      <w:r>
        <w:rPr>
          <w:rFonts w:ascii="Arial" w:cs="Arial" w:eastAsia="Arial" w:hAnsi="Arial"/>
          <w:color w:val="222222"/>
          <w:sz w:val="22"/>
          <w:szCs w:val="22"/>
        </w:rPr>
        <w:t xml:space="preserve"/>
      </w:r>
    </w:p>
    <w:p>
      <w:pPr>
        <w:shd w:fill="E8F4FD" w:val="clear"/>
        <w:spacing w:after="30" w:before="0"/>
        <w:ind w:left="180"/>
      </w:pPr>
      <w:r>
        <w:rPr>
          <w:rFonts w:ascii="Arial" w:cs="Arial" w:eastAsia="Arial" w:hAnsi="Arial"/>
          <w:b/>
          <w:bCs/>
          <w:color w:val="1565C0"/>
          <w:sz w:val="18"/>
          <w:szCs w:val="18"/>
        </w:rPr>
        <w:t xml:space="preserve">STATS BAR COPY</w:t>
      </w:r>
    </w:p>
    <w:p>
      <w:pPr>
        <w:shd w:fill="E8F4FD" w:val="clear"/>
        <w:spacing w:after="20" w:before="20"/>
        <w:ind w:left="180" w:right="180"/>
      </w:pPr>
      <w:r>
        <w:rPr>
          <w:rFonts w:ascii="Arial" w:cs="Arial" w:eastAsia="Arial" w:hAnsi="Arial"/>
          <w:color w:val="333333"/>
          <w:sz w:val="20"/>
          <w:szCs w:val="20"/>
        </w:rPr>
        <w:t xml:space="preserve">STAT 1:   5 States Reached   |   Lagos • Abuja • Ogun • Ibadan • Benin City</w:t>
      </w:r>
    </w:p>
    <w:p>
      <w:pPr>
        <w:shd w:fill="E8F4FD" w:val="clear"/>
        <w:spacing w:after="20" w:before="20"/>
        <w:ind w:left="180" w:right="180"/>
      </w:pPr>
      <w:r>
        <w:rPr>
          <w:rFonts w:ascii="Arial" w:cs="Arial" w:eastAsia="Arial" w:hAnsi="Arial"/>
          <w:color w:val="333333"/>
          <w:sz w:val="20"/>
          <w:szCs w:val="20"/>
        </w:rPr>
        <w:t xml:space="preserve">STAT 2:   Ages 7–17   |   Purpose-built for young learners, not adapted adult content</w:t>
      </w:r>
    </w:p>
    <w:p>
      <w:pPr>
        <w:shd w:fill="E8F4FD" w:val="clear"/>
        <w:spacing w:after="20" w:before="20"/>
        <w:ind w:left="180" w:right="180"/>
      </w:pPr>
      <w:r>
        <w:rPr>
          <w:rFonts w:ascii="Arial" w:cs="Arial" w:eastAsia="Arial" w:hAnsi="Arial"/>
          <w:color w:val="333333"/>
          <w:sz w:val="20"/>
          <w:szCs w:val="20"/>
        </w:rPr>
        <w:t xml:space="preserve">STAT 3:   Globally Certified   |   Students earn internationally recognised AI certifications</w:t>
      </w:r>
    </w:p>
    <w:p>
      <w:pPr>
        <w:pBdr>
          <w:bottom w:val="single" w:color="CCCCCC" w:sz="2" w:space="1"/>
        </w:pBdr>
        <w:shd w:fill="E8F4FD" w:val="clear"/>
        <w:spacing w:after="60" w:before="60"/>
        <w:ind w:left="180" w:right="180"/>
      </w:pPr>
      <w:r>
        <w:rPr>
          <w:rFonts w:ascii="Arial" w:cs="Arial" w:eastAsia="Arial" w:hAnsi="Arial"/>
          <w:color w:val="222222"/>
          <w:sz w:val="20"/>
          <w:szCs w:val="20"/>
        </w:rPr>
        <w:t xml:space="preserve"/>
      </w:r>
    </w:p>
    <w:p>
      <w:pPr>
        <w:shd w:fill="E8F4FD" w:val="clear"/>
        <w:spacing w:after="20" w:before="20"/>
        <w:ind w:left="180" w:right="180"/>
      </w:pPr>
      <w:r>
        <w:rPr>
          <w:rFonts w:ascii="Arial" w:cs="Arial" w:eastAsia="Arial" w:hAnsi="Arial"/>
          <w:color w:val="333333"/>
          <w:sz w:val="20"/>
          <w:szCs w:val="20"/>
        </w:rPr>
        <w:t xml:space="preserve">Note: Update STAT 1 with real numbers as partner schools are onboarded.</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8B1A1A" w:val="clear"/>
        <w:spacing w:after="0" w:before="400"/>
        <w:ind w:left="160"/>
      </w:pPr>
      <w:r>
        <w:rPr>
          <w:rFonts w:ascii="Arial" w:cs="Arial" w:eastAsia="Arial" w:hAnsi="Arial"/>
          <w:b/>
          <w:bCs/>
          <w:color w:val="FFFFFF"/>
          <w:sz w:val="18"/>
          <w:szCs w:val="18"/>
        </w:rPr>
        <w:t xml:space="preserve">SECTION 03</w:t>
      </w:r>
    </w:p>
    <w:p>
      <w:pPr>
        <w:shd w:fill="8B1A1A" w:val="clear"/>
        <w:spacing w:after="0" w:before="0"/>
        <w:ind w:left="160"/>
      </w:pPr>
      <w:r>
        <w:rPr>
          <w:rFonts w:ascii="Arial" w:cs="Arial" w:eastAsia="Arial" w:hAnsi="Arial"/>
          <w:b/>
          <w:bCs/>
          <w:color w:val="FFFFFF"/>
          <w:sz w:val="28"/>
          <w:szCs w:val="28"/>
        </w:rPr>
        <w:t xml:space="preserve"> THE PROBLEM SECTION</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Make both school admins and parents feel deeply understood. Name their specific fear before offering the solution. This section creates the emotional urgency that makes the rest of the page matter.</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Light background (off-white or pale grey). Two-column layout on desktop — left column speaks to school admins, right column speaks to parents. Or stacked single-column on mobile. Use a bold section headline first, then split the pain points.</w:t>
      </w:r>
    </w:p>
    <w:p>
      <w:pPr>
        <w:spacing w:after="16" w:before="0"/>
      </w:pPr>
      <w:r>
        <w:rPr>
          <w:rFonts w:ascii="Arial" w:cs="Arial" w:eastAsia="Arial" w:hAnsi="Arial"/>
          <w:color w:val="222222"/>
          <w:sz w:val="22"/>
          <w:szCs w:val="22"/>
        </w:rPr>
        <w:t xml:space="preserve"/>
      </w:r>
    </w:p>
    <w:p>
      <w:pPr>
        <w:pBdr>
          <w:bottom w:val="single" w:color="B91C1C" w:sz="4" w:space="1"/>
        </w:pBdr>
        <w:spacing w:after="100" w:before="280"/>
      </w:pPr>
      <w:r>
        <w:rPr>
          <w:rFonts w:ascii="Arial" w:cs="Arial" w:eastAsia="Arial" w:hAnsi="Arial"/>
          <w:b/>
          <w:bCs/>
          <w:color w:val="B91C1C"/>
          <w:sz w:val="24"/>
          <w:szCs w:val="24"/>
        </w:rPr>
        <w:t xml:space="preserve">SECTION HEADLINE OPTIONS</w:t>
      </w:r>
    </w:p>
    <w:p>
      <w:pPr>
        <w:shd w:fill="F5F7FA" w:val="clear"/>
        <w:spacing w:after="30" w:before="0"/>
        <w:ind w:left="180"/>
      </w:pPr>
      <w:r>
        <w:rPr>
          <w:rFonts w:ascii="Arial" w:cs="Arial" w:eastAsia="Arial" w:hAnsi="Arial"/>
          <w:b/>
          <w:bCs/>
          <w:color w:val="B91C1C"/>
          <w:sz w:val="18"/>
          <w:szCs w:val="18"/>
        </w:rPr>
        <w:t xml:space="preserve">SECTION HEADLINE A</w:t>
      </w:r>
    </w:p>
    <w:p>
      <w:pPr>
        <w:shd w:fill="F5F7FA" w:val="clear"/>
        <w:spacing w:after="20" w:before="20"/>
        <w:ind w:left="180" w:right="180"/>
      </w:pPr>
      <w:r>
        <w:rPr>
          <w:rFonts w:ascii="Arial" w:cs="Arial" w:eastAsia="Arial" w:hAnsi="Arial"/>
          <w:color w:val="333333"/>
          <w:sz w:val="20"/>
          <w:szCs w:val="20"/>
        </w:rPr>
        <w:t xml:space="preserve">The World Is Changing Faster Than Our Schools.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B91C1C"/>
          <w:sz w:val="18"/>
          <w:szCs w:val="18"/>
        </w:rPr>
        <w:t xml:space="preserve">SECTION HEADLINE B</w:t>
      </w:r>
    </w:p>
    <w:p>
      <w:pPr>
        <w:shd w:fill="F5F7FA" w:val="clear"/>
        <w:spacing w:after="20" w:before="20"/>
        <w:ind w:left="180" w:right="180"/>
      </w:pPr>
      <w:r>
        <w:rPr>
          <w:rFonts w:ascii="Arial" w:cs="Arial" w:eastAsia="Arial" w:hAnsi="Arial"/>
          <w:color w:val="333333"/>
          <w:sz w:val="20"/>
          <w:szCs w:val="20"/>
        </w:rPr>
        <w:t xml:space="preserve">A New Curriculum. The Same Old Problem.</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B91C1C"/>
          <w:sz w:val="18"/>
          <w:szCs w:val="18"/>
        </w:rPr>
        <w:t xml:space="preserve">SECTION HEADLINE C (recommended)</w:t>
      </w:r>
    </w:p>
    <w:p>
      <w:pPr>
        <w:shd w:fill="F5F7FA" w:val="clear"/>
        <w:spacing w:after="20" w:before="20"/>
        <w:ind w:left="180" w:right="180"/>
      </w:pPr>
      <w:r>
        <w:rPr>
          <w:rFonts w:ascii="Arial" w:cs="Arial" w:eastAsia="Arial" w:hAnsi="Arial"/>
          <w:color w:val="333333"/>
          <w:sz w:val="20"/>
          <w:szCs w:val="20"/>
        </w:rPr>
        <w:t xml:space="preserve">AI Is Rewriting the Future of Work.</w:t>
      </w:r>
    </w:p>
    <w:p>
      <w:pPr>
        <w:shd w:fill="F5F7FA" w:val="clear"/>
        <w:spacing w:after="20" w:before="20"/>
        <w:ind w:left="180" w:right="180"/>
      </w:pPr>
      <w:r>
        <w:rPr>
          <w:rFonts w:ascii="Arial" w:cs="Arial" w:eastAsia="Arial" w:hAnsi="Arial"/>
          <w:color w:val="333333"/>
          <w:sz w:val="20"/>
          <w:szCs w:val="20"/>
        </w:rPr>
        <w:t xml:space="preserve">Most Nigerian Schools Haven’t Noticed Yet.</w:t>
      </w:r>
    </w:p>
    <w:p>
      <w:pPr>
        <w:spacing w:after="24" w:before="0"/>
      </w:pPr>
      <w:r>
        <w:rPr>
          <w:rFonts w:ascii="Arial" w:cs="Arial" w:eastAsia="Arial" w:hAnsi="Arial"/>
          <w:color w:val="222222"/>
          <w:sz w:val="22"/>
          <w:szCs w:val="22"/>
        </w:rPr>
        <w:t xml:space="preserve"/>
      </w:r>
    </w:p>
    <w:p>
      <w:pPr>
        <w:pBdr>
          <w:bottom w:val="single" w:color="B91C1C" w:sz="4" w:space="1"/>
        </w:pBdr>
        <w:spacing w:after="100" w:before="280"/>
      </w:pPr>
      <w:r>
        <w:rPr>
          <w:rFonts w:ascii="Arial" w:cs="Arial" w:eastAsia="Arial" w:hAnsi="Arial"/>
          <w:b/>
          <w:bCs/>
          <w:color w:val="B91C1C"/>
          <w:sz w:val="24"/>
          <w:szCs w:val="24"/>
        </w:rPr>
        <w:t xml:space="preserve">SECTION SUBHEADLINE</w:t>
      </w:r>
    </w:p>
    <w:p>
      <w:pPr>
        <w:shd w:fill="F5F7FA" w:val="clear"/>
        <w:spacing w:after="30" w:before="0"/>
        <w:ind w:left="180"/>
      </w:pPr>
      <w:r>
        <w:rPr>
          <w:rFonts w:ascii="Arial" w:cs="Arial" w:eastAsia="Arial" w:hAnsi="Arial"/>
          <w:b/>
          <w:bCs/>
          <w:color w:val="B91C1C"/>
          <w:sz w:val="18"/>
          <w:szCs w:val="18"/>
        </w:rPr>
        <w:t xml:space="preserve">SUBHEADLINE</w:t>
      </w:r>
    </w:p>
    <w:p>
      <w:pPr>
        <w:shd w:fill="F5F7FA" w:val="clear"/>
        <w:spacing w:after="20" w:before="20"/>
        <w:ind w:left="180" w:right="180"/>
      </w:pPr>
      <w:r>
        <w:rPr>
          <w:rFonts w:ascii="Arial" w:cs="Arial" w:eastAsia="Arial" w:hAnsi="Arial"/>
          <w:color w:val="333333"/>
          <w:sz w:val="20"/>
          <w:szCs w:val="20"/>
        </w:rPr>
        <w:t xml:space="preserve">The Federal Government’s 2025 curriculum revision has made one thing clear:</w:t>
      </w:r>
    </w:p>
    <w:p>
      <w:pPr>
        <w:shd w:fill="F5F7FA" w:val="clear"/>
        <w:spacing w:after="20" w:before="20"/>
        <w:ind w:left="180" w:right="180"/>
      </w:pPr>
      <w:r>
        <w:rPr>
          <w:rFonts w:ascii="Arial" w:cs="Arial" w:eastAsia="Arial" w:hAnsi="Arial"/>
          <w:color w:val="333333"/>
          <w:sz w:val="20"/>
          <w:szCs w:val="20"/>
        </w:rPr>
        <w:t xml:space="preserve">AI and digital skills are no longer optional for Nigerian schools.</w:t>
      </w:r>
    </w:p>
    <w:p>
      <w:pPr>
        <w:shd w:fill="F5F7FA" w:val="clear"/>
        <w:spacing w:after="20" w:before="20"/>
        <w:ind w:left="180" w:right="180"/>
      </w:pPr>
      <w:r>
        <w:rPr>
          <w:rFonts w:ascii="Arial" w:cs="Arial" w:eastAsia="Arial" w:hAnsi="Arial"/>
          <w:color w:val="333333"/>
          <w:sz w:val="20"/>
          <w:szCs w:val="20"/>
        </w:rPr>
        <w:t xml:space="preserve">The gap between what students need and what schools currently teach is widening every day.</w:t>
      </w:r>
    </w:p>
    <w:p>
      <w:pPr>
        <w:spacing w:after="24" w:before="0"/>
      </w:pPr>
      <w:r>
        <w:rPr>
          <w:rFonts w:ascii="Arial" w:cs="Arial" w:eastAsia="Arial" w:hAnsi="Arial"/>
          <w:color w:val="222222"/>
          <w:sz w:val="22"/>
          <w:szCs w:val="22"/>
        </w:rPr>
        <w:t xml:space="preserve"/>
      </w:r>
    </w:p>
    <w:p>
      <w:pPr>
        <w:pBdr>
          <w:bottom w:val="single" w:color="B91C1C" w:sz="4" w:space="1"/>
        </w:pBdr>
        <w:spacing w:after="100" w:before="280"/>
      </w:pPr>
      <w:r>
        <w:rPr>
          <w:rFonts w:ascii="Arial" w:cs="Arial" w:eastAsia="Arial" w:hAnsi="Arial"/>
          <w:b/>
          <w:bCs/>
          <w:color w:val="B91C1C"/>
          <w:sz w:val="24"/>
          <w:szCs w:val="24"/>
        </w:rPr>
        <w:t xml:space="preserve">LEFT COLUMN — FOR SCHOOL ADMINS</w:t>
      </w:r>
    </w:p>
    <w:p>
      <w:pPr>
        <w:shd w:fill="F5F7FA" w:val="clear"/>
        <w:spacing w:after="30" w:before="0"/>
        <w:ind w:left="180"/>
      </w:pPr>
      <w:r>
        <w:rPr>
          <w:rFonts w:ascii="Arial" w:cs="Arial" w:eastAsia="Arial" w:hAnsi="Arial"/>
          <w:b/>
          <w:bCs/>
          <w:color w:val="B91C1C"/>
          <w:sz w:val="18"/>
          <w:szCs w:val="18"/>
        </w:rPr>
        <w:t xml:space="preserve">COLUMN HEADLINE</w:t>
      </w:r>
    </w:p>
    <w:p>
      <w:pPr>
        <w:shd w:fill="F5F7FA" w:val="clear"/>
        <w:spacing w:after="20" w:before="20"/>
        <w:ind w:left="180" w:right="180"/>
      </w:pPr>
      <w:r>
        <w:rPr>
          <w:rFonts w:ascii="Arial" w:cs="Arial" w:eastAsia="Arial" w:hAnsi="Arial"/>
          <w:color w:val="333333"/>
          <w:sz w:val="20"/>
          <w:szCs w:val="20"/>
        </w:rPr>
        <w:t xml:space="preserve">If you run a school, you already feel this pressure.</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B91C1C"/>
          <w:sz w:val="18"/>
          <w:szCs w:val="18"/>
        </w:rPr>
        <w:t xml:space="preserve">PAIN POINTS (presented as empathy statements, not accusations)</w:t>
      </w:r>
    </w:p>
    <w:p>
      <w:pPr>
        <w:shd w:fill="F5F7FA" w:val="clear"/>
        <w:spacing w:after="20" w:before="20"/>
        <w:ind w:left="180" w:right="180"/>
      </w:pPr>
      <w:r>
        <w:rPr>
          <w:rFonts w:ascii="Arial" w:cs="Arial" w:eastAsia="Arial" w:hAnsi="Arial"/>
          <w:color w:val="333333"/>
          <w:sz w:val="20"/>
          <w:szCs w:val="20"/>
        </w:rPr>
        <w:t xml:space="preserve">“Parents are asking why we don’t offer AI or coding. We have no good answer.”</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“We have computer labs that are outdated. Our students are learning tools</w:t>
      </w:r>
    </w:p>
    <w:p>
      <w:pPr>
        <w:shd w:fill="F5F7FA" w:val="clear"/>
        <w:spacing w:after="20" w:before="20"/>
        <w:ind w:left="180" w:right="180"/>
      </w:pPr>
      <w:r>
        <w:rPr>
          <w:rFonts w:ascii="Arial" w:cs="Arial" w:eastAsia="Arial" w:hAnsi="Arial"/>
          <w:color w:val="333333"/>
          <w:sz w:val="20"/>
          <w:szCs w:val="20"/>
        </w:rPr>
        <w:t xml:space="preserve">that won’t exist when they graduate.”</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“The new FGN curriculum requires AI integration. We don’t have staff who can deliver it.”</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“Schools around us are starting to market AI programs. We’re falling behind.”</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Sound familiar? You’re not alone. And it’s not your fault.</w:t>
      </w:r>
    </w:p>
    <w:p>
      <w:pPr>
        <w:shd w:fill="F5F7FA" w:val="clear"/>
        <w:spacing w:after="20" w:before="20"/>
        <w:ind w:left="180" w:right="180"/>
      </w:pPr>
      <w:r>
        <w:rPr>
          <w:rFonts w:ascii="Arial" w:cs="Arial" w:eastAsia="Arial" w:hAnsi="Arial"/>
          <w:color w:val="333333"/>
          <w:sz w:val="20"/>
          <w:szCs w:val="20"/>
        </w:rPr>
        <w:t xml:space="preserve">The resources haven’t existed — until now.</w:t>
      </w:r>
    </w:p>
    <w:p>
      <w:pPr>
        <w:spacing w:after="24" w:before="0"/>
      </w:pPr>
      <w:r>
        <w:rPr>
          <w:rFonts w:ascii="Arial" w:cs="Arial" w:eastAsia="Arial" w:hAnsi="Arial"/>
          <w:color w:val="222222"/>
          <w:sz w:val="22"/>
          <w:szCs w:val="22"/>
        </w:rPr>
        <w:t xml:space="preserve"/>
      </w:r>
    </w:p>
    <w:p>
      <w:pPr>
        <w:pBdr>
          <w:bottom w:val="single" w:color="B91C1C" w:sz="4" w:space="1"/>
        </w:pBdr>
        <w:spacing w:after="100" w:before="280"/>
      </w:pPr>
      <w:r>
        <w:rPr>
          <w:rFonts w:ascii="Arial" w:cs="Arial" w:eastAsia="Arial" w:hAnsi="Arial"/>
          <w:b/>
          <w:bCs/>
          <w:color w:val="B91C1C"/>
          <w:sz w:val="24"/>
          <w:szCs w:val="24"/>
        </w:rPr>
        <w:t xml:space="preserve">RIGHT COLUMN — FOR PARENTS</w:t>
      </w:r>
    </w:p>
    <w:p>
      <w:pPr>
        <w:shd w:fill="F5F7FA" w:val="clear"/>
        <w:spacing w:after="30" w:before="0"/>
        <w:ind w:left="180"/>
      </w:pPr>
      <w:r>
        <w:rPr>
          <w:rFonts w:ascii="Arial" w:cs="Arial" w:eastAsia="Arial" w:hAnsi="Arial"/>
          <w:b/>
          <w:bCs/>
          <w:color w:val="B91C1C"/>
          <w:sz w:val="18"/>
          <w:szCs w:val="18"/>
        </w:rPr>
        <w:t xml:space="preserve">COLUMN HEADLINE</w:t>
      </w:r>
    </w:p>
    <w:p>
      <w:pPr>
        <w:shd w:fill="F5F7FA" w:val="clear"/>
        <w:spacing w:after="20" w:before="20"/>
        <w:ind w:left="180" w:right="180"/>
      </w:pPr>
      <w:r>
        <w:rPr>
          <w:rFonts w:ascii="Arial" w:cs="Arial" w:eastAsia="Arial" w:hAnsi="Arial"/>
          <w:color w:val="333333"/>
          <w:sz w:val="20"/>
          <w:szCs w:val="20"/>
        </w:rPr>
        <w:t xml:space="preserve">If you’re a parent, you’re asking harder questions.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B91C1C"/>
          <w:sz w:val="18"/>
          <w:szCs w:val="18"/>
        </w:rPr>
        <w:t xml:space="preserve">PAIN POINTS</w:t>
      </w:r>
    </w:p>
    <w:p>
      <w:pPr>
        <w:shd w:fill="F5F7FA" w:val="clear"/>
        <w:spacing w:after="20" w:before="20"/>
        <w:ind w:left="180" w:right="180"/>
      </w:pPr>
      <w:r>
        <w:rPr>
          <w:rFonts w:ascii="Arial" w:cs="Arial" w:eastAsia="Arial" w:hAnsi="Arial"/>
          <w:color w:val="333333"/>
          <w:sz w:val="20"/>
          <w:szCs w:val="20"/>
        </w:rPr>
        <w:t xml:space="preserve">“My child’s school teaches the same subjects it did 20 years ago.</w:t>
      </w:r>
    </w:p>
    <w:p>
      <w:pPr>
        <w:shd w:fill="F5F7FA" w:val="clear"/>
        <w:spacing w:after="20" w:before="20"/>
        <w:ind w:left="180" w:right="180"/>
      </w:pPr>
      <w:r>
        <w:rPr>
          <w:rFonts w:ascii="Arial" w:cs="Arial" w:eastAsia="Arial" w:hAnsi="Arial"/>
          <w:color w:val="333333"/>
          <w:sz w:val="20"/>
          <w:szCs w:val="20"/>
        </w:rPr>
        <w:t xml:space="preserve">What are they actually being prepared for?”</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“I keep hearing about AI replacing jobs. What skills will protect my child’s future?”</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“Other children abroad are already building AI projects at age 10.</w:t>
      </w:r>
    </w:p>
    <w:p>
      <w:pPr>
        <w:shd w:fill="F5F7FA" w:val="clear"/>
        <w:spacing w:after="20" w:before="20"/>
        <w:ind w:left="180" w:right="180"/>
      </w:pPr>
      <w:r>
        <w:rPr>
          <w:rFonts w:ascii="Arial" w:cs="Arial" w:eastAsia="Arial" w:hAnsi="Arial"/>
          <w:color w:val="333333"/>
          <w:sz w:val="20"/>
          <w:szCs w:val="20"/>
        </w:rPr>
        <w:t xml:space="preserve">Why is my child still copying notes from a blackboard?”</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“I want more for my child. But I don’t know where to start.”</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Your instinct is right. The world your child will enter is fundamentally different</w:t>
      </w:r>
    </w:p>
    <w:p>
      <w:pPr>
        <w:shd w:fill="F5F7FA" w:val="clear"/>
        <w:spacing w:after="20" w:before="20"/>
        <w:ind w:left="180" w:right="180"/>
      </w:pPr>
      <w:r>
        <w:rPr>
          <w:rFonts w:ascii="Arial" w:cs="Arial" w:eastAsia="Arial" w:hAnsi="Arial"/>
          <w:color w:val="333333"/>
          <w:sz w:val="20"/>
          <w:szCs w:val="20"/>
        </w:rPr>
        <w:t xml:space="preserve">from the one being taught in most classrooms.</w:t>
      </w:r>
    </w:p>
    <w:p>
      <w:pPr>
        <w:spacing w:after="24" w:before="0"/>
      </w:pPr>
      <w:r>
        <w:rPr>
          <w:rFonts w:ascii="Arial" w:cs="Arial" w:eastAsia="Arial" w:hAnsi="Arial"/>
          <w:color w:val="222222"/>
          <w:sz w:val="22"/>
          <w:szCs w:val="22"/>
        </w:rPr>
        <w:t xml:space="preserve"/>
      </w:r>
    </w:p>
    <w:p>
      <w:pPr>
        <w:pBdr>
          <w:bottom w:val="single" w:color="B91C1C" w:sz="4" w:space="1"/>
        </w:pBdr>
        <w:spacing w:after="100" w:before="280"/>
      </w:pPr>
      <w:r>
        <w:rPr>
          <w:rFonts w:ascii="Arial" w:cs="Arial" w:eastAsia="Arial" w:hAnsi="Arial"/>
          <w:b/>
          <w:bCs/>
          <w:color w:val="B91C1C"/>
          <w:sz w:val="24"/>
          <w:szCs w:val="24"/>
        </w:rPr>
        <w:t xml:space="preserve">CLOSING BRIDGE (transitions to Solution section)</w:t>
      </w:r>
    </w:p>
    <w:p>
      <w:pPr>
        <w:shd w:fill="F5F7FA" w:val="clear"/>
        <w:spacing w:after="30" w:before="0"/>
        <w:ind w:left="180"/>
      </w:pPr>
      <w:r>
        <w:rPr>
          <w:rFonts w:ascii="Arial" w:cs="Arial" w:eastAsia="Arial" w:hAnsi="Arial"/>
          <w:b/>
          <w:bCs/>
          <w:color w:val="B91C1C"/>
          <w:sz w:val="18"/>
          <w:szCs w:val="18"/>
        </w:rPr>
        <w:t xml:space="preserve">BRIDGE LINE</w:t>
      </w:r>
    </w:p>
    <w:p>
      <w:pPr>
        <w:shd w:fill="F5F7FA" w:val="clear"/>
        <w:spacing w:after="20" w:before="20"/>
        <w:ind w:left="180" w:right="180"/>
      </w:pPr>
      <w:r>
        <w:rPr>
          <w:rFonts w:ascii="Arial" w:cs="Arial" w:eastAsia="Arial" w:hAnsi="Arial"/>
          <w:color w:val="333333"/>
          <w:sz w:val="20"/>
          <w:szCs w:val="20"/>
        </w:rPr>
        <w:t xml:space="preserve">The good news? There’s a solution that requires nothing extra from you.</w:t>
      </w:r>
    </w:p>
    <w:p>
      <w:pPr>
        <w:shd w:fill="F5F7FA" w:val="clear"/>
        <w:spacing w:after="20" w:before="20"/>
        <w:ind w:left="180" w:right="180"/>
      </w:pPr>
      <w:r>
        <w:rPr>
          <w:rFonts w:ascii="Arial" w:cs="Arial" w:eastAsia="Arial" w:hAnsi="Arial"/>
          <w:color w:val="333333"/>
          <w:sz w:val="20"/>
          <w:szCs w:val="20"/>
        </w:rPr>
        <w:t xml:space="preserve">No new staff. No infrastructure overhaul. No disruption to what already works.</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006D77" w:val="clear"/>
        <w:spacing w:after="0" w:before="400"/>
        <w:ind w:left="160"/>
      </w:pPr>
      <w:r>
        <w:rPr>
          <w:rFonts w:ascii="Arial" w:cs="Arial" w:eastAsia="Arial" w:hAnsi="Arial"/>
          <w:b/>
          <w:bCs/>
          <w:color w:val="FFFFFF"/>
          <w:sz w:val="18"/>
          <w:szCs w:val="18"/>
        </w:rPr>
        <w:t xml:space="preserve">SECTION 04</w:t>
      </w:r>
    </w:p>
    <w:p>
      <w:pPr>
        <w:shd w:fill="006D77" w:val="clear"/>
        <w:spacing w:after="0" w:before="0"/>
        <w:ind w:left="160"/>
      </w:pPr>
      <w:r>
        <w:rPr>
          <w:rFonts w:ascii="Arial" w:cs="Arial" w:eastAsia="Arial" w:hAnsi="Arial"/>
          <w:b/>
          <w:bCs/>
          <w:color w:val="FFFFFF"/>
          <w:sz w:val="28"/>
          <w:szCs w:val="28"/>
        </w:rPr>
        <w:t xml:space="preserve"> THE SOLUTION SECTION</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Introduce Upperclass AI as the direct answer to every pain point raised in Section 03. Keep it bold and clear. This is the brand's promise.</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Bold section on a deep navy or teal background. White headline. Three or four bold value pillars below (icon + headline + short description format). This section should feel like a release from the tension built in the Problem section.</w:t>
      </w:r>
    </w:p>
    <w:p>
      <w:pPr>
        <w:spacing w:after="16" w:before="0"/>
      </w:pPr>
      <w:r>
        <w:rPr>
          <w:rFonts w:ascii="Arial" w:cs="Arial" w:eastAsia="Arial" w:hAnsi="Arial"/>
          <w:color w:val="222222"/>
          <w:sz w:val="22"/>
          <w:szCs w:val="22"/>
        </w:rPr>
        <w:t xml:space="preserve"/>
      </w:r>
    </w:p>
    <w:p>
      <w:pPr>
        <w:pBdr>
          <w:bottom w:val="single" w:color="006D77" w:sz="4" w:space="1"/>
        </w:pBdr>
        <w:spacing w:after="100" w:before="280"/>
      </w:pPr>
      <w:r>
        <w:rPr>
          <w:rFonts w:ascii="Arial" w:cs="Arial" w:eastAsia="Arial" w:hAnsi="Arial"/>
          <w:b/>
          <w:bCs/>
          <w:color w:val="006D77"/>
          <w:sz w:val="24"/>
          <w:szCs w:val="24"/>
        </w:rPr>
        <w:t xml:space="preserve">SECTION HEADLINE OPTIONS</w:t>
      </w:r>
    </w:p>
    <w:p>
      <w:pPr>
        <w:shd w:fill="F5F7FA" w:val="clear"/>
        <w:spacing w:after="30" w:before="0"/>
        <w:ind w:left="180"/>
      </w:pPr>
      <w:r>
        <w:rPr>
          <w:rFonts w:ascii="Arial" w:cs="Arial" w:eastAsia="Arial" w:hAnsi="Arial"/>
          <w:b/>
          <w:bCs/>
          <w:color w:val="006D77"/>
          <w:sz w:val="18"/>
          <w:szCs w:val="18"/>
        </w:rPr>
        <w:t xml:space="preserve">HEADLINE A (recommended)</w:t>
      </w:r>
    </w:p>
    <w:p>
      <w:pPr>
        <w:shd w:fill="F5F7FA" w:val="clear"/>
        <w:spacing w:after="20" w:before="20"/>
        <w:ind w:left="180" w:right="180"/>
      </w:pPr>
      <w:r>
        <w:rPr>
          <w:rFonts w:ascii="Arial" w:cs="Arial" w:eastAsia="Arial" w:hAnsi="Arial"/>
          <w:color w:val="333333"/>
          <w:sz w:val="20"/>
          <w:szCs w:val="20"/>
        </w:rPr>
        <w:t xml:space="preserve">This Is What Upperclass AI Does.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HEADLINE B</w:t>
      </w:r>
    </w:p>
    <w:p>
      <w:pPr>
        <w:shd w:fill="F5F7FA" w:val="clear"/>
        <w:spacing w:after="20" w:before="20"/>
        <w:ind w:left="180" w:right="180"/>
      </w:pPr>
      <w:r>
        <w:rPr>
          <w:rFonts w:ascii="Arial" w:cs="Arial" w:eastAsia="Arial" w:hAnsi="Arial"/>
          <w:color w:val="333333"/>
          <w:sz w:val="20"/>
          <w:szCs w:val="20"/>
        </w:rPr>
        <w:t xml:space="preserve">We Walk In. We Set Up. Your Students Build AI.</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HEADLINE C</w:t>
      </w:r>
    </w:p>
    <w:p>
      <w:pPr>
        <w:shd w:fill="F5F7FA" w:val="clear"/>
        <w:spacing w:after="20" w:before="20"/>
        <w:ind w:left="180" w:right="180"/>
      </w:pPr>
      <w:r>
        <w:rPr>
          <w:rFonts w:ascii="Arial" w:cs="Arial" w:eastAsia="Arial" w:hAnsi="Arial"/>
          <w:color w:val="333333"/>
          <w:sz w:val="20"/>
          <w:szCs w:val="20"/>
        </w:rPr>
        <w:t xml:space="preserve">Real AI Education. Inside Your School.</w:t>
      </w:r>
    </w:p>
    <w:p>
      <w:pPr>
        <w:shd w:fill="F5F7FA" w:val="clear"/>
        <w:spacing w:after="20" w:before="20"/>
        <w:ind w:left="180" w:right="180"/>
      </w:pPr>
      <w:r>
        <w:rPr>
          <w:rFonts w:ascii="Arial" w:cs="Arial" w:eastAsia="Arial" w:hAnsi="Arial"/>
          <w:color w:val="333333"/>
          <w:sz w:val="20"/>
          <w:szCs w:val="20"/>
        </w:rPr>
        <w:t xml:space="preserve">Built for Nigerian Students.</w:t>
      </w:r>
    </w:p>
    <w:p>
      <w:pPr>
        <w:spacing w:after="24" w:before="0"/>
      </w:pPr>
      <w:r>
        <w:rPr>
          <w:rFonts w:ascii="Arial" w:cs="Arial" w:eastAsia="Arial" w:hAnsi="Arial"/>
          <w:color w:val="222222"/>
          <w:sz w:val="22"/>
          <w:szCs w:val="22"/>
        </w:rPr>
        <w:t xml:space="preserve"/>
      </w:r>
    </w:p>
    <w:p>
      <w:pPr>
        <w:pBdr>
          <w:bottom w:val="single" w:color="006D77" w:sz="4" w:space="1"/>
        </w:pBdr>
        <w:spacing w:after="100" w:before="280"/>
      </w:pPr>
      <w:r>
        <w:rPr>
          <w:rFonts w:ascii="Arial" w:cs="Arial" w:eastAsia="Arial" w:hAnsi="Arial"/>
          <w:b/>
          <w:bCs/>
          <w:color w:val="006D77"/>
          <w:sz w:val="24"/>
          <w:szCs w:val="24"/>
        </w:rPr>
        <w:t xml:space="preserve">SOLUTION INTRODUCTION PARAGRAPH</w:t>
      </w:r>
    </w:p>
    <w:p>
      <w:pPr>
        <w:shd w:fill="F5F7FA" w:val="clear"/>
        <w:spacing w:after="30" w:before="0"/>
        <w:ind w:left="180"/>
      </w:pPr>
      <w:r>
        <w:rPr>
          <w:rFonts w:ascii="Arial" w:cs="Arial" w:eastAsia="Arial" w:hAnsi="Arial"/>
          <w:b/>
          <w:bCs/>
          <w:color w:val="006D77"/>
          <w:sz w:val="18"/>
          <w:szCs w:val="18"/>
        </w:rPr>
        <w:t xml:space="preserve">INTRO COPY</w:t>
      </w:r>
    </w:p>
    <w:p>
      <w:pPr>
        <w:shd w:fill="F5F7FA" w:val="clear"/>
        <w:spacing w:after="20" w:before="20"/>
        <w:ind w:left="180" w:right="180"/>
      </w:pPr>
      <w:r>
        <w:rPr>
          <w:rFonts w:ascii="Arial" w:cs="Arial" w:eastAsia="Arial" w:hAnsi="Arial"/>
          <w:color w:val="333333"/>
          <w:sz w:val="20"/>
          <w:szCs w:val="20"/>
        </w:rPr>
        <w:t xml:space="preserve">Upperclass AI is a Nigerian EdTech company that delivers hands-on Artificial Intelligence</w:t>
      </w:r>
    </w:p>
    <w:p>
      <w:pPr>
        <w:shd w:fill="F5F7FA" w:val="clear"/>
        <w:spacing w:after="20" w:before="20"/>
        <w:ind w:left="180" w:right="180"/>
      </w:pPr>
      <w:r>
        <w:rPr>
          <w:rFonts w:ascii="Arial" w:cs="Arial" w:eastAsia="Arial" w:hAnsi="Arial"/>
          <w:color w:val="333333"/>
          <w:sz w:val="20"/>
          <w:szCs w:val="20"/>
        </w:rPr>
        <w:t xml:space="preserve">and Robotics education directly into schools — for students aged 7 to 17.</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We don’t sell software. We don’t run a YouTube channel.</w:t>
      </w:r>
    </w:p>
    <w:p>
      <w:pPr>
        <w:shd w:fill="F5F7FA" w:val="clear"/>
        <w:spacing w:after="20" w:before="20"/>
        <w:ind w:left="180" w:right="180"/>
      </w:pPr>
      <w:r>
        <w:rPr>
          <w:rFonts w:ascii="Arial" w:cs="Arial" w:eastAsia="Arial" w:hAnsi="Arial"/>
          <w:color w:val="333333"/>
          <w:sz w:val="20"/>
          <w:szCs w:val="20"/>
        </w:rPr>
        <w:t xml:space="preserve">We show up. With trained facilitators, a live curriculum, and real tools.</w:t>
      </w:r>
    </w:p>
    <w:p>
      <w:pPr>
        <w:shd w:fill="F5F7FA" w:val="clear"/>
        <w:spacing w:after="20" w:before="20"/>
        <w:ind w:left="180" w:right="180"/>
      </w:pPr>
      <w:r>
        <w:rPr>
          <w:rFonts w:ascii="Arial" w:cs="Arial" w:eastAsia="Arial" w:hAnsi="Arial"/>
          <w:color w:val="333333"/>
          <w:sz w:val="20"/>
          <w:szCs w:val="20"/>
        </w:rPr>
        <w:t xml:space="preserve">Your students build actual AI projects. They earn globally recognised certifications.</w:t>
      </w:r>
    </w:p>
    <w:p>
      <w:pPr>
        <w:shd w:fill="F5F7FA" w:val="clear"/>
        <w:spacing w:after="20" w:before="20"/>
        <w:ind w:left="180" w:right="180"/>
      </w:pPr>
      <w:r>
        <w:rPr>
          <w:rFonts w:ascii="Arial" w:cs="Arial" w:eastAsia="Arial" w:hAnsi="Arial"/>
          <w:color w:val="333333"/>
          <w:sz w:val="20"/>
          <w:szCs w:val="20"/>
        </w:rPr>
        <w:t xml:space="preserve">And your school becomes an AI innovation centre — without changing a single staff member.</w:t>
      </w:r>
    </w:p>
    <w:p>
      <w:pPr>
        <w:spacing w:after="24" w:before="0"/>
      </w:pPr>
      <w:r>
        <w:rPr>
          <w:rFonts w:ascii="Arial" w:cs="Arial" w:eastAsia="Arial" w:hAnsi="Arial"/>
          <w:color w:val="222222"/>
          <w:sz w:val="22"/>
          <w:szCs w:val="22"/>
        </w:rPr>
        <w:t xml:space="preserve"/>
      </w:r>
    </w:p>
    <w:p>
      <w:pPr>
        <w:pBdr>
          <w:bottom w:val="single" w:color="006D77" w:sz="4" w:space="1"/>
        </w:pBdr>
        <w:spacing w:after="100" w:before="280"/>
      </w:pPr>
      <w:r>
        <w:rPr>
          <w:rFonts w:ascii="Arial" w:cs="Arial" w:eastAsia="Arial" w:hAnsi="Arial"/>
          <w:b/>
          <w:bCs/>
          <w:color w:val="006D77"/>
          <w:sz w:val="24"/>
          <w:szCs w:val="24"/>
        </w:rPr>
        <w:t xml:space="preserve">FOUR VALUE PILLARS (icon + headline + 1-line description each)</w:t>
      </w:r>
    </w:p>
    <w:p>
      <w:pPr>
        <w:shd w:fill="F5F7FA" w:val="clear"/>
        <w:spacing w:after="30" w:before="0"/>
        <w:ind w:left="180"/>
      </w:pPr>
      <w:r>
        <w:rPr>
          <w:rFonts w:ascii="Arial" w:cs="Arial" w:eastAsia="Arial" w:hAnsi="Arial"/>
          <w:b/>
          <w:bCs/>
          <w:color w:val="006D77"/>
          <w:sz w:val="18"/>
          <w:szCs w:val="18"/>
        </w:rPr>
        <w:t xml:space="preserve">PILLAR 1 — FACILITATOR-LED</w:t>
      </w:r>
    </w:p>
    <w:p>
      <w:pPr>
        <w:shd w:fill="F5F7FA" w:val="clear"/>
        <w:spacing w:after="20" w:before="20"/>
        <w:ind w:left="180" w:right="180"/>
      </w:pPr>
      <w:r>
        <w:rPr>
          <w:rFonts w:ascii="Arial" w:cs="Arial" w:eastAsia="Arial" w:hAnsi="Arial"/>
          <w:color w:val="333333"/>
          <w:sz w:val="20"/>
          <w:szCs w:val="20"/>
        </w:rPr>
        <w:t xml:space="preserve">Icon: 🤖</w:t>
      </w:r>
    </w:p>
    <w:p>
      <w:pPr>
        <w:shd w:fill="F5F7FA" w:val="clear"/>
        <w:spacing w:after="20" w:before="20"/>
        <w:ind w:left="180" w:right="180"/>
      </w:pPr>
      <w:r>
        <w:rPr>
          <w:rFonts w:ascii="Arial" w:cs="Arial" w:eastAsia="Arial" w:hAnsi="Arial"/>
          <w:color w:val="333333"/>
          <w:sz w:val="20"/>
          <w:szCs w:val="20"/>
        </w:rPr>
        <w:t xml:space="preserve">Headline: We Bring Everything.</w:t>
      </w:r>
    </w:p>
    <w:p>
      <w:pPr>
        <w:shd w:fill="F5F7FA" w:val="clear"/>
        <w:spacing w:after="20" w:before="20"/>
        <w:ind w:left="180" w:right="180"/>
      </w:pPr>
      <w:r>
        <w:rPr>
          <w:rFonts w:ascii="Arial" w:cs="Arial" w:eastAsia="Arial" w:hAnsi="Arial"/>
          <w:color w:val="333333"/>
          <w:sz w:val="20"/>
          <w:szCs w:val="20"/>
        </w:rPr>
        <w:t xml:space="preserve">Copy: Trained facilitators, curriculum, and tools arrive at your school.</w:t>
      </w:r>
    </w:p>
    <w:p>
      <w:pPr>
        <w:shd w:fill="F5F7FA" w:val="clear"/>
        <w:spacing w:after="20" w:before="20"/>
        <w:ind w:left="180" w:right="180"/>
      </w:pPr>
      <w:r>
        <w:rPr>
          <w:rFonts w:ascii="Arial" w:cs="Arial" w:eastAsia="Arial" w:hAnsi="Arial"/>
          <w:color w:val="333333"/>
          <w:sz w:val="20"/>
          <w:szCs w:val="20"/>
        </w:rPr>
        <w:t xml:space="preserve">No additional burden on your existing staff. Ever.</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PILLAR 2 — PROJECT-BASED</w:t>
      </w:r>
    </w:p>
    <w:p>
      <w:pPr>
        <w:shd w:fill="F5F7FA" w:val="clear"/>
        <w:spacing w:after="20" w:before="20"/>
        <w:ind w:left="180" w:right="180"/>
      </w:pPr>
      <w:r>
        <w:rPr>
          <w:rFonts w:ascii="Arial" w:cs="Arial" w:eastAsia="Arial" w:hAnsi="Arial"/>
          <w:color w:val="333333"/>
          <w:sz w:val="20"/>
          <w:szCs w:val="20"/>
        </w:rPr>
        <w:t xml:space="preserve">Icon: 💡</w:t>
      </w:r>
    </w:p>
    <w:p>
      <w:pPr>
        <w:shd w:fill="F5F7FA" w:val="clear"/>
        <w:spacing w:after="20" w:before="20"/>
        <w:ind w:left="180" w:right="180"/>
      </w:pPr>
      <w:r>
        <w:rPr>
          <w:rFonts w:ascii="Arial" w:cs="Arial" w:eastAsia="Arial" w:hAnsi="Arial"/>
          <w:color w:val="333333"/>
          <w:sz w:val="20"/>
          <w:szCs w:val="20"/>
        </w:rPr>
        <w:t xml:space="preserve">Headline: Students Build Real AI Projects.</w:t>
      </w:r>
    </w:p>
    <w:p>
      <w:pPr>
        <w:shd w:fill="F5F7FA" w:val="clear"/>
        <w:spacing w:after="20" w:before="20"/>
        <w:ind w:left="180" w:right="180"/>
      </w:pPr>
      <w:r>
        <w:rPr>
          <w:rFonts w:ascii="Arial" w:cs="Arial" w:eastAsia="Arial" w:hAnsi="Arial"/>
          <w:color w:val="333333"/>
          <w:sz w:val="20"/>
          <w:szCs w:val="20"/>
        </w:rPr>
        <w:t xml:space="preserve">Copy: No passive watching. No rote memorisation.</w:t>
      </w:r>
    </w:p>
    <w:p>
      <w:pPr>
        <w:shd w:fill="F5F7FA" w:val="clear"/>
        <w:spacing w:after="20" w:before="20"/>
        <w:ind w:left="180" w:right="180"/>
      </w:pPr>
      <w:r>
        <w:rPr>
          <w:rFonts w:ascii="Arial" w:cs="Arial" w:eastAsia="Arial" w:hAnsi="Arial"/>
          <w:color w:val="333333"/>
          <w:sz w:val="20"/>
          <w:szCs w:val="20"/>
        </w:rPr>
        <w:t xml:space="preserve">Students work with real AI tools and leave with a tangible portfolio of projects.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PILLAR 3 — CURRICULUM ALIGNED</w:t>
      </w:r>
    </w:p>
    <w:p>
      <w:pPr>
        <w:shd w:fill="F5F7FA" w:val="clear"/>
        <w:spacing w:after="20" w:before="20"/>
        <w:ind w:left="180" w:right="180"/>
      </w:pPr>
      <w:r>
        <w:rPr>
          <w:rFonts w:ascii="Arial" w:cs="Arial" w:eastAsia="Arial" w:hAnsi="Arial"/>
          <w:color w:val="333333"/>
          <w:sz w:val="20"/>
          <w:szCs w:val="20"/>
        </w:rPr>
        <w:t xml:space="preserve">Icon: 📋</w:t>
      </w:r>
    </w:p>
    <w:p>
      <w:pPr>
        <w:shd w:fill="F5F7FA" w:val="clear"/>
        <w:spacing w:after="20" w:before="20"/>
        <w:ind w:left="180" w:right="180"/>
      </w:pPr>
      <w:r>
        <w:rPr>
          <w:rFonts w:ascii="Arial" w:cs="Arial" w:eastAsia="Arial" w:hAnsi="Arial"/>
          <w:color w:val="333333"/>
          <w:sz w:val="20"/>
          <w:szCs w:val="20"/>
        </w:rPr>
        <w:t xml:space="preserve">Headline: Aligned with Nigeria’s 2025 Curriculum.</w:t>
      </w:r>
    </w:p>
    <w:p>
      <w:pPr>
        <w:shd w:fill="F5F7FA" w:val="clear"/>
        <w:spacing w:after="20" w:before="20"/>
        <w:ind w:left="180" w:right="180"/>
      </w:pPr>
      <w:r>
        <w:rPr>
          <w:rFonts w:ascii="Arial" w:cs="Arial" w:eastAsia="Arial" w:hAnsi="Arial"/>
          <w:color w:val="333333"/>
          <w:sz w:val="20"/>
          <w:szCs w:val="20"/>
        </w:rPr>
        <w:t xml:space="preserve">Copy: Every module is built to meet the Federal Government’s revised</w:t>
      </w:r>
    </w:p>
    <w:p>
      <w:pPr>
        <w:shd w:fill="F5F7FA" w:val="clear"/>
        <w:spacing w:after="20" w:before="20"/>
        <w:ind w:left="180" w:right="180"/>
      </w:pPr>
      <w:r>
        <w:rPr>
          <w:rFonts w:ascii="Arial" w:cs="Arial" w:eastAsia="Arial" w:hAnsi="Arial"/>
          <w:color w:val="333333"/>
          <w:sz w:val="20"/>
          <w:szCs w:val="20"/>
        </w:rPr>
        <w:t xml:space="preserve">school curriculum requirements — so your school stays fully compliant.</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PILLAR 4 — GLOBALLY CERTIFIED</w:t>
      </w:r>
    </w:p>
    <w:p>
      <w:pPr>
        <w:shd w:fill="F5F7FA" w:val="clear"/>
        <w:spacing w:after="20" w:before="20"/>
        <w:ind w:left="180" w:right="180"/>
      </w:pPr>
      <w:r>
        <w:rPr>
          <w:rFonts w:ascii="Arial" w:cs="Arial" w:eastAsia="Arial" w:hAnsi="Arial"/>
          <w:color w:val="333333"/>
          <w:sz w:val="20"/>
          <w:szCs w:val="20"/>
        </w:rPr>
        <w:t xml:space="preserve">Icon: 🎓</w:t>
      </w:r>
    </w:p>
    <w:p>
      <w:pPr>
        <w:shd w:fill="F5F7FA" w:val="clear"/>
        <w:spacing w:after="20" w:before="20"/>
        <w:ind w:left="180" w:right="180"/>
      </w:pPr>
      <w:r>
        <w:rPr>
          <w:rFonts w:ascii="Arial" w:cs="Arial" w:eastAsia="Arial" w:hAnsi="Arial"/>
          <w:color w:val="333333"/>
          <w:sz w:val="20"/>
          <w:szCs w:val="20"/>
        </w:rPr>
        <w:t xml:space="preserve">Headline: Globally Recognised Certifications.</w:t>
      </w:r>
    </w:p>
    <w:p>
      <w:pPr>
        <w:shd w:fill="F5F7FA" w:val="clear"/>
        <w:spacing w:after="20" w:before="20"/>
        <w:ind w:left="180" w:right="180"/>
      </w:pPr>
      <w:r>
        <w:rPr>
          <w:rFonts w:ascii="Arial" w:cs="Arial" w:eastAsia="Arial" w:hAnsi="Arial"/>
          <w:color w:val="333333"/>
          <w:sz w:val="20"/>
          <w:szCs w:val="20"/>
        </w:rPr>
        <w:t xml:space="preserve">Copy: Every student who completes an Upperclass AI program receives</w:t>
      </w:r>
    </w:p>
    <w:p>
      <w:pPr>
        <w:shd w:fill="F5F7FA" w:val="clear"/>
        <w:spacing w:after="20" w:before="20"/>
        <w:ind w:left="180" w:right="180"/>
      </w:pPr>
      <w:r>
        <w:rPr>
          <w:rFonts w:ascii="Arial" w:cs="Arial" w:eastAsia="Arial" w:hAnsi="Arial"/>
          <w:color w:val="333333"/>
          <w:sz w:val="20"/>
          <w:szCs w:val="20"/>
        </w:rPr>
        <w:t xml:space="preserve">an internationally recognised AI certification — a real asset for university applications.</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0A1931" w:val="clear"/>
        <w:spacing w:after="0" w:before="400"/>
        <w:ind w:left="160"/>
      </w:pPr>
      <w:r>
        <w:rPr>
          <w:rFonts w:ascii="Arial" w:cs="Arial" w:eastAsia="Arial" w:hAnsi="Arial"/>
          <w:b/>
          <w:bCs/>
          <w:color w:val="FFFFFF"/>
          <w:sz w:val="18"/>
          <w:szCs w:val="18"/>
        </w:rPr>
        <w:t xml:space="preserve">SECTION 05</w:t>
      </w:r>
    </w:p>
    <w:p>
      <w:pPr>
        <w:shd w:fill="0A1931" w:val="clear"/>
        <w:spacing w:after="0" w:before="0"/>
        <w:ind w:left="160"/>
      </w:pPr>
      <w:r>
        <w:rPr>
          <w:rFonts w:ascii="Arial" w:cs="Arial" w:eastAsia="Arial" w:hAnsi="Arial"/>
          <w:b/>
          <w:bCs/>
          <w:color w:val="FFFFFF"/>
          <w:sz w:val="28"/>
          <w:szCs w:val="28"/>
        </w:rPr>
        <w:t xml:space="preserve"> HOW IT WORKS</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Remove the friction of the unknown. School admins and parents often hesitate because they can't picture how it actually works. This section makes the process feel simple, fast, and safe to say yes to.</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Numbered step layout — 3 or 4 steps. Clean, light background. Each step has a number, bold title, and 2-line description. Optional: small directional arrow between steps on desktop. CTA button at the end of this section.</w:t>
      </w:r>
    </w:p>
    <w:p>
      <w:pPr>
        <w:spacing w:after="16"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SECTION HEADLINE</w:t>
      </w:r>
    </w:p>
    <w:p>
      <w:pPr>
        <w:shd w:fill="F5F7FA" w:val="clear"/>
        <w:spacing w:after="30" w:before="0"/>
        <w:ind w:left="180"/>
      </w:pPr>
      <w:r>
        <w:rPr>
          <w:rFonts w:ascii="Arial" w:cs="Arial" w:eastAsia="Arial" w:hAnsi="Arial"/>
          <w:b/>
          <w:bCs/>
          <w:color w:val="0A1931"/>
          <w:sz w:val="18"/>
          <w:szCs w:val="18"/>
        </w:rPr>
        <w:t xml:space="preserve">HEADLINE</w:t>
      </w:r>
    </w:p>
    <w:p>
      <w:pPr>
        <w:shd w:fill="F5F7FA" w:val="clear"/>
        <w:spacing w:after="20" w:before="20"/>
        <w:ind w:left="180" w:right="180"/>
      </w:pPr>
      <w:r>
        <w:rPr>
          <w:rFonts w:ascii="Arial" w:cs="Arial" w:eastAsia="Arial" w:hAnsi="Arial"/>
          <w:color w:val="333333"/>
          <w:sz w:val="20"/>
          <w:szCs w:val="20"/>
        </w:rPr>
        <w:t xml:space="preserve">Getting Started Is Simpler Than You Think.</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SUBHEADLINE</w:t>
      </w:r>
    </w:p>
    <w:p>
      <w:pPr>
        <w:shd w:fill="F5F7FA" w:val="clear"/>
        <w:spacing w:after="20" w:before="20"/>
        <w:ind w:left="180" w:right="180"/>
      </w:pPr>
      <w:r>
        <w:rPr>
          <w:rFonts w:ascii="Arial" w:cs="Arial" w:eastAsia="Arial" w:hAnsi="Arial"/>
          <w:color w:val="333333"/>
          <w:sz w:val="20"/>
          <w:szCs w:val="20"/>
        </w:rPr>
        <w:t xml:space="preserve">From first conversation to your students’ first AI session — here’s exactly how it works.</w:t>
      </w:r>
    </w:p>
    <w:p>
      <w:pPr>
        <w:spacing w:after="24"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THE 4 STEPS</w:t>
      </w:r>
    </w:p>
    <w:p>
      <w:pPr>
        <w:shd w:fill="F5F7FA" w:val="clear"/>
        <w:spacing w:after="30" w:before="0"/>
        <w:ind w:left="180"/>
      </w:pPr>
      <w:r>
        <w:rPr>
          <w:rFonts w:ascii="Arial" w:cs="Arial" w:eastAsia="Arial" w:hAnsi="Arial"/>
          <w:b/>
          <w:bCs/>
          <w:color w:val="0A1931"/>
          <w:sz w:val="18"/>
          <w:szCs w:val="18"/>
        </w:rPr>
        <w:t xml:space="preserve">STEP 1</w:t>
      </w:r>
    </w:p>
    <w:p>
      <w:pPr>
        <w:shd w:fill="F5F7FA" w:val="clear"/>
        <w:spacing w:after="20" w:before="20"/>
        <w:ind w:left="180" w:right="180"/>
      </w:pPr>
      <w:r>
        <w:rPr>
          <w:rFonts w:ascii="Arial" w:cs="Arial" w:eastAsia="Arial" w:hAnsi="Arial"/>
          <w:color w:val="333333"/>
          <w:sz w:val="20"/>
          <w:szCs w:val="20"/>
        </w:rPr>
        <w:t xml:space="preserve">Step 1: Reach Out</w:t>
      </w:r>
    </w:p>
    <w:p>
      <w:pPr>
        <w:shd w:fill="F5F7FA" w:val="clear"/>
        <w:spacing w:after="20" w:before="20"/>
        <w:ind w:left="180" w:right="180"/>
      </w:pPr>
      <w:r>
        <w:rPr>
          <w:rFonts w:ascii="Arial" w:cs="Arial" w:eastAsia="Arial" w:hAnsi="Arial"/>
          <w:color w:val="333333"/>
          <w:sz w:val="20"/>
          <w:szCs w:val="20"/>
        </w:rPr>
        <w:t xml:space="preserve">Send us a message through the form on this page.</w:t>
      </w:r>
    </w:p>
    <w:p>
      <w:pPr>
        <w:shd w:fill="F5F7FA" w:val="clear"/>
        <w:spacing w:after="20" w:before="20"/>
        <w:ind w:left="180" w:right="180"/>
      </w:pPr>
      <w:r>
        <w:rPr>
          <w:rFonts w:ascii="Arial" w:cs="Arial" w:eastAsia="Arial" w:hAnsi="Arial"/>
          <w:color w:val="333333"/>
          <w:sz w:val="20"/>
          <w:szCs w:val="20"/>
        </w:rPr>
        <w:t xml:space="preserve">We’ll schedule a short call to understand your school’s needs,</w:t>
      </w:r>
    </w:p>
    <w:p>
      <w:pPr>
        <w:shd w:fill="F5F7FA" w:val="clear"/>
        <w:spacing w:after="20" w:before="20"/>
        <w:ind w:left="180" w:right="180"/>
      </w:pPr>
      <w:r>
        <w:rPr>
          <w:rFonts w:ascii="Arial" w:cs="Arial" w:eastAsia="Arial" w:hAnsi="Arial"/>
          <w:color w:val="333333"/>
          <w:sz w:val="20"/>
          <w:szCs w:val="20"/>
        </w:rPr>
        <w:t xml:space="preserve">current curriculum stage, and student age groups.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STEP 2</w:t>
      </w:r>
    </w:p>
    <w:p>
      <w:pPr>
        <w:shd w:fill="F5F7FA" w:val="clear"/>
        <w:spacing w:after="20" w:before="20"/>
        <w:ind w:left="180" w:right="180"/>
      </w:pPr>
      <w:r>
        <w:rPr>
          <w:rFonts w:ascii="Arial" w:cs="Arial" w:eastAsia="Arial" w:hAnsi="Arial"/>
          <w:color w:val="333333"/>
          <w:sz w:val="20"/>
          <w:szCs w:val="20"/>
        </w:rPr>
        <w:t xml:space="preserve">Step 2: We Design Your Program</w:t>
      </w:r>
    </w:p>
    <w:p>
      <w:pPr>
        <w:shd w:fill="F5F7FA" w:val="clear"/>
        <w:spacing w:after="20" w:before="20"/>
        <w:ind w:left="180" w:right="180"/>
      </w:pPr>
      <w:r>
        <w:rPr>
          <w:rFonts w:ascii="Arial" w:cs="Arial" w:eastAsia="Arial" w:hAnsi="Arial"/>
          <w:color w:val="333333"/>
          <w:sz w:val="20"/>
          <w:szCs w:val="20"/>
        </w:rPr>
        <w:t xml:space="preserve">Our team puts together a tailored session plan based on your school’s specific requirements,</w:t>
      </w:r>
    </w:p>
    <w:p>
      <w:pPr>
        <w:shd w:fill="F5F7FA" w:val="clear"/>
        <w:spacing w:after="20" w:before="20"/>
        <w:ind w:left="180" w:right="180"/>
      </w:pPr>
      <w:r>
        <w:rPr>
          <w:rFonts w:ascii="Arial" w:cs="Arial" w:eastAsia="Arial" w:hAnsi="Arial"/>
          <w:color w:val="333333"/>
          <w:sz w:val="20"/>
          <w:szCs w:val="20"/>
        </w:rPr>
        <w:t xml:space="preserve">aligned with the FGN 2025 curriculum and your preferred schedule.</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STEP 3</w:t>
      </w:r>
    </w:p>
    <w:p>
      <w:pPr>
        <w:shd w:fill="F5F7FA" w:val="clear"/>
        <w:spacing w:after="20" w:before="20"/>
        <w:ind w:left="180" w:right="180"/>
      </w:pPr>
      <w:r>
        <w:rPr>
          <w:rFonts w:ascii="Arial" w:cs="Arial" w:eastAsia="Arial" w:hAnsi="Arial"/>
          <w:color w:val="333333"/>
          <w:sz w:val="20"/>
          <w:szCs w:val="20"/>
        </w:rPr>
        <w:t xml:space="preserve">Step 3: We Deploy</w:t>
      </w:r>
    </w:p>
    <w:p>
      <w:pPr>
        <w:shd w:fill="F5F7FA" w:val="clear"/>
        <w:spacing w:after="20" w:before="20"/>
        <w:ind w:left="180" w:right="180"/>
      </w:pPr>
      <w:r>
        <w:rPr>
          <w:rFonts w:ascii="Arial" w:cs="Arial" w:eastAsia="Arial" w:hAnsi="Arial"/>
          <w:color w:val="333333"/>
          <w:sz w:val="20"/>
          <w:szCs w:val="20"/>
        </w:rPr>
        <w:t xml:space="preserve">Our trained facilitator arrives at your school at the agreed time.</w:t>
      </w:r>
    </w:p>
    <w:p>
      <w:pPr>
        <w:shd w:fill="F5F7FA" w:val="clear"/>
        <w:spacing w:after="20" w:before="20"/>
        <w:ind w:left="180" w:right="180"/>
      </w:pPr>
      <w:r>
        <w:rPr>
          <w:rFonts w:ascii="Arial" w:cs="Arial" w:eastAsia="Arial" w:hAnsi="Arial"/>
          <w:color w:val="333333"/>
          <w:sz w:val="20"/>
          <w:szCs w:val="20"/>
        </w:rPr>
        <w:t xml:space="preserve">They set up, deliver the session, manage the students, and handle everything.</w:t>
      </w:r>
    </w:p>
    <w:p>
      <w:pPr>
        <w:shd w:fill="F5F7FA" w:val="clear"/>
        <w:spacing w:after="20" w:before="20"/>
        <w:ind w:left="180" w:right="180"/>
      </w:pPr>
      <w:r>
        <w:rPr>
          <w:rFonts w:ascii="Arial" w:cs="Arial" w:eastAsia="Arial" w:hAnsi="Arial"/>
          <w:color w:val="333333"/>
          <w:sz w:val="20"/>
          <w:szCs w:val="20"/>
        </w:rPr>
        <w:t xml:space="preserve">You watch your students build with AI for the first time.</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STEP 4</w:t>
      </w:r>
    </w:p>
    <w:p>
      <w:pPr>
        <w:shd w:fill="F5F7FA" w:val="clear"/>
        <w:spacing w:after="20" w:before="20"/>
        <w:ind w:left="180" w:right="180"/>
      </w:pPr>
      <w:r>
        <w:rPr>
          <w:rFonts w:ascii="Arial" w:cs="Arial" w:eastAsia="Arial" w:hAnsi="Arial"/>
          <w:color w:val="333333"/>
          <w:sz w:val="20"/>
          <w:szCs w:val="20"/>
        </w:rPr>
        <w:t xml:space="preserve">Step 4: Students Learn, Build, and Get Certified</w:t>
      </w:r>
    </w:p>
    <w:p>
      <w:pPr>
        <w:shd w:fill="F5F7FA" w:val="clear"/>
        <w:spacing w:after="20" w:before="20"/>
        <w:ind w:left="180" w:right="180"/>
      </w:pPr>
      <w:r>
        <w:rPr>
          <w:rFonts w:ascii="Arial" w:cs="Arial" w:eastAsia="Arial" w:hAnsi="Arial"/>
          <w:color w:val="333333"/>
          <w:sz w:val="20"/>
          <w:szCs w:val="20"/>
        </w:rPr>
        <w:t xml:space="preserve">Over the course of the program, students complete real AI projects</w:t>
      </w:r>
    </w:p>
    <w:p>
      <w:pPr>
        <w:shd w:fill="F5F7FA" w:val="clear"/>
        <w:spacing w:after="20" w:before="20"/>
        <w:ind w:left="180" w:right="180"/>
      </w:pPr>
      <w:r>
        <w:rPr>
          <w:rFonts w:ascii="Arial" w:cs="Arial" w:eastAsia="Arial" w:hAnsi="Arial"/>
          <w:color w:val="333333"/>
          <w:sz w:val="20"/>
          <w:szCs w:val="20"/>
        </w:rPr>
        <w:t xml:space="preserve">and earn globally recognised certifications.</w:t>
      </w:r>
    </w:p>
    <w:p>
      <w:pPr>
        <w:shd w:fill="F5F7FA" w:val="clear"/>
        <w:spacing w:after="20" w:before="20"/>
        <w:ind w:left="180" w:right="180"/>
      </w:pPr>
      <w:r>
        <w:rPr>
          <w:rFonts w:ascii="Arial" w:cs="Arial" w:eastAsia="Arial" w:hAnsi="Arial"/>
          <w:color w:val="333333"/>
          <w:sz w:val="20"/>
          <w:szCs w:val="20"/>
        </w:rPr>
        <w:t xml:space="preserve">Your school now has a live AI program. Your parents are impressed.</w:t>
      </w:r>
    </w:p>
    <w:p>
      <w:pPr>
        <w:spacing w:after="24"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CTA INSIDE SECTION</w:t>
      </w:r>
    </w:p>
    <w:p>
      <w:pPr>
        <w:shd w:fill="F5F7FA" w:val="clear"/>
        <w:spacing w:after="30" w:before="0"/>
        <w:ind w:left="180"/>
      </w:pPr>
      <w:r>
        <w:rPr>
          <w:rFonts w:ascii="Arial" w:cs="Arial" w:eastAsia="Arial" w:hAnsi="Arial"/>
          <w:b/>
          <w:bCs/>
          <w:color w:val="0A1931"/>
          <w:sz w:val="18"/>
          <w:szCs w:val="18"/>
        </w:rPr>
        <w:t xml:space="preserve">BUTTON + SUPPORTING TEXT</w:t>
      </w:r>
    </w:p>
    <w:p>
      <w:pPr>
        <w:shd w:fill="F5F7FA" w:val="clear"/>
        <w:spacing w:after="20" w:before="20"/>
        <w:ind w:left="180" w:right="180"/>
      </w:pPr>
      <w:r>
        <w:rPr>
          <w:rFonts w:ascii="Arial" w:cs="Arial" w:eastAsia="Arial" w:hAnsi="Arial"/>
          <w:color w:val="333333"/>
          <w:sz w:val="20"/>
          <w:szCs w:val="20"/>
        </w:rPr>
        <w:t xml:space="preserve">Button: Start the Conversation</w:t>
      </w:r>
    </w:p>
    <w:p>
      <w:pPr>
        <w:shd w:fill="F5F7FA" w:val="clear"/>
        <w:spacing w:after="20" w:before="20"/>
        <w:ind w:left="180" w:right="180"/>
      </w:pPr>
      <w:r>
        <w:rPr>
          <w:rFonts w:ascii="Arial" w:cs="Arial" w:eastAsia="Arial" w:hAnsi="Arial"/>
          <w:color w:val="333333"/>
          <w:sz w:val="20"/>
          <w:szCs w:val="20"/>
        </w:rPr>
        <w:t xml:space="preserve">Below button: Takes 2 minutes to fill in. We’ll handle the rest.</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1565C0" w:val="clear"/>
        <w:spacing w:after="0" w:before="400"/>
        <w:ind w:left="160"/>
      </w:pPr>
      <w:r>
        <w:rPr>
          <w:rFonts w:ascii="Arial" w:cs="Arial" w:eastAsia="Arial" w:hAnsi="Arial"/>
          <w:b/>
          <w:bCs/>
          <w:color w:val="FFFFFF"/>
          <w:sz w:val="18"/>
          <w:szCs w:val="18"/>
        </w:rPr>
        <w:t xml:space="preserve">SECTION 06</w:t>
      </w:r>
    </w:p>
    <w:p>
      <w:pPr>
        <w:shd w:fill="1565C0" w:val="clear"/>
        <w:spacing w:after="0" w:before="0"/>
        <w:ind w:left="160"/>
      </w:pPr>
      <w:r>
        <w:rPr>
          <w:rFonts w:ascii="Arial" w:cs="Arial" w:eastAsia="Arial" w:hAnsi="Arial"/>
          <w:b/>
          <w:bCs/>
          <w:color w:val="FFFFFF"/>
          <w:sz w:val="28"/>
          <w:szCs w:val="28"/>
        </w:rPr>
        <w:t xml:space="preserve"> SERVICES / PROGRAMS</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Clearly present what Upperclass AI currently offers. Distinguish LIVE programs from COMING SOON ones. Give enough detail to create desire without overwhelming.</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Card layout — 2 or 3 cards per row. Each card: bold program name, 1-line descriptor, 3-4 bullet benefits, and a badge for status (LIVE NOW or COMING SOON). Live programs get a solid CTA button. Coming Soon programs get a 'Join Waitlist' or 'Register Interest' button.</w:t>
      </w:r>
    </w:p>
    <w:p>
      <w:pPr>
        <w:spacing w:after="16" w:before="0"/>
      </w:pPr>
      <w:r>
        <w:rPr>
          <w:rFonts w:ascii="Arial" w:cs="Arial" w:eastAsia="Arial" w:hAnsi="Arial"/>
          <w:color w:val="222222"/>
          <w:sz w:val="22"/>
          <w:szCs w:val="22"/>
        </w:rPr>
        <w:t xml:space="preserve"/>
      </w:r>
    </w:p>
    <w:p>
      <w:pPr>
        <w:pBdr>
          <w:bottom w:val="single" w:color="1565C0" w:sz="4" w:space="1"/>
        </w:pBdr>
        <w:spacing w:after="100" w:before="280"/>
      </w:pPr>
      <w:r>
        <w:rPr>
          <w:rFonts w:ascii="Arial" w:cs="Arial" w:eastAsia="Arial" w:hAnsi="Arial"/>
          <w:b/>
          <w:bCs/>
          <w:color w:val="1565C0"/>
          <w:sz w:val="24"/>
          <w:szCs w:val="24"/>
        </w:rPr>
        <w:t xml:space="preserve">SECTION HEADLINE</w:t>
      </w:r>
    </w:p>
    <w:p>
      <w:pPr>
        <w:shd w:fill="F5F7FA" w:val="clear"/>
        <w:spacing w:after="30" w:before="0"/>
        <w:ind w:left="180"/>
      </w:pPr>
      <w:r>
        <w:rPr>
          <w:rFonts w:ascii="Arial" w:cs="Arial" w:eastAsia="Arial" w:hAnsi="Arial"/>
          <w:b/>
          <w:bCs/>
          <w:color w:val="1565C0"/>
          <w:sz w:val="18"/>
          <w:szCs w:val="18"/>
        </w:rPr>
        <w:t xml:space="preserve">HEADLINE</w:t>
      </w:r>
    </w:p>
    <w:p>
      <w:pPr>
        <w:shd w:fill="F5F7FA" w:val="clear"/>
        <w:spacing w:after="20" w:before="20"/>
        <w:ind w:left="180" w:right="180"/>
      </w:pPr>
      <w:r>
        <w:rPr>
          <w:rFonts w:ascii="Arial" w:cs="Arial" w:eastAsia="Arial" w:hAnsi="Arial"/>
          <w:color w:val="333333"/>
          <w:sz w:val="20"/>
          <w:szCs w:val="20"/>
        </w:rPr>
        <w:t xml:space="preserve">Programs Built for Africa’s Next Generation.</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SUBHEADLINE</w:t>
      </w:r>
    </w:p>
    <w:p>
      <w:pPr>
        <w:shd w:fill="F5F7FA" w:val="clear"/>
        <w:spacing w:after="20" w:before="20"/>
        <w:ind w:left="180" w:right="180"/>
      </w:pPr>
      <w:r>
        <w:rPr>
          <w:rFonts w:ascii="Arial" w:cs="Arial" w:eastAsia="Arial" w:hAnsi="Arial"/>
          <w:color w:val="333333"/>
          <w:sz w:val="20"/>
          <w:szCs w:val="20"/>
        </w:rPr>
        <w:t xml:space="preserve">Whether you’re a school, a parent, an organisation, or a young person ready to build —</w:t>
      </w:r>
    </w:p>
    <w:p>
      <w:pPr>
        <w:shd w:fill="F5F7FA" w:val="clear"/>
        <w:spacing w:after="20" w:before="20"/>
        <w:ind w:left="180" w:right="180"/>
      </w:pPr>
      <w:r>
        <w:rPr>
          <w:rFonts w:ascii="Arial" w:cs="Arial" w:eastAsia="Arial" w:hAnsi="Arial"/>
          <w:color w:val="333333"/>
          <w:sz w:val="20"/>
          <w:szCs w:val="20"/>
        </w:rPr>
        <w:t xml:space="preserve">there’s a program designed for you.</w:t>
      </w:r>
    </w:p>
    <w:p>
      <w:pPr>
        <w:spacing w:after="24" w:before="0"/>
      </w:pPr>
      <w:r>
        <w:rPr>
          <w:rFonts w:ascii="Arial" w:cs="Arial" w:eastAsia="Arial" w:hAnsi="Arial"/>
          <w:color w:val="222222"/>
          <w:sz w:val="22"/>
          <w:szCs w:val="22"/>
        </w:rPr>
        <w:t xml:space="preserve"/>
      </w:r>
    </w:p>
    <w:p>
      <w:pPr>
        <w:pBdr>
          <w:bottom w:val="single" w:color="1565C0" w:sz="4" w:space="1"/>
        </w:pBdr>
        <w:spacing w:after="100" w:before="280"/>
      </w:pPr>
      <w:r>
        <w:rPr>
          <w:rFonts w:ascii="Arial" w:cs="Arial" w:eastAsia="Arial" w:hAnsi="Arial"/>
          <w:b/>
          <w:bCs/>
          <w:color w:val="1565C0"/>
          <w:sz w:val="24"/>
          <w:szCs w:val="24"/>
        </w:rPr>
        <w:t xml:space="preserve">PROGRAM CARDS — LIVE NOW</w:t>
      </w:r>
    </w:p>
    <w:p>
      <w:pPr>
        <w:shd w:fill="F5F7FA" w:val="clear"/>
        <w:spacing w:after="30" w:before="0"/>
        <w:ind w:left="180"/>
      </w:pPr>
      <w:r>
        <w:rPr>
          <w:rFonts w:ascii="Arial" w:cs="Arial" w:eastAsia="Arial" w:hAnsi="Arial"/>
          <w:b/>
          <w:bCs/>
          <w:color w:val="1565C0"/>
          <w:sz w:val="18"/>
          <w:szCs w:val="18"/>
        </w:rPr>
        <w:t xml:space="preserve">CARD 1: IN-SCHOOL AI &amp; ROBOTICS PROGRAM  [BADGE: LIVE NOW]</w:t>
      </w:r>
    </w:p>
    <w:p>
      <w:pPr>
        <w:shd w:fill="F5F7FA" w:val="clear"/>
        <w:spacing w:after="20" w:before="20"/>
        <w:ind w:left="180" w:right="180"/>
      </w:pPr>
      <w:r>
        <w:rPr>
          <w:rFonts w:ascii="Arial" w:cs="Arial" w:eastAsia="Arial" w:hAnsi="Arial"/>
          <w:color w:val="333333"/>
          <w:sz w:val="20"/>
          <w:szCs w:val="20"/>
        </w:rPr>
        <w:t xml:space="preserve">For: Primary and Secondary Schools (Ages 7–17)</w:t>
      </w:r>
    </w:p>
    <w:p>
      <w:pPr>
        <w:shd w:fill="F5F7FA" w:val="clear"/>
        <w:spacing w:after="20" w:before="20"/>
        <w:ind w:left="180" w:right="180"/>
      </w:pPr>
      <w:r>
        <w:rPr>
          <w:rFonts w:ascii="Arial" w:cs="Arial" w:eastAsia="Arial" w:hAnsi="Arial"/>
          <w:color w:val="333333"/>
          <w:sz w:val="20"/>
          <w:szCs w:val="20"/>
        </w:rPr>
        <w:t xml:space="preserve">Tagline: AI education inside your classroom. Zero disruption to your school’s existing timetable.</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What’s included:</w:t>
      </w:r>
    </w:p>
    <w:p>
      <w:pPr>
        <w:shd w:fill="F5F7FA" w:val="clear"/>
        <w:spacing w:after="20" w:before="20"/>
        <w:ind w:left="180" w:right="180"/>
      </w:pPr>
      <w:r>
        <w:rPr>
          <w:rFonts w:ascii="Arial" w:cs="Arial" w:eastAsia="Arial" w:hAnsi="Arial"/>
          <w:color w:val="333333"/>
          <w:sz w:val="20"/>
          <w:szCs w:val="20"/>
        </w:rPr>
        <w:t xml:space="preserve">• Trained Upperclass AI facilitator deployed to your school</w:t>
      </w:r>
    </w:p>
    <w:p>
      <w:pPr>
        <w:shd w:fill="F5F7FA" w:val="clear"/>
        <w:spacing w:after="20" w:before="20"/>
        <w:ind w:left="180" w:right="180"/>
      </w:pPr>
      <w:r>
        <w:rPr>
          <w:rFonts w:ascii="Arial" w:cs="Arial" w:eastAsia="Arial" w:hAnsi="Arial"/>
          <w:color w:val="333333"/>
          <w:sz w:val="20"/>
          <w:szCs w:val="20"/>
        </w:rPr>
        <w:t xml:space="preserve">• Age-appropriate AI &amp; Robotics curriculum (aligned with FGN 2025 curriculum)</w:t>
      </w:r>
    </w:p>
    <w:p>
      <w:pPr>
        <w:shd w:fill="F5F7FA" w:val="clear"/>
        <w:spacing w:after="20" w:before="20"/>
        <w:ind w:left="180" w:right="180"/>
      </w:pPr>
      <w:r>
        <w:rPr>
          <w:rFonts w:ascii="Arial" w:cs="Arial" w:eastAsia="Arial" w:hAnsi="Arial"/>
          <w:color w:val="333333"/>
          <w:sz w:val="20"/>
          <w:szCs w:val="20"/>
        </w:rPr>
        <w:t xml:space="preserve">• Hands-on project-based sessions — students build real AI tools</w:t>
      </w:r>
    </w:p>
    <w:p>
      <w:pPr>
        <w:shd w:fill="F5F7FA" w:val="clear"/>
        <w:spacing w:after="20" w:before="20"/>
        <w:ind w:left="180" w:right="180"/>
      </w:pPr>
      <w:r>
        <w:rPr>
          <w:rFonts w:ascii="Arial" w:cs="Arial" w:eastAsia="Arial" w:hAnsi="Arial"/>
          <w:color w:val="333333"/>
          <w:sz w:val="20"/>
          <w:szCs w:val="20"/>
        </w:rPr>
        <w:t xml:space="preserve">• Globally recognised student certifications upon completion</w:t>
      </w:r>
    </w:p>
    <w:p>
      <w:pPr>
        <w:shd w:fill="F5F7FA" w:val="clear"/>
        <w:spacing w:after="20" w:before="20"/>
        <w:ind w:left="180" w:right="180"/>
      </w:pPr>
      <w:r>
        <w:rPr>
          <w:rFonts w:ascii="Arial" w:cs="Arial" w:eastAsia="Arial" w:hAnsi="Arial"/>
          <w:color w:val="333333"/>
          <w:sz w:val="20"/>
          <w:szCs w:val="20"/>
        </w:rPr>
        <w:t xml:space="preserve">• Termly subscription model — flexible to your academic calendar</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CTA Button: Book a Demo Session</w:t>
      </w:r>
    </w:p>
    <w:p>
      <w:pPr>
        <w:shd w:fill="F5F7FA" w:val="clear"/>
        <w:spacing w:after="20" w:before="20"/>
        <w:ind w:left="180" w:right="180"/>
      </w:pPr>
      <w:r>
        <w:rPr>
          <w:rFonts w:ascii="Arial" w:cs="Arial" w:eastAsia="Arial" w:hAnsi="Arial"/>
          <w:color w:val="333333"/>
          <w:sz w:val="20"/>
          <w:szCs w:val="20"/>
        </w:rPr>
        <w:t xml:space="preserve">Anchor: Contact form</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CARD 2: HOLIDAY AI BOOTCAMP &amp; MENTORSHIP  [BADGE: LIVE NOW]</w:t>
      </w:r>
    </w:p>
    <w:p>
      <w:pPr>
        <w:shd w:fill="F5F7FA" w:val="clear"/>
        <w:spacing w:after="20" w:before="20"/>
        <w:ind w:left="180" w:right="180"/>
      </w:pPr>
      <w:r>
        <w:rPr>
          <w:rFonts w:ascii="Arial" w:cs="Arial" w:eastAsia="Arial" w:hAnsi="Arial"/>
          <w:color w:val="333333"/>
          <w:sz w:val="20"/>
          <w:szCs w:val="20"/>
        </w:rPr>
        <w:t xml:space="preserve">For: Students aged 7–17 (individual enrolment)</w:t>
      </w:r>
    </w:p>
    <w:p>
      <w:pPr>
        <w:shd w:fill="F5F7FA" w:val="clear"/>
        <w:spacing w:after="20" w:before="20"/>
        <w:ind w:left="180" w:right="180"/>
      </w:pPr>
      <w:r>
        <w:rPr>
          <w:rFonts w:ascii="Arial" w:cs="Arial" w:eastAsia="Arial" w:hAnsi="Arial"/>
          <w:color w:val="333333"/>
          <w:sz w:val="20"/>
          <w:szCs w:val="20"/>
        </w:rPr>
        <w:t xml:space="preserve">Tagline: Transform your child’s school holiday into a launchpad for the future.</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What’s included:</w:t>
      </w:r>
    </w:p>
    <w:p>
      <w:pPr>
        <w:shd w:fill="F5F7FA" w:val="clear"/>
        <w:spacing w:after="20" w:before="20"/>
        <w:ind w:left="180" w:right="180"/>
      </w:pPr>
      <w:r>
        <w:rPr>
          <w:rFonts w:ascii="Arial" w:cs="Arial" w:eastAsia="Arial" w:hAnsi="Arial"/>
          <w:color w:val="333333"/>
          <w:sz w:val="20"/>
          <w:szCs w:val="20"/>
        </w:rPr>
        <w:t xml:space="preserve">• Intensive hands-on AI and Robotics program across school holiday periods</w:t>
      </w:r>
    </w:p>
    <w:p>
      <w:pPr>
        <w:shd w:fill="F5F7FA" w:val="clear"/>
        <w:spacing w:after="20" w:before="20"/>
        <w:ind w:left="180" w:right="180"/>
      </w:pPr>
      <w:r>
        <w:rPr>
          <w:rFonts w:ascii="Arial" w:cs="Arial" w:eastAsia="Arial" w:hAnsi="Arial"/>
          <w:color w:val="333333"/>
          <w:sz w:val="20"/>
          <w:szCs w:val="20"/>
        </w:rPr>
        <w:t xml:space="preserve">• Small-group sessions led by expert Upperclass AI facilitators</w:t>
      </w:r>
    </w:p>
    <w:p>
      <w:pPr>
        <w:shd w:fill="F5F7FA" w:val="clear"/>
        <w:spacing w:after="20" w:before="20"/>
        <w:ind w:left="180" w:right="180"/>
      </w:pPr>
      <w:r>
        <w:rPr>
          <w:rFonts w:ascii="Arial" w:cs="Arial" w:eastAsia="Arial" w:hAnsi="Arial"/>
          <w:color w:val="333333"/>
          <w:sz w:val="20"/>
          <w:szCs w:val="20"/>
        </w:rPr>
        <w:t xml:space="preserve">• Students complete and present a real AI project by end of program</w:t>
      </w:r>
    </w:p>
    <w:p>
      <w:pPr>
        <w:shd w:fill="F5F7FA" w:val="clear"/>
        <w:spacing w:after="20" w:before="20"/>
        <w:ind w:left="180" w:right="180"/>
      </w:pPr>
      <w:r>
        <w:rPr>
          <w:rFonts w:ascii="Arial" w:cs="Arial" w:eastAsia="Arial" w:hAnsi="Arial"/>
          <w:color w:val="333333"/>
          <w:sz w:val="20"/>
          <w:szCs w:val="20"/>
        </w:rPr>
        <w:t xml:space="preserve">• Globally recognised AI certification for every participant</w:t>
      </w:r>
    </w:p>
    <w:p>
      <w:pPr>
        <w:shd w:fill="F5F7FA" w:val="clear"/>
        <w:spacing w:after="20" w:before="20"/>
        <w:ind w:left="180" w:right="180"/>
      </w:pPr>
      <w:r>
        <w:rPr>
          <w:rFonts w:ascii="Arial" w:cs="Arial" w:eastAsia="Arial" w:hAnsi="Arial"/>
          <w:color w:val="333333"/>
          <w:sz w:val="20"/>
          <w:szCs w:val="20"/>
        </w:rPr>
        <w:t xml:space="preserve">• Access to the Upperclass AI student network and community</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CTA Button: Enrol Your Child</w:t>
      </w:r>
    </w:p>
    <w:p>
      <w:pPr>
        <w:shd w:fill="F5F7FA" w:val="clear"/>
        <w:spacing w:after="20" w:before="20"/>
        <w:ind w:left="180" w:right="180"/>
      </w:pPr>
      <w:r>
        <w:rPr>
          <w:rFonts w:ascii="Arial" w:cs="Arial" w:eastAsia="Arial" w:hAnsi="Arial"/>
          <w:color w:val="333333"/>
          <w:sz w:val="20"/>
          <w:szCs w:val="20"/>
        </w:rPr>
        <w:t xml:space="preserve">Anchor: Contact form</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CARD 3: CORPORATE &amp; NGO DIGITAL LITERACY PARTNERSHIPS  [BADGE: LIVE NOW]</w:t>
      </w:r>
    </w:p>
    <w:p>
      <w:pPr>
        <w:shd w:fill="F5F7FA" w:val="clear"/>
        <w:spacing w:after="20" w:before="20"/>
        <w:ind w:left="180" w:right="180"/>
      </w:pPr>
      <w:r>
        <w:rPr>
          <w:rFonts w:ascii="Arial" w:cs="Arial" w:eastAsia="Arial" w:hAnsi="Arial"/>
          <w:color w:val="333333"/>
          <w:sz w:val="20"/>
          <w:szCs w:val="20"/>
        </w:rPr>
        <w:t xml:space="preserve">For: Corporations, Banks, NGOs, and Foundations with Education CSR mandates</w:t>
      </w:r>
    </w:p>
    <w:p>
      <w:pPr>
        <w:shd w:fill="F5F7FA" w:val="clear"/>
        <w:spacing w:after="20" w:before="20"/>
        <w:ind w:left="180" w:right="180"/>
      </w:pPr>
      <w:r>
        <w:rPr>
          <w:rFonts w:ascii="Arial" w:cs="Arial" w:eastAsia="Arial" w:hAnsi="Arial"/>
          <w:color w:val="333333"/>
          <w:sz w:val="20"/>
          <w:szCs w:val="20"/>
        </w:rPr>
        <w:t xml:space="preserve">Tagline: Turn your CSR education budget into measurable AI literacy impact.</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What’s included:</w:t>
      </w:r>
    </w:p>
    <w:p>
      <w:pPr>
        <w:shd w:fill="F5F7FA" w:val="clear"/>
        <w:spacing w:after="20" w:before="20"/>
        <w:ind w:left="180" w:right="180"/>
      </w:pPr>
      <w:r>
        <w:rPr>
          <w:rFonts w:ascii="Arial" w:cs="Arial" w:eastAsia="Arial" w:hAnsi="Arial"/>
          <w:color w:val="333333"/>
          <w:sz w:val="20"/>
          <w:szCs w:val="20"/>
        </w:rPr>
        <w:t xml:space="preserve">• Co-branded AI bootcamps delivered to partner school communities</w:t>
      </w:r>
    </w:p>
    <w:p>
      <w:pPr>
        <w:shd w:fill="F5F7FA" w:val="clear"/>
        <w:spacing w:after="20" w:before="20"/>
        <w:ind w:left="180" w:right="180"/>
      </w:pPr>
      <w:r>
        <w:rPr>
          <w:rFonts w:ascii="Arial" w:cs="Arial" w:eastAsia="Arial" w:hAnsi="Arial"/>
          <w:color w:val="333333"/>
          <w:sz w:val="20"/>
          <w:szCs w:val="20"/>
        </w:rPr>
        <w:t xml:space="preserve">• Scalable program design — from 50 to 5,000+ students</w:t>
      </w:r>
    </w:p>
    <w:p>
      <w:pPr>
        <w:shd w:fill="F5F7FA" w:val="clear"/>
        <w:spacing w:after="20" w:before="20"/>
        <w:ind w:left="180" w:right="180"/>
      </w:pPr>
      <w:r>
        <w:rPr>
          <w:rFonts w:ascii="Arial" w:cs="Arial" w:eastAsia="Arial" w:hAnsi="Arial"/>
          <w:color w:val="333333"/>
          <w:sz w:val="20"/>
          <w:szCs w:val="20"/>
        </w:rPr>
        <w:t xml:space="preserve">• Impact reporting, student data, and certification records</w:t>
      </w:r>
    </w:p>
    <w:p>
      <w:pPr>
        <w:shd w:fill="F5F7FA" w:val="clear"/>
        <w:spacing w:after="20" w:before="20"/>
        <w:ind w:left="180" w:right="180"/>
      </w:pPr>
      <w:r>
        <w:rPr>
          <w:rFonts w:ascii="Arial" w:cs="Arial" w:eastAsia="Arial" w:hAnsi="Arial"/>
          <w:color w:val="333333"/>
          <w:sz w:val="20"/>
          <w:szCs w:val="20"/>
        </w:rPr>
        <w:t xml:space="preserve">• School lab co-funding and scholarship program options</w:t>
      </w:r>
    </w:p>
    <w:p>
      <w:pPr>
        <w:shd w:fill="F5F7FA" w:val="clear"/>
        <w:spacing w:after="20" w:before="20"/>
        <w:ind w:left="180" w:right="180"/>
      </w:pPr>
      <w:r>
        <w:rPr>
          <w:rFonts w:ascii="Arial" w:cs="Arial" w:eastAsia="Arial" w:hAnsi="Arial"/>
          <w:color w:val="333333"/>
          <w:sz w:val="20"/>
          <w:szCs w:val="20"/>
        </w:rPr>
        <w:t xml:space="preserve">• Branded naming rights for AI challenges and innovation events</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CTA Button: Explore Partnership Options</w:t>
      </w:r>
    </w:p>
    <w:p>
      <w:pPr>
        <w:shd w:fill="F5F7FA" w:val="clear"/>
        <w:spacing w:after="20" w:before="20"/>
        <w:ind w:left="180" w:right="180"/>
      </w:pPr>
      <w:r>
        <w:rPr>
          <w:rFonts w:ascii="Arial" w:cs="Arial" w:eastAsia="Arial" w:hAnsi="Arial"/>
          <w:color w:val="333333"/>
          <w:sz w:val="20"/>
          <w:szCs w:val="20"/>
        </w:rPr>
        <w:t xml:space="preserve">Anchor: Contact form</w:t>
      </w:r>
    </w:p>
    <w:p>
      <w:pPr>
        <w:spacing w:after="24" w:before="0"/>
      </w:pPr>
      <w:r>
        <w:rPr>
          <w:rFonts w:ascii="Arial" w:cs="Arial" w:eastAsia="Arial" w:hAnsi="Arial"/>
          <w:color w:val="222222"/>
          <w:sz w:val="22"/>
          <w:szCs w:val="22"/>
        </w:rPr>
        <w:t xml:space="preserve"/>
      </w:r>
    </w:p>
    <w:p>
      <w:pPr>
        <w:pBdr>
          <w:bottom w:val="single" w:color="1565C0" w:sz="4" w:space="1"/>
        </w:pBdr>
        <w:spacing w:after="100" w:before="280"/>
      </w:pPr>
      <w:r>
        <w:rPr>
          <w:rFonts w:ascii="Arial" w:cs="Arial" w:eastAsia="Arial" w:hAnsi="Arial"/>
          <w:b/>
          <w:bCs/>
          <w:color w:val="1565C0"/>
          <w:sz w:val="24"/>
          <w:szCs w:val="24"/>
        </w:rPr>
        <w:t xml:space="preserve">PROGRAM CARDS — COMING SOON</w:t>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These cards should have a greyed-out or tinted overlay with a 'Coming Soon' badge. Replace CTA with 'Register Your Interest' linking to the contact form with a pre-filled subject line.</w:t>
      </w:r>
    </w:p>
    <w:p>
      <w:pPr>
        <w:spacing w:after="16"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CARD 4: UNIVERSITY AI BOOTCAMP (Ages 18–25)  [BADGE: COMING SOON]</w:t>
      </w:r>
    </w:p>
    <w:p>
      <w:pPr>
        <w:shd w:fill="F5F7FA" w:val="clear"/>
        <w:spacing w:after="20" w:before="20"/>
        <w:ind w:left="180" w:right="180"/>
      </w:pPr>
      <w:r>
        <w:rPr>
          <w:rFonts w:ascii="Arial" w:cs="Arial" w:eastAsia="Arial" w:hAnsi="Arial"/>
          <w:color w:val="333333"/>
          <w:sz w:val="20"/>
          <w:szCs w:val="20"/>
        </w:rPr>
        <w:t xml:space="preserve">For: University undergraduates and young adults (18–25)</w:t>
      </w:r>
    </w:p>
    <w:p>
      <w:pPr>
        <w:shd w:fill="F5F7FA" w:val="clear"/>
        <w:spacing w:after="20" w:before="20"/>
        <w:ind w:left="180" w:right="180"/>
      </w:pPr>
      <w:r>
        <w:rPr>
          <w:rFonts w:ascii="Arial" w:cs="Arial" w:eastAsia="Arial" w:hAnsi="Arial"/>
          <w:color w:val="333333"/>
          <w:sz w:val="20"/>
          <w:szCs w:val="20"/>
        </w:rPr>
        <w:t xml:space="preserve">Tagline: Graduate with the skills that actually matter in the AI economy.</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What to expect:</w:t>
      </w:r>
    </w:p>
    <w:p>
      <w:pPr>
        <w:shd w:fill="F5F7FA" w:val="clear"/>
        <w:spacing w:after="20" w:before="20"/>
        <w:ind w:left="180" w:right="180"/>
      </w:pPr>
      <w:r>
        <w:rPr>
          <w:rFonts w:ascii="Arial" w:cs="Arial" w:eastAsia="Arial" w:hAnsi="Arial"/>
          <w:color w:val="333333"/>
          <w:sz w:val="20"/>
          <w:szCs w:val="20"/>
        </w:rPr>
        <w:t xml:space="preserve">• Intensive AI certification bootcamp on university campuses</w:t>
      </w:r>
    </w:p>
    <w:p>
      <w:pPr>
        <w:shd w:fill="F5F7FA" w:val="clear"/>
        <w:spacing w:after="20" w:before="20"/>
        <w:ind w:left="180" w:right="180"/>
      </w:pPr>
      <w:r>
        <w:rPr>
          <w:rFonts w:ascii="Arial" w:cs="Arial" w:eastAsia="Arial" w:hAnsi="Arial"/>
          <w:color w:val="333333"/>
          <w:sz w:val="20"/>
          <w:szCs w:val="20"/>
        </w:rPr>
        <w:t xml:space="preserve">• Industry-recognised AI agent and machine learning training</w:t>
      </w:r>
    </w:p>
    <w:p>
      <w:pPr>
        <w:shd w:fill="F5F7FA" w:val="clear"/>
        <w:spacing w:after="20" w:before="20"/>
        <w:ind w:left="180" w:right="180"/>
      </w:pPr>
      <w:r>
        <w:rPr>
          <w:rFonts w:ascii="Arial" w:cs="Arial" w:eastAsia="Arial" w:hAnsi="Arial"/>
          <w:color w:val="333333"/>
          <w:sz w:val="20"/>
          <w:szCs w:val="20"/>
        </w:rPr>
        <w:t xml:space="preserve">• Career pathway support and portfolio development</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CTA Button: Register Your Interest</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CARD 5: AI INNOVATION CHALLENGE &amp; HACKATHON  [BADGE: COMING SOON]</w:t>
      </w:r>
    </w:p>
    <w:p>
      <w:pPr>
        <w:shd w:fill="F5F7FA" w:val="clear"/>
        <w:spacing w:after="20" w:before="20"/>
        <w:ind w:left="180" w:right="180"/>
      </w:pPr>
      <w:r>
        <w:rPr>
          <w:rFonts w:ascii="Arial" w:cs="Arial" w:eastAsia="Arial" w:hAnsi="Arial"/>
          <w:color w:val="333333"/>
          <w:sz w:val="20"/>
          <w:szCs w:val="20"/>
        </w:rPr>
        <w:t xml:space="preserve">For: Students aged 7–25 (schools and individuals)</w:t>
      </w:r>
    </w:p>
    <w:p>
      <w:pPr>
        <w:shd w:fill="F5F7FA" w:val="clear"/>
        <w:spacing w:after="20" w:before="20"/>
        <w:ind w:left="180" w:right="180"/>
      </w:pPr>
      <w:r>
        <w:rPr>
          <w:rFonts w:ascii="Arial" w:cs="Arial" w:eastAsia="Arial" w:hAnsi="Arial"/>
          <w:color w:val="333333"/>
          <w:sz w:val="20"/>
          <w:szCs w:val="20"/>
        </w:rPr>
        <w:t xml:space="preserve">Tagline: Build. Compete. Change the world.</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What to expect:</w:t>
      </w:r>
    </w:p>
    <w:p>
      <w:pPr>
        <w:shd w:fill="F5F7FA" w:val="clear"/>
        <w:spacing w:after="20" w:before="20"/>
        <w:ind w:left="180" w:right="180"/>
      </w:pPr>
      <w:r>
        <w:rPr>
          <w:rFonts w:ascii="Arial" w:cs="Arial" w:eastAsia="Arial" w:hAnsi="Arial"/>
          <w:color w:val="333333"/>
          <w:sz w:val="20"/>
          <w:szCs w:val="20"/>
        </w:rPr>
        <w:t xml:space="preserve">• National student AI innovation competition</w:t>
      </w:r>
    </w:p>
    <w:p>
      <w:pPr>
        <w:shd w:fill="F5F7FA" w:val="clear"/>
        <w:spacing w:after="20" w:before="20"/>
        <w:ind w:left="180" w:right="180"/>
      </w:pPr>
      <w:r>
        <w:rPr>
          <w:rFonts w:ascii="Arial" w:cs="Arial" w:eastAsia="Arial" w:hAnsi="Arial"/>
          <w:color w:val="333333"/>
          <w:sz w:val="20"/>
          <w:szCs w:val="20"/>
        </w:rPr>
        <w:t xml:space="preserve">• School vs school, city vs city format</w:t>
      </w:r>
    </w:p>
    <w:p>
      <w:pPr>
        <w:shd w:fill="F5F7FA" w:val="clear"/>
        <w:spacing w:after="20" w:before="20"/>
        <w:ind w:left="180" w:right="180"/>
      </w:pPr>
      <w:r>
        <w:rPr>
          <w:rFonts w:ascii="Arial" w:cs="Arial" w:eastAsia="Arial" w:hAnsi="Arial"/>
          <w:color w:val="333333"/>
          <w:sz w:val="20"/>
          <w:szCs w:val="20"/>
        </w:rPr>
        <w:t xml:space="preserve">• Cash prizes, funding, international recognition, and media features</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CTA Button: Register Your School</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006D77" w:val="clear"/>
        <w:spacing w:after="0" w:before="400"/>
        <w:ind w:left="160"/>
      </w:pPr>
      <w:r>
        <w:rPr>
          <w:rFonts w:ascii="Arial" w:cs="Arial" w:eastAsia="Arial" w:hAnsi="Arial"/>
          <w:b/>
          <w:bCs/>
          <w:color w:val="FFFFFF"/>
          <w:sz w:val="18"/>
          <w:szCs w:val="18"/>
        </w:rPr>
        <w:t xml:space="preserve">SECTION 07</w:t>
      </w:r>
    </w:p>
    <w:p>
      <w:pPr>
        <w:shd w:fill="006D77" w:val="clear"/>
        <w:spacing w:after="0" w:before="0"/>
        <w:ind w:left="160"/>
      </w:pPr>
      <w:r>
        <w:rPr>
          <w:rFonts w:ascii="Arial" w:cs="Arial" w:eastAsia="Arial" w:hAnsi="Arial"/>
          <w:b/>
          <w:bCs/>
          <w:color w:val="FFFFFF"/>
          <w:sz w:val="28"/>
          <w:szCs w:val="28"/>
        </w:rPr>
        <w:t xml:space="preserve"> SOCIAL PROOF / TESTIMONIALS</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Let other people’s words do the selling. This is the highest-converting trust section on any landing page. Testimonials from school admins AND parents, plus a video placeholder.</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Three testimonial cards in a row. Each card: photo (or avatar), name, role, quote. Style: white cards on light grey background. Below the cards: one embedded or linked video testimonial. If real testimonials from school visit videos are available, use those. Placeholder copy below is designed to be swapped for real quotes.</w:t>
      </w:r>
    </w:p>
    <w:p>
      <w:pPr>
        <w:spacing w:after="16" w:before="0"/>
      </w:pPr>
      <w:r>
        <w:rPr>
          <w:rFonts w:ascii="Arial" w:cs="Arial" w:eastAsia="Arial" w:hAnsi="Arial"/>
          <w:color w:val="222222"/>
          <w:sz w:val="22"/>
          <w:szCs w:val="22"/>
        </w:rPr>
        <w:t xml:space="preserve"/>
      </w:r>
    </w:p>
    <w:p>
      <w:pPr>
        <w:pBdr>
          <w:bottom w:val="single" w:color="006D77" w:sz="4" w:space="1"/>
        </w:pBdr>
        <w:spacing w:after="100" w:before="280"/>
      </w:pPr>
      <w:r>
        <w:rPr>
          <w:rFonts w:ascii="Arial" w:cs="Arial" w:eastAsia="Arial" w:hAnsi="Arial"/>
          <w:b/>
          <w:bCs/>
          <w:color w:val="006D77"/>
          <w:sz w:val="24"/>
          <w:szCs w:val="24"/>
        </w:rPr>
        <w:t xml:space="preserve">SECTION HEADLINE</w:t>
      </w:r>
    </w:p>
    <w:p>
      <w:pPr>
        <w:shd w:fill="F5F7FA" w:val="clear"/>
        <w:spacing w:after="30" w:before="0"/>
        <w:ind w:left="180"/>
      </w:pPr>
      <w:r>
        <w:rPr>
          <w:rFonts w:ascii="Arial" w:cs="Arial" w:eastAsia="Arial" w:hAnsi="Arial"/>
          <w:b/>
          <w:bCs/>
          <w:color w:val="006D77"/>
          <w:sz w:val="18"/>
          <w:szCs w:val="18"/>
        </w:rPr>
        <w:t xml:space="preserve">HEADLINE</w:t>
      </w:r>
    </w:p>
    <w:p>
      <w:pPr>
        <w:shd w:fill="F5F7FA" w:val="clear"/>
        <w:spacing w:after="20" w:before="20"/>
        <w:ind w:left="180" w:right="180"/>
      </w:pPr>
      <w:r>
        <w:rPr>
          <w:rFonts w:ascii="Arial" w:cs="Arial" w:eastAsia="Arial" w:hAnsi="Arial"/>
          <w:color w:val="333333"/>
          <w:sz w:val="20"/>
          <w:szCs w:val="20"/>
        </w:rPr>
        <w:t xml:space="preserve">Schools Are Already Seeing the Difference.</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SUBHEADLINE</w:t>
      </w:r>
    </w:p>
    <w:p>
      <w:pPr>
        <w:shd w:fill="F5F7FA" w:val="clear"/>
        <w:spacing w:after="20" w:before="20"/>
        <w:ind w:left="180" w:right="180"/>
      </w:pPr>
      <w:r>
        <w:rPr>
          <w:rFonts w:ascii="Arial" w:cs="Arial" w:eastAsia="Arial" w:hAnsi="Arial"/>
          <w:color w:val="333333"/>
          <w:sz w:val="20"/>
          <w:szCs w:val="20"/>
        </w:rPr>
        <w:t xml:space="preserve">Don’t take our word for it. Hear directly from the schools, parents,</w:t>
      </w:r>
    </w:p>
    <w:p>
      <w:pPr>
        <w:shd w:fill="F5F7FA" w:val="clear"/>
        <w:spacing w:after="20" w:before="20"/>
        <w:ind w:left="180" w:right="180"/>
      </w:pPr>
      <w:r>
        <w:rPr>
          <w:rFonts w:ascii="Arial" w:cs="Arial" w:eastAsia="Arial" w:hAnsi="Arial"/>
          <w:color w:val="333333"/>
          <w:sz w:val="20"/>
          <w:szCs w:val="20"/>
        </w:rPr>
        <w:t xml:space="preserve">and students who’ve experienced Upperclass AI firsthand.</w:t>
      </w:r>
    </w:p>
    <w:p>
      <w:pPr>
        <w:spacing w:after="24" w:before="0"/>
      </w:pPr>
      <w:r>
        <w:rPr>
          <w:rFonts w:ascii="Arial" w:cs="Arial" w:eastAsia="Arial" w:hAnsi="Arial"/>
          <w:color w:val="222222"/>
          <w:sz w:val="22"/>
          <w:szCs w:val="22"/>
        </w:rPr>
        <w:t xml:space="preserve"/>
      </w:r>
    </w:p>
    <w:p>
      <w:pPr>
        <w:pBdr>
          <w:bottom w:val="single" w:color="006D77" w:sz="4" w:space="1"/>
        </w:pBdr>
        <w:spacing w:after="100" w:before="280"/>
      </w:pPr>
      <w:r>
        <w:rPr>
          <w:rFonts w:ascii="Arial" w:cs="Arial" w:eastAsia="Arial" w:hAnsi="Arial"/>
          <w:b/>
          <w:bCs/>
          <w:color w:val="006D77"/>
          <w:sz w:val="24"/>
          <w:szCs w:val="24"/>
        </w:rPr>
        <w:t xml:space="preserve">TESTIMONIAL CARDS — PLACEHOLDER COPY (replace with real quotes from videos)</w:t>
      </w:r>
    </w:p>
    <w:p>
      <w:pPr>
        <w:shd w:fill="F5F7FA" w:val="clear"/>
        <w:spacing w:after="30" w:before="0"/>
        <w:ind w:left="180"/>
      </w:pPr>
      <w:r>
        <w:rPr>
          <w:rFonts w:ascii="Arial" w:cs="Arial" w:eastAsia="Arial" w:hAnsi="Arial"/>
          <w:b/>
          <w:bCs/>
          <w:color w:val="006D77"/>
          <w:sz w:val="18"/>
          <w:szCs w:val="18"/>
        </w:rPr>
        <w:t xml:space="preserve">TESTIMONIAL 1 (School Proprietor / Head Teacher)</w:t>
      </w:r>
    </w:p>
    <w:p>
      <w:pPr>
        <w:shd w:fill="F5F7FA" w:val="clear"/>
        <w:spacing w:after="20" w:before="20"/>
        <w:ind w:left="180" w:right="180"/>
      </w:pPr>
      <w:r>
        <w:rPr>
          <w:rFonts w:ascii="Arial" w:cs="Arial" w:eastAsia="Arial" w:hAnsi="Arial"/>
          <w:color w:val="333333"/>
          <w:sz w:val="20"/>
          <w:szCs w:val="20"/>
        </w:rPr>
        <w:t xml:space="preserve">Name: [Name of School Admin]</w:t>
      </w:r>
    </w:p>
    <w:p>
      <w:pPr>
        <w:shd w:fill="F5F7FA" w:val="clear"/>
        <w:spacing w:after="20" w:before="20"/>
        <w:ind w:left="180" w:right="180"/>
      </w:pPr>
      <w:r>
        <w:rPr>
          <w:rFonts w:ascii="Arial" w:cs="Arial" w:eastAsia="Arial" w:hAnsi="Arial"/>
          <w:color w:val="333333"/>
          <w:sz w:val="20"/>
          <w:szCs w:val="20"/>
        </w:rPr>
        <w:t xml:space="preserve">Role: Proprietor / Head Teacher, [School Name], [City]</w:t>
      </w:r>
    </w:p>
    <w:p>
      <w:pPr>
        <w:shd w:fill="F5F7FA" w:val="clear"/>
        <w:spacing w:after="20" w:before="20"/>
        <w:ind w:left="180" w:right="180"/>
      </w:pPr>
      <w:r>
        <w:rPr>
          <w:rFonts w:ascii="Arial" w:cs="Arial" w:eastAsia="Arial" w:hAnsi="Arial"/>
          <w:color w:val="333333"/>
          <w:sz w:val="20"/>
          <w:szCs w:val="20"/>
        </w:rPr>
        <w:t xml:space="preserve">Photo: Use screenshot from school visit video</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Quote:</w:t>
      </w:r>
    </w:p>
    <w:p>
      <w:pPr>
        <w:shd w:fill="F5F7FA" w:val="clear"/>
        <w:spacing w:after="20" w:before="20"/>
        <w:ind w:left="180" w:right="180"/>
      </w:pPr>
      <w:r>
        <w:rPr>
          <w:rFonts w:ascii="Arial" w:cs="Arial" w:eastAsia="Arial" w:hAnsi="Arial"/>
          <w:color w:val="333333"/>
          <w:sz w:val="20"/>
          <w:szCs w:val="20"/>
        </w:rPr>
        <w:t xml:space="preserve">“Before Upperclass AI, we had no real answer when parents asked about AI education.</w:t>
      </w:r>
    </w:p>
    <w:p>
      <w:pPr>
        <w:shd w:fill="F5F7FA" w:val="clear"/>
        <w:spacing w:after="20" w:before="20"/>
        <w:ind w:left="180" w:right="180"/>
      </w:pPr>
      <w:r>
        <w:rPr>
          <w:rFonts w:ascii="Arial" w:cs="Arial" w:eastAsia="Arial" w:hAnsi="Arial"/>
          <w:color w:val="333333"/>
          <w:sz w:val="20"/>
          <w:szCs w:val="20"/>
        </w:rPr>
        <w:t xml:space="preserve">After our first session, the students wouldn’t stop talking about what they’d built.</w:t>
      </w:r>
    </w:p>
    <w:p>
      <w:pPr>
        <w:shd w:fill="F5F7FA" w:val="clear"/>
        <w:spacing w:after="20" w:before="20"/>
        <w:ind w:left="180" w:right="180"/>
      </w:pPr>
      <w:r>
        <w:rPr>
          <w:rFonts w:ascii="Arial" w:cs="Arial" w:eastAsia="Arial" w:hAnsi="Arial"/>
          <w:color w:val="333333"/>
          <w:sz w:val="20"/>
          <w:szCs w:val="20"/>
        </w:rPr>
        <w:t xml:space="preserve">It’s the most engaged I’ve seen our students in years.”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TESTIMONIAL 2 (Parent)</w:t>
      </w:r>
    </w:p>
    <w:p>
      <w:pPr>
        <w:shd w:fill="F5F7FA" w:val="clear"/>
        <w:spacing w:after="20" w:before="20"/>
        <w:ind w:left="180" w:right="180"/>
      </w:pPr>
      <w:r>
        <w:rPr>
          <w:rFonts w:ascii="Arial" w:cs="Arial" w:eastAsia="Arial" w:hAnsi="Arial"/>
          <w:color w:val="333333"/>
          <w:sz w:val="20"/>
          <w:szCs w:val="20"/>
        </w:rPr>
        <w:t xml:space="preserve">Name: [Parent Name]</w:t>
      </w:r>
    </w:p>
    <w:p>
      <w:pPr>
        <w:shd w:fill="F5F7FA" w:val="clear"/>
        <w:spacing w:after="20" w:before="20"/>
        <w:ind w:left="180" w:right="180"/>
      </w:pPr>
      <w:r>
        <w:rPr>
          <w:rFonts w:ascii="Arial" w:cs="Arial" w:eastAsia="Arial" w:hAnsi="Arial"/>
          <w:color w:val="333333"/>
          <w:sz w:val="20"/>
          <w:szCs w:val="20"/>
        </w:rPr>
        <w:t xml:space="preserve">Role: Parent of [child’s name], [age], [School Name]</w:t>
      </w:r>
    </w:p>
    <w:p>
      <w:pPr>
        <w:shd w:fill="F5F7FA" w:val="clear"/>
        <w:spacing w:after="20" w:before="20"/>
        <w:ind w:left="180" w:right="180"/>
      </w:pPr>
      <w:r>
        <w:rPr>
          <w:rFonts w:ascii="Arial" w:cs="Arial" w:eastAsia="Arial" w:hAnsi="Arial"/>
          <w:color w:val="333333"/>
          <w:sz w:val="20"/>
          <w:szCs w:val="20"/>
        </w:rPr>
        <w:t xml:space="preserve">Photo: If available from video. Otherwise use initials avatar.</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Quote:</w:t>
      </w:r>
    </w:p>
    <w:p>
      <w:pPr>
        <w:shd w:fill="F5F7FA" w:val="clear"/>
        <w:spacing w:after="20" w:before="20"/>
        <w:ind w:left="180" w:right="180"/>
      </w:pPr>
      <w:r>
        <w:rPr>
          <w:rFonts w:ascii="Arial" w:cs="Arial" w:eastAsia="Arial" w:hAnsi="Arial"/>
          <w:color w:val="333333"/>
          <w:sz w:val="20"/>
          <w:szCs w:val="20"/>
        </w:rPr>
        <w:t xml:space="preserve">“My daughter came home from her first Upperclass AI session and immediately started explaining</w:t>
      </w:r>
    </w:p>
    <w:p>
      <w:pPr>
        <w:shd w:fill="F5F7FA" w:val="clear"/>
        <w:spacing w:after="20" w:before="20"/>
        <w:ind w:left="180" w:right="180"/>
      </w:pPr>
      <w:r>
        <w:rPr>
          <w:rFonts w:ascii="Arial" w:cs="Arial" w:eastAsia="Arial" w:hAnsi="Arial"/>
          <w:color w:val="333333"/>
          <w:sz w:val="20"/>
          <w:szCs w:val="20"/>
        </w:rPr>
        <w:t xml:space="preserve">what an AI agent is. She was so excited. I’ve never seen her that energised by school before.</w:t>
      </w:r>
    </w:p>
    <w:p>
      <w:pPr>
        <w:shd w:fill="F5F7FA" w:val="clear"/>
        <w:spacing w:after="20" w:before="20"/>
        <w:ind w:left="180" w:right="180"/>
      </w:pPr>
      <w:r>
        <w:rPr>
          <w:rFonts w:ascii="Arial" w:cs="Arial" w:eastAsia="Arial" w:hAnsi="Arial"/>
          <w:color w:val="333333"/>
          <w:sz w:val="20"/>
          <w:szCs w:val="20"/>
        </w:rPr>
        <w:t xml:space="preserve">This is exactly what I’ve been looking for.”</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TESTIMONIAL 3 (Student — if appropriate and with consent)</w:t>
      </w:r>
    </w:p>
    <w:p>
      <w:pPr>
        <w:shd w:fill="F5F7FA" w:val="clear"/>
        <w:spacing w:after="20" w:before="20"/>
        <w:ind w:left="180" w:right="180"/>
      </w:pPr>
      <w:r>
        <w:rPr>
          <w:rFonts w:ascii="Arial" w:cs="Arial" w:eastAsia="Arial" w:hAnsi="Arial"/>
          <w:color w:val="333333"/>
          <w:sz w:val="20"/>
          <w:szCs w:val="20"/>
        </w:rPr>
        <w:t xml:space="preserve">Name: [Student Name]</w:t>
      </w:r>
    </w:p>
    <w:p>
      <w:pPr>
        <w:shd w:fill="F5F7FA" w:val="clear"/>
        <w:spacing w:after="20" w:before="20"/>
        <w:ind w:left="180" w:right="180"/>
      </w:pPr>
      <w:r>
        <w:rPr>
          <w:rFonts w:ascii="Arial" w:cs="Arial" w:eastAsia="Arial" w:hAnsi="Arial"/>
          <w:color w:val="333333"/>
          <w:sz w:val="20"/>
          <w:szCs w:val="20"/>
        </w:rPr>
        <w:t xml:space="preserve">Role: Student, Age [X], [School Name]</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Quote:</w:t>
      </w:r>
    </w:p>
    <w:p>
      <w:pPr>
        <w:shd w:fill="F5F7FA" w:val="clear"/>
        <w:spacing w:after="20" w:before="20"/>
        <w:ind w:left="180" w:right="180"/>
      </w:pPr>
      <w:r>
        <w:rPr>
          <w:rFonts w:ascii="Arial" w:cs="Arial" w:eastAsia="Arial" w:hAnsi="Arial"/>
          <w:color w:val="333333"/>
          <w:sz w:val="20"/>
          <w:szCs w:val="20"/>
        </w:rPr>
        <w:t xml:space="preserve">“I didn’t know what AI really meant before the class.</w:t>
      </w:r>
    </w:p>
    <w:p>
      <w:pPr>
        <w:shd w:fill="F5F7FA" w:val="clear"/>
        <w:spacing w:after="20" w:before="20"/>
        <w:ind w:left="180" w:right="180"/>
      </w:pPr>
      <w:r>
        <w:rPr>
          <w:rFonts w:ascii="Arial" w:cs="Arial" w:eastAsia="Arial" w:hAnsi="Arial"/>
          <w:color w:val="333333"/>
          <w:sz w:val="20"/>
          <w:szCs w:val="20"/>
        </w:rPr>
        <w:t xml:space="preserve">Now I’ve built my own AI project. I want to do it again.”</w:t>
      </w:r>
    </w:p>
    <w:p>
      <w:pPr>
        <w:spacing w:after="24" w:before="0"/>
      </w:pPr>
      <w:r>
        <w:rPr>
          <w:rFonts w:ascii="Arial" w:cs="Arial" w:eastAsia="Arial" w:hAnsi="Arial"/>
          <w:color w:val="222222"/>
          <w:sz w:val="22"/>
          <w:szCs w:val="22"/>
        </w:rPr>
        <w:t xml:space="preserve"/>
      </w:r>
    </w:p>
    <w:p>
      <w:pPr>
        <w:pBdr>
          <w:bottom w:val="single" w:color="006D77" w:sz="4" w:space="1"/>
        </w:pBdr>
        <w:spacing w:after="100" w:before="280"/>
      </w:pPr>
      <w:r>
        <w:rPr>
          <w:rFonts w:ascii="Arial" w:cs="Arial" w:eastAsia="Arial" w:hAnsi="Arial"/>
          <w:b/>
          <w:bCs/>
          <w:color w:val="006D77"/>
          <w:sz w:val="24"/>
          <w:szCs w:val="24"/>
        </w:rPr>
        <w:t xml:space="preserve">VIDEO TESTIMONIAL PLACEHOLDER</w:t>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Embed or link to one of the school visit testimonial videos here. Use a prominent play button over a still frame. Label: 'See Upperclass AI in Action — Watch What Happened at [School Name]'. This is the highest-impact trust element on the page.</w:t>
      </w:r>
    </w:p>
    <w:p>
      <w:pPr>
        <w:spacing w:after="16"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VIDEO SECTION HEADLINE</w:t>
      </w:r>
    </w:p>
    <w:p>
      <w:pPr>
        <w:shd w:fill="F5F7FA" w:val="clear"/>
        <w:spacing w:after="20" w:before="20"/>
        <w:ind w:left="180" w:right="180"/>
      </w:pPr>
      <w:r>
        <w:rPr>
          <w:rFonts w:ascii="Arial" w:cs="Arial" w:eastAsia="Arial" w:hAnsi="Arial"/>
          <w:color w:val="333333"/>
          <w:sz w:val="20"/>
          <w:szCs w:val="20"/>
        </w:rPr>
        <w:t xml:space="preserve">See It in Action.</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06D77"/>
          <w:sz w:val="18"/>
          <w:szCs w:val="18"/>
        </w:rPr>
        <w:t xml:space="preserve">VIDEO CAPTION (appears below the video)</w:t>
      </w:r>
    </w:p>
    <w:p>
      <w:pPr>
        <w:shd w:fill="F5F7FA" w:val="clear"/>
        <w:spacing w:after="20" w:before="20"/>
        <w:ind w:left="180" w:right="180"/>
      </w:pPr>
      <w:r>
        <w:rPr>
          <w:rFonts w:ascii="Arial" w:cs="Arial" w:eastAsia="Arial" w:hAnsi="Arial"/>
          <w:color w:val="333333"/>
          <w:sz w:val="20"/>
          <w:szCs w:val="20"/>
        </w:rPr>
        <w:t xml:space="preserve">Watch what happened when Upperclass AI arrived at a partner school in [City].</w:t>
      </w:r>
    </w:p>
    <w:p>
      <w:pPr>
        <w:shd w:fill="F5F7FA" w:val="clear"/>
        <w:spacing w:after="20" w:before="20"/>
        <w:ind w:left="180" w:right="180"/>
      </w:pPr>
      <w:r>
        <w:rPr>
          <w:rFonts w:ascii="Arial" w:cs="Arial" w:eastAsia="Arial" w:hAnsi="Arial"/>
          <w:color w:val="333333"/>
          <w:sz w:val="20"/>
          <w:szCs w:val="20"/>
        </w:rPr>
        <w:t xml:space="preserve">Real students. Real sessions. Real outcomes.</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0A1931" w:val="clear"/>
        <w:spacing w:after="0" w:before="400"/>
        <w:ind w:left="160"/>
      </w:pPr>
      <w:r>
        <w:rPr>
          <w:rFonts w:ascii="Arial" w:cs="Arial" w:eastAsia="Arial" w:hAnsi="Arial"/>
          <w:b/>
          <w:bCs/>
          <w:color w:val="FFFFFF"/>
          <w:sz w:val="18"/>
          <w:szCs w:val="18"/>
        </w:rPr>
        <w:t xml:space="preserve">SECTION 08</w:t>
      </w:r>
    </w:p>
    <w:p>
      <w:pPr>
        <w:shd w:fill="0A1931" w:val="clear"/>
        <w:spacing w:after="0" w:before="0"/>
        <w:ind w:left="160"/>
      </w:pPr>
      <w:r>
        <w:rPr>
          <w:rFonts w:ascii="Arial" w:cs="Arial" w:eastAsia="Arial" w:hAnsi="Arial"/>
          <w:b/>
          <w:bCs/>
          <w:color w:val="FFFFFF"/>
          <w:sz w:val="28"/>
          <w:szCs w:val="28"/>
        </w:rPr>
        <w:t xml:space="preserve"> WHO WE SERVE</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Help visitors self-identify quickly. When people see themselves named, they lean in. This prevents bounce from visitors who aren’t sure if Upperclass AI is right for them.</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Three to four audience cards or columns. Light section. Each card has an icon, audience label, and 2–3 lines of copy speaking directly to that audience. End with a CTA.</w:t>
      </w:r>
    </w:p>
    <w:p>
      <w:pPr>
        <w:spacing w:after="16"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SECTION HEADLINE</w:t>
      </w:r>
    </w:p>
    <w:p>
      <w:pPr>
        <w:shd w:fill="F5F7FA" w:val="clear"/>
        <w:spacing w:after="30" w:before="0"/>
        <w:ind w:left="180"/>
      </w:pPr>
      <w:r>
        <w:rPr>
          <w:rFonts w:ascii="Arial" w:cs="Arial" w:eastAsia="Arial" w:hAnsi="Arial"/>
          <w:b/>
          <w:bCs/>
          <w:color w:val="0A1931"/>
          <w:sz w:val="18"/>
          <w:szCs w:val="18"/>
        </w:rPr>
        <w:t xml:space="preserve">HEADLINE</w:t>
      </w:r>
    </w:p>
    <w:p>
      <w:pPr>
        <w:shd w:fill="F5F7FA" w:val="clear"/>
        <w:spacing w:after="20" w:before="20"/>
        <w:ind w:left="180" w:right="180"/>
      </w:pPr>
      <w:r>
        <w:rPr>
          <w:rFonts w:ascii="Arial" w:cs="Arial" w:eastAsia="Arial" w:hAnsi="Arial"/>
          <w:color w:val="333333"/>
          <w:sz w:val="20"/>
          <w:szCs w:val="20"/>
        </w:rPr>
        <w:t xml:space="preserve">Who Is Upperclass AI For?</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AUDIENCE 1 — SCHOOL OWNERS &amp; ADMINISTRATORS</w:t>
      </w:r>
    </w:p>
    <w:p>
      <w:pPr>
        <w:shd w:fill="F5F7FA" w:val="clear"/>
        <w:spacing w:after="20" w:before="20"/>
        <w:ind w:left="180" w:right="180"/>
      </w:pPr>
      <w:r>
        <w:rPr>
          <w:rFonts w:ascii="Arial" w:cs="Arial" w:eastAsia="Arial" w:hAnsi="Arial"/>
          <w:color w:val="333333"/>
          <w:sz w:val="20"/>
          <w:szCs w:val="20"/>
        </w:rPr>
        <w:t xml:space="preserve">Icon: 🏫</w:t>
      </w:r>
    </w:p>
    <w:p>
      <w:pPr>
        <w:shd w:fill="F5F7FA" w:val="clear"/>
        <w:spacing w:after="20" w:before="20"/>
        <w:ind w:left="180" w:right="180"/>
      </w:pPr>
      <w:r>
        <w:rPr>
          <w:rFonts w:ascii="Arial" w:cs="Arial" w:eastAsia="Arial" w:hAnsi="Arial"/>
          <w:color w:val="333333"/>
          <w:sz w:val="20"/>
          <w:szCs w:val="20"/>
        </w:rPr>
        <w:t xml:space="preserve">Label: Schools</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You want to modernise your curriculum, stay ahead of the FGN 2025 mandate,</w:t>
      </w:r>
    </w:p>
    <w:p>
      <w:pPr>
        <w:shd w:fill="F5F7FA" w:val="clear"/>
        <w:spacing w:after="20" w:before="20"/>
        <w:ind w:left="180" w:right="180"/>
      </w:pPr>
      <w:r>
        <w:rPr>
          <w:rFonts w:ascii="Arial" w:cs="Arial" w:eastAsia="Arial" w:hAnsi="Arial"/>
          <w:color w:val="333333"/>
          <w:sz w:val="20"/>
          <w:szCs w:val="20"/>
        </w:rPr>
        <w:t xml:space="preserve">and give parents a reason to choose your school.</w:t>
      </w:r>
    </w:p>
    <w:p>
      <w:pPr>
        <w:shd w:fill="F5F7FA" w:val="clear"/>
        <w:spacing w:after="20" w:before="20"/>
        <w:ind w:left="180" w:right="180"/>
      </w:pPr>
      <w:r>
        <w:rPr>
          <w:rFonts w:ascii="Arial" w:cs="Arial" w:eastAsia="Arial" w:hAnsi="Arial"/>
          <w:color w:val="333333"/>
          <w:sz w:val="20"/>
          <w:szCs w:val="20"/>
        </w:rPr>
        <w:t xml:space="preserve">We make that possible without adding a single extra burden to your team.</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AUDIENCE 2 — PARENTS</w:t>
      </w:r>
    </w:p>
    <w:p>
      <w:pPr>
        <w:shd w:fill="F5F7FA" w:val="clear"/>
        <w:spacing w:after="20" w:before="20"/>
        <w:ind w:left="180" w:right="180"/>
      </w:pPr>
      <w:r>
        <w:rPr>
          <w:rFonts w:ascii="Arial" w:cs="Arial" w:eastAsia="Arial" w:hAnsi="Arial"/>
          <w:color w:val="333333"/>
          <w:sz w:val="20"/>
          <w:szCs w:val="20"/>
        </w:rPr>
        <w:t xml:space="preserve">Icon: 👨‍👩‍👧</w:t>
      </w:r>
    </w:p>
    <w:p>
      <w:pPr>
        <w:shd w:fill="F5F7FA" w:val="clear"/>
        <w:spacing w:after="20" w:before="20"/>
        <w:ind w:left="180" w:right="180"/>
      </w:pPr>
      <w:r>
        <w:rPr>
          <w:rFonts w:ascii="Arial" w:cs="Arial" w:eastAsia="Arial" w:hAnsi="Arial"/>
          <w:color w:val="333333"/>
          <w:sz w:val="20"/>
          <w:szCs w:val="20"/>
        </w:rPr>
        <w:t xml:space="preserve">Label: Parents</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You want your child to be prepared for a world driven by AI —</w:t>
      </w:r>
    </w:p>
    <w:p>
      <w:pPr>
        <w:shd w:fill="F5F7FA" w:val="clear"/>
        <w:spacing w:after="20" w:before="20"/>
        <w:ind w:left="180" w:right="180"/>
      </w:pPr>
      <w:r>
        <w:rPr>
          <w:rFonts w:ascii="Arial" w:cs="Arial" w:eastAsia="Arial" w:hAnsi="Arial"/>
          <w:color w:val="333333"/>
          <w:sz w:val="20"/>
          <w:szCs w:val="20"/>
        </w:rPr>
        <w:t xml:space="preserve">not just surviving it, but building it.</w:t>
      </w:r>
    </w:p>
    <w:p>
      <w:pPr>
        <w:shd w:fill="F5F7FA" w:val="clear"/>
        <w:spacing w:after="20" w:before="20"/>
        <w:ind w:left="180" w:right="180"/>
      </w:pPr>
      <w:r>
        <w:rPr>
          <w:rFonts w:ascii="Arial" w:cs="Arial" w:eastAsia="Arial" w:hAnsi="Arial"/>
          <w:color w:val="333333"/>
          <w:sz w:val="20"/>
          <w:szCs w:val="20"/>
        </w:rPr>
        <w:t xml:space="preserve">Our holiday bootcamps and in-school programs give them that edge,</w:t>
      </w:r>
    </w:p>
    <w:p>
      <w:pPr>
        <w:shd w:fill="F5F7FA" w:val="clear"/>
        <w:spacing w:after="20" w:before="20"/>
        <w:ind w:left="180" w:right="180"/>
      </w:pPr>
      <w:r>
        <w:rPr>
          <w:rFonts w:ascii="Arial" w:cs="Arial" w:eastAsia="Arial" w:hAnsi="Arial"/>
          <w:color w:val="333333"/>
          <w:sz w:val="20"/>
          <w:szCs w:val="20"/>
        </w:rPr>
        <w:t xml:space="preserve">starting from as young as 7.</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AUDIENCE 3 — CORPORATIONS &amp; NGOs</w:t>
      </w:r>
    </w:p>
    <w:p>
      <w:pPr>
        <w:shd w:fill="F5F7FA" w:val="clear"/>
        <w:spacing w:after="20" w:before="20"/>
        <w:ind w:left="180" w:right="180"/>
      </w:pPr>
      <w:r>
        <w:rPr>
          <w:rFonts w:ascii="Arial" w:cs="Arial" w:eastAsia="Arial" w:hAnsi="Arial"/>
          <w:color w:val="333333"/>
          <w:sz w:val="20"/>
          <w:szCs w:val="20"/>
        </w:rPr>
        <w:t xml:space="preserve">Icon: 🤝</w:t>
      </w:r>
    </w:p>
    <w:p>
      <w:pPr>
        <w:shd w:fill="F5F7FA" w:val="clear"/>
        <w:spacing w:after="20" w:before="20"/>
        <w:ind w:left="180" w:right="180"/>
      </w:pPr>
      <w:r>
        <w:rPr>
          <w:rFonts w:ascii="Arial" w:cs="Arial" w:eastAsia="Arial" w:hAnsi="Arial"/>
          <w:color w:val="333333"/>
          <w:sz w:val="20"/>
          <w:szCs w:val="20"/>
        </w:rPr>
        <w:t xml:space="preserve">Label: Organisations</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Your CSR mandate includes education. We help you fulfil it with impact —</w:t>
      </w:r>
    </w:p>
    <w:p>
      <w:pPr>
        <w:shd w:fill="F5F7FA" w:val="clear"/>
        <w:spacing w:after="20" w:before="20"/>
        <w:ind w:left="180" w:right="180"/>
      </w:pPr>
      <w:r>
        <w:rPr>
          <w:rFonts w:ascii="Arial" w:cs="Arial" w:eastAsia="Arial" w:hAnsi="Arial"/>
          <w:color w:val="333333"/>
          <w:sz w:val="20"/>
          <w:szCs w:val="20"/>
        </w:rPr>
        <w:t xml:space="preserve">not just spend. From co-branded AI bootcamps to national scholarship programs,</w:t>
      </w:r>
    </w:p>
    <w:p>
      <w:pPr>
        <w:shd w:fill="F5F7FA" w:val="clear"/>
        <w:spacing w:after="20" w:before="20"/>
        <w:ind w:left="180" w:right="180"/>
      </w:pPr>
      <w:r>
        <w:rPr>
          <w:rFonts w:ascii="Arial" w:cs="Arial" w:eastAsia="Arial" w:hAnsi="Arial"/>
          <w:color w:val="333333"/>
          <w:sz w:val="20"/>
          <w:szCs w:val="20"/>
        </w:rPr>
        <w:t xml:space="preserve">we build partnerships that make your investment visible and measurable.</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AUDIENCE 4 — STUDENTS (secondary, ages 13-17)</w:t>
      </w:r>
    </w:p>
    <w:p>
      <w:pPr>
        <w:shd w:fill="F5F7FA" w:val="clear"/>
        <w:spacing w:after="20" w:before="20"/>
        <w:ind w:left="180" w:right="180"/>
      </w:pPr>
      <w:r>
        <w:rPr>
          <w:rFonts w:ascii="Arial" w:cs="Arial" w:eastAsia="Arial" w:hAnsi="Arial"/>
          <w:color w:val="333333"/>
          <w:sz w:val="20"/>
          <w:szCs w:val="20"/>
        </w:rPr>
        <w:t xml:space="preserve">Icon: 🚀</w:t>
      </w:r>
    </w:p>
    <w:p>
      <w:pPr>
        <w:shd w:fill="F5F7FA" w:val="clear"/>
        <w:spacing w:after="20" w:before="20"/>
        <w:ind w:left="180" w:right="180"/>
      </w:pPr>
      <w:r>
        <w:rPr>
          <w:rFonts w:ascii="Arial" w:cs="Arial" w:eastAsia="Arial" w:hAnsi="Arial"/>
          <w:color w:val="333333"/>
          <w:sz w:val="20"/>
          <w:szCs w:val="20"/>
        </w:rPr>
        <w:t xml:space="preserve">Label: Students</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You’re curious. You’ve seen what AI can do.</w:t>
      </w:r>
    </w:p>
    <w:p>
      <w:pPr>
        <w:shd w:fill="F5F7FA" w:val="clear"/>
        <w:spacing w:after="20" w:before="20"/>
        <w:ind w:left="180" w:right="180"/>
      </w:pPr>
      <w:r>
        <w:rPr>
          <w:rFonts w:ascii="Arial" w:cs="Arial" w:eastAsia="Arial" w:hAnsi="Arial"/>
          <w:color w:val="333333"/>
          <w:sz w:val="20"/>
          <w:szCs w:val="20"/>
        </w:rPr>
        <w:t xml:space="preserve">Now you want to learn how to build with it.</w:t>
      </w:r>
    </w:p>
    <w:p>
      <w:pPr>
        <w:shd w:fill="F5F7FA" w:val="clear"/>
        <w:spacing w:after="20" w:before="20"/>
        <w:ind w:left="180" w:right="180"/>
      </w:pPr>
      <w:r>
        <w:rPr>
          <w:rFonts w:ascii="Arial" w:cs="Arial" w:eastAsia="Arial" w:hAnsi="Arial"/>
          <w:color w:val="333333"/>
          <w:sz w:val="20"/>
          <w:szCs w:val="20"/>
        </w:rPr>
        <w:t xml:space="preserve">Our programs will teach you exactly that — starting with your first real AI project.</w:t>
      </w:r>
    </w:p>
    <w:p>
      <w:pPr>
        <w:spacing w:after="24"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CLOSING CTA</w:t>
      </w:r>
    </w:p>
    <w:p>
      <w:pPr>
        <w:shd w:fill="F5F7FA" w:val="clear"/>
        <w:spacing w:after="30" w:before="0"/>
        <w:ind w:left="180"/>
      </w:pPr>
      <w:r>
        <w:rPr>
          <w:rFonts w:ascii="Arial" w:cs="Arial" w:eastAsia="Arial" w:hAnsi="Arial"/>
          <w:b/>
          <w:bCs/>
          <w:color w:val="0A1931"/>
          <w:sz w:val="18"/>
          <w:szCs w:val="18"/>
        </w:rPr>
        <w:t xml:space="preserve">SECTION CTA</w:t>
      </w:r>
    </w:p>
    <w:p>
      <w:pPr>
        <w:shd w:fill="F5F7FA" w:val="clear"/>
        <w:spacing w:after="20" w:before="20"/>
        <w:ind w:left="180" w:right="180"/>
      </w:pPr>
      <w:r>
        <w:rPr>
          <w:rFonts w:ascii="Arial" w:cs="Arial" w:eastAsia="Arial" w:hAnsi="Arial"/>
          <w:color w:val="333333"/>
          <w:sz w:val="20"/>
          <w:szCs w:val="20"/>
        </w:rPr>
        <w:t xml:space="preserve">Whoever you are — if you’re here, you already know AI education matters.</w:t>
      </w:r>
    </w:p>
    <w:p>
      <w:pPr>
        <w:shd w:fill="F5F7FA" w:val="clear"/>
        <w:spacing w:after="20" w:before="20"/>
        <w:ind w:left="180" w:right="180"/>
      </w:pPr>
      <w:r>
        <w:rPr>
          <w:rFonts w:ascii="Arial" w:cs="Arial" w:eastAsia="Arial" w:hAnsi="Arial"/>
          <w:color w:val="333333"/>
          <w:sz w:val="20"/>
          <w:szCs w:val="20"/>
        </w:rPr>
        <w:t xml:space="preserve">Let’s talk about what that looks like for you.</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Button: Get In Touch</w:t>
      </w:r>
    </w:p>
    <w:p>
      <w:pPr>
        <w:shd w:fill="F5F7FA" w:val="clear"/>
        <w:spacing w:after="20" w:before="20"/>
        <w:ind w:left="180" w:right="180"/>
      </w:pPr>
      <w:r>
        <w:rPr>
          <w:rFonts w:ascii="Arial" w:cs="Arial" w:eastAsia="Arial" w:hAnsi="Arial"/>
          <w:color w:val="333333"/>
          <w:sz w:val="20"/>
          <w:szCs w:val="20"/>
        </w:rPr>
        <w:t xml:space="preserve">Anchor: Contact form</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0A1931" w:val="clear"/>
        <w:spacing w:after="0" w:before="400"/>
        <w:ind w:left="160"/>
      </w:pPr>
      <w:r>
        <w:rPr>
          <w:rFonts w:ascii="Arial" w:cs="Arial" w:eastAsia="Arial" w:hAnsi="Arial"/>
          <w:b/>
          <w:bCs/>
          <w:color w:val="FFFFFF"/>
          <w:sz w:val="18"/>
          <w:szCs w:val="18"/>
        </w:rPr>
        <w:t xml:space="preserve">SECTION 09</w:t>
      </w:r>
    </w:p>
    <w:p>
      <w:pPr>
        <w:shd w:fill="0A1931" w:val="clear"/>
        <w:spacing w:after="0" w:before="0"/>
        <w:ind w:left="160"/>
      </w:pPr>
      <w:r>
        <w:rPr>
          <w:rFonts w:ascii="Arial" w:cs="Arial" w:eastAsia="Arial" w:hAnsi="Arial"/>
          <w:b/>
          <w:bCs/>
          <w:color w:val="FFFFFF"/>
          <w:sz w:val="28"/>
          <w:szCs w:val="28"/>
        </w:rPr>
        <w:t xml:space="preserve"> VISION &amp; MISSION / ABOUT US</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Build emotional buy-in and brand identity. This section is for the visitor who needs to believe in who they're partnering with — not just what they're buying.</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Dark section — navy or black background, white text. Bold, editorial feel. Could include a founder photo or team photo. Mission and vision statements displayed in large, clean typography. Ends with a powerful one-liner.</w:t>
      </w:r>
    </w:p>
    <w:p>
      <w:pPr>
        <w:spacing w:after="16"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SECTION HEADLINE</w:t>
      </w:r>
    </w:p>
    <w:p>
      <w:pPr>
        <w:shd w:fill="F5F7FA" w:val="clear"/>
        <w:spacing w:after="30" w:before="0"/>
        <w:ind w:left="180"/>
      </w:pPr>
      <w:r>
        <w:rPr>
          <w:rFonts w:ascii="Arial" w:cs="Arial" w:eastAsia="Arial" w:hAnsi="Arial"/>
          <w:b/>
          <w:bCs/>
          <w:color w:val="0A1931"/>
          <w:sz w:val="18"/>
          <w:szCs w:val="18"/>
        </w:rPr>
        <w:t xml:space="preserve">HEADLINE</w:t>
      </w:r>
    </w:p>
    <w:p>
      <w:pPr>
        <w:shd w:fill="F5F7FA" w:val="clear"/>
        <w:spacing w:after="20" w:before="20"/>
        <w:ind w:left="180" w:right="180"/>
      </w:pPr>
      <w:r>
        <w:rPr>
          <w:rFonts w:ascii="Arial" w:cs="Arial" w:eastAsia="Arial" w:hAnsi="Arial"/>
          <w:color w:val="333333"/>
          <w:sz w:val="20"/>
          <w:szCs w:val="20"/>
        </w:rPr>
        <w:t xml:space="preserve">We Are Building Something Bigger Than a School Program.</w:t>
      </w:r>
    </w:p>
    <w:p>
      <w:pPr>
        <w:spacing w:after="24"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MISSION STATEMENT</w:t>
      </w:r>
    </w:p>
    <w:p>
      <w:pPr>
        <w:shd w:fill="F5F7FA" w:val="clear"/>
        <w:spacing w:after="30" w:before="0"/>
        <w:ind w:left="180"/>
      </w:pPr>
      <w:r>
        <w:rPr>
          <w:rFonts w:ascii="Arial" w:cs="Arial" w:eastAsia="Arial" w:hAnsi="Arial"/>
          <w:b/>
          <w:bCs/>
          <w:color w:val="0A1931"/>
          <w:sz w:val="18"/>
          <w:szCs w:val="18"/>
        </w:rPr>
        <w:t xml:space="preserve">MISSION</w:t>
      </w:r>
    </w:p>
    <w:p>
      <w:pPr>
        <w:shd w:fill="F5F7FA" w:val="clear"/>
        <w:spacing w:after="20" w:before="20"/>
        <w:ind w:left="180" w:right="180"/>
      </w:pPr>
      <w:r>
        <w:rPr>
          <w:rFonts w:ascii="Arial" w:cs="Arial" w:eastAsia="Arial" w:hAnsi="Arial"/>
          <w:color w:val="333333"/>
          <w:sz w:val="20"/>
          <w:szCs w:val="20"/>
        </w:rPr>
        <w:t xml:space="preserve">Our Mission</w:t>
      </w:r>
    </w:p>
    <w:p>
      <w:pPr>
        <w:shd w:fill="F5F7FA" w:val="clear"/>
        <w:spacing w:after="20" w:before="20"/>
        <w:ind w:left="180" w:right="180"/>
      </w:pPr>
      <w:r>
        <w:rPr>
          <w:rFonts w:ascii="Arial" w:cs="Arial" w:eastAsia="Arial" w:hAnsi="Arial"/>
          <w:color w:val="333333"/>
          <w:sz w:val="20"/>
          <w:szCs w:val="20"/>
        </w:rPr>
        <w:t xml:space="preserve">To build the talent infrastructure for the AI economy in Africa —</w:t>
      </w:r>
    </w:p>
    <w:p>
      <w:pPr>
        <w:shd w:fill="F5F7FA" w:val="clear"/>
        <w:spacing w:after="20" w:before="20"/>
        <w:ind w:left="180" w:right="180"/>
      </w:pPr>
      <w:r>
        <w:rPr>
          <w:rFonts w:ascii="Arial" w:cs="Arial" w:eastAsia="Arial" w:hAnsi="Arial"/>
          <w:color w:val="333333"/>
          <w:sz w:val="20"/>
          <w:szCs w:val="20"/>
        </w:rPr>
        <w:t xml:space="preserve">starting with every child in every classroom.</w:t>
      </w:r>
    </w:p>
    <w:p>
      <w:pPr>
        <w:spacing w:after="24"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VISION STATEMENT</w:t>
      </w:r>
    </w:p>
    <w:p>
      <w:pPr>
        <w:shd w:fill="F5F7FA" w:val="clear"/>
        <w:spacing w:after="30" w:before="0"/>
        <w:ind w:left="180"/>
      </w:pPr>
      <w:r>
        <w:rPr>
          <w:rFonts w:ascii="Arial" w:cs="Arial" w:eastAsia="Arial" w:hAnsi="Arial"/>
          <w:b/>
          <w:bCs/>
          <w:color w:val="0A1931"/>
          <w:sz w:val="18"/>
          <w:szCs w:val="18"/>
        </w:rPr>
        <w:t xml:space="preserve">VISION</w:t>
      </w:r>
    </w:p>
    <w:p>
      <w:pPr>
        <w:shd w:fill="F5F7FA" w:val="clear"/>
        <w:spacing w:after="20" w:before="20"/>
        <w:ind w:left="180" w:right="180"/>
      </w:pPr>
      <w:r>
        <w:rPr>
          <w:rFonts w:ascii="Arial" w:cs="Arial" w:eastAsia="Arial" w:hAnsi="Arial"/>
          <w:color w:val="333333"/>
          <w:sz w:val="20"/>
          <w:szCs w:val="20"/>
        </w:rPr>
        <w:t xml:space="preserve">Our Vision</w:t>
      </w:r>
    </w:p>
    <w:p>
      <w:pPr>
        <w:shd w:fill="F5F7FA" w:val="clear"/>
        <w:spacing w:after="20" w:before="20"/>
        <w:ind w:left="180" w:right="180"/>
      </w:pPr>
      <w:r>
        <w:rPr>
          <w:rFonts w:ascii="Arial" w:cs="Arial" w:eastAsia="Arial" w:hAnsi="Arial"/>
          <w:color w:val="333333"/>
          <w:sz w:val="20"/>
          <w:szCs w:val="20"/>
        </w:rPr>
        <w:t xml:space="preserve">Enhance the quality of life for the good of mankind.</w:t>
      </w:r>
    </w:p>
    <w:p>
      <w:pPr>
        <w:spacing w:after="24"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ABOUT US NARRATIVE</w:t>
      </w:r>
    </w:p>
    <w:p>
      <w:pPr>
        <w:shd w:fill="F5F7FA" w:val="clear"/>
        <w:spacing w:after="30" w:before="0"/>
        <w:ind w:left="180"/>
      </w:pPr>
      <w:r>
        <w:rPr>
          <w:rFonts w:ascii="Arial" w:cs="Arial" w:eastAsia="Arial" w:hAnsi="Arial"/>
          <w:b/>
          <w:bCs/>
          <w:color w:val="0A1931"/>
          <w:sz w:val="18"/>
          <w:szCs w:val="18"/>
        </w:rPr>
        <w:t xml:space="preserve">ABOUT COPY (full paragraph)</w:t>
      </w:r>
    </w:p>
    <w:p>
      <w:pPr>
        <w:shd w:fill="F5F7FA" w:val="clear"/>
        <w:spacing w:after="20" w:before="20"/>
        <w:ind w:left="180" w:right="180"/>
      </w:pPr>
      <w:r>
        <w:rPr>
          <w:rFonts w:ascii="Arial" w:cs="Arial" w:eastAsia="Arial" w:hAnsi="Arial"/>
          <w:color w:val="333333"/>
          <w:sz w:val="20"/>
          <w:szCs w:val="20"/>
        </w:rPr>
        <w:t xml:space="preserve">Artificial intelligence is not coming. It is already here.</w:t>
      </w:r>
    </w:p>
    <w:p>
      <w:pPr>
        <w:shd w:fill="F5F7FA" w:val="clear"/>
        <w:spacing w:after="20" w:before="20"/>
        <w:ind w:left="180" w:right="180"/>
      </w:pPr>
      <w:r>
        <w:rPr>
          <w:rFonts w:ascii="Arial" w:cs="Arial" w:eastAsia="Arial" w:hAnsi="Arial"/>
          <w:color w:val="333333"/>
          <w:sz w:val="20"/>
          <w:szCs w:val="20"/>
        </w:rPr>
        <w:t xml:space="preserve">And the region that will feel its impact most deeply is the one</w:t>
      </w:r>
    </w:p>
    <w:p>
      <w:pPr>
        <w:shd w:fill="F5F7FA" w:val="clear"/>
        <w:spacing w:after="20" w:before="20"/>
        <w:ind w:left="180" w:right="180"/>
      </w:pPr>
      <w:r>
        <w:rPr>
          <w:rFonts w:ascii="Arial" w:cs="Arial" w:eastAsia="Arial" w:hAnsi="Arial"/>
          <w:color w:val="333333"/>
          <w:sz w:val="20"/>
          <w:szCs w:val="20"/>
        </w:rPr>
        <w:t xml:space="preserve">that is least prepared for it.</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By 2030, nearly 42% of the world’s youth will live in Africa.</w:t>
      </w:r>
    </w:p>
    <w:p>
      <w:pPr>
        <w:shd w:fill="F5F7FA" w:val="clear"/>
        <w:spacing w:after="20" w:before="20"/>
        <w:ind w:left="180" w:right="180"/>
      </w:pPr>
      <w:r>
        <w:rPr>
          <w:rFonts w:ascii="Arial" w:cs="Arial" w:eastAsia="Arial" w:hAnsi="Arial"/>
          <w:color w:val="333333"/>
          <w:sz w:val="20"/>
          <w:szCs w:val="20"/>
        </w:rPr>
        <w:t xml:space="preserve">By 2050, Africa will have the largest working-age population on earth.</w:t>
      </w:r>
    </w:p>
    <w:p>
      <w:pPr>
        <w:shd w:fill="F5F7FA" w:val="clear"/>
        <w:spacing w:after="20" w:before="20"/>
        <w:ind w:left="180" w:right="180"/>
      </w:pPr>
      <w:r>
        <w:rPr>
          <w:rFonts w:ascii="Arial" w:cs="Arial" w:eastAsia="Arial" w:hAnsi="Arial"/>
          <w:color w:val="333333"/>
          <w:sz w:val="20"/>
          <w:szCs w:val="20"/>
        </w:rPr>
        <w:t xml:space="preserve">These are our children. Our students. Nigeria’s future.</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The industrial revolution required engineers.</w:t>
      </w:r>
    </w:p>
    <w:p>
      <w:pPr>
        <w:shd w:fill="F5F7FA" w:val="clear"/>
        <w:spacing w:after="20" w:before="20"/>
        <w:ind w:left="180" w:right="180"/>
      </w:pPr>
      <w:r>
        <w:rPr>
          <w:rFonts w:ascii="Arial" w:cs="Arial" w:eastAsia="Arial" w:hAnsi="Arial"/>
          <w:color w:val="333333"/>
          <w:sz w:val="20"/>
          <w:szCs w:val="20"/>
        </w:rPr>
        <w:t xml:space="preserve">The internet revolution required software developers.</w:t>
      </w:r>
    </w:p>
    <w:p>
      <w:pPr>
        <w:shd w:fill="F5F7FA" w:val="clear"/>
        <w:spacing w:after="20" w:before="20"/>
        <w:ind w:left="180" w:right="180"/>
      </w:pPr>
      <w:r>
        <w:rPr>
          <w:rFonts w:ascii="Arial" w:cs="Arial" w:eastAsia="Arial" w:hAnsi="Arial"/>
          <w:color w:val="333333"/>
          <w:sz w:val="20"/>
          <w:szCs w:val="20"/>
        </w:rPr>
        <w:t xml:space="preserve">The AI revolution will require millions of AI-literate individuals</w:t>
      </w:r>
    </w:p>
    <w:p>
      <w:pPr>
        <w:shd w:fill="F5F7FA" w:val="clear"/>
        <w:spacing w:after="20" w:before="20"/>
        <w:ind w:left="180" w:right="180"/>
      </w:pPr>
      <w:r>
        <w:rPr>
          <w:rFonts w:ascii="Arial" w:cs="Arial" w:eastAsia="Arial" w:hAnsi="Arial"/>
          <w:color w:val="333333"/>
          <w:sz w:val="20"/>
          <w:szCs w:val="20"/>
        </w:rPr>
        <w:t xml:space="preserve">— and right now, most African schools have not started that conversation.</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Upperclass AI was founded to change that.</w:t>
      </w:r>
    </w:p>
    <w:p>
      <w:pPr>
        <w:shd w:fill="F5F7FA" w:val="clear"/>
        <w:spacing w:after="20" w:before="20"/>
        <w:ind w:left="180" w:right="180"/>
      </w:pPr>
      <w:r>
        <w:rPr>
          <w:rFonts w:ascii="Arial" w:cs="Arial" w:eastAsia="Arial" w:hAnsi="Arial"/>
          <w:color w:val="333333"/>
          <w:sz w:val="20"/>
          <w:szCs w:val="20"/>
        </w:rPr>
        <w:t xml:space="preserve">We do not believe the next generation of African innovators should only emerge</w:t>
      </w:r>
    </w:p>
    <w:p>
      <w:pPr>
        <w:shd w:fill="F5F7FA" w:val="clear"/>
        <w:spacing w:after="20" w:before="20"/>
        <w:ind w:left="180" w:right="180"/>
      </w:pPr>
      <w:r>
        <w:rPr>
          <w:rFonts w:ascii="Arial" w:cs="Arial" w:eastAsia="Arial" w:hAnsi="Arial"/>
          <w:color w:val="333333"/>
          <w:sz w:val="20"/>
          <w:szCs w:val="20"/>
        </w:rPr>
        <w:t xml:space="preserve">from elite tech hubs in Lagos Island or Silicon Valley.</w:t>
      </w:r>
    </w:p>
    <w:p>
      <w:pPr>
        <w:shd w:fill="F5F7FA" w:val="clear"/>
        <w:spacing w:after="20" w:before="20"/>
        <w:ind w:left="180" w:right="180"/>
      </w:pPr>
      <w:r>
        <w:rPr>
          <w:rFonts w:ascii="Arial" w:cs="Arial" w:eastAsia="Arial" w:hAnsi="Arial"/>
          <w:color w:val="333333"/>
          <w:sz w:val="20"/>
          <w:szCs w:val="20"/>
        </w:rPr>
        <w:t xml:space="preserve">We believe they can emerge from any classroom — if given the right tools.</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That is why we go to the schools.</w:t>
      </w:r>
    </w:p>
    <w:p>
      <w:pPr>
        <w:shd w:fill="F5F7FA" w:val="clear"/>
        <w:spacing w:after="20" w:before="20"/>
        <w:ind w:left="180" w:right="180"/>
      </w:pPr>
      <w:r>
        <w:rPr>
          <w:rFonts w:ascii="Arial" w:cs="Arial" w:eastAsia="Arial" w:hAnsi="Arial"/>
          <w:color w:val="333333"/>
          <w:sz w:val="20"/>
          <w:szCs w:val="20"/>
        </w:rPr>
        <w:t xml:space="preserve">That is why we train the facilitators.</w:t>
      </w:r>
    </w:p>
    <w:p>
      <w:pPr>
        <w:shd w:fill="F5F7FA" w:val="clear"/>
        <w:spacing w:after="20" w:before="20"/>
        <w:ind w:left="180" w:right="180"/>
      </w:pPr>
      <w:r>
        <w:rPr>
          <w:rFonts w:ascii="Arial" w:cs="Arial" w:eastAsia="Arial" w:hAnsi="Arial"/>
          <w:color w:val="333333"/>
          <w:sz w:val="20"/>
          <w:szCs w:val="20"/>
        </w:rPr>
        <w:t xml:space="preserve">That is why we build the curriculum.</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One school at a time.</w:t>
      </w:r>
    </w:p>
    <w:p>
      <w:pPr>
        <w:shd w:fill="F5F7FA" w:val="clear"/>
        <w:spacing w:after="20" w:before="20"/>
        <w:ind w:left="180" w:right="180"/>
      </w:pPr>
      <w:r>
        <w:rPr>
          <w:rFonts w:ascii="Arial" w:cs="Arial" w:eastAsia="Arial" w:hAnsi="Arial"/>
          <w:color w:val="333333"/>
          <w:sz w:val="20"/>
          <w:szCs w:val="20"/>
        </w:rPr>
        <w:t xml:space="preserve">One student at a time.</w:t>
      </w:r>
    </w:p>
    <w:p>
      <w:pPr>
        <w:shd w:fill="F5F7FA" w:val="clear"/>
        <w:spacing w:after="20" w:before="20"/>
        <w:ind w:left="180" w:right="180"/>
      </w:pPr>
      <w:r>
        <w:rPr>
          <w:rFonts w:ascii="Arial" w:cs="Arial" w:eastAsia="Arial" w:hAnsi="Arial"/>
          <w:color w:val="333333"/>
          <w:sz w:val="20"/>
          <w:szCs w:val="20"/>
        </w:rPr>
        <w:t xml:space="preserve">Until every child who wants to build the future has the knowledge to do it.</w:t>
      </w:r>
    </w:p>
    <w:p>
      <w:pPr>
        <w:spacing w:after="24" w:before="0"/>
      </w:pPr>
      <w:r>
        <w:rPr>
          <w:rFonts w:ascii="Arial" w:cs="Arial" w:eastAsia="Arial" w:hAnsi="Arial"/>
          <w:color w:val="222222"/>
          <w:sz w:val="22"/>
          <w:szCs w:val="22"/>
        </w:rPr>
        <w:t xml:space="preserve"/>
      </w:r>
    </w:p>
    <w:p>
      <w:pPr>
        <w:pBdr>
          <w:bottom w:val="single" w:color="0A1931" w:sz="4" w:space="1"/>
        </w:pBdr>
        <w:spacing w:after="100" w:before="280"/>
      </w:pPr>
      <w:r>
        <w:rPr>
          <w:rFonts w:ascii="Arial" w:cs="Arial" w:eastAsia="Arial" w:hAnsi="Arial"/>
          <w:b/>
          <w:bCs/>
          <w:color w:val="0A1931"/>
          <w:sz w:val="24"/>
          <w:szCs w:val="24"/>
        </w:rPr>
        <w:t xml:space="preserve">CLOSING POWERLINE</w:t>
      </w:r>
    </w:p>
    <w:p>
      <w:pPr>
        <w:shd w:fill="F5F7FA" w:val="clear"/>
        <w:spacing w:after="30" w:before="0"/>
        <w:ind w:left="180"/>
      </w:pPr>
      <w:r>
        <w:rPr>
          <w:rFonts w:ascii="Arial" w:cs="Arial" w:eastAsia="Arial" w:hAnsi="Arial"/>
          <w:b/>
          <w:bCs/>
          <w:color w:val="0A1931"/>
          <w:sz w:val="18"/>
          <w:szCs w:val="18"/>
        </w:rPr>
        <w:t xml:space="preserve">ONE-LINE CLOSER (large typography, centred)</w:t>
      </w:r>
    </w:p>
    <w:p>
      <w:pPr>
        <w:shd w:fill="F5F7FA" w:val="clear"/>
        <w:spacing w:after="20" w:before="20"/>
        <w:ind w:left="180" w:right="180"/>
      </w:pPr>
      <w:r>
        <w:rPr>
          <w:rFonts w:ascii="Arial" w:cs="Arial" w:eastAsia="Arial" w:hAnsi="Arial"/>
          <w:color w:val="333333"/>
          <w:sz w:val="20"/>
          <w:szCs w:val="20"/>
        </w:rPr>
        <w:t xml:space="preserve">“Some children will build the AI future. Others will simply use it.</w:t>
      </w:r>
    </w:p>
    <w:p>
      <w:pPr>
        <w:shd w:fill="F5F7FA" w:val="clear"/>
        <w:spacing w:after="20" w:before="20"/>
        <w:ind w:left="180" w:right="180"/>
      </w:pPr>
      <w:r>
        <w:rPr>
          <w:rFonts w:ascii="Arial" w:cs="Arial" w:eastAsia="Arial" w:hAnsi="Arial"/>
          <w:color w:val="333333"/>
          <w:sz w:val="20"/>
          <w:szCs w:val="20"/>
        </w:rPr>
        <w:t xml:space="preserve">We’re here to make sure Nigerian children build it.”</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1565C0" w:val="clear"/>
        <w:spacing w:after="0" w:before="400"/>
        <w:ind w:left="160"/>
      </w:pPr>
      <w:r>
        <w:rPr>
          <w:rFonts w:ascii="Arial" w:cs="Arial" w:eastAsia="Arial" w:hAnsi="Arial"/>
          <w:b/>
          <w:bCs/>
          <w:color w:val="FFFFFF"/>
          <w:sz w:val="18"/>
          <w:szCs w:val="18"/>
        </w:rPr>
        <w:t xml:space="preserve">SECTION 10</w:t>
      </w:r>
    </w:p>
    <w:p>
      <w:pPr>
        <w:shd w:fill="1565C0" w:val="clear"/>
        <w:spacing w:after="0" w:before="0"/>
        <w:ind w:left="160"/>
      </w:pPr>
      <w:r>
        <w:rPr>
          <w:rFonts w:ascii="Arial" w:cs="Arial" w:eastAsia="Arial" w:hAnsi="Arial"/>
          <w:b/>
          <w:bCs/>
          <w:color w:val="FFFFFF"/>
          <w:sz w:val="28"/>
          <w:szCs w:val="28"/>
        </w:rPr>
        <w:t xml:space="preserve"> FAQ SECTION</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Kill every remaining objection before the visitor reaches the contact form. FAQ sections dramatically increase form completion rates. Answer the real questions people have but might not ask.</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Accordion-style FAQ on white background. Each question expands on click. Aim for 7–8 questions. Keep answers concise but complete. This section also helps SEO when the page is indexed.</w:t>
      </w:r>
    </w:p>
    <w:p>
      <w:pPr>
        <w:spacing w:after="16" w:before="0"/>
      </w:pPr>
      <w:r>
        <w:rPr>
          <w:rFonts w:ascii="Arial" w:cs="Arial" w:eastAsia="Arial" w:hAnsi="Arial"/>
          <w:color w:val="222222"/>
          <w:sz w:val="22"/>
          <w:szCs w:val="22"/>
        </w:rPr>
        <w:t xml:space="preserve"/>
      </w:r>
    </w:p>
    <w:p>
      <w:pPr>
        <w:pBdr>
          <w:bottom w:val="single" w:color="1565C0" w:sz="4" w:space="1"/>
        </w:pBdr>
        <w:spacing w:after="100" w:before="280"/>
      </w:pPr>
      <w:r>
        <w:rPr>
          <w:rFonts w:ascii="Arial" w:cs="Arial" w:eastAsia="Arial" w:hAnsi="Arial"/>
          <w:b/>
          <w:bCs/>
          <w:color w:val="1565C0"/>
          <w:sz w:val="24"/>
          <w:szCs w:val="24"/>
        </w:rPr>
        <w:t xml:space="preserve">SECTION HEADLINE</w:t>
      </w:r>
    </w:p>
    <w:p>
      <w:pPr>
        <w:shd w:fill="F5F7FA" w:val="clear"/>
        <w:spacing w:after="30" w:before="0"/>
        <w:ind w:left="180"/>
      </w:pPr>
      <w:r>
        <w:rPr>
          <w:rFonts w:ascii="Arial" w:cs="Arial" w:eastAsia="Arial" w:hAnsi="Arial"/>
          <w:b/>
          <w:bCs/>
          <w:color w:val="1565C0"/>
          <w:sz w:val="18"/>
          <w:szCs w:val="18"/>
        </w:rPr>
        <w:t xml:space="preserve">HEADLINE</w:t>
      </w:r>
    </w:p>
    <w:p>
      <w:pPr>
        <w:shd w:fill="F5F7FA" w:val="clear"/>
        <w:spacing w:after="20" w:before="20"/>
        <w:ind w:left="180" w:right="180"/>
      </w:pPr>
      <w:r>
        <w:rPr>
          <w:rFonts w:ascii="Arial" w:cs="Arial" w:eastAsia="Arial" w:hAnsi="Arial"/>
          <w:color w:val="333333"/>
          <w:sz w:val="20"/>
          <w:szCs w:val="20"/>
        </w:rPr>
        <w:t xml:space="preserve">Frequently Asked Questions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Q1</w:t>
      </w:r>
    </w:p>
    <w:p>
      <w:pPr>
        <w:shd w:fill="F5F7FA" w:val="clear"/>
        <w:spacing w:after="20" w:before="20"/>
        <w:ind w:left="180" w:right="180"/>
      </w:pPr>
      <w:r>
        <w:rPr>
          <w:rFonts w:ascii="Arial" w:cs="Arial" w:eastAsia="Arial" w:hAnsi="Arial"/>
          <w:color w:val="333333"/>
          <w:sz w:val="20"/>
          <w:szCs w:val="20"/>
        </w:rPr>
        <w:t xml:space="preserve">Q: Do we need to have existing technology infrastructure for the program to work?</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A: Not at all. That’s one of the key advantages of our model.</w:t>
      </w:r>
    </w:p>
    <w:p>
      <w:pPr>
        <w:shd w:fill="F5F7FA" w:val="clear"/>
        <w:spacing w:after="20" w:before="20"/>
        <w:ind w:left="180" w:right="180"/>
      </w:pPr>
      <w:r>
        <w:rPr>
          <w:rFonts w:ascii="Arial" w:cs="Arial" w:eastAsia="Arial" w:hAnsi="Arial"/>
          <w:color w:val="333333"/>
          <w:sz w:val="20"/>
          <w:szCs w:val="20"/>
        </w:rPr>
        <w:t xml:space="preserve">Our facilitators bring all necessary materials and tools.</w:t>
      </w:r>
    </w:p>
    <w:p>
      <w:pPr>
        <w:shd w:fill="F5F7FA" w:val="clear"/>
        <w:spacing w:after="20" w:before="20"/>
        <w:ind w:left="180" w:right="180"/>
      </w:pPr>
      <w:r>
        <w:rPr>
          <w:rFonts w:ascii="Arial" w:cs="Arial" w:eastAsia="Arial" w:hAnsi="Arial"/>
          <w:color w:val="333333"/>
          <w:sz w:val="20"/>
          <w:szCs w:val="20"/>
        </w:rPr>
        <w:t xml:space="preserve">If your school has a basic computer lab or tablet access, even better — but it’s not required.</w:t>
      </w:r>
    </w:p>
    <w:p>
      <w:pPr>
        <w:shd w:fill="F5F7FA" w:val="clear"/>
        <w:spacing w:after="20" w:before="20"/>
        <w:ind w:left="180" w:right="180"/>
      </w:pPr>
      <w:r>
        <w:rPr>
          <w:rFonts w:ascii="Arial" w:cs="Arial" w:eastAsia="Arial" w:hAnsi="Arial"/>
          <w:color w:val="333333"/>
          <w:sz w:val="20"/>
          <w:szCs w:val="20"/>
        </w:rPr>
        <w:t xml:space="preserve">We design our programs to work within your school’s actual environment.</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Q2</w:t>
      </w:r>
    </w:p>
    <w:p>
      <w:pPr>
        <w:shd w:fill="F5F7FA" w:val="clear"/>
        <w:spacing w:after="20" w:before="20"/>
        <w:ind w:left="180" w:right="180"/>
      </w:pPr>
      <w:r>
        <w:rPr>
          <w:rFonts w:ascii="Arial" w:cs="Arial" w:eastAsia="Arial" w:hAnsi="Arial"/>
          <w:color w:val="333333"/>
          <w:sz w:val="20"/>
          <w:szCs w:val="20"/>
        </w:rPr>
        <w:t xml:space="preserve">Q: How much does it cost?</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A: Pricing depends on the program type, number of students, and session frequency.</w:t>
      </w:r>
    </w:p>
    <w:p>
      <w:pPr>
        <w:shd w:fill="F5F7FA" w:val="clear"/>
        <w:spacing w:after="20" w:before="20"/>
        <w:ind w:left="180" w:right="180"/>
      </w:pPr>
      <w:r>
        <w:rPr>
          <w:rFonts w:ascii="Arial" w:cs="Arial" w:eastAsia="Arial" w:hAnsi="Arial"/>
          <w:color w:val="333333"/>
          <w:sz w:val="20"/>
          <w:szCs w:val="20"/>
        </w:rPr>
        <w:t xml:space="preserve">We offer flexible termly subscription models for schools that work within your academic budget cycle.</w:t>
      </w:r>
    </w:p>
    <w:p>
      <w:pPr>
        <w:shd w:fill="F5F7FA" w:val="clear"/>
        <w:spacing w:after="20" w:before="20"/>
        <w:ind w:left="180" w:right="180"/>
      </w:pPr>
      <w:r>
        <w:rPr>
          <w:rFonts w:ascii="Arial" w:cs="Arial" w:eastAsia="Arial" w:hAnsi="Arial"/>
          <w:color w:val="333333"/>
          <w:sz w:val="20"/>
          <w:szCs w:val="20"/>
        </w:rPr>
        <w:t xml:space="preserve">The best way to get accurate pricing is to fill in the enquiry form —</w:t>
      </w:r>
    </w:p>
    <w:p>
      <w:pPr>
        <w:shd w:fill="F5F7FA" w:val="clear"/>
        <w:spacing w:after="20" w:before="20"/>
        <w:ind w:left="180" w:right="180"/>
      </w:pPr>
      <w:r>
        <w:rPr>
          <w:rFonts w:ascii="Arial" w:cs="Arial" w:eastAsia="Arial" w:hAnsi="Arial"/>
          <w:color w:val="333333"/>
          <w:sz w:val="20"/>
          <w:szCs w:val="20"/>
        </w:rPr>
        <w:t xml:space="preserve">we’ll prepare a tailored proposal at no obligation.</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Q3</w:t>
      </w:r>
    </w:p>
    <w:p>
      <w:pPr>
        <w:shd w:fill="F5F7FA" w:val="clear"/>
        <w:spacing w:after="20" w:before="20"/>
        <w:ind w:left="180" w:right="180"/>
      </w:pPr>
      <w:r>
        <w:rPr>
          <w:rFonts w:ascii="Arial" w:cs="Arial" w:eastAsia="Arial" w:hAnsi="Arial"/>
          <w:color w:val="333333"/>
          <w:sz w:val="20"/>
          <w:szCs w:val="20"/>
        </w:rPr>
        <w:t xml:space="preserve">Q: Will this disrupt our existing school timetable?</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A: No. Our programs are designed to slot into available periods — much like an extracurricular session.</w:t>
      </w:r>
    </w:p>
    <w:p>
      <w:pPr>
        <w:shd w:fill="F5F7FA" w:val="clear"/>
        <w:spacing w:after="20" w:before="20"/>
        <w:ind w:left="180" w:right="180"/>
      </w:pPr>
      <w:r>
        <w:rPr>
          <w:rFonts w:ascii="Arial" w:cs="Arial" w:eastAsia="Arial" w:hAnsi="Arial"/>
          <w:color w:val="333333"/>
          <w:sz w:val="20"/>
          <w:szCs w:val="20"/>
        </w:rPr>
        <w:t xml:space="preserve">We work around your school’s existing timetable, not against it.</w:t>
      </w:r>
    </w:p>
    <w:p>
      <w:pPr>
        <w:shd w:fill="F5F7FA" w:val="clear"/>
        <w:spacing w:after="20" w:before="20"/>
        <w:ind w:left="180" w:right="180"/>
      </w:pPr>
      <w:r>
        <w:rPr>
          <w:rFonts w:ascii="Arial" w:cs="Arial" w:eastAsia="Arial" w:hAnsi="Arial"/>
          <w:color w:val="333333"/>
          <w:sz w:val="20"/>
          <w:szCs w:val="20"/>
        </w:rPr>
        <w:t xml:space="preserve">Many partner schools schedule Upperclass AI sessions during free periods, ICT slots,</w:t>
      </w:r>
    </w:p>
    <w:p>
      <w:pPr>
        <w:shd w:fill="F5F7FA" w:val="clear"/>
        <w:spacing w:after="20" w:before="20"/>
        <w:ind w:left="180" w:right="180"/>
      </w:pPr>
      <w:r>
        <w:rPr>
          <w:rFonts w:ascii="Arial" w:cs="Arial" w:eastAsia="Arial" w:hAnsi="Arial"/>
          <w:color w:val="333333"/>
          <w:sz w:val="20"/>
          <w:szCs w:val="20"/>
        </w:rPr>
        <w:t xml:space="preserve">or after school hours.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Q4</w:t>
      </w:r>
    </w:p>
    <w:p>
      <w:pPr>
        <w:shd w:fill="F5F7FA" w:val="clear"/>
        <w:spacing w:after="20" w:before="20"/>
        <w:ind w:left="180" w:right="180"/>
      </w:pPr>
      <w:r>
        <w:rPr>
          <w:rFonts w:ascii="Arial" w:cs="Arial" w:eastAsia="Arial" w:hAnsi="Arial"/>
          <w:color w:val="333333"/>
          <w:sz w:val="20"/>
          <w:szCs w:val="20"/>
        </w:rPr>
        <w:t xml:space="preserve">Q: What ages are the programs suitable for?</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A: Our in-school and holiday programs are specifically designed for students aged 7 to 17.</w:t>
      </w:r>
    </w:p>
    <w:p>
      <w:pPr>
        <w:shd w:fill="F5F7FA" w:val="clear"/>
        <w:spacing w:after="20" w:before="20"/>
        <w:ind w:left="180" w:right="180"/>
      </w:pPr>
      <w:r>
        <w:rPr>
          <w:rFonts w:ascii="Arial" w:cs="Arial" w:eastAsia="Arial" w:hAnsi="Arial"/>
          <w:color w:val="333333"/>
          <w:sz w:val="20"/>
          <w:szCs w:val="20"/>
        </w:rPr>
        <w:t xml:space="preserve">We have age-appropriate curriculum tiers: Junior (7–11), Intermediate (11–14), and Senior (14–17).</w:t>
      </w:r>
    </w:p>
    <w:p>
      <w:pPr>
        <w:shd w:fill="F5F7FA" w:val="clear"/>
        <w:spacing w:after="20" w:before="20"/>
        <w:ind w:left="180" w:right="180"/>
      </w:pPr>
      <w:r>
        <w:rPr>
          <w:rFonts w:ascii="Arial" w:cs="Arial" w:eastAsia="Arial" w:hAnsi="Arial"/>
          <w:color w:val="333333"/>
          <w:sz w:val="20"/>
          <w:szCs w:val="20"/>
        </w:rPr>
        <w:t xml:space="preserve">Every tier builds on the previous one, so students can grow with the program over multiple terms.</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Q5</w:t>
      </w:r>
    </w:p>
    <w:p>
      <w:pPr>
        <w:shd w:fill="F5F7FA" w:val="clear"/>
        <w:spacing w:after="20" w:before="20"/>
        <w:ind w:left="180" w:right="180"/>
      </w:pPr>
      <w:r>
        <w:rPr>
          <w:rFonts w:ascii="Arial" w:cs="Arial" w:eastAsia="Arial" w:hAnsi="Arial"/>
          <w:color w:val="333333"/>
          <w:sz w:val="20"/>
          <w:szCs w:val="20"/>
        </w:rPr>
        <w:t xml:space="preserve">Q: Are the certifications students earn actually recognised?</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A: Yes. Our student certifications are aligned with internationally recognised AI education standards</w:t>
      </w:r>
    </w:p>
    <w:p>
      <w:pPr>
        <w:shd w:fill="F5F7FA" w:val="clear"/>
        <w:spacing w:after="20" w:before="20"/>
        <w:ind w:left="180" w:right="180"/>
      </w:pPr>
      <w:r>
        <w:rPr>
          <w:rFonts w:ascii="Arial" w:cs="Arial" w:eastAsia="Arial" w:hAnsi="Arial"/>
          <w:color w:val="333333"/>
          <w:sz w:val="20"/>
          <w:szCs w:val="20"/>
        </w:rPr>
        <w:t xml:space="preserve">and are valuable additions to university application portfolios.</w:t>
      </w:r>
    </w:p>
    <w:p>
      <w:pPr>
        <w:shd w:fill="F5F7FA" w:val="clear"/>
        <w:spacing w:after="20" w:before="20"/>
        <w:ind w:left="180" w:right="180"/>
      </w:pPr>
      <w:r>
        <w:rPr>
          <w:rFonts w:ascii="Arial" w:cs="Arial" w:eastAsia="Arial" w:hAnsi="Arial"/>
          <w:color w:val="333333"/>
          <w:sz w:val="20"/>
          <w:szCs w:val="20"/>
        </w:rPr>
        <w:t xml:space="preserve">Students receive a digital and physical certification upon program completion.</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Q6</w:t>
      </w:r>
    </w:p>
    <w:p>
      <w:pPr>
        <w:shd w:fill="F5F7FA" w:val="clear"/>
        <w:spacing w:after="20" w:before="20"/>
        <w:ind w:left="180" w:right="180"/>
      </w:pPr>
      <w:r>
        <w:rPr>
          <w:rFonts w:ascii="Arial" w:cs="Arial" w:eastAsia="Arial" w:hAnsi="Arial"/>
          <w:color w:val="333333"/>
          <w:sz w:val="20"/>
          <w:szCs w:val="20"/>
        </w:rPr>
        <w:t xml:space="preserve">Q: How long does it take to get started?</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A: From the moment you fill in our enquiry form to your first session,</w:t>
      </w:r>
    </w:p>
    <w:p>
      <w:pPr>
        <w:shd w:fill="F5F7FA" w:val="clear"/>
        <w:spacing w:after="20" w:before="20"/>
        <w:ind w:left="180" w:right="180"/>
      </w:pPr>
      <w:r>
        <w:rPr>
          <w:rFonts w:ascii="Arial" w:cs="Arial" w:eastAsia="Arial" w:hAnsi="Arial"/>
          <w:color w:val="333333"/>
          <w:sz w:val="20"/>
          <w:szCs w:val="20"/>
        </w:rPr>
        <w:t xml:space="preserve">the process typically takes 1 to 2 weeks.</w:t>
      </w:r>
    </w:p>
    <w:p>
      <w:pPr>
        <w:shd w:fill="F5F7FA" w:val="clear"/>
        <w:spacing w:after="20" w:before="20"/>
        <w:ind w:left="180" w:right="180"/>
      </w:pPr>
      <w:r>
        <w:rPr>
          <w:rFonts w:ascii="Arial" w:cs="Arial" w:eastAsia="Arial" w:hAnsi="Arial"/>
          <w:color w:val="333333"/>
          <w:sz w:val="20"/>
          <w:szCs w:val="20"/>
        </w:rPr>
        <w:t xml:space="preserve">We move quickly because we know your time and your school’s calendar matter.</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Q7</w:t>
      </w:r>
    </w:p>
    <w:p>
      <w:pPr>
        <w:shd w:fill="F5F7FA" w:val="clear"/>
        <w:spacing w:after="20" w:before="20"/>
        <w:ind w:left="180" w:right="180"/>
      </w:pPr>
      <w:r>
        <w:rPr>
          <w:rFonts w:ascii="Arial" w:cs="Arial" w:eastAsia="Arial" w:hAnsi="Arial"/>
          <w:color w:val="333333"/>
          <w:sz w:val="20"/>
          <w:szCs w:val="20"/>
        </w:rPr>
        <w:t xml:space="preserve">Q: We are a corporate or NGO, not a school. Can we still work with you?</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A: Absolutely. We actively partner with corporations and NGOs</w:t>
      </w:r>
    </w:p>
    <w:p>
      <w:pPr>
        <w:shd w:fill="F5F7FA" w:val="clear"/>
        <w:spacing w:after="20" w:before="20"/>
        <w:ind w:left="180" w:right="180"/>
      </w:pPr>
      <w:r>
        <w:rPr>
          <w:rFonts w:ascii="Arial" w:cs="Arial" w:eastAsia="Arial" w:hAnsi="Arial"/>
          <w:color w:val="333333"/>
          <w:sz w:val="20"/>
          <w:szCs w:val="20"/>
        </w:rPr>
        <w:t xml:space="preserve">to co-design and co-fund AI education programs in schools and communities.</w:t>
      </w:r>
    </w:p>
    <w:p>
      <w:pPr>
        <w:shd w:fill="F5F7FA" w:val="clear"/>
        <w:spacing w:after="20" w:before="20"/>
        <w:ind w:left="180" w:right="180"/>
      </w:pPr>
      <w:r>
        <w:rPr>
          <w:rFonts w:ascii="Arial" w:cs="Arial" w:eastAsia="Arial" w:hAnsi="Arial"/>
          <w:color w:val="333333"/>
          <w:sz w:val="20"/>
          <w:szCs w:val="20"/>
        </w:rPr>
        <w:t xml:space="preserve">If your organisation has an education-focused CSR mandate,</w:t>
      </w:r>
    </w:p>
    <w:p>
      <w:pPr>
        <w:shd w:fill="F5F7FA" w:val="clear"/>
        <w:spacing w:after="20" w:before="20"/>
        <w:ind w:left="180" w:right="180"/>
      </w:pPr>
      <w:r>
        <w:rPr>
          <w:rFonts w:ascii="Arial" w:cs="Arial" w:eastAsia="Arial" w:hAnsi="Arial"/>
          <w:color w:val="333333"/>
          <w:sz w:val="20"/>
          <w:szCs w:val="20"/>
        </w:rPr>
        <w:t xml:space="preserve">we’d love to discuss what a branded partnership could look like.</w:t>
      </w:r>
    </w:p>
    <w:p>
      <w:pPr>
        <w:spacing w:after="24"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1565C0"/>
          <w:sz w:val="18"/>
          <w:szCs w:val="18"/>
        </w:rPr>
        <w:t xml:space="preserve">Q8</w:t>
      </w:r>
    </w:p>
    <w:p>
      <w:pPr>
        <w:shd w:fill="F5F7FA" w:val="clear"/>
        <w:spacing w:after="20" w:before="20"/>
        <w:ind w:left="180" w:right="180"/>
      </w:pPr>
      <w:r>
        <w:rPr>
          <w:rFonts w:ascii="Arial" w:cs="Arial" w:eastAsia="Arial" w:hAnsi="Arial"/>
          <w:color w:val="333333"/>
          <w:sz w:val="20"/>
          <w:szCs w:val="20"/>
        </w:rPr>
        <w:t xml:space="preserve">Q: Do you operate outside Lagos?</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A: Yes. We are currently active in Lagos, Abuja, Ogun State, Ibadan, and Benin City,</w:t>
      </w:r>
    </w:p>
    <w:p>
      <w:pPr>
        <w:shd w:fill="F5F7FA" w:val="clear"/>
        <w:spacing w:after="20" w:before="20"/>
        <w:ind w:left="180" w:right="180"/>
      </w:pPr>
      <w:r>
        <w:rPr>
          <w:rFonts w:ascii="Arial" w:cs="Arial" w:eastAsia="Arial" w:hAnsi="Arial"/>
          <w:color w:val="333333"/>
          <w:sz w:val="20"/>
          <w:szCs w:val="20"/>
        </w:rPr>
        <w:t xml:space="preserve">with expansion ongoing. If your school is in another state,</w:t>
      </w:r>
    </w:p>
    <w:p>
      <w:pPr>
        <w:shd w:fill="F5F7FA" w:val="clear"/>
        <w:spacing w:after="20" w:before="20"/>
        <w:ind w:left="180" w:right="180"/>
      </w:pPr>
      <w:r>
        <w:rPr>
          <w:rFonts w:ascii="Arial" w:cs="Arial" w:eastAsia="Arial" w:hAnsi="Arial"/>
          <w:color w:val="333333"/>
          <w:sz w:val="20"/>
          <w:szCs w:val="20"/>
        </w:rPr>
        <w:t xml:space="preserve">fill in the enquiry form and we’ll let you know our timeline for your region.</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0" w:before="0"/>
      </w:pPr>
      <w:r>
        <w:br w:type="page"/>
      </w:r>
    </w:p>
    <w:p>
      <w:pPr>
        <w:spacing w:after="40" w:before="0"/>
      </w:pPr>
      <w:r>
        <w:rPr>
          <w:rFonts w:ascii="Arial" w:cs="Arial" w:eastAsia="Arial" w:hAnsi="Arial"/>
          <w:color w:val="222222"/>
          <w:sz w:val="22"/>
          <w:szCs w:val="22"/>
        </w:rPr>
        <w:t xml:space="preserve"/>
      </w:r>
    </w:p>
    <w:p>
      <w:pPr>
        <w:shd w:fill="1B5E20" w:val="clear"/>
        <w:spacing w:after="0" w:before="400"/>
        <w:ind w:left="160"/>
      </w:pPr>
      <w:r>
        <w:rPr>
          <w:rFonts w:ascii="Arial" w:cs="Arial" w:eastAsia="Arial" w:hAnsi="Arial"/>
          <w:b/>
          <w:bCs/>
          <w:color w:val="FFFFFF"/>
          <w:sz w:val="18"/>
          <w:szCs w:val="18"/>
        </w:rPr>
        <w:t xml:space="preserve">SECTION 11</w:t>
      </w:r>
    </w:p>
    <w:p>
      <w:pPr>
        <w:shd w:fill="1B5E20" w:val="clear"/>
        <w:spacing w:after="0" w:before="0"/>
        <w:ind w:left="160"/>
      </w:pPr>
      <w:r>
        <w:rPr>
          <w:rFonts w:ascii="Arial" w:cs="Arial" w:eastAsia="Arial" w:hAnsi="Arial"/>
          <w:b/>
          <w:bCs/>
          <w:color w:val="FFFFFF"/>
          <w:sz w:val="28"/>
          <w:szCs w:val="28"/>
        </w:rPr>
        <w:t xml:space="preserve"> CONTACT / ENQUIRY FORM SECTION</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The conversion point. Every other section exists to bring the visitor here. Make this feel easy, safe, and valuable to fill in. Reduce friction to the minimum.</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Full-width section. Split layout: left side = copy, right side = form. Or stacked on mobile. Dark navy background on left, white form panel on right. Form fields: short and essential only. Privacy assurance beneath submit button. Strong confirmation message after submission.</w:t>
      </w:r>
    </w:p>
    <w:p>
      <w:pPr>
        <w:spacing w:after="16" w:before="0"/>
      </w:pPr>
      <w:r>
        <w:rPr>
          <w:rFonts w:ascii="Arial" w:cs="Arial" w:eastAsia="Arial" w:hAnsi="Arial"/>
          <w:color w:val="222222"/>
          <w:sz w:val="22"/>
          <w:szCs w:val="22"/>
        </w:rPr>
        <w:t xml:space="preserve"/>
      </w:r>
    </w:p>
    <w:p>
      <w:pPr>
        <w:pBdr>
          <w:bottom w:val="single" w:color="1B5E20" w:sz="4" w:space="1"/>
        </w:pBdr>
        <w:spacing w:after="100" w:before="280"/>
      </w:pPr>
      <w:r>
        <w:rPr>
          <w:rFonts w:ascii="Arial" w:cs="Arial" w:eastAsia="Arial" w:hAnsi="Arial"/>
          <w:b/>
          <w:bCs/>
          <w:color w:val="1B5E20"/>
          <w:sz w:val="24"/>
          <w:szCs w:val="24"/>
        </w:rPr>
        <w:t xml:space="preserve">SECTION HEADLINE</w:t>
      </w:r>
    </w:p>
    <w:p>
      <w:pPr>
        <w:shd w:fill="F5F7FA" w:val="clear"/>
        <w:spacing w:after="30" w:before="0"/>
        <w:ind w:left="180"/>
      </w:pPr>
      <w:r>
        <w:rPr>
          <w:rFonts w:ascii="Arial" w:cs="Arial" w:eastAsia="Arial" w:hAnsi="Arial"/>
          <w:b/>
          <w:bCs/>
          <w:color w:val="1B5E20"/>
          <w:sz w:val="18"/>
          <w:szCs w:val="18"/>
        </w:rPr>
        <w:t xml:space="preserve">HEADLINE OPTIONS</w:t>
      </w:r>
    </w:p>
    <w:p>
      <w:pPr>
        <w:shd w:fill="F5F7FA" w:val="clear"/>
        <w:spacing w:after="20" w:before="20"/>
        <w:ind w:left="180" w:right="180"/>
      </w:pPr>
      <w:r>
        <w:rPr>
          <w:rFonts w:ascii="Arial" w:cs="Arial" w:eastAsia="Arial" w:hAnsi="Arial"/>
          <w:color w:val="333333"/>
          <w:sz w:val="20"/>
          <w:szCs w:val="20"/>
        </w:rPr>
        <w:t xml:space="preserve">Option A (recommended): Let’s Start the Conversation.</w:t>
      </w:r>
    </w:p>
    <w:p>
      <w:pPr>
        <w:shd w:fill="F5F7FA" w:val="clear"/>
        <w:spacing w:after="20" w:before="20"/>
        <w:ind w:left="180" w:right="180"/>
      </w:pPr>
      <w:r>
        <w:rPr>
          <w:rFonts w:ascii="Arial" w:cs="Arial" w:eastAsia="Arial" w:hAnsi="Arial"/>
          <w:color w:val="333333"/>
          <w:sz w:val="20"/>
          <w:szCs w:val="20"/>
        </w:rPr>
        <w:t xml:space="preserve">Option B: Your School’s AI Journey Starts Here.</w:t>
      </w:r>
    </w:p>
    <w:p>
      <w:pPr>
        <w:shd w:fill="F5F7FA" w:val="clear"/>
        <w:spacing w:after="20" w:before="20"/>
        <w:ind w:left="180" w:right="180"/>
      </w:pPr>
      <w:r>
        <w:rPr>
          <w:rFonts w:ascii="Arial" w:cs="Arial" w:eastAsia="Arial" w:hAnsi="Arial"/>
          <w:color w:val="333333"/>
          <w:sz w:val="20"/>
          <w:szCs w:val="20"/>
        </w:rPr>
        <w:t xml:space="preserve">Option C: Ready to See What Upperclass AI Can Do?</w:t>
      </w:r>
    </w:p>
    <w:p>
      <w:pPr>
        <w:spacing w:after="24" w:before="0"/>
      </w:pPr>
      <w:r>
        <w:rPr>
          <w:rFonts w:ascii="Arial" w:cs="Arial" w:eastAsia="Arial" w:hAnsi="Arial"/>
          <w:color w:val="222222"/>
          <w:sz w:val="22"/>
          <w:szCs w:val="22"/>
        </w:rPr>
        <w:t xml:space="preserve"/>
      </w:r>
    </w:p>
    <w:p>
      <w:pPr>
        <w:pBdr>
          <w:bottom w:val="single" w:color="1B5E20" w:sz="4" w:space="1"/>
        </w:pBdr>
        <w:spacing w:after="100" w:before="280"/>
      </w:pPr>
      <w:r>
        <w:rPr>
          <w:rFonts w:ascii="Arial" w:cs="Arial" w:eastAsia="Arial" w:hAnsi="Arial"/>
          <w:b/>
          <w:bCs/>
          <w:color w:val="1B5E20"/>
          <w:sz w:val="24"/>
          <w:szCs w:val="24"/>
        </w:rPr>
        <w:t xml:space="preserve">LEFT SIDE COPY (appears beside the form)</w:t>
      </w:r>
    </w:p>
    <w:p>
      <w:pPr>
        <w:shd w:fill="F5F7FA" w:val="clear"/>
        <w:spacing w:after="30" w:before="0"/>
        <w:ind w:left="180"/>
      </w:pPr>
      <w:r>
        <w:rPr>
          <w:rFonts w:ascii="Arial" w:cs="Arial" w:eastAsia="Arial" w:hAnsi="Arial"/>
          <w:b/>
          <w:bCs/>
          <w:color w:val="1B5E20"/>
          <w:sz w:val="18"/>
          <w:szCs w:val="18"/>
        </w:rPr>
        <w:t xml:space="preserve">LEFT COLUMN COPY</w:t>
      </w:r>
    </w:p>
    <w:p>
      <w:pPr>
        <w:shd w:fill="F5F7FA" w:val="clear"/>
        <w:spacing w:after="20" w:before="20"/>
        <w:ind w:left="180" w:right="180"/>
      </w:pPr>
      <w:r>
        <w:rPr>
          <w:rFonts w:ascii="Arial" w:cs="Arial" w:eastAsia="Arial" w:hAnsi="Arial"/>
          <w:color w:val="333333"/>
          <w:sz w:val="20"/>
          <w:szCs w:val="20"/>
        </w:rPr>
        <w:t xml:space="preserve">Whether you’re a school owner, a parent, or an organisation —</w:t>
      </w:r>
    </w:p>
    <w:p>
      <w:pPr>
        <w:shd w:fill="F5F7FA" w:val="clear"/>
        <w:spacing w:after="20" w:before="20"/>
        <w:ind w:left="180" w:right="180"/>
      </w:pPr>
      <w:r>
        <w:rPr>
          <w:rFonts w:ascii="Arial" w:cs="Arial" w:eastAsia="Arial" w:hAnsi="Arial"/>
          <w:color w:val="333333"/>
          <w:sz w:val="20"/>
          <w:szCs w:val="20"/>
        </w:rPr>
        <w:t xml:space="preserve">fill in this form and we’ll get back to you within 24 hours.</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What happens next:</w:t>
      </w:r>
    </w:p>
    <w:p>
      <w:pPr>
        <w:shd w:fill="F5F7FA" w:val="clear"/>
        <w:spacing w:after="20" w:before="20"/>
        <w:ind w:left="180" w:right="180"/>
      </w:pPr>
      <w:r>
        <w:rPr>
          <w:rFonts w:ascii="Arial" w:cs="Arial" w:eastAsia="Arial" w:hAnsi="Arial"/>
          <w:color w:val="333333"/>
          <w:sz w:val="20"/>
          <w:szCs w:val="20"/>
        </w:rPr>
        <w:t xml:space="preserve">• We review your enquiry and match you to the right program</w:t>
      </w:r>
    </w:p>
    <w:p>
      <w:pPr>
        <w:shd w:fill="F5F7FA" w:val="clear"/>
        <w:spacing w:after="20" w:before="20"/>
        <w:ind w:left="180" w:right="180"/>
      </w:pPr>
      <w:r>
        <w:rPr>
          <w:rFonts w:ascii="Arial" w:cs="Arial" w:eastAsia="Arial" w:hAnsi="Arial"/>
          <w:color w:val="333333"/>
          <w:sz w:val="20"/>
          <w:szCs w:val="20"/>
        </w:rPr>
        <w:t xml:space="preserve">• We reach out within 24 hours to schedule a short conversation</w:t>
      </w:r>
    </w:p>
    <w:p>
      <w:pPr>
        <w:shd w:fill="F5F7FA" w:val="clear"/>
        <w:spacing w:after="20" w:before="20"/>
        <w:ind w:left="180" w:right="180"/>
      </w:pPr>
      <w:r>
        <w:rPr>
          <w:rFonts w:ascii="Arial" w:cs="Arial" w:eastAsia="Arial" w:hAnsi="Arial"/>
          <w:color w:val="333333"/>
          <w:sz w:val="20"/>
          <w:szCs w:val="20"/>
        </w:rPr>
        <w:t xml:space="preserve">• We prepare a tailored proposal or program outline for your review</w:t>
      </w:r>
    </w:p>
    <w:p>
      <w:pPr>
        <w:shd w:fill="F5F7FA" w:val="clear"/>
        <w:spacing w:after="20" w:before="20"/>
        <w:ind w:left="180" w:right="180"/>
      </w:pPr>
      <w:r>
        <w:rPr>
          <w:rFonts w:ascii="Arial" w:cs="Arial" w:eastAsia="Arial" w:hAnsi="Arial"/>
          <w:color w:val="333333"/>
          <w:sz w:val="20"/>
          <w:szCs w:val="20"/>
        </w:rPr>
        <w:t xml:space="preserve">• You decide if you’d like to move forward. Zero pressure.</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Questions? Email us directly at: [INSERT EMAIL]</w:t>
      </w:r>
    </w:p>
    <w:p>
      <w:pPr>
        <w:shd w:fill="F5F7FA" w:val="clear"/>
        <w:spacing w:after="20" w:before="20"/>
        <w:ind w:left="180" w:right="180"/>
      </w:pPr>
      <w:r>
        <w:rPr>
          <w:rFonts w:ascii="Arial" w:cs="Arial" w:eastAsia="Arial" w:hAnsi="Arial"/>
          <w:color w:val="333333"/>
          <w:sz w:val="20"/>
          <w:szCs w:val="20"/>
        </w:rPr>
        <w:t xml:space="preserve">Or reach us on WhatsApp: [INSERT WHATSAPP NUMBER]</w:t>
      </w:r>
    </w:p>
    <w:p>
      <w:pPr>
        <w:spacing w:after="24" w:before="0"/>
      </w:pPr>
      <w:r>
        <w:rPr>
          <w:rFonts w:ascii="Arial" w:cs="Arial" w:eastAsia="Arial" w:hAnsi="Arial"/>
          <w:color w:val="222222"/>
          <w:sz w:val="22"/>
          <w:szCs w:val="22"/>
        </w:rPr>
        <w:t xml:space="preserve"/>
      </w:r>
    </w:p>
    <w:p>
      <w:pPr>
        <w:pBdr>
          <w:bottom w:val="single" w:color="1B5E20" w:sz="4" w:space="1"/>
        </w:pBdr>
        <w:spacing w:after="100" w:before="280"/>
      </w:pPr>
      <w:r>
        <w:rPr>
          <w:rFonts w:ascii="Arial" w:cs="Arial" w:eastAsia="Arial" w:hAnsi="Arial"/>
          <w:b/>
          <w:bCs/>
          <w:color w:val="1B5E20"/>
          <w:sz w:val="24"/>
          <w:szCs w:val="24"/>
        </w:rPr>
        <w:t xml:space="preserve">FORM FIELDS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80" w:before="80"/>
              <w:jc w:val="left"/>
            </w:pPr>
            <w:r>
              <w:rPr>
                <w:rFonts w:ascii="Arial" w:cs="Arial" w:eastAsia="Arial" w:hAnsi="Arial"/>
                <w:b/>
                <w:bCs/>
                <w:color w:val="0A1931"/>
                <w:sz w:val="20"/>
                <w:szCs w:val="20"/>
              </w:rPr>
              <w:t xml:space="preserve">Field 1</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80" w:before="80"/>
              <w:jc w:val="left"/>
            </w:pPr>
            <w:r>
              <w:rPr>
                <w:rFonts w:ascii="Arial" w:cs="Arial" w:eastAsia="Arial" w:hAnsi="Arial"/>
                <w:color w:val="222222"/>
                <w:sz w:val="20"/>
                <w:szCs w:val="20"/>
              </w:rPr>
              <w:t xml:space="preserve">Full Name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b/>
                <w:bCs/>
                <w:color w:val="0A1931"/>
                <w:sz w:val="20"/>
                <w:szCs w:val="20"/>
              </w:rPr>
              <w:t xml:space="preserve">Field 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color w:val="222222"/>
                <w:sz w:val="20"/>
                <w:szCs w:val="20"/>
              </w:rPr>
              <w:t xml:space="preserve">Email Address  (required)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80" w:before="80"/>
              <w:jc w:val="left"/>
            </w:pPr>
            <w:r>
              <w:rPr>
                <w:rFonts w:ascii="Arial" w:cs="Arial" w:eastAsia="Arial" w:hAnsi="Arial"/>
                <w:b/>
                <w:bCs/>
                <w:color w:val="0A1931"/>
                <w:sz w:val="20"/>
                <w:szCs w:val="20"/>
              </w:rPr>
              <w:t xml:space="preserve">Field 3</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80" w:before="80"/>
              <w:jc w:val="left"/>
            </w:pPr>
            <w:r>
              <w:rPr>
                <w:rFonts w:ascii="Arial" w:cs="Arial" w:eastAsia="Arial" w:hAnsi="Arial"/>
                <w:color w:val="222222"/>
                <w:sz w:val="20"/>
                <w:szCs w:val="20"/>
              </w:rPr>
              <w:t xml:space="preserve">Phone Number / WhatsApp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b/>
                <w:bCs/>
                <w:color w:val="0A1931"/>
                <w:sz w:val="20"/>
                <w:szCs w:val="20"/>
              </w:rPr>
              <w:t xml:space="preserve">Field 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color w:val="222222"/>
                <w:sz w:val="20"/>
                <w:szCs w:val="20"/>
              </w:rPr>
              <w:t xml:space="preserve">I am a...  [dropdown: School Owner / Parent / NGO / Corporation / Other]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80" w:before="80"/>
              <w:jc w:val="left"/>
            </w:pPr>
            <w:r>
              <w:rPr>
                <w:rFonts w:ascii="Arial" w:cs="Arial" w:eastAsia="Arial" w:hAnsi="Arial"/>
                <w:b/>
                <w:bCs/>
                <w:color w:val="0A1931"/>
                <w:sz w:val="20"/>
                <w:szCs w:val="20"/>
              </w:rPr>
              <w:t xml:space="preserve">Field 5</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80" w:before="80"/>
              <w:jc w:val="left"/>
            </w:pPr>
            <w:r>
              <w:rPr>
                <w:rFonts w:ascii="Arial" w:cs="Arial" w:eastAsia="Arial" w:hAnsi="Arial"/>
                <w:color w:val="222222"/>
                <w:sz w:val="20"/>
                <w:szCs w:val="20"/>
              </w:rPr>
              <w:t xml:space="preserve">School / Organisation Name  (optional)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b/>
                <w:bCs/>
                <w:color w:val="0A1931"/>
                <w:sz w:val="20"/>
                <w:szCs w:val="20"/>
              </w:rPr>
              <w:t xml:space="preserve">Field 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color w:val="222222"/>
                <w:sz w:val="20"/>
                <w:szCs w:val="20"/>
              </w:rPr>
              <w:t xml:space="preserve">City / State  (required)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80" w:before="80"/>
              <w:jc w:val="left"/>
            </w:pPr>
            <w:r>
              <w:rPr>
                <w:rFonts w:ascii="Arial" w:cs="Arial" w:eastAsia="Arial" w:hAnsi="Arial"/>
                <w:b/>
                <w:bCs/>
                <w:color w:val="0A1931"/>
                <w:sz w:val="20"/>
                <w:szCs w:val="20"/>
              </w:rPr>
              <w:t xml:space="preserve">Field 7</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80" w:before="80"/>
              <w:jc w:val="left"/>
            </w:pPr>
            <w:r>
              <w:rPr>
                <w:rFonts w:ascii="Arial" w:cs="Arial" w:eastAsia="Arial" w:hAnsi="Arial"/>
                <w:color w:val="222222"/>
                <w:sz w:val="20"/>
                <w:szCs w:val="20"/>
              </w:rPr>
              <w:t xml:space="preserve">Tell us briefly what you’re looking for  (optional — short text field)</w:t>
            </w:r>
          </w:p>
        </w:tc>
      </w:tr>
    </w:tbl>
    <w:p>
      <w:pPr>
        <w:spacing w:after="40" w:before="0"/>
      </w:pPr>
      <w:r>
        <w:rPr>
          <w:rFonts w:ascii="Arial" w:cs="Arial" w:eastAsia="Arial" w:hAnsi="Arial"/>
          <w:color w:val="222222"/>
          <w:sz w:val="22"/>
          <w:szCs w:val="22"/>
        </w:rPr>
        <w:t xml:space="preserve"/>
      </w:r>
    </w:p>
    <w:p>
      <w:pPr>
        <w:pBdr>
          <w:bottom w:val="single" w:color="1B5E20" w:sz="4" w:space="1"/>
        </w:pBdr>
        <w:spacing w:after="100" w:before="280"/>
      </w:pPr>
      <w:r>
        <w:rPr>
          <w:rFonts w:ascii="Arial" w:cs="Arial" w:eastAsia="Arial" w:hAnsi="Arial"/>
          <w:b/>
          <w:bCs/>
          <w:color w:val="1B5E20"/>
          <w:sz w:val="24"/>
          <w:szCs w:val="24"/>
        </w:rPr>
        <w:t xml:space="preserve">SUBMIT BUTTON COPY</w:t>
      </w:r>
    </w:p>
    <w:p>
      <w:pPr>
        <w:shd w:fill="F5F7FA" w:val="clear"/>
        <w:spacing w:after="30" w:before="0"/>
        <w:ind w:left="180"/>
      </w:pPr>
      <w:r>
        <w:rPr>
          <w:rFonts w:ascii="Arial" w:cs="Arial" w:eastAsia="Arial" w:hAnsi="Arial"/>
          <w:b/>
          <w:bCs/>
          <w:color w:val="1B5E20"/>
          <w:sz w:val="18"/>
          <w:szCs w:val="18"/>
        </w:rPr>
        <w:t xml:space="preserve">BUTTON TEXT</w:t>
      </w:r>
    </w:p>
    <w:p>
      <w:pPr>
        <w:shd w:fill="F5F7FA" w:val="clear"/>
        <w:spacing w:after="20" w:before="20"/>
        <w:ind w:left="180" w:right="180"/>
      </w:pPr>
      <w:r>
        <w:rPr>
          <w:rFonts w:ascii="Arial" w:cs="Arial" w:eastAsia="Arial" w:hAnsi="Arial"/>
          <w:color w:val="333333"/>
          <w:sz w:val="20"/>
          <w:szCs w:val="20"/>
        </w:rPr>
        <w:t xml:space="preserve">Send My Enquiry</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Below button (small text): We reply within 24 hours. Your information is never shared or sold.</w:t>
      </w:r>
    </w:p>
    <w:p>
      <w:pPr>
        <w:spacing w:after="24" w:before="0"/>
      </w:pPr>
      <w:r>
        <w:rPr>
          <w:rFonts w:ascii="Arial" w:cs="Arial" w:eastAsia="Arial" w:hAnsi="Arial"/>
          <w:color w:val="222222"/>
          <w:sz w:val="22"/>
          <w:szCs w:val="22"/>
        </w:rPr>
        <w:t xml:space="preserve"/>
      </w:r>
    </w:p>
    <w:p>
      <w:pPr>
        <w:pBdr>
          <w:bottom w:val="single" w:color="1B5E20" w:sz="4" w:space="1"/>
        </w:pBdr>
        <w:spacing w:after="100" w:before="280"/>
      </w:pPr>
      <w:r>
        <w:rPr>
          <w:rFonts w:ascii="Arial" w:cs="Arial" w:eastAsia="Arial" w:hAnsi="Arial"/>
          <w:b/>
          <w:bCs/>
          <w:color w:val="1B5E20"/>
          <w:sz w:val="24"/>
          <w:szCs w:val="24"/>
        </w:rPr>
        <w:t xml:space="preserve">POST-SUBMISSION CONFIRMATION MESSAGE</w:t>
      </w:r>
    </w:p>
    <w:p>
      <w:pPr>
        <w:shd w:fill="F5F7FA" w:val="clear"/>
        <w:spacing w:after="30" w:before="0"/>
        <w:ind w:left="180"/>
      </w:pPr>
      <w:r>
        <w:rPr>
          <w:rFonts w:ascii="Arial" w:cs="Arial" w:eastAsia="Arial" w:hAnsi="Arial"/>
          <w:b/>
          <w:bCs/>
          <w:color w:val="1B5E20"/>
          <w:sz w:val="18"/>
          <w:szCs w:val="18"/>
        </w:rPr>
        <w:t xml:space="preserve">CONFIRMATION PAGE / POP-UP TEXT</w:t>
      </w:r>
    </w:p>
    <w:p>
      <w:pPr>
        <w:shd w:fill="F5F7FA" w:val="clear"/>
        <w:spacing w:after="20" w:before="20"/>
        <w:ind w:left="180" w:right="180"/>
      </w:pPr>
      <w:r>
        <w:rPr>
          <w:rFonts w:ascii="Arial" w:cs="Arial" w:eastAsia="Arial" w:hAnsi="Arial"/>
          <w:color w:val="333333"/>
          <w:sz w:val="20"/>
          <w:szCs w:val="20"/>
        </w:rPr>
        <w:t xml:space="preserve">Headline: We’ve Got Your Enquiry. 🌟</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Body:</w:t>
      </w:r>
    </w:p>
    <w:p>
      <w:pPr>
        <w:shd w:fill="F5F7FA" w:val="clear"/>
        <w:spacing w:after="20" w:before="20"/>
        <w:ind w:left="180" w:right="180"/>
      </w:pPr>
      <w:r>
        <w:rPr>
          <w:rFonts w:ascii="Arial" w:cs="Arial" w:eastAsia="Arial" w:hAnsi="Arial"/>
          <w:color w:val="333333"/>
          <w:sz w:val="20"/>
          <w:szCs w:val="20"/>
        </w:rPr>
        <w:t xml:space="preserve">Thank you, [First Name]. We’ve received your message.</w:t>
      </w:r>
    </w:p>
    <w:p>
      <w:pPr>
        <w:shd w:fill="F5F7FA" w:val="clear"/>
        <w:spacing w:after="20" w:before="20"/>
        <w:ind w:left="180" w:right="180"/>
      </w:pPr>
      <w:r>
        <w:rPr>
          <w:rFonts w:ascii="Arial" w:cs="Arial" w:eastAsia="Arial" w:hAnsi="Arial"/>
          <w:color w:val="333333"/>
          <w:sz w:val="20"/>
          <w:szCs w:val="20"/>
        </w:rPr>
        <w:t xml:space="preserve">A member of the Upperclass AI team will be in touch within 24 hours</w:t>
      </w:r>
    </w:p>
    <w:p>
      <w:pPr>
        <w:shd w:fill="F5F7FA" w:val="clear"/>
        <w:spacing w:after="20" w:before="20"/>
        <w:ind w:left="180" w:right="180"/>
      </w:pPr>
      <w:r>
        <w:rPr>
          <w:rFonts w:ascii="Arial" w:cs="Arial" w:eastAsia="Arial" w:hAnsi="Arial"/>
          <w:color w:val="333333"/>
          <w:sz w:val="20"/>
          <w:szCs w:val="20"/>
        </w:rPr>
        <w:t xml:space="preserve">to schedule a conversation.</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In the meantime, follow us on Instagram, LinkedIn, and TikTok —</w:t>
      </w:r>
    </w:p>
    <w:p>
      <w:pPr>
        <w:shd w:fill="F5F7FA" w:val="clear"/>
        <w:spacing w:after="20" w:before="20"/>
        <w:ind w:left="180" w:right="180"/>
      </w:pPr>
      <w:r>
        <w:rPr>
          <w:rFonts w:ascii="Arial" w:cs="Arial" w:eastAsia="Arial" w:hAnsi="Arial"/>
          <w:color w:val="333333"/>
          <w:sz w:val="20"/>
          <w:szCs w:val="20"/>
        </w:rPr>
        <w:t xml:space="preserve">we post student stories, AI explainers, and program updates every week.</w:t>
      </w:r>
    </w:p>
    <w:p>
      <w:pPr>
        <w:shd w:fill="F5F7FA" w:val="clear"/>
        <w:spacing w:after="20" w:before="20"/>
        <w:ind w:left="180" w:right="180"/>
      </w:pPr>
      <w:r>
        <w:rPr>
          <w:rFonts w:ascii="Arial" w:cs="Arial" w:eastAsia="Arial" w:hAnsi="Arial"/>
          <w:color w:val="333333"/>
          <w:sz w:val="20"/>
          <w:szCs w:val="20"/>
        </w:rPr>
        <w:t xml:space="preserve"/>
      </w:r>
    </w:p>
    <w:p>
      <w:pPr>
        <w:shd w:fill="F5F7FA" w:val="clear"/>
        <w:spacing w:after="20" w:before="20"/>
        <w:ind w:left="180" w:right="180"/>
      </w:pPr>
      <w:r>
        <w:rPr>
          <w:rFonts w:ascii="Arial" w:cs="Arial" w:eastAsia="Arial" w:hAnsi="Arial"/>
          <w:color w:val="333333"/>
          <w:sz w:val="20"/>
          <w:szCs w:val="20"/>
        </w:rPr>
        <w:t xml:space="preserve">@upperclassai   |   ...start with imagination</w:t>
      </w:r>
    </w:p>
    <w:p>
      <w:pPr>
        <w:spacing w:after="24" w:before="0"/>
      </w:pPr>
      <w:r>
        <w:rPr>
          <w:rFonts w:ascii="Arial" w:cs="Arial" w:eastAsia="Arial" w:hAnsi="Arial"/>
          <w:color w:val="222222"/>
          <w:sz w:val="22"/>
          <w:szCs w:val="22"/>
        </w:rPr>
        <w:t xml:space="preserve"/>
      </w:r>
    </w:p>
    <w:p>
      <w:pPr>
        <w:spacing w:after="8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
      </w:r>
    </w:p>
    <w:p>
      <w:pPr>
        <w:shd w:fill="0A1931" w:val="clear"/>
        <w:spacing w:after="0" w:before="400"/>
        <w:ind w:left="160"/>
      </w:pPr>
      <w:r>
        <w:rPr>
          <w:rFonts w:ascii="Arial" w:cs="Arial" w:eastAsia="Arial" w:hAnsi="Arial"/>
          <w:b/>
          <w:bCs/>
          <w:color w:val="FFFFFF"/>
          <w:sz w:val="18"/>
          <w:szCs w:val="18"/>
        </w:rPr>
        <w:t xml:space="preserve">SECTION 12</w:t>
      </w:r>
    </w:p>
    <w:p>
      <w:pPr>
        <w:shd w:fill="0A1931" w:val="clear"/>
        <w:spacing w:after="0" w:before="0"/>
        <w:ind w:left="160"/>
      </w:pPr>
      <w:r>
        <w:rPr>
          <w:rFonts w:ascii="Arial" w:cs="Arial" w:eastAsia="Arial" w:hAnsi="Arial"/>
          <w:b/>
          <w:bCs/>
          <w:color w:val="FFFFFF"/>
          <w:sz w:val="28"/>
          <w:szCs w:val="28"/>
        </w:rPr>
        <w:t xml:space="preserve"> FOOTER</w:t>
      </w:r>
    </w:p>
    <w:p>
      <w:pPr>
        <w:spacing w:after="24" w:before="0"/>
      </w:pPr>
      <w:r>
        <w:rPr>
          <w:rFonts w:ascii="Arial" w:cs="Arial" w:eastAsia="Arial" w:hAnsi="Arial"/>
          <w:color w:val="222222"/>
          <w:sz w:val="22"/>
          <w:szCs w:val="22"/>
        </w:rPr>
        <w:t xml:space="preserve"/>
      </w:r>
    </w:p>
    <w:p>
      <w:pPr>
        <w:spacing w:after="80" w:before="80"/>
        <w:jc w:val="left"/>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Minimal. Brand closure. Social links. Legal.</w:t>
      </w:r>
    </w:p>
    <w:p>
      <w:pPr>
        <w:spacing w:after="24" w:before="0"/>
      </w:pPr>
      <w:r>
        <w:rPr>
          <w:rFonts w:ascii="Arial" w:cs="Arial" w:eastAsia="Arial" w:hAnsi="Arial"/>
          <w:color w:val="222222"/>
          <w:sz w:val="22"/>
          <w:szCs w:val="22"/>
        </w:rPr>
        <w:t xml:space="preserve"/>
      </w:r>
    </w:p>
    <w:p>
      <w:pPr>
        <w:pBdr>
          <w:top w:val="single" w:color="B45309" w:sz="3" w:space="1"/>
          <w:bottom w:val="single" w:color="B45309" w:sz="3" w:space="1"/>
          <w:left w:val="thick" w:color="B45309" w:sz="12" w:space="1"/>
          <w:right w:val="none" w:color="FFFFFF" w:sz="0"/>
        </w:pBdr>
        <w:shd w:fill="FFFBEB" w:val="clear"/>
        <w:spacing w:after="120" w:before="120"/>
        <w:ind w:left="180" w:right="180"/>
      </w:pPr>
      <w:r>
        <w:rPr>
          <w:rFonts w:ascii="Arial" w:cs="Arial" w:eastAsia="Arial" w:hAnsi="Arial"/>
          <w:b/>
          <w:bCs/>
          <w:color w:val="B45309"/>
          <w:sz w:val="19"/>
          <w:szCs w:val="19"/>
        </w:rPr>
        <w:t xml:space="preserve">⚠  DESIGN NOTE: Dark navy footer. Two rows: top row = logo + social icons + quick links. Bottom row = copyright + legal note. Keep it clean.</w:t>
      </w:r>
    </w:p>
    <w:p>
      <w:pPr>
        <w:spacing w:after="16" w:before="0"/>
      </w:pPr>
      <w:r>
        <w:rPr>
          <w:rFonts w:ascii="Arial" w:cs="Arial" w:eastAsia="Arial" w:hAnsi="Arial"/>
          <w:color w:val="222222"/>
          <w:sz w:val="22"/>
          <w:szCs w:val="22"/>
        </w:rPr>
        <w:t xml:space="preserve"/>
      </w:r>
    </w:p>
    <w:p>
      <w:pPr>
        <w:shd w:fill="F5F7FA" w:val="clear"/>
        <w:spacing w:after="30" w:before="0"/>
        <w:ind w:left="180"/>
      </w:pPr>
      <w:r>
        <w:rPr>
          <w:rFonts w:ascii="Arial" w:cs="Arial" w:eastAsia="Arial" w:hAnsi="Arial"/>
          <w:b/>
          <w:bCs/>
          <w:color w:val="0A1931"/>
          <w:sz w:val="18"/>
          <w:szCs w:val="18"/>
        </w:rPr>
        <w:t xml:space="preserve">FOOTER COPY</w:t>
      </w:r>
    </w:p>
    <w:p>
      <w:pPr>
        <w:shd w:fill="F5F7FA" w:val="clear"/>
        <w:spacing w:after="20" w:before="20"/>
        <w:ind w:left="180" w:right="180"/>
      </w:pPr>
      <w:r>
        <w:rPr>
          <w:rFonts w:ascii="Arial" w:cs="Arial" w:eastAsia="Arial" w:hAnsi="Arial"/>
          <w:color w:val="333333"/>
          <w:sz w:val="20"/>
          <w:szCs w:val="20"/>
        </w:rPr>
        <w:t xml:space="preserve">Logo: Upperclass AI  |  ...start with imagination</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Quick Links: About  •  Programs  •  How It Works  •  Contact</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Social Icons: Instagram  •  LinkedIn  •  TikTok  •  Facebook</w:t>
      </w:r>
    </w:p>
    <w:p>
      <w:pPr>
        <w:pBdr>
          <w:bottom w:val="single" w:color="CCCCCC" w:sz="2" w:space="1"/>
        </w:pBdr>
        <w:shd w:fill="F5F7FA" w:val="clear"/>
        <w:spacing w:after="60" w:before="60"/>
        <w:ind w:left="180" w:right="180"/>
      </w:pPr>
      <w:r>
        <w:rPr>
          <w:rFonts w:ascii="Arial" w:cs="Arial" w:eastAsia="Arial" w:hAnsi="Arial"/>
          <w:color w:val="222222"/>
          <w:sz w:val="20"/>
          <w:szCs w:val="20"/>
        </w:rPr>
        <w:t xml:space="preserve"/>
      </w:r>
    </w:p>
    <w:p>
      <w:pPr>
        <w:shd w:fill="F5F7FA" w:val="clear"/>
        <w:spacing w:after="20" w:before="20"/>
        <w:ind w:left="180" w:right="180"/>
      </w:pPr>
      <w:r>
        <w:rPr>
          <w:rFonts w:ascii="Arial" w:cs="Arial" w:eastAsia="Arial" w:hAnsi="Arial"/>
          <w:color w:val="333333"/>
          <w:sz w:val="20"/>
          <w:szCs w:val="20"/>
        </w:rPr>
        <w:t xml:space="preserve">Bottom line:</w:t>
      </w:r>
    </w:p>
    <w:p>
      <w:pPr>
        <w:shd w:fill="F5F7FA" w:val="clear"/>
        <w:spacing w:after="20" w:before="20"/>
        <w:ind w:left="180" w:right="180"/>
      </w:pPr>
      <w:r>
        <w:rPr>
          <w:rFonts w:ascii="Arial" w:cs="Arial" w:eastAsia="Arial" w:hAnsi="Arial"/>
          <w:color w:val="333333"/>
          <w:sz w:val="20"/>
          <w:szCs w:val="20"/>
        </w:rPr>
        <w:t xml:space="preserve">© 2026 Upperclass AI Limited. All rights reserved.</w:t>
      </w:r>
    </w:p>
    <w:p>
      <w:pPr>
        <w:shd w:fill="F5F7FA" w:val="clear"/>
        <w:spacing w:after="20" w:before="20"/>
        <w:ind w:left="180" w:right="180"/>
      </w:pPr>
      <w:r>
        <w:rPr>
          <w:rFonts w:ascii="Arial" w:cs="Arial" w:eastAsia="Arial" w:hAnsi="Arial"/>
          <w:color w:val="333333"/>
          <w:sz w:val="20"/>
          <w:szCs w:val="20"/>
        </w:rPr>
        <w:t xml:space="preserve">Building Africa’s talent infrastructure for the AI economy.</w:t>
      </w:r>
    </w:p>
    <w:p>
      <w:pPr>
        <w:spacing w:after="24" w:before="0"/>
      </w:pPr>
      <w:r>
        <w:rPr>
          <w:rFonts w:ascii="Arial" w:cs="Arial" w:eastAsia="Arial" w:hAnsi="Arial"/>
          <w:color w:val="222222"/>
          <w:sz w:val="22"/>
          <w:szCs w:val="22"/>
        </w:rPr>
        <w:t xml:space="preserve"/>
      </w:r>
    </w:p>
    <w:p>
      <w:pPr>
        <w:spacing w:after="160" w:before="0"/>
      </w:pPr>
      <w:r>
        <w:rPr>
          <w:rFonts w:ascii="Arial" w:cs="Arial" w:eastAsia="Arial" w:hAnsi="Arial"/>
          <w:color w:val="222222"/>
          <w:sz w:val="22"/>
          <w:szCs w:val="22"/>
        </w:rPr>
        <w:t xml:space="preserve"/>
      </w:r>
    </w:p>
    <w:p>
      <w:pPr>
        <w:pBdr>
          <w:top w:val="single" w:color="0A1931" w:sz="4" w:space="1"/>
        </w:pBdr>
        <w:spacing w:after="80" w:before="200"/>
      </w:pPr>
      <w:r>
        <w:rPr>
          <w:rFonts w:ascii="Arial" w:cs="Arial" w:eastAsia="Arial" w:hAnsi="Arial"/>
          <w:b/>
          <w:bCs/>
          <w:color w:val="0A1931"/>
          <w:sz w:val="20"/>
          <w:szCs w:val="20"/>
        </w:rPr>
        <w:t xml:space="preserve">COPYWRITER’S NOTES FOR THE DEVELOPER/DESIGNER</w:t>
      </w:r>
    </w:p>
    <w:p>
      <w:pPr>
        <w:pStyle w:val="ListParagraph"/>
        <w:numPr>
          <w:ilvl w:val="0"/>
          <w:numId w:val="2"/>
        </w:numPr>
        <w:spacing w:after="40" w:before="40"/>
      </w:pPr>
      <w:r>
        <w:rPr>
          <w:rFonts w:ascii="Arial" w:cs="Arial" w:eastAsia="Arial" w:hAnsi="Arial"/>
          <w:color w:val="222222"/>
          <w:sz w:val="20"/>
          <w:szCs w:val="20"/>
        </w:rPr>
        <w:t xml:space="preserve">The page has ONE primary CTA throughout: ‘Get In Touch’ or ‘Send My Enquiry’. Every CTA button anchors to Section 11 (the form). Do not add secondary destinations or external links that take visitors off the page.</w:t>
      </w:r>
    </w:p>
    <w:p>
      <w:pPr>
        <w:pStyle w:val="ListParagraph"/>
        <w:numPr>
          <w:ilvl w:val="0"/>
          <w:numId w:val="2"/>
        </w:numPr>
        <w:spacing w:after="40" w:before="40"/>
      </w:pPr>
      <w:r>
        <w:rPr>
          <w:rFonts w:ascii="Arial" w:cs="Arial" w:eastAsia="Arial" w:hAnsi="Arial"/>
          <w:color w:val="222222"/>
          <w:sz w:val="20"/>
          <w:szCs w:val="20"/>
        </w:rPr>
        <w:t xml:space="preserve">Mobile-first build is essential. Over 80% of Nigerian web traffic comes from mobile devices. Test every section on a 375px screen before launch.</w:t>
      </w:r>
    </w:p>
    <w:p>
      <w:pPr>
        <w:pStyle w:val="ListParagraph"/>
        <w:numPr>
          <w:ilvl w:val="0"/>
          <w:numId w:val="2"/>
        </w:numPr>
        <w:spacing w:after="40" w:before="40"/>
      </w:pPr>
      <w:r>
        <w:rPr>
          <w:rFonts w:ascii="Arial" w:cs="Arial" w:eastAsia="Arial" w:hAnsi="Arial"/>
          <w:color w:val="222222"/>
          <w:sz w:val="20"/>
          <w:szCs w:val="20"/>
        </w:rPr>
        <w:t xml:space="preserve">Page load speed: Compress all images. If using a video in the Hero, use a lightweight MP4 loop or YouTube embed. Target under 3 seconds load time.</w:t>
      </w:r>
    </w:p>
    <w:p>
      <w:pPr>
        <w:pStyle w:val="ListParagraph"/>
        <w:numPr>
          <w:ilvl w:val="0"/>
          <w:numId w:val="2"/>
        </w:numPr>
        <w:spacing w:after="40" w:before="40"/>
      </w:pPr>
      <w:r>
        <w:rPr>
          <w:rFonts w:ascii="Arial" w:cs="Arial" w:eastAsia="Arial" w:hAnsi="Arial"/>
          <w:color w:val="222222"/>
          <w:sz w:val="20"/>
          <w:szCs w:val="20"/>
        </w:rPr>
        <w:t xml:space="preserve">Swap all [BRACKET] placeholders for real data before publishing: real school names, real testimonials from videos, real contact details, real stats.</w:t>
      </w:r>
    </w:p>
    <w:p>
      <w:pPr>
        <w:pStyle w:val="ListParagraph"/>
        <w:numPr>
          <w:ilvl w:val="0"/>
          <w:numId w:val="2"/>
        </w:numPr>
        <w:spacing w:after="40" w:before="40"/>
      </w:pPr>
      <w:r>
        <w:rPr>
          <w:rFonts w:ascii="Arial" w:cs="Arial" w:eastAsia="Arial" w:hAnsi="Arial"/>
          <w:color w:val="222222"/>
          <w:sz w:val="20"/>
          <w:szCs w:val="20"/>
        </w:rPr>
        <w:t xml:space="preserve">Add WhatsApp chat widget (floating button, bottom right) — Nigerian audiences convert faster via WhatsApp than email forms.</w:t>
      </w:r>
    </w:p>
    <w:p>
      <w:pPr>
        <w:pStyle w:val="ListParagraph"/>
        <w:numPr>
          <w:ilvl w:val="0"/>
          <w:numId w:val="2"/>
        </w:numPr>
        <w:spacing w:after="40" w:before="40"/>
      </w:pPr>
      <w:r>
        <w:rPr>
          <w:rFonts w:ascii="Arial" w:cs="Arial" w:eastAsia="Arial" w:hAnsi="Arial"/>
          <w:color w:val="222222"/>
          <w:sz w:val="20"/>
          <w:szCs w:val="20"/>
        </w:rPr>
        <w:t xml:space="preserve">Once real school logos are available from signed partners, add a ‘Trusted by’ logo bar between the Hero section and the Problem section.</w:t>
      </w:r>
    </w:p>
    <w:p>
      <w:pPr>
        <w:pStyle w:val="ListParagraph"/>
        <w:numPr>
          <w:ilvl w:val="0"/>
          <w:numId w:val="2"/>
        </w:numPr>
        <w:spacing w:after="40" w:before="40"/>
      </w:pPr>
      <w:r>
        <w:rPr>
          <w:rFonts w:ascii="Arial" w:cs="Arial" w:eastAsia="Arial" w:hAnsi="Arial"/>
          <w:color w:val="222222"/>
          <w:sz w:val="20"/>
          <w:szCs w:val="20"/>
        </w:rPr>
        <w:t xml:space="preserve">Meta title for SEO: “Upperclass AI — AI &amp; Robotics Education for Nigerian Schools | Ages 7–17”</w:t>
      </w:r>
    </w:p>
    <w:p>
      <w:pPr>
        <w:pStyle w:val="ListParagraph"/>
        <w:numPr>
          <w:ilvl w:val="0"/>
          <w:numId w:val="2"/>
        </w:numPr>
        <w:spacing w:after="40" w:before="40"/>
      </w:pPr>
      <w:r>
        <w:rPr>
          <w:rFonts w:ascii="Arial" w:cs="Arial" w:eastAsia="Arial" w:hAnsi="Arial"/>
          <w:color w:val="222222"/>
          <w:sz w:val="20"/>
          <w:szCs w:val="20"/>
        </w:rPr>
        <w:t xml:space="preserve">Meta description: “Upperclass AI delivers hands-on AI and Robotics education into schools across Nigeria for students aged 7–17. FGN 2025 curriculum aligned. Globally certified. Book a free school demo.”</w:t>
      </w:r>
    </w:p>
    <w:p>
      <w:pPr>
        <w:spacing w:after="80" w:before="0"/>
      </w:pPr>
      <w:r>
        <w:rPr>
          <w:rFonts w:ascii="Arial" w:cs="Arial" w:eastAsia="Arial" w:hAnsi="Arial"/>
          <w:color w:val="222222"/>
          <w:sz w:val="22"/>
          <w:szCs w:val="22"/>
        </w:rPr>
        <w:t xml:space="preserve"/>
      </w:r>
    </w:p>
    <w:p>
      <w:pPr>
        <w:spacing w:after="80" w:before="80"/>
        <w:jc w:val="center"/>
      </w:pPr>
      <w:r>
        <w:rPr>
          <w:rFonts w:ascii="Arial" w:cs="Arial" w:eastAsia="Arial" w:hAnsi="Arial"/>
          <w:i/>
          <w:iCs/>
          <w:color w:val="888888"/>
          <w:sz w:val="18"/>
          <w:szCs w:val="18"/>
        </w:rPr>
        <w:t xml:space="preserve">Prepared by: Emmanuel Odebiyi  |  Content &amp; Digital Marketing Specialist  |  Upperclass AI Limited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2026-04-09T12:43:27.534Z</dcterms:created>
  <dcterms:modified xsi:type="dcterms:W3CDTF">2026-04-09T12:43:27.535Z</dcterms:modified>
</cp:coreProperties>
</file>

<file path=docProps/custom.xml><?xml version="1.0" encoding="utf-8"?>
<Properties xmlns="http://schemas.openxmlformats.org/officeDocument/2006/custom-properties" xmlns:vt="http://schemas.openxmlformats.org/officeDocument/2006/docPropsVTypes"/>
</file>