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8414"/>
      </w:tblGrid>
      <w:tr w:rsidR="00275B0E" w:rsidRPr="00B62816" w14:paraId="2A3FA664" w14:textId="77777777" w:rsidTr="00896478">
        <w:trPr>
          <w:jc w:val="center"/>
        </w:trPr>
        <w:tc>
          <w:tcPr>
            <w:tcW w:w="5000" w:type="pct"/>
            <w:vAlign w:val="center"/>
          </w:tcPr>
          <w:p w14:paraId="0A6C4AAA" w14:textId="77777777" w:rsidR="00275B0E" w:rsidRPr="00594AB4" w:rsidRDefault="00275B0E" w:rsidP="00275B0E">
            <w:pPr>
              <w:contextualSpacing/>
              <w:jc w:val="center"/>
              <w:rPr>
                <w:rFonts w:ascii="Consolas" w:hAnsi="Consolas"/>
                <w:b/>
                <w:sz w:val="36"/>
                <w:szCs w:val="36"/>
                <w:u w:val="single"/>
                <w:lang w:val="en-US"/>
              </w:rPr>
            </w:pPr>
            <w:r w:rsidRPr="00594AB4">
              <w:rPr>
                <w:rFonts w:ascii="Consolas" w:hAnsi="Consolas"/>
                <w:sz w:val="20"/>
                <w:szCs w:val="20"/>
                <w:lang w:val="en-US"/>
              </w:rPr>
              <w:br/>
            </w:r>
            <w:r w:rsidRPr="00594AB4">
              <w:rPr>
                <w:rFonts w:ascii="Consolas" w:hAnsi="Consolas"/>
                <w:b/>
                <w:color w:val="C00000"/>
                <w:sz w:val="36"/>
                <w:szCs w:val="36"/>
                <w:u w:val="single"/>
                <w:lang w:val="en-US"/>
              </w:rPr>
              <w:t>PROYECTO</w:t>
            </w:r>
          </w:p>
          <w:p w14:paraId="77791347" w14:textId="77777777" w:rsidR="00275B0E" w:rsidRPr="00594AB4" w:rsidRDefault="00275B0E" w:rsidP="00275B0E">
            <w:pPr>
              <w:contextualSpacing/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4FFE52CC" w14:textId="5496FA45" w:rsidR="00275B0E" w:rsidRPr="00594AB4" w:rsidRDefault="00B62816" w:rsidP="00275B0E">
            <w:pPr>
              <w:contextualSpacing/>
              <w:jc w:val="center"/>
              <w:rPr>
                <w:rFonts w:ascii="Consolas" w:eastAsiaTheme="minorEastAsia" w:hAnsi="Consolas"/>
                <w:smallCaps/>
                <w:color w:val="0000CC"/>
                <w:sz w:val="36"/>
                <w:szCs w:val="36"/>
                <w:lang w:val="en-US" w:eastAsia="es-PE"/>
              </w:rPr>
            </w:pPr>
            <w:r>
              <w:rPr>
                <w:rFonts w:ascii="Consolas" w:eastAsiaTheme="minorEastAsia" w:hAnsi="Consolas"/>
                <w:b/>
                <w:smallCaps/>
                <w:color w:val="0000CC"/>
                <w:sz w:val="36"/>
                <w:szCs w:val="36"/>
                <w:lang w:val="en-US" w:eastAsia="es-PE"/>
              </w:rPr>
              <w:t>CIP - DATA MART</w:t>
            </w:r>
          </w:p>
          <w:p w14:paraId="6ABB307A" w14:textId="77777777" w:rsidR="00275B0E" w:rsidRPr="00594AB4" w:rsidRDefault="00275B0E" w:rsidP="00275B0E">
            <w:pPr>
              <w:contextualSpacing/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275B0E" w14:paraId="4192B1F0" w14:textId="77777777" w:rsidTr="00896478">
        <w:trPr>
          <w:jc w:val="center"/>
        </w:trPr>
        <w:tc>
          <w:tcPr>
            <w:tcW w:w="5000" w:type="pct"/>
            <w:vAlign w:val="center"/>
          </w:tcPr>
          <w:p w14:paraId="66DF1DA5" w14:textId="77777777" w:rsidR="00275B0E" w:rsidRPr="007870CA" w:rsidRDefault="00275B0E" w:rsidP="00275B0E">
            <w:pPr>
              <w:contextualSpacing/>
              <w:jc w:val="center"/>
              <w:rPr>
                <w:rFonts w:ascii="Consolas" w:hAnsi="Consolas"/>
                <w:sz w:val="36"/>
                <w:szCs w:val="36"/>
              </w:rPr>
            </w:pPr>
          </w:p>
          <w:p w14:paraId="31E2B526" w14:textId="77777777" w:rsidR="00275B0E" w:rsidRPr="00896478" w:rsidRDefault="00275B0E" w:rsidP="00275B0E">
            <w:pPr>
              <w:contextualSpacing/>
              <w:jc w:val="center"/>
              <w:rPr>
                <w:rFonts w:ascii="Consolas" w:hAnsi="Consolas"/>
                <w:b/>
                <w:color w:val="C00000"/>
                <w:sz w:val="36"/>
                <w:szCs w:val="36"/>
              </w:rPr>
            </w:pPr>
            <w:r w:rsidRPr="00896478">
              <w:rPr>
                <w:rFonts w:ascii="Consolas" w:hAnsi="Consolas"/>
                <w:b/>
                <w:color w:val="C00000"/>
                <w:sz w:val="36"/>
                <w:szCs w:val="36"/>
              </w:rPr>
              <w:t>DISEÑO ADAPTADO A LA CONSTRUCCIÓN</w:t>
            </w:r>
          </w:p>
          <w:p w14:paraId="614C46CC" w14:textId="77777777" w:rsidR="00275B0E" w:rsidRPr="00896478" w:rsidRDefault="00275B0E" w:rsidP="00275B0E">
            <w:pPr>
              <w:contextualSpacing/>
              <w:jc w:val="center"/>
              <w:rPr>
                <w:rFonts w:ascii="Consolas" w:hAnsi="Consolas"/>
                <w:b/>
                <w:color w:val="C00000"/>
                <w:sz w:val="36"/>
                <w:szCs w:val="36"/>
              </w:rPr>
            </w:pPr>
          </w:p>
          <w:p w14:paraId="4644F1B3" w14:textId="77777777" w:rsidR="00275B0E" w:rsidRPr="00896478" w:rsidRDefault="00275B0E" w:rsidP="00275B0E">
            <w:pPr>
              <w:contextualSpacing/>
              <w:jc w:val="center"/>
              <w:rPr>
                <w:rFonts w:ascii="Consolas" w:hAnsi="Consolas"/>
                <w:b/>
                <w:color w:val="C00000"/>
                <w:sz w:val="36"/>
                <w:szCs w:val="36"/>
              </w:rPr>
            </w:pPr>
          </w:p>
          <w:p w14:paraId="5DF947F4" w14:textId="77777777" w:rsidR="00275B0E" w:rsidRPr="00896478" w:rsidRDefault="00275B0E" w:rsidP="00275B0E">
            <w:pPr>
              <w:contextualSpacing/>
              <w:jc w:val="center"/>
              <w:rPr>
                <w:rFonts w:ascii="Consolas" w:hAnsi="Consolas"/>
                <w:b/>
                <w:color w:val="C00000"/>
                <w:sz w:val="36"/>
                <w:szCs w:val="36"/>
              </w:rPr>
            </w:pPr>
          </w:p>
          <w:p w14:paraId="3F4A3302" w14:textId="77777777" w:rsidR="00275B0E" w:rsidRPr="00896478" w:rsidRDefault="00275B0E" w:rsidP="00275B0E">
            <w:pPr>
              <w:contextualSpacing/>
              <w:jc w:val="center"/>
              <w:rPr>
                <w:rFonts w:ascii="Consolas" w:hAnsi="Consolas"/>
                <w:b/>
                <w:color w:val="C00000"/>
                <w:sz w:val="36"/>
                <w:szCs w:val="36"/>
                <w:u w:val="single"/>
              </w:rPr>
            </w:pPr>
            <w:r w:rsidRPr="00896478">
              <w:rPr>
                <w:rFonts w:ascii="Consolas" w:hAnsi="Consolas"/>
                <w:b/>
                <w:color w:val="C00000"/>
                <w:sz w:val="36"/>
                <w:szCs w:val="36"/>
                <w:u w:val="single"/>
              </w:rPr>
              <w:t>Producto Entregable</w:t>
            </w:r>
          </w:p>
          <w:p w14:paraId="1C93A5A0" w14:textId="77777777" w:rsidR="00275B0E" w:rsidRPr="00896478" w:rsidRDefault="00275B0E" w:rsidP="00275B0E">
            <w:pPr>
              <w:contextualSpacing/>
              <w:jc w:val="center"/>
              <w:rPr>
                <w:rFonts w:ascii="Consolas" w:hAnsi="Consolas"/>
                <w:sz w:val="36"/>
                <w:szCs w:val="36"/>
              </w:rPr>
            </w:pPr>
            <w:r w:rsidRPr="00896478">
              <w:rPr>
                <w:rFonts w:ascii="Consolas" w:hAnsi="Consolas"/>
                <w:b/>
                <w:color w:val="C00000"/>
                <w:sz w:val="36"/>
                <w:szCs w:val="36"/>
              </w:rPr>
              <w:t>MANUAL DE INSTALACIÓN Y CONFIGURACIÓN</w:t>
            </w:r>
          </w:p>
          <w:p w14:paraId="6745B30E" w14:textId="77777777" w:rsidR="00275B0E" w:rsidRPr="00896478" w:rsidRDefault="00275B0E" w:rsidP="00275B0E">
            <w:pPr>
              <w:contextualSpacing/>
              <w:jc w:val="center"/>
              <w:rPr>
                <w:rFonts w:ascii="Consolas" w:hAnsi="Consolas"/>
                <w:sz w:val="36"/>
                <w:szCs w:val="36"/>
              </w:rPr>
            </w:pPr>
          </w:p>
          <w:p w14:paraId="77F3084F" w14:textId="77777777" w:rsidR="00896478" w:rsidRPr="00896478" w:rsidRDefault="00896478" w:rsidP="00275B0E">
            <w:pPr>
              <w:contextualSpacing/>
              <w:jc w:val="center"/>
              <w:rPr>
                <w:rFonts w:ascii="Consolas" w:hAnsi="Consolas"/>
                <w:sz w:val="36"/>
                <w:szCs w:val="36"/>
              </w:rPr>
            </w:pPr>
          </w:p>
        </w:tc>
      </w:tr>
      <w:tr w:rsidR="00275B0E" w14:paraId="66AB5D8F" w14:textId="77777777" w:rsidTr="00896478">
        <w:trPr>
          <w:trHeight w:val="961"/>
          <w:jc w:val="center"/>
        </w:trPr>
        <w:tc>
          <w:tcPr>
            <w:tcW w:w="5000" w:type="pct"/>
            <w:vAlign w:val="center"/>
          </w:tcPr>
          <w:p w14:paraId="33C12C1D" w14:textId="77777777" w:rsidR="00275B0E" w:rsidRPr="00896478" w:rsidRDefault="00275B0E" w:rsidP="00275B0E">
            <w:pPr>
              <w:contextualSpacing/>
              <w:rPr>
                <w:rFonts w:ascii="Consolas" w:hAnsi="Consolas"/>
                <w:sz w:val="24"/>
                <w:szCs w:val="24"/>
              </w:rPr>
            </w:pPr>
          </w:p>
          <w:p w14:paraId="14C62BE8" w14:textId="77777777" w:rsidR="00275B0E" w:rsidRPr="00896478" w:rsidRDefault="00275B0E" w:rsidP="00275B0E">
            <w:pPr>
              <w:contextualSpacing/>
              <w:rPr>
                <w:rFonts w:ascii="Consolas" w:hAnsi="Consolas"/>
                <w:b/>
                <w:sz w:val="24"/>
                <w:szCs w:val="24"/>
              </w:rPr>
            </w:pPr>
            <w:r w:rsidRPr="00896478">
              <w:rPr>
                <w:rFonts w:ascii="Consolas" w:hAnsi="Consolas"/>
                <w:b/>
                <w:sz w:val="24"/>
                <w:szCs w:val="24"/>
              </w:rPr>
              <w:t>1. INTRODUCCION</w:t>
            </w:r>
          </w:p>
          <w:p w14:paraId="118F0ED1" w14:textId="77777777" w:rsidR="00275B0E" w:rsidRDefault="00275B0E" w:rsidP="00275B0E">
            <w:pPr>
              <w:contextualSpacing/>
              <w:rPr>
                <w:rFonts w:ascii="Consolas" w:hAnsi="Consolas"/>
                <w:b/>
                <w:sz w:val="24"/>
                <w:szCs w:val="24"/>
              </w:rPr>
            </w:pPr>
            <w:r w:rsidRPr="00896478">
              <w:rPr>
                <w:rFonts w:ascii="Consolas" w:hAnsi="Consolas"/>
                <w:b/>
                <w:sz w:val="24"/>
                <w:szCs w:val="24"/>
              </w:rPr>
              <w:t xml:space="preserve">2. RECURSOS DE </w:t>
            </w:r>
            <w:r w:rsidR="00106016">
              <w:rPr>
                <w:rFonts w:ascii="Consolas" w:hAnsi="Consolas"/>
                <w:b/>
                <w:sz w:val="24"/>
                <w:szCs w:val="24"/>
              </w:rPr>
              <w:t>SOFTWARE Y HARDWARE</w:t>
            </w:r>
          </w:p>
          <w:p w14:paraId="38382FDC" w14:textId="77777777" w:rsidR="00056FA3" w:rsidRPr="00896478" w:rsidRDefault="00056FA3" w:rsidP="00275B0E">
            <w:pPr>
              <w:contextualSpacing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3. LISTA DE OBJETOS Y SCRIPTS</w:t>
            </w:r>
          </w:p>
          <w:p w14:paraId="5E90CCC8" w14:textId="77777777" w:rsidR="00275B0E" w:rsidRPr="00896478" w:rsidRDefault="00056FA3" w:rsidP="00275B0E">
            <w:pPr>
              <w:contextualSpacing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4</w:t>
            </w:r>
            <w:r w:rsidR="00275B0E" w:rsidRPr="00896478">
              <w:rPr>
                <w:rFonts w:ascii="Consolas" w:hAnsi="Consolas"/>
                <w:b/>
                <w:sz w:val="24"/>
                <w:szCs w:val="24"/>
              </w:rPr>
              <w:t>. INSTALACIÓN Y CONFIGURACIÓN DE LA APLICACIÓN</w:t>
            </w:r>
          </w:p>
          <w:p w14:paraId="740D07E5" w14:textId="77777777" w:rsidR="00896478" w:rsidRPr="00896478" w:rsidRDefault="00056FA3" w:rsidP="00275B0E">
            <w:pPr>
              <w:contextualSpacing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5</w:t>
            </w:r>
            <w:r w:rsidR="00896478" w:rsidRPr="00896478">
              <w:rPr>
                <w:rFonts w:ascii="Consolas" w:hAnsi="Consolas"/>
                <w:b/>
                <w:sz w:val="24"/>
                <w:szCs w:val="24"/>
              </w:rPr>
              <w:t>. PROCESO DE ROLLBACK</w:t>
            </w:r>
          </w:p>
          <w:p w14:paraId="32F4C3F8" w14:textId="77777777" w:rsidR="00896478" w:rsidRPr="00896478" w:rsidRDefault="00056FA3" w:rsidP="00275B0E">
            <w:pPr>
              <w:contextualSpacing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6</w:t>
            </w:r>
            <w:r w:rsidR="00896478" w:rsidRPr="00896478">
              <w:rPr>
                <w:rFonts w:ascii="Consolas" w:hAnsi="Consolas"/>
                <w:b/>
                <w:sz w:val="24"/>
                <w:szCs w:val="24"/>
              </w:rPr>
              <w:t>. ANEXOS E INFORMACIÓN COMPLEMENTARIA</w:t>
            </w:r>
          </w:p>
          <w:p w14:paraId="730ECA98" w14:textId="77777777" w:rsidR="00275B0E" w:rsidRPr="00896478" w:rsidRDefault="00275B0E" w:rsidP="00275B0E">
            <w:pPr>
              <w:contextualSpacing/>
              <w:rPr>
                <w:rFonts w:ascii="Consolas" w:hAnsi="Consolas"/>
                <w:sz w:val="24"/>
                <w:szCs w:val="24"/>
              </w:rPr>
            </w:pPr>
          </w:p>
          <w:p w14:paraId="197F30B1" w14:textId="77777777" w:rsidR="00275B0E" w:rsidRPr="00896478" w:rsidRDefault="00275B0E" w:rsidP="00275B0E">
            <w:pPr>
              <w:contextualSpacing/>
              <w:rPr>
                <w:rFonts w:ascii="Consolas" w:hAnsi="Consolas"/>
                <w:sz w:val="24"/>
                <w:szCs w:val="24"/>
              </w:rPr>
            </w:pPr>
          </w:p>
          <w:p w14:paraId="3F7BB95D" w14:textId="77777777" w:rsidR="00275B0E" w:rsidRDefault="00275B0E" w:rsidP="00275B0E">
            <w:pPr>
              <w:contextualSpacing/>
              <w:rPr>
                <w:rFonts w:ascii="Consolas" w:hAnsi="Consolas"/>
                <w:sz w:val="24"/>
                <w:szCs w:val="24"/>
              </w:rPr>
            </w:pPr>
          </w:p>
          <w:p w14:paraId="0882EE12" w14:textId="77777777" w:rsidR="00275B0E" w:rsidRPr="00896478" w:rsidRDefault="00275B0E" w:rsidP="00275B0E">
            <w:pPr>
              <w:contextualSpacing/>
              <w:rPr>
                <w:rFonts w:ascii="Consolas" w:hAnsi="Consolas"/>
                <w:sz w:val="24"/>
                <w:szCs w:val="24"/>
              </w:rPr>
            </w:pPr>
          </w:p>
          <w:p w14:paraId="21F3CE61" w14:textId="77777777" w:rsidR="00275B0E" w:rsidRPr="00896478" w:rsidRDefault="00275B0E" w:rsidP="00275B0E">
            <w:pPr>
              <w:contextualSpacing/>
              <w:rPr>
                <w:rFonts w:ascii="Consolas" w:hAnsi="Consolas"/>
                <w:sz w:val="24"/>
                <w:szCs w:val="24"/>
              </w:rPr>
            </w:pPr>
          </w:p>
          <w:p w14:paraId="21412EAA" w14:textId="77777777" w:rsidR="00275B0E" w:rsidRPr="00896478" w:rsidRDefault="00275B0E" w:rsidP="00275B0E">
            <w:pPr>
              <w:contextualSpacing/>
              <w:rPr>
                <w:rFonts w:ascii="Consolas" w:hAnsi="Consolas"/>
                <w:sz w:val="24"/>
                <w:szCs w:val="24"/>
              </w:rPr>
            </w:pPr>
          </w:p>
          <w:p w14:paraId="5CA7F7EA" w14:textId="77777777" w:rsidR="00275B0E" w:rsidRPr="00896478" w:rsidRDefault="00275B0E" w:rsidP="00275B0E">
            <w:pPr>
              <w:contextualSpacing/>
              <w:rPr>
                <w:rFonts w:ascii="Consolas" w:hAnsi="Consolas"/>
                <w:sz w:val="24"/>
                <w:szCs w:val="24"/>
              </w:rPr>
            </w:pPr>
          </w:p>
          <w:p w14:paraId="32DEA2C7" w14:textId="77777777" w:rsidR="00275B0E" w:rsidRPr="00896478" w:rsidRDefault="00275B0E" w:rsidP="00275B0E">
            <w:pPr>
              <w:contextualSpacing/>
              <w:rPr>
                <w:rFonts w:ascii="Consolas" w:hAnsi="Consolas"/>
                <w:sz w:val="24"/>
                <w:szCs w:val="24"/>
              </w:rPr>
            </w:pPr>
          </w:p>
          <w:p w14:paraId="22176CCF" w14:textId="77777777" w:rsidR="00275B0E" w:rsidRPr="00896478" w:rsidRDefault="00275B0E" w:rsidP="00275B0E">
            <w:pPr>
              <w:contextualSpacing/>
              <w:rPr>
                <w:rFonts w:ascii="Consolas" w:hAnsi="Consolas"/>
                <w:sz w:val="24"/>
                <w:szCs w:val="24"/>
              </w:rPr>
            </w:pPr>
          </w:p>
          <w:p w14:paraId="77B603BC" w14:textId="77777777" w:rsidR="00275B0E" w:rsidRPr="00896478" w:rsidRDefault="00275B0E" w:rsidP="00275B0E">
            <w:pPr>
              <w:contextualSpacing/>
              <w:rPr>
                <w:rFonts w:ascii="Consolas" w:hAnsi="Consolas"/>
                <w:sz w:val="24"/>
                <w:szCs w:val="24"/>
              </w:rPr>
            </w:pPr>
          </w:p>
          <w:p w14:paraId="1CBA2887" w14:textId="77777777" w:rsidR="00275B0E" w:rsidRPr="00896478" w:rsidRDefault="00275B0E" w:rsidP="00275B0E">
            <w:pPr>
              <w:contextualSpacing/>
              <w:rPr>
                <w:rFonts w:ascii="Consolas" w:hAnsi="Consolas"/>
                <w:sz w:val="24"/>
                <w:szCs w:val="24"/>
              </w:rPr>
            </w:pPr>
          </w:p>
          <w:p w14:paraId="2CB185CE" w14:textId="77777777" w:rsidR="00275B0E" w:rsidRPr="00896478" w:rsidRDefault="00275B0E" w:rsidP="00275B0E">
            <w:pPr>
              <w:contextualSpacing/>
              <w:rPr>
                <w:rFonts w:ascii="Consolas" w:hAnsi="Consolas"/>
                <w:sz w:val="24"/>
                <w:szCs w:val="24"/>
              </w:rPr>
            </w:pPr>
          </w:p>
          <w:p w14:paraId="3167039B" w14:textId="77777777" w:rsidR="00275B0E" w:rsidRPr="00896478" w:rsidRDefault="00275B0E" w:rsidP="00275B0E">
            <w:pPr>
              <w:contextualSpacing/>
              <w:rPr>
                <w:rFonts w:ascii="Consolas" w:hAnsi="Consolas"/>
                <w:sz w:val="24"/>
                <w:szCs w:val="24"/>
              </w:rPr>
            </w:pPr>
          </w:p>
          <w:p w14:paraId="58022DFE" w14:textId="77777777" w:rsidR="00275B0E" w:rsidRPr="00896478" w:rsidRDefault="00275B0E" w:rsidP="00275B0E">
            <w:pPr>
              <w:contextualSpacing/>
              <w:rPr>
                <w:rFonts w:ascii="Consolas" w:hAnsi="Consolas"/>
                <w:sz w:val="24"/>
                <w:szCs w:val="24"/>
              </w:rPr>
            </w:pPr>
          </w:p>
        </w:tc>
      </w:tr>
      <w:tr w:rsidR="00275B0E" w14:paraId="280FBDA1" w14:textId="77777777" w:rsidTr="00896478">
        <w:trPr>
          <w:jc w:val="center"/>
        </w:trPr>
        <w:tc>
          <w:tcPr>
            <w:tcW w:w="5000" w:type="pct"/>
            <w:vAlign w:val="center"/>
          </w:tcPr>
          <w:p w14:paraId="5731338E" w14:textId="77777777" w:rsidR="00275B0E" w:rsidRPr="00896478" w:rsidRDefault="00275B0E" w:rsidP="00275B0E">
            <w:pPr>
              <w:contextualSpacing/>
              <w:jc w:val="center"/>
              <w:rPr>
                <w:rFonts w:ascii="Consolas" w:hAnsi="Consolas"/>
                <w:sz w:val="24"/>
                <w:szCs w:val="24"/>
              </w:rPr>
            </w:pPr>
          </w:p>
          <w:p w14:paraId="1593AB0D" w14:textId="3B3B4559" w:rsidR="00275B0E" w:rsidRPr="00896478" w:rsidRDefault="004C3655" w:rsidP="00275B0E">
            <w:pPr>
              <w:contextualSpacing/>
              <w:jc w:val="center"/>
              <w:rPr>
                <w:rFonts w:ascii="Consolas" w:hAnsi="Consolas"/>
                <w:b/>
                <w:color w:val="0000CC"/>
                <w:sz w:val="24"/>
                <w:szCs w:val="24"/>
              </w:rPr>
            </w:pPr>
            <w:r>
              <w:rPr>
                <w:rFonts w:ascii="Consolas" w:hAnsi="Consolas"/>
                <w:b/>
                <w:color w:val="0000CC"/>
                <w:sz w:val="24"/>
                <w:szCs w:val="24"/>
              </w:rPr>
              <w:t>JUNIO</w:t>
            </w:r>
            <w:r w:rsidR="00275B0E" w:rsidRPr="00896478">
              <w:rPr>
                <w:rFonts w:ascii="Consolas" w:hAnsi="Consolas"/>
                <w:b/>
                <w:color w:val="0000CC"/>
                <w:sz w:val="24"/>
                <w:szCs w:val="24"/>
              </w:rPr>
              <w:t xml:space="preserve"> </w:t>
            </w:r>
            <w:r w:rsidR="006554BA">
              <w:rPr>
                <w:rFonts w:ascii="Consolas" w:hAnsi="Consolas"/>
                <w:b/>
                <w:color w:val="0000CC"/>
                <w:sz w:val="24"/>
                <w:szCs w:val="24"/>
              </w:rPr>
              <w:t>2021</w:t>
            </w:r>
          </w:p>
          <w:p w14:paraId="5D15CABE" w14:textId="77777777" w:rsidR="00275B0E" w:rsidRPr="00896478" w:rsidRDefault="00275B0E" w:rsidP="00275B0E">
            <w:pPr>
              <w:contextualSpacing/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0D7421D" w14:textId="77777777" w:rsidR="007870CA" w:rsidRDefault="007870CA" w:rsidP="00275B0E">
      <w:pPr>
        <w:spacing w:after="0" w:line="240" w:lineRule="auto"/>
        <w:contextualSpacing/>
        <w:rPr>
          <w:rFonts w:ascii="Consolas" w:hAnsi="Consolas"/>
          <w:b/>
          <w:color w:val="C00000"/>
          <w:sz w:val="24"/>
          <w:szCs w:val="20"/>
          <w:u w:val="single"/>
        </w:rPr>
        <w:sectPr w:rsidR="007870CA" w:rsidSect="002F04BE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EEAA4D3" w14:textId="0849C355" w:rsidR="00275B0E" w:rsidRPr="00D30108" w:rsidRDefault="00D30108" w:rsidP="00275B0E">
      <w:pPr>
        <w:spacing w:after="0" w:line="240" w:lineRule="auto"/>
        <w:contextualSpacing/>
        <w:rPr>
          <w:rFonts w:ascii="Consolas" w:hAnsi="Consolas"/>
          <w:b/>
          <w:sz w:val="20"/>
          <w:szCs w:val="20"/>
          <w:u w:val="single"/>
        </w:rPr>
      </w:pPr>
      <w:r w:rsidRPr="00106016">
        <w:rPr>
          <w:rFonts w:ascii="Consolas" w:hAnsi="Consolas"/>
          <w:b/>
          <w:color w:val="C00000"/>
          <w:sz w:val="24"/>
          <w:szCs w:val="20"/>
          <w:u w:val="single"/>
        </w:rPr>
        <w:lastRenderedPageBreak/>
        <w:t>INFORMACIÓN GENERAL</w:t>
      </w:r>
    </w:p>
    <w:p w14:paraId="0AC21C9B" w14:textId="77777777" w:rsidR="00D30108" w:rsidRDefault="00D30108" w:rsidP="00275B0E">
      <w:pPr>
        <w:spacing w:after="0" w:line="240" w:lineRule="auto"/>
        <w:contextualSpacing/>
        <w:rPr>
          <w:rFonts w:ascii="Consolas" w:hAnsi="Consolas"/>
          <w:sz w:val="20"/>
          <w:szCs w:val="20"/>
        </w:rPr>
      </w:pPr>
    </w:p>
    <w:p w14:paraId="53D013CA" w14:textId="77777777" w:rsidR="00D30108" w:rsidRPr="00D30108" w:rsidRDefault="00D30108" w:rsidP="00275B0E">
      <w:pPr>
        <w:spacing w:after="0" w:line="240" w:lineRule="auto"/>
        <w:contextualSpacing/>
        <w:rPr>
          <w:rFonts w:ascii="Consolas" w:hAnsi="Consolas"/>
          <w:b/>
          <w:sz w:val="20"/>
          <w:szCs w:val="20"/>
          <w:u w:val="single"/>
        </w:rPr>
      </w:pPr>
      <w:r w:rsidRPr="00D30108">
        <w:rPr>
          <w:rFonts w:ascii="Consolas" w:hAnsi="Consolas"/>
          <w:b/>
          <w:color w:val="C00000"/>
          <w:sz w:val="20"/>
          <w:szCs w:val="20"/>
          <w:u w:val="single"/>
        </w:rPr>
        <w:t>CONTROL DOCUMENTAL</w:t>
      </w:r>
    </w:p>
    <w:p w14:paraId="70941009" w14:textId="77777777" w:rsidR="00D30108" w:rsidRDefault="00D30108" w:rsidP="00275B0E">
      <w:pPr>
        <w:spacing w:after="0" w:line="240" w:lineRule="auto"/>
        <w:contextualSpacing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30"/>
        <w:gridCol w:w="5664"/>
      </w:tblGrid>
      <w:tr w:rsidR="00D30108" w:rsidRPr="00DB2083" w14:paraId="2AF8CD39" w14:textId="77777777" w:rsidTr="00DB2083">
        <w:tc>
          <w:tcPr>
            <w:tcW w:w="2830" w:type="dxa"/>
            <w:shd w:val="clear" w:color="auto" w:fill="BFBFBF" w:themeFill="background1" w:themeFillShade="BF"/>
            <w:vAlign w:val="center"/>
          </w:tcPr>
          <w:p w14:paraId="7B38196F" w14:textId="77777777" w:rsidR="00D30108" w:rsidRPr="00DB2083" w:rsidRDefault="00D30108" w:rsidP="00AA120A">
            <w:pPr>
              <w:jc w:val="both"/>
              <w:rPr>
                <w:rFonts w:ascii="Consolas" w:hAnsi="Consolas"/>
                <w:b/>
                <w:sz w:val="20"/>
                <w:szCs w:val="20"/>
              </w:rPr>
            </w:pPr>
            <w:r w:rsidRPr="00DB2083">
              <w:rPr>
                <w:rFonts w:ascii="Consolas" w:hAnsi="Consolas"/>
                <w:b/>
                <w:sz w:val="20"/>
                <w:szCs w:val="20"/>
              </w:rPr>
              <w:t>PROYECTO</w:t>
            </w:r>
          </w:p>
        </w:tc>
        <w:tc>
          <w:tcPr>
            <w:tcW w:w="5664" w:type="dxa"/>
            <w:vAlign w:val="center"/>
          </w:tcPr>
          <w:p w14:paraId="3234B461" w14:textId="70F79008" w:rsidR="00D30108" w:rsidRPr="00DB2083" w:rsidRDefault="00B009D2" w:rsidP="00DB2083">
            <w:pPr>
              <w:jc w:val="both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i/>
                <w:color w:val="0000FF"/>
                <w:sz w:val="20"/>
                <w:szCs w:val="20"/>
              </w:rPr>
              <w:t>CIP – Data Mart</w:t>
            </w:r>
          </w:p>
        </w:tc>
      </w:tr>
      <w:tr w:rsidR="00D30108" w:rsidRPr="00DB2083" w14:paraId="267519A6" w14:textId="77777777" w:rsidTr="00DB2083">
        <w:tc>
          <w:tcPr>
            <w:tcW w:w="2830" w:type="dxa"/>
            <w:shd w:val="clear" w:color="auto" w:fill="BFBFBF" w:themeFill="background1" w:themeFillShade="BF"/>
            <w:vAlign w:val="center"/>
          </w:tcPr>
          <w:p w14:paraId="398CDE6F" w14:textId="77777777" w:rsidR="00D30108" w:rsidRPr="00DB2083" w:rsidRDefault="00AA120A" w:rsidP="00AA120A">
            <w:pPr>
              <w:jc w:val="both"/>
              <w:rPr>
                <w:rFonts w:ascii="Consolas" w:hAnsi="Consolas"/>
                <w:b/>
                <w:sz w:val="20"/>
                <w:szCs w:val="20"/>
              </w:rPr>
            </w:pPr>
            <w:r w:rsidRPr="00DB2083">
              <w:rPr>
                <w:rFonts w:ascii="Consolas" w:hAnsi="Consolas"/>
                <w:b/>
                <w:sz w:val="20"/>
                <w:szCs w:val="20"/>
              </w:rPr>
              <w:t>FECHA DE EDICIÓN</w:t>
            </w:r>
          </w:p>
        </w:tc>
        <w:tc>
          <w:tcPr>
            <w:tcW w:w="5664" w:type="dxa"/>
            <w:vAlign w:val="center"/>
          </w:tcPr>
          <w:p w14:paraId="6C3E2096" w14:textId="4228B79F" w:rsidR="00D30108" w:rsidRPr="00DB2083" w:rsidRDefault="00B009D2" w:rsidP="00DB2083">
            <w:pPr>
              <w:jc w:val="both"/>
              <w:rPr>
                <w:rFonts w:ascii="Consolas" w:hAnsi="Consolas"/>
                <w:color w:val="0000FF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>09</w:t>
            </w:r>
            <w:r w:rsidR="006D01E6">
              <w:rPr>
                <w:rFonts w:ascii="Consolas" w:hAnsi="Consolas"/>
                <w:color w:val="0000FF"/>
                <w:sz w:val="20"/>
                <w:szCs w:val="20"/>
              </w:rPr>
              <w:t>/0</w:t>
            </w:r>
            <w:r w:rsidR="00E15BB6">
              <w:rPr>
                <w:rFonts w:ascii="Consolas" w:hAnsi="Consolas"/>
                <w:color w:val="0000FF"/>
                <w:sz w:val="20"/>
                <w:szCs w:val="20"/>
              </w:rPr>
              <w:t>6</w:t>
            </w:r>
            <w:r w:rsidR="006D01E6">
              <w:rPr>
                <w:rFonts w:ascii="Consolas" w:hAnsi="Consolas"/>
                <w:color w:val="0000FF"/>
                <w:sz w:val="20"/>
                <w:szCs w:val="20"/>
              </w:rPr>
              <w:t>/2021</w:t>
            </w:r>
          </w:p>
        </w:tc>
      </w:tr>
      <w:tr w:rsidR="00D30108" w:rsidRPr="00DB2083" w14:paraId="2C21D821" w14:textId="77777777" w:rsidTr="00DB2083">
        <w:tc>
          <w:tcPr>
            <w:tcW w:w="2830" w:type="dxa"/>
            <w:shd w:val="clear" w:color="auto" w:fill="BFBFBF" w:themeFill="background1" w:themeFillShade="BF"/>
            <w:vAlign w:val="center"/>
          </w:tcPr>
          <w:p w14:paraId="7565B238" w14:textId="77777777" w:rsidR="00D30108" w:rsidRPr="00DB2083" w:rsidRDefault="00AA120A" w:rsidP="00AA120A">
            <w:pPr>
              <w:jc w:val="both"/>
              <w:rPr>
                <w:rFonts w:ascii="Consolas" w:hAnsi="Consolas"/>
                <w:b/>
                <w:sz w:val="20"/>
                <w:szCs w:val="20"/>
              </w:rPr>
            </w:pPr>
            <w:r w:rsidRPr="00DB2083">
              <w:rPr>
                <w:rFonts w:ascii="Consolas" w:hAnsi="Consolas"/>
                <w:b/>
                <w:sz w:val="20"/>
                <w:szCs w:val="20"/>
              </w:rPr>
              <w:t>HERRAMIENTAS DE EDICIÓN</w:t>
            </w:r>
          </w:p>
        </w:tc>
        <w:tc>
          <w:tcPr>
            <w:tcW w:w="5664" w:type="dxa"/>
            <w:vAlign w:val="center"/>
          </w:tcPr>
          <w:p w14:paraId="59730208" w14:textId="73F9D9D2" w:rsidR="00D30108" w:rsidRPr="00DB2083" w:rsidRDefault="00AE7C38" w:rsidP="00CC7B44">
            <w:pPr>
              <w:jc w:val="both"/>
              <w:rPr>
                <w:rFonts w:ascii="Consolas" w:hAnsi="Consolas"/>
                <w:color w:val="0000FF"/>
                <w:sz w:val="20"/>
                <w:szCs w:val="20"/>
              </w:rPr>
            </w:pPr>
            <w:r w:rsidRPr="00AE7C38">
              <w:rPr>
                <w:rFonts w:ascii="Consolas" w:hAnsi="Consolas"/>
                <w:i/>
                <w:color w:val="0000FF"/>
                <w:sz w:val="20"/>
                <w:szCs w:val="20"/>
              </w:rPr>
              <w:t>Microsoft Word</w:t>
            </w:r>
          </w:p>
        </w:tc>
      </w:tr>
      <w:tr w:rsidR="00D30108" w:rsidRPr="00DB2083" w14:paraId="56B1045F" w14:textId="77777777" w:rsidTr="00DB2083">
        <w:tc>
          <w:tcPr>
            <w:tcW w:w="2830" w:type="dxa"/>
            <w:shd w:val="clear" w:color="auto" w:fill="BFBFBF" w:themeFill="background1" w:themeFillShade="BF"/>
            <w:vAlign w:val="center"/>
          </w:tcPr>
          <w:p w14:paraId="296D410F" w14:textId="77777777" w:rsidR="00D30108" w:rsidRPr="00DB2083" w:rsidRDefault="00AA120A" w:rsidP="00AA120A">
            <w:pPr>
              <w:jc w:val="both"/>
              <w:rPr>
                <w:rFonts w:ascii="Consolas" w:hAnsi="Consolas"/>
                <w:b/>
                <w:sz w:val="20"/>
                <w:szCs w:val="20"/>
              </w:rPr>
            </w:pPr>
            <w:r w:rsidRPr="00DB2083">
              <w:rPr>
                <w:rFonts w:ascii="Consolas" w:hAnsi="Consolas"/>
                <w:b/>
                <w:sz w:val="20"/>
                <w:szCs w:val="20"/>
              </w:rPr>
              <w:t>AUTORES</w:t>
            </w:r>
          </w:p>
        </w:tc>
        <w:tc>
          <w:tcPr>
            <w:tcW w:w="5664" w:type="dxa"/>
            <w:vAlign w:val="center"/>
          </w:tcPr>
          <w:p w14:paraId="5F659279" w14:textId="093DA350" w:rsidR="00D30108" w:rsidRPr="00DB2083" w:rsidRDefault="00AE7C38" w:rsidP="00DB2083">
            <w:pPr>
              <w:jc w:val="both"/>
              <w:rPr>
                <w:rFonts w:ascii="Consolas" w:hAnsi="Consolas"/>
                <w:color w:val="0000FF"/>
                <w:sz w:val="20"/>
                <w:szCs w:val="20"/>
              </w:rPr>
            </w:pPr>
            <w:r w:rsidRPr="00AE7C38">
              <w:rPr>
                <w:rFonts w:ascii="Consolas" w:hAnsi="Consolas"/>
                <w:i/>
                <w:color w:val="0000FF"/>
                <w:sz w:val="20"/>
                <w:szCs w:val="20"/>
              </w:rPr>
              <w:t>Emmanuel Sirvas</w:t>
            </w:r>
          </w:p>
        </w:tc>
      </w:tr>
    </w:tbl>
    <w:p w14:paraId="6001973D" w14:textId="77777777" w:rsidR="00D30108" w:rsidRDefault="00D30108" w:rsidP="00275B0E">
      <w:pPr>
        <w:spacing w:after="0" w:line="240" w:lineRule="auto"/>
        <w:contextualSpacing/>
        <w:rPr>
          <w:rFonts w:ascii="Consolas" w:hAnsi="Consolas"/>
          <w:sz w:val="20"/>
          <w:szCs w:val="20"/>
        </w:rPr>
      </w:pPr>
    </w:p>
    <w:p w14:paraId="3813DA20" w14:textId="77777777" w:rsidR="00D30108" w:rsidRDefault="00D30108" w:rsidP="00275B0E">
      <w:pPr>
        <w:spacing w:after="0" w:line="240" w:lineRule="auto"/>
        <w:contextualSpacing/>
        <w:rPr>
          <w:rFonts w:ascii="Consolas" w:hAnsi="Consolas"/>
          <w:sz w:val="20"/>
          <w:szCs w:val="20"/>
        </w:rPr>
      </w:pPr>
    </w:p>
    <w:p w14:paraId="6CA3C4BB" w14:textId="77777777" w:rsidR="00AA120A" w:rsidRPr="00D30108" w:rsidRDefault="00AA120A" w:rsidP="00AA120A">
      <w:pPr>
        <w:spacing w:after="0" w:line="240" w:lineRule="auto"/>
        <w:contextualSpacing/>
        <w:rPr>
          <w:rFonts w:ascii="Consolas" w:hAnsi="Consolas"/>
          <w:b/>
          <w:sz w:val="20"/>
          <w:szCs w:val="20"/>
          <w:u w:val="single"/>
        </w:rPr>
      </w:pPr>
      <w:r>
        <w:rPr>
          <w:rFonts w:ascii="Consolas" w:hAnsi="Consolas"/>
          <w:b/>
          <w:color w:val="C00000"/>
          <w:sz w:val="20"/>
          <w:szCs w:val="20"/>
          <w:u w:val="single"/>
        </w:rPr>
        <w:t>ESTADO FORMAL</w:t>
      </w:r>
    </w:p>
    <w:p w14:paraId="61BF223B" w14:textId="77777777" w:rsidR="00AA120A" w:rsidRDefault="00AA120A" w:rsidP="00AA120A">
      <w:pPr>
        <w:spacing w:after="0" w:line="240" w:lineRule="auto"/>
        <w:contextualSpacing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85"/>
        <w:gridCol w:w="1929"/>
        <w:gridCol w:w="884"/>
        <w:gridCol w:w="2089"/>
        <w:gridCol w:w="884"/>
        <w:gridCol w:w="1823"/>
      </w:tblGrid>
      <w:tr w:rsidR="00DB2083" w:rsidRPr="00DB2083" w14:paraId="39503B4E" w14:textId="77777777" w:rsidTr="00DB2083">
        <w:tc>
          <w:tcPr>
            <w:tcW w:w="2814" w:type="dxa"/>
            <w:gridSpan w:val="2"/>
            <w:shd w:val="clear" w:color="auto" w:fill="BFBFBF" w:themeFill="background1" w:themeFillShade="BF"/>
            <w:vAlign w:val="center"/>
          </w:tcPr>
          <w:p w14:paraId="7C912BA3" w14:textId="77777777" w:rsidR="00AA120A" w:rsidRPr="00DB2083" w:rsidRDefault="00AA120A" w:rsidP="00AA120A">
            <w:pPr>
              <w:jc w:val="center"/>
              <w:rPr>
                <w:rFonts w:ascii="Consolas" w:hAnsi="Consolas"/>
                <w:b/>
                <w:sz w:val="20"/>
                <w:szCs w:val="20"/>
              </w:rPr>
            </w:pPr>
            <w:r w:rsidRPr="00DB2083">
              <w:rPr>
                <w:rFonts w:ascii="Consolas" w:hAnsi="Consolas"/>
                <w:b/>
                <w:sz w:val="20"/>
                <w:szCs w:val="20"/>
              </w:rPr>
              <w:t>Preparado Por:</w:t>
            </w:r>
          </w:p>
        </w:tc>
        <w:tc>
          <w:tcPr>
            <w:tcW w:w="2973" w:type="dxa"/>
            <w:gridSpan w:val="2"/>
            <w:shd w:val="clear" w:color="auto" w:fill="BFBFBF" w:themeFill="background1" w:themeFillShade="BF"/>
            <w:vAlign w:val="center"/>
          </w:tcPr>
          <w:p w14:paraId="6844163B" w14:textId="77777777" w:rsidR="00AA120A" w:rsidRPr="00DB2083" w:rsidRDefault="00AA120A" w:rsidP="00AA120A">
            <w:pPr>
              <w:jc w:val="center"/>
              <w:rPr>
                <w:rFonts w:ascii="Consolas" w:hAnsi="Consolas"/>
                <w:b/>
                <w:sz w:val="20"/>
                <w:szCs w:val="20"/>
              </w:rPr>
            </w:pPr>
            <w:r w:rsidRPr="00DB2083">
              <w:rPr>
                <w:rFonts w:ascii="Consolas" w:hAnsi="Consolas"/>
                <w:b/>
                <w:sz w:val="20"/>
                <w:szCs w:val="20"/>
              </w:rPr>
              <w:t>Revisado Por:</w:t>
            </w:r>
          </w:p>
        </w:tc>
        <w:tc>
          <w:tcPr>
            <w:tcW w:w="2707" w:type="dxa"/>
            <w:gridSpan w:val="2"/>
            <w:shd w:val="clear" w:color="auto" w:fill="BFBFBF" w:themeFill="background1" w:themeFillShade="BF"/>
            <w:vAlign w:val="center"/>
          </w:tcPr>
          <w:p w14:paraId="1715C5C1" w14:textId="77777777" w:rsidR="00AA120A" w:rsidRPr="00DB2083" w:rsidRDefault="00AA120A" w:rsidP="00AA120A">
            <w:pPr>
              <w:jc w:val="center"/>
              <w:rPr>
                <w:rFonts w:ascii="Consolas" w:hAnsi="Consolas"/>
                <w:b/>
                <w:sz w:val="20"/>
                <w:szCs w:val="20"/>
              </w:rPr>
            </w:pPr>
            <w:r w:rsidRPr="00DB2083">
              <w:rPr>
                <w:rFonts w:ascii="Consolas" w:hAnsi="Consolas"/>
                <w:b/>
                <w:sz w:val="20"/>
                <w:szCs w:val="20"/>
              </w:rPr>
              <w:t>Aprobado Por:</w:t>
            </w:r>
          </w:p>
        </w:tc>
      </w:tr>
      <w:tr w:rsidR="00DB2083" w:rsidRPr="00DB2083" w14:paraId="34C45ACC" w14:textId="77777777" w:rsidTr="00A0069F">
        <w:trPr>
          <w:trHeight w:val="105"/>
        </w:trPr>
        <w:tc>
          <w:tcPr>
            <w:tcW w:w="885" w:type="dxa"/>
            <w:shd w:val="clear" w:color="auto" w:fill="auto"/>
            <w:vAlign w:val="center"/>
          </w:tcPr>
          <w:p w14:paraId="55FFF008" w14:textId="77777777" w:rsidR="00DB2083" w:rsidRPr="00DB2083" w:rsidRDefault="00DB2083" w:rsidP="00DB2083">
            <w:pPr>
              <w:jc w:val="both"/>
              <w:rPr>
                <w:rFonts w:ascii="Consolas" w:hAnsi="Consolas"/>
                <w:b/>
                <w:sz w:val="20"/>
                <w:szCs w:val="20"/>
              </w:rPr>
            </w:pPr>
            <w:r w:rsidRPr="00DB2083">
              <w:rPr>
                <w:rFonts w:ascii="Consolas" w:hAnsi="Consolas"/>
                <w:b/>
                <w:sz w:val="20"/>
                <w:szCs w:val="20"/>
              </w:rPr>
              <w:t>Nombre:</w:t>
            </w:r>
          </w:p>
        </w:tc>
        <w:tc>
          <w:tcPr>
            <w:tcW w:w="1929" w:type="dxa"/>
            <w:shd w:val="clear" w:color="auto" w:fill="auto"/>
            <w:vAlign w:val="center"/>
          </w:tcPr>
          <w:p w14:paraId="56A854CC" w14:textId="50835DC2" w:rsidR="00DB2083" w:rsidRPr="00DB2083" w:rsidRDefault="009F7B92" w:rsidP="00DB2083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9F7B92">
              <w:rPr>
                <w:rFonts w:ascii="Consolas" w:hAnsi="Consolas"/>
                <w:i/>
                <w:color w:val="0000FF"/>
                <w:sz w:val="20"/>
                <w:szCs w:val="20"/>
              </w:rPr>
              <w:t>Emmanuel Sirvas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12C9F38C" w14:textId="77777777" w:rsidR="00DB2083" w:rsidRPr="00DB2083" w:rsidRDefault="00DB2083" w:rsidP="00DB2083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DB2083">
              <w:rPr>
                <w:rFonts w:ascii="Consolas" w:hAnsi="Consolas"/>
                <w:b/>
                <w:sz w:val="20"/>
                <w:szCs w:val="20"/>
              </w:rPr>
              <w:t>Nombre:</w:t>
            </w:r>
          </w:p>
        </w:tc>
        <w:tc>
          <w:tcPr>
            <w:tcW w:w="2089" w:type="dxa"/>
            <w:shd w:val="clear" w:color="auto" w:fill="auto"/>
            <w:vAlign w:val="center"/>
          </w:tcPr>
          <w:p w14:paraId="689108BD" w14:textId="33A17A0D" w:rsidR="00DB2083" w:rsidRPr="00DB2083" w:rsidRDefault="00DB2083" w:rsidP="00DB2083">
            <w:pPr>
              <w:rPr>
                <w:rFonts w:ascii="Consolas" w:hAnsi="Consolas"/>
                <w:b/>
                <w:sz w:val="20"/>
                <w:szCs w:val="20"/>
              </w:rPr>
            </w:pPr>
          </w:p>
        </w:tc>
        <w:tc>
          <w:tcPr>
            <w:tcW w:w="884" w:type="dxa"/>
            <w:vAlign w:val="center"/>
          </w:tcPr>
          <w:p w14:paraId="1F09346C" w14:textId="77777777" w:rsidR="00DB2083" w:rsidRPr="00DB2083" w:rsidRDefault="00DB2083" w:rsidP="00DB2083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DB2083">
              <w:rPr>
                <w:rFonts w:ascii="Consolas" w:hAnsi="Consolas"/>
                <w:b/>
                <w:sz w:val="20"/>
                <w:szCs w:val="20"/>
              </w:rPr>
              <w:t>Nombre:</w:t>
            </w:r>
          </w:p>
        </w:tc>
        <w:tc>
          <w:tcPr>
            <w:tcW w:w="1823" w:type="dxa"/>
            <w:vAlign w:val="center"/>
          </w:tcPr>
          <w:p w14:paraId="3F2CCD14" w14:textId="36AA013D" w:rsidR="00DB2083" w:rsidRPr="00DB2083" w:rsidRDefault="00DB2083" w:rsidP="00DB2083">
            <w:pPr>
              <w:rPr>
                <w:rFonts w:ascii="Consolas" w:hAnsi="Consolas"/>
                <w:b/>
                <w:sz w:val="20"/>
                <w:szCs w:val="20"/>
              </w:rPr>
            </w:pPr>
          </w:p>
        </w:tc>
      </w:tr>
      <w:tr w:rsidR="00DB2083" w:rsidRPr="00DB2083" w14:paraId="30E8C146" w14:textId="77777777" w:rsidTr="00A0069F">
        <w:trPr>
          <w:trHeight w:val="105"/>
        </w:trPr>
        <w:tc>
          <w:tcPr>
            <w:tcW w:w="885" w:type="dxa"/>
            <w:shd w:val="clear" w:color="auto" w:fill="auto"/>
            <w:vAlign w:val="center"/>
          </w:tcPr>
          <w:p w14:paraId="6BDC187A" w14:textId="77777777" w:rsidR="00DB2083" w:rsidRPr="00DB2083" w:rsidRDefault="00DB2083" w:rsidP="00DB2083">
            <w:pPr>
              <w:jc w:val="both"/>
              <w:rPr>
                <w:rFonts w:ascii="Consolas" w:hAnsi="Consolas"/>
                <w:b/>
                <w:sz w:val="20"/>
                <w:szCs w:val="20"/>
              </w:rPr>
            </w:pPr>
            <w:r w:rsidRPr="00DB2083">
              <w:rPr>
                <w:rFonts w:ascii="Consolas" w:hAnsi="Consolas"/>
                <w:b/>
                <w:sz w:val="20"/>
                <w:szCs w:val="20"/>
              </w:rPr>
              <w:t>Fecha:</w:t>
            </w:r>
          </w:p>
        </w:tc>
        <w:tc>
          <w:tcPr>
            <w:tcW w:w="1929" w:type="dxa"/>
            <w:shd w:val="clear" w:color="auto" w:fill="auto"/>
            <w:vAlign w:val="center"/>
          </w:tcPr>
          <w:p w14:paraId="75A3EE63" w14:textId="49AB6E1B" w:rsidR="00DB2083" w:rsidRPr="00DB2083" w:rsidRDefault="008E64CD" w:rsidP="008E64CD">
            <w:pPr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i/>
                <w:color w:val="0000FF"/>
                <w:sz w:val="20"/>
                <w:szCs w:val="20"/>
              </w:rPr>
              <w:t>09</w:t>
            </w:r>
            <w:r w:rsidR="009F7B92" w:rsidRPr="009F7B92">
              <w:rPr>
                <w:rFonts w:ascii="Consolas" w:hAnsi="Consolas"/>
                <w:i/>
                <w:color w:val="0000FF"/>
                <w:sz w:val="20"/>
                <w:szCs w:val="20"/>
              </w:rPr>
              <w:t>/0</w:t>
            </w:r>
            <w:r>
              <w:rPr>
                <w:rFonts w:ascii="Consolas" w:hAnsi="Consolas"/>
                <w:i/>
                <w:color w:val="0000FF"/>
                <w:sz w:val="20"/>
                <w:szCs w:val="20"/>
              </w:rPr>
              <w:t>6</w:t>
            </w:r>
            <w:r w:rsidR="009F7B92" w:rsidRPr="009F7B92">
              <w:rPr>
                <w:rFonts w:ascii="Consolas" w:hAnsi="Consolas"/>
                <w:i/>
                <w:color w:val="0000FF"/>
                <w:sz w:val="20"/>
                <w:szCs w:val="20"/>
              </w:rPr>
              <w:t>/2021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2CFD45BA" w14:textId="77777777" w:rsidR="00DB2083" w:rsidRPr="00DB2083" w:rsidRDefault="00DB2083" w:rsidP="00DB2083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DB2083">
              <w:rPr>
                <w:rFonts w:ascii="Consolas" w:hAnsi="Consolas"/>
                <w:b/>
                <w:sz w:val="20"/>
                <w:szCs w:val="20"/>
              </w:rPr>
              <w:t>Fecha:</w:t>
            </w:r>
          </w:p>
        </w:tc>
        <w:tc>
          <w:tcPr>
            <w:tcW w:w="2089" w:type="dxa"/>
            <w:shd w:val="clear" w:color="auto" w:fill="auto"/>
            <w:vAlign w:val="center"/>
          </w:tcPr>
          <w:p w14:paraId="0B68AA7E" w14:textId="54D40A7B" w:rsidR="00DB2083" w:rsidRPr="00DB2083" w:rsidRDefault="00DB2083" w:rsidP="00DB2083">
            <w:pPr>
              <w:rPr>
                <w:rFonts w:ascii="Consolas" w:hAnsi="Consolas"/>
                <w:b/>
                <w:sz w:val="20"/>
                <w:szCs w:val="20"/>
              </w:rPr>
            </w:pPr>
          </w:p>
        </w:tc>
        <w:tc>
          <w:tcPr>
            <w:tcW w:w="884" w:type="dxa"/>
            <w:vAlign w:val="center"/>
          </w:tcPr>
          <w:p w14:paraId="496166E9" w14:textId="77777777" w:rsidR="00DB2083" w:rsidRPr="00DB2083" w:rsidRDefault="00DB2083" w:rsidP="00DB2083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DB2083">
              <w:rPr>
                <w:rFonts w:ascii="Consolas" w:hAnsi="Consolas"/>
                <w:b/>
                <w:sz w:val="20"/>
                <w:szCs w:val="20"/>
              </w:rPr>
              <w:t>Fecha:</w:t>
            </w:r>
          </w:p>
        </w:tc>
        <w:tc>
          <w:tcPr>
            <w:tcW w:w="1823" w:type="dxa"/>
            <w:vAlign w:val="center"/>
          </w:tcPr>
          <w:p w14:paraId="38B5C8E5" w14:textId="65A2EEA4" w:rsidR="00DB2083" w:rsidRPr="00DB2083" w:rsidRDefault="00DB2083" w:rsidP="00DB2083">
            <w:pPr>
              <w:rPr>
                <w:rFonts w:ascii="Consolas" w:hAnsi="Consolas"/>
                <w:b/>
                <w:sz w:val="20"/>
                <w:szCs w:val="20"/>
              </w:rPr>
            </w:pPr>
          </w:p>
        </w:tc>
      </w:tr>
    </w:tbl>
    <w:p w14:paraId="6C4B6A3A" w14:textId="77777777" w:rsidR="00D30108" w:rsidRDefault="00D30108" w:rsidP="00275B0E">
      <w:pPr>
        <w:spacing w:after="0" w:line="240" w:lineRule="auto"/>
        <w:contextualSpacing/>
        <w:rPr>
          <w:rFonts w:ascii="Consolas" w:hAnsi="Consolas"/>
          <w:sz w:val="20"/>
          <w:szCs w:val="20"/>
        </w:rPr>
      </w:pPr>
    </w:p>
    <w:p w14:paraId="24371E12" w14:textId="77777777" w:rsidR="00D30108" w:rsidRDefault="00D30108" w:rsidP="00275B0E">
      <w:pPr>
        <w:spacing w:after="0" w:line="240" w:lineRule="auto"/>
        <w:contextualSpacing/>
        <w:rPr>
          <w:rFonts w:ascii="Consolas" w:hAnsi="Consolas"/>
          <w:sz w:val="20"/>
          <w:szCs w:val="20"/>
        </w:rPr>
      </w:pPr>
    </w:p>
    <w:p w14:paraId="71895AB3" w14:textId="77777777" w:rsidR="00AA120A" w:rsidRPr="00D30108" w:rsidRDefault="00AA120A" w:rsidP="00AA120A">
      <w:pPr>
        <w:spacing w:after="0" w:line="240" w:lineRule="auto"/>
        <w:contextualSpacing/>
        <w:rPr>
          <w:rFonts w:ascii="Consolas" w:hAnsi="Consolas"/>
          <w:b/>
          <w:sz w:val="20"/>
          <w:szCs w:val="20"/>
          <w:u w:val="single"/>
        </w:rPr>
      </w:pPr>
      <w:r>
        <w:rPr>
          <w:rFonts w:ascii="Consolas" w:hAnsi="Consolas"/>
          <w:b/>
          <w:color w:val="C00000"/>
          <w:sz w:val="20"/>
          <w:szCs w:val="20"/>
          <w:u w:val="single"/>
        </w:rPr>
        <w:t>CONTROL DE MODIFICACIONES POR CAMBIO DE VERSIONES</w:t>
      </w:r>
    </w:p>
    <w:p w14:paraId="3D696DC7" w14:textId="77777777" w:rsidR="00AA120A" w:rsidRDefault="00AA120A" w:rsidP="00AA120A">
      <w:pPr>
        <w:spacing w:after="0" w:line="240" w:lineRule="auto"/>
        <w:contextualSpacing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555"/>
        <w:gridCol w:w="2126"/>
        <w:gridCol w:w="3118"/>
        <w:gridCol w:w="1695"/>
      </w:tblGrid>
      <w:tr w:rsidR="00AA120A" w:rsidRPr="00DB2083" w14:paraId="473781A6" w14:textId="77777777" w:rsidTr="00DB2083"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10A542BD" w14:textId="77777777" w:rsidR="00AA120A" w:rsidRPr="00DB2083" w:rsidRDefault="00AA120A" w:rsidP="00AA120A">
            <w:pPr>
              <w:jc w:val="center"/>
              <w:rPr>
                <w:rFonts w:ascii="Consolas" w:hAnsi="Consolas"/>
                <w:b/>
                <w:sz w:val="20"/>
                <w:szCs w:val="18"/>
              </w:rPr>
            </w:pPr>
            <w:r w:rsidRPr="00DB2083">
              <w:rPr>
                <w:rFonts w:ascii="Consolas" w:hAnsi="Consolas"/>
                <w:b/>
                <w:sz w:val="20"/>
                <w:szCs w:val="18"/>
              </w:rPr>
              <w:t>Versión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2EFDFF2A" w14:textId="77777777" w:rsidR="00AA120A" w:rsidRPr="00DB2083" w:rsidRDefault="00AA120A" w:rsidP="00AA120A">
            <w:pPr>
              <w:jc w:val="center"/>
              <w:rPr>
                <w:rFonts w:ascii="Consolas" w:hAnsi="Consolas"/>
                <w:b/>
                <w:sz w:val="20"/>
                <w:szCs w:val="18"/>
              </w:rPr>
            </w:pPr>
            <w:r w:rsidRPr="00DB2083">
              <w:rPr>
                <w:rFonts w:ascii="Consolas" w:hAnsi="Consolas"/>
                <w:b/>
                <w:sz w:val="20"/>
                <w:szCs w:val="18"/>
              </w:rPr>
              <w:t>Modificado por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6132B211" w14:textId="77777777" w:rsidR="00AA120A" w:rsidRPr="00DB2083" w:rsidRDefault="00AA120A" w:rsidP="00AA120A">
            <w:pPr>
              <w:jc w:val="center"/>
              <w:rPr>
                <w:rFonts w:ascii="Consolas" w:hAnsi="Consolas"/>
                <w:b/>
                <w:sz w:val="20"/>
                <w:szCs w:val="18"/>
              </w:rPr>
            </w:pPr>
            <w:r w:rsidRPr="00DB2083">
              <w:rPr>
                <w:rFonts w:ascii="Consolas" w:hAnsi="Consolas"/>
                <w:b/>
                <w:sz w:val="20"/>
                <w:szCs w:val="18"/>
              </w:rPr>
              <w:t>Descripción del Cambio</w:t>
            </w:r>
          </w:p>
        </w:tc>
        <w:tc>
          <w:tcPr>
            <w:tcW w:w="1695" w:type="dxa"/>
            <w:shd w:val="clear" w:color="auto" w:fill="BFBFBF" w:themeFill="background1" w:themeFillShade="BF"/>
            <w:vAlign w:val="center"/>
          </w:tcPr>
          <w:p w14:paraId="70E61EC6" w14:textId="77777777" w:rsidR="00AA120A" w:rsidRPr="00DB2083" w:rsidRDefault="00AA120A" w:rsidP="00AA120A">
            <w:pPr>
              <w:jc w:val="center"/>
              <w:rPr>
                <w:rFonts w:ascii="Consolas" w:hAnsi="Consolas"/>
                <w:b/>
                <w:sz w:val="20"/>
                <w:szCs w:val="18"/>
              </w:rPr>
            </w:pPr>
            <w:r w:rsidRPr="00DB2083">
              <w:rPr>
                <w:rFonts w:ascii="Consolas" w:hAnsi="Consolas"/>
                <w:b/>
                <w:sz w:val="20"/>
                <w:szCs w:val="18"/>
              </w:rPr>
              <w:t>Fecha</w:t>
            </w:r>
          </w:p>
        </w:tc>
      </w:tr>
      <w:tr w:rsidR="00DB2083" w:rsidRPr="00DB2083" w14:paraId="5EFA8E6F" w14:textId="77777777" w:rsidTr="00DB2083">
        <w:tc>
          <w:tcPr>
            <w:tcW w:w="1555" w:type="dxa"/>
            <w:shd w:val="clear" w:color="auto" w:fill="auto"/>
            <w:vAlign w:val="center"/>
          </w:tcPr>
          <w:p w14:paraId="3775908D" w14:textId="5C26FF96" w:rsidR="00DB2083" w:rsidRPr="00DB2083" w:rsidRDefault="00AE0E22" w:rsidP="00AA120A">
            <w:pPr>
              <w:jc w:val="center"/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i/>
                <w:color w:val="0000FF"/>
                <w:sz w:val="20"/>
                <w:szCs w:val="20"/>
              </w:rPr>
              <w:t>1.0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437437F" w14:textId="06C4D182" w:rsidR="00DB2083" w:rsidRPr="00DB2083" w:rsidRDefault="00AE0E22" w:rsidP="00AA120A">
            <w:pPr>
              <w:jc w:val="center"/>
              <w:rPr>
                <w:rFonts w:ascii="Consolas" w:hAnsi="Consolas"/>
                <w:sz w:val="20"/>
                <w:szCs w:val="18"/>
              </w:rPr>
            </w:pPr>
            <w:r w:rsidRPr="00AE0E22">
              <w:rPr>
                <w:rFonts w:ascii="Consolas" w:hAnsi="Consolas"/>
                <w:i/>
                <w:color w:val="0000FF"/>
                <w:sz w:val="20"/>
                <w:szCs w:val="20"/>
              </w:rPr>
              <w:t>Emmanuel Sirvas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725238C" w14:textId="41CEA6B5" w:rsidR="00DB2083" w:rsidRPr="00DB2083" w:rsidRDefault="00AE0E22" w:rsidP="00DB2083">
            <w:pPr>
              <w:rPr>
                <w:rFonts w:ascii="Consolas" w:hAnsi="Consolas"/>
                <w:sz w:val="20"/>
                <w:szCs w:val="18"/>
              </w:rPr>
            </w:pPr>
            <w:r w:rsidRPr="00AE0E22">
              <w:rPr>
                <w:rFonts w:ascii="Consolas" w:hAnsi="Consolas"/>
                <w:i/>
                <w:color w:val="0000FF"/>
                <w:sz w:val="20"/>
                <w:szCs w:val="20"/>
              </w:rPr>
              <w:t>Creación del documento</w:t>
            </w:r>
          </w:p>
        </w:tc>
        <w:tc>
          <w:tcPr>
            <w:tcW w:w="1695" w:type="dxa"/>
            <w:shd w:val="clear" w:color="auto" w:fill="auto"/>
            <w:vAlign w:val="center"/>
          </w:tcPr>
          <w:p w14:paraId="76D1857A" w14:textId="248CC7A4" w:rsidR="00DB2083" w:rsidRPr="00DB2083" w:rsidRDefault="008E64CD" w:rsidP="008E64CD">
            <w:pPr>
              <w:jc w:val="center"/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i/>
                <w:color w:val="0000FF"/>
                <w:sz w:val="20"/>
                <w:szCs w:val="20"/>
              </w:rPr>
              <w:t>09</w:t>
            </w:r>
            <w:r w:rsidR="00AE0E22" w:rsidRPr="00AE0E22">
              <w:rPr>
                <w:rFonts w:ascii="Consolas" w:hAnsi="Consolas"/>
                <w:i/>
                <w:color w:val="0000FF"/>
                <w:sz w:val="20"/>
                <w:szCs w:val="20"/>
              </w:rPr>
              <w:t>/0</w:t>
            </w:r>
            <w:r>
              <w:rPr>
                <w:rFonts w:ascii="Consolas" w:hAnsi="Consolas"/>
                <w:i/>
                <w:color w:val="0000FF"/>
                <w:sz w:val="20"/>
                <w:szCs w:val="20"/>
              </w:rPr>
              <w:t>6</w:t>
            </w:r>
            <w:r w:rsidR="00AE0E22" w:rsidRPr="00AE0E22">
              <w:rPr>
                <w:rFonts w:ascii="Consolas" w:hAnsi="Consolas"/>
                <w:i/>
                <w:color w:val="0000FF"/>
                <w:sz w:val="20"/>
                <w:szCs w:val="20"/>
              </w:rPr>
              <w:t>/2021</w:t>
            </w:r>
          </w:p>
        </w:tc>
      </w:tr>
    </w:tbl>
    <w:p w14:paraId="4D370E91" w14:textId="77777777" w:rsidR="00275B0E" w:rsidRDefault="00275B0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262498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E8C1A5" w14:textId="3ABB9AD7" w:rsidR="00E0125A" w:rsidRDefault="00E0125A">
          <w:pPr>
            <w:pStyle w:val="TOCHeading"/>
            <w:rPr>
              <w:rFonts w:ascii="Consolas" w:hAnsi="Consolas"/>
              <w:lang w:val="es-ES"/>
            </w:rPr>
          </w:pPr>
          <w:r w:rsidRPr="00E0125A">
            <w:rPr>
              <w:rFonts w:ascii="Consolas" w:hAnsi="Consolas"/>
              <w:b/>
              <w:color w:val="C00000"/>
              <w:sz w:val="28"/>
              <w:lang w:val="es-ES"/>
            </w:rPr>
            <w:t>Contenido</w:t>
          </w:r>
        </w:p>
        <w:p w14:paraId="4A300E96" w14:textId="77777777" w:rsidR="00E0125A" w:rsidRPr="00E0125A" w:rsidRDefault="00E0125A" w:rsidP="00E0125A">
          <w:pPr>
            <w:rPr>
              <w:lang w:val="es-ES" w:eastAsia="es-PE"/>
            </w:rPr>
          </w:pPr>
        </w:p>
        <w:p w14:paraId="1E264EA2" w14:textId="5BE88937" w:rsidR="00E0125A" w:rsidRPr="00E0125A" w:rsidRDefault="00E0125A">
          <w:pPr>
            <w:pStyle w:val="TOC1"/>
            <w:tabs>
              <w:tab w:val="left" w:pos="660"/>
              <w:tab w:val="right" w:leader="dot" w:pos="8494"/>
            </w:tabs>
            <w:rPr>
              <w:rFonts w:ascii="Consolas" w:hAnsi="Consolas"/>
              <w:noProof/>
              <w:sz w:val="20"/>
            </w:rPr>
          </w:pPr>
          <w:r w:rsidRPr="00E0125A">
            <w:rPr>
              <w:rFonts w:ascii="Consolas" w:hAnsi="Consolas"/>
              <w:sz w:val="20"/>
            </w:rPr>
            <w:fldChar w:fldCharType="begin"/>
          </w:r>
          <w:r w:rsidRPr="00E0125A">
            <w:rPr>
              <w:rFonts w:ascii="Consolas" w:hAnsi="Consolas"/>
              <w:sz w:val="20"/>
            </w:rPr>
            <w:instrText xml:space="preserve"> TOC \o "1-3" \h \z \u </w:instrText>
          </w:r>
          <w:r w:rsidRPr="00E0125A">
            <w:rPr>
              <w:rFonts w:ascii="Consolas" w:hAnsi="Consolas"/>
              <w:sz w:val="20"/>
            </w:rPr>
            <w:fldChar w:fldCharType="separate"/>
          </w:r>
          <w:hyperlink w:anchor="_Toc60261594" w:history="1">
            <w:r w:rsidRPr="00E0125A">
              <w:rPr>
                <w:rStyle w:val="Hyperlink"/>
                <w:rFonts w:ascii="Consolas" w:hAnsi="Consolas"/>
                <w:b/>
                <w:noProof/>
                <w:sz w:val="20"/>
              </w:rPr>
              <w:t>1.</w:t>
            </w:r>
            <w:r w:rsidRPr="00E0125A">
              <w:rPr>
                <w:rFonts w:ascii="Consolas" w:hAnsi="Consolas"/>
                <w:noProof/>
                <w:sz w:val="20"/>
              </w:rPr>
              <w:tab/>
            </w:r>
            <w:r w:rsidRPr="00E0125A">
              <w:rPr>
                <w:rStyle w:val="Hyperlink"/>
                <w:rFonts w:ascii="Consolas" w:hAnsi="Consolas"/>
                <w:b/>
                <w:noProof/>
                <w:sz w:val="20"/>
              </w:rPr>
              <w:t>INTRODUCCIÓN</w:t>
            </w:r>
            <w:r w:rsidRPr="00E0125A">
              <w:rPr>
                <w:rFonts w:ascii="Consolas" w:hAnsi="Consolas"/>
                <w:noProof/>
                <w:webHidden/>
                <w:sz w:val="20"/>
              </w:rPr>
              <w:tab/>
            </w:r>
            <w:r w:rsidRPr="00E0125A">
              <w:rPr>
                <w:rFonts w:ascii="Consolas" w:hAnsi="Consolas"/>
                <w:noProof/>
                <w:webHidden/>
                <w:sz w:val="20"/>
              </w:rPr>
              <w:fldChar w:fldCharType="begin"/>
            </w:r>
            <w:r w:rsidRPr="00E0125A">
              <w:rPr>
                <w:rFonts w:ascii="Consolas" w:hAnsi="Consolas"/>
                <w:noProof/>
                <w:webHidden/>
                <w:sz w:val="20"/>
              </w:rPr>
              <w:instrText xml:space="preserve"> PAGEREF _Toc60261594 \h </w:instrText>
            </w:r>
            <w:r w:rsidRPr="00E0125A">
              <w:rPr>
                <w:rFonts w:ascii="Consolas" w:hAnsi="Consolas"/>
                <w:noProof/>
                <w:webHidden/>
                <w:sz w:val="20"/>
              </w:rPr>
            </w:r>
            <w:r w:rsidRPr="00E0125A">
              <w:rPr>
                <w:rFonts w:ascii="Consolas" w:hAnsi="Consolas"/>
                <w:noProof/>
                <w:webHidden/>
                <w:sz w:val="20"/>
              </w:rPr>
              <w:fldChar w:fldCharType="separate"/>
            </w:r>
            <w:r w:rsidR="000576CC">
              <w:rPr>
                <w:rFonts w:ascii="Consolas" w:hAnsi="Consolas"/>
                <w:noProof/>
                <w:webHidden/>
                <w:sz w:val="20"/>
              </w:rPr>
              <w:t>4</w:t>
            </w:r>
            <w:r w:rsidRPr="00E0125A">
              <w:rPr>
                <w:rFonts w:ascii="Consolas" w:hAnsi="Consolas"/>
                <w:noProof/>
                <w:webHidden/>
                <w:sz w:val="20"/>
              </w:rPr>
              <w:fldChar w:fldCharType="end"/>
            </w:r>
          </w:hyperlink>
        </w:p>
        <w:p w14:paraId="3EA35739" w14:textId="7CB0527B" w:rsidR="00E0125A" w:rsidRPr="00E0125A" w:rsidRDefault="00320988">
          <w:pPr>
            <w:pStyle w:val="TOC2"/>
            <w:tabs>
              <w:tab w:val="left" w:pos="1100"/>
              <w:tab w:val="right" w:leader="dot" w:pos="8494"/>
            </w:tabs>
            <w:rPr>
              <w:rFonts w:ascii="Consolas" w:hAnsi="Consolas"/>
              <w:noProof/>
              <w:sz w:val="20"/>
            </w:rPr>
          </w:pPr>
          <w:hyperlink w:anchor="_Toc60261595" w:history="1">
            <w:r w:rsidR="00E0125A" w:rsidRPr="00E0125A">
              <w:rPr>
                <w:rStyle w:val="Hyperlink"/>
                <w:rFonts w:ascii="Consolas" w:hAnsi="Consolas"/>
                <w:b/>
                <w:noProof/>
                <w:sz w:val="20"/>
              </w:rPr>
              <w:t>1.1.</w:t>
            </w:r>
            <w:r w:rsidR="00E0125A" w:rsidRPr="00E0125A">
              <w:rPr>
                <w:rFonts w:ascii="Consolas" w:hAnsi="Consolas"/>
                <w:noProof/>
                <w:sz w:val="20"/>
              </w:rPr>
              <w:tab/>
            </w:r>
            <w:r w:rsidR="00E0125A" w:rsidRPr="00E0125A">
              <w:rPr>
                <w:rStyle w:val="Hyperlink"/>
                <w:rFonts w:ascii="Consolas" w:hAnsi="Consolas"/>
                <w:b/>
                <w:noProof/>
                <w:sz w:val="20"/>
              </w:rPr>
              <w:t>OBJETIVO</w:t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tab/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fldChar w:fldCharType="begin"/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instrText xml:space="preserve"> PAGEREF _Toc60261595 \h </w:instrText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fldChar w:fldCharType="separate"/>
            </w:r>
            <w:r w:rsidR="000576CC">
              <w:rPr>
                <w:rFonts w:ascii="Consolas" w:hAnsi="Consolas"/>
                <w:noProof/>
                <w:webHidden/>
                <w:sz w:val="20"/>
              </w:rPr>
              <w:t>4</w:t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fldChar w:fldCharType="end"/>
            </w:r>
          </w:hyperlink>
        </w:p>
        <w:p w14:paraId="1B55EC4B" w14:textId="73B3C2F0" w:rsidR="00E0125A" w:rsidRPr="00E0125A" w:rsidRDefault="00320988">
          <w:pPr>
            <w:pStyle w:val="TOC2"/>
            <w:tabs>
              <w:tab w:val="left" w:pos="1100"/>
              <w:tab w:val="right" w:leader="dot" w:pos="8494"/>
            </w:tabs>
            <w:rPr>
              <w:rFonts w:ascii="Consolas" w:hAnsi="Consolas"/>
              <w:noProof/>
              <w:sz w:val="20"/>
            </w:rPr>
          </w:pPr>
          <w:hyperlink w:anchor="_Toc60261596" w:history="1">
            <w:r w:rsidR="00E0125A" w:rsidRPr="00E0125A">
              <w:rPr>
                <w:rStyle w:val="Hyperlink"/>
                <w:rFonts w:ascii="Consolas" w:hAnsi="Consolas"/>
                <w:b/>
                <w:noProof/>
                <w:sz w:val="20"/>
              </w:rPr>
              <w:t>1.2.</w:t>
            </w:r>
            <w:r w:rsidR="00E0125A" w:rsidRPr="00E0125A">
              <w:rPr>
                <w:rFonts w:ascii="Consolas" w:hAnsi="Consolas"/>
                <w:noProof/>
                <w:sz w:val="20"/>
              </w:rPr>
              <w:tab/>
            </w:r>
            <w:r w:rsidR="00E0125A" w:rsidRPr="00E0125A">
              <w:rPr>
                <w:rStyle w:val="Hyperlink"/>
                <w:rFonts w:ascii="Consolas" w:hAnsi="Consolas"/>
                <w:b/>
                <w:noProof/>
                <w:sz w:val="20"/>
              </w:rPr>
              <w:t>ÁMBITO DE LA APLICACIÓN</w:t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tab/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fldChar w:fldCharType="begin"/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instrText xml:space="preserve"> PAGEREF _Toc60261596 \h </w:instrText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fldChar w:fldCharType="separate"/>
            </w:r>
            <w:r w:rsidR="000576CC">
              <w:rPr>
                <w:rFonts w:ascii="Consolas" w:hAnsi="Consolas"/>
                <w:noProof/>
                <w:webHidden/>
                <w:sz w:val="20"/>
              </w:rPr>
              <w:t>4</w:t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fldChar w:fldCharType="end"/>
            </w:r>
          </w:hyperlink>
        </w:p>
        <w:p w14:paraId="4A56B0C5" w14:textId="6FE89C11" w:rsidR="00E0125A" w:rsidRPr="00E0125A" w:rsidRDefault="00320988">
          <w:pPr>
            <w:pStyle w:val="TOC1"/>
            <w:tabs>
              <w:tab w:val="left" w:pos="660"/>
              <w:tab w:val="right" w:leader="dot" w:pos="8494"/>
            </w:tabs>
            <w:rPr>
              <w:rFonts w:ascii="Consolas" w:hAnsi="Consolas"/>
              <w:noProof/>
              <w:sz w:val="20"/>
            </w:rPr>
          </w:pPr>
          <w:hyperlink w:anchor="_Toc60261597" w:history="1">
            <w:r w:rsidR="00E0125A" w:rsidRPr="00E0125A">
              <w:rPr>
                <w:rStyle w:val="Hyperlink"/>
                <w:rFonts w:ascii="Consolas" w:hAnsi="Consolas"/>
                <w:b/>
                <w:noProof/>
                <w:sz w:val="20"/>
              </w:rPr>
              <w:t>2.</w:t>
            </w:r>
            <w:r w:rsidR="00E0125A" w:rsidRPr="00E0125A">
              <w:rPr>
                <w:rFonts w:ascii="Consolas" w:hAnsi="Consolas"/>
                <w:noProof/>
                <w:sz w:val="20"/>
              </w:rPr>
              <w:tab/>
            </w:r>
            <w:r w:rsidR="00E0125A" w:rsidRPr="00E0125A">
              <w:rPr>
                <w:rStyle w:val="Hyperlink"/>
                <w:rFonts w:ascii="Consolas" w:hAnsi="Consolas"/>
                <w:b/>
                <w:noProof/>
                <w:sz w:val="20"/>
              </w:rPr>
              <w:t>RECURSOS DE SOFTWARE Y HARDWARE</w:t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tab/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fldChar w:fldCharType="begin"/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instrText xml:space="preserve"> PAGEREF _Toc60261597 \h </w:instrText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fldChar w:fldCharType="separate"/>
            </w:r>
            <w:r w:rsidR="000576CC">
              <w:rPr>
                <w:rFonts w:ascii="Consolas" w:hAnsi="Consolas"/>
                <w:noProof/>
                <w:webHidden/>
                <w:sz w:val="20"/>
              </w:rPr>
              <w:t>4</w:t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fldChar w:fldCharType="end"/>
            </w:r>
          </w:hyperlink>
        </w:p>
        <w:p w14:paraId="7AC83FE4" w14:textId="2903DBEE" w:rsidR="00E0125A" w:rsidRPr="00E0125A" w:rsidRDefault="00320988">
          <w:pPr>
            <w:pStyle w:val="TOC2"/>
            <w:tabs>
              <w:tab w:val="left" w:pos="1100"/>
              <w:tab w:val="right" w:leader="dot" w:pos="8494"/>
            </w:tabs>
            <w:rPr>
              <w:rFonts w:ascii="Consolas" w:hAnsi="Consolas"/>
              <w:noProof/>
              <w:sz w:val="20"/>
            </w:rPr>
          </w:pPr>
          <w:hyperlink w:anchor="_Toc60261598" w:history="1">
            <w:r w:rsidR="00E0125A" w:rsidRPr="00E0125A">
              <w:rPr>
                <w:rStyle w:val="Hyperlink"/>
                <w:rFonts w:ascii="Consolas" w:hAnsi="Consolas"/>
                <w:b/>
                <w:noProof/>
                <w:sz w:val="20"/>
              </w:rPr>
              <w:t>2.1.</w:t>
            </w:r>
            <w:r w:rsidR="00E0125A" w:rsidRPr="00E0125A">
              <w:rPr>
                <w:rFonts w:ascii="Consolas" w:hAnsi="Consolas"/>
                <w:noProof/>
                <w:sz w:val="20"/>
              </w:rPr>
              <w:tab/>
            </w:r>
            <w:r w:rsidR="00E0125A" w:rsidRPr="00E0125A">
              <w:rPr>
                <w:rStyle w:val="Hyperlink"/>
                <w:rFonts w:ascii="Consolas" w:hAnsi="Consolas"/>
                <w:b/>
                <w:noProof/>
                <w:sz w:val="20"/>
              </w:rPr>
              <w:t>RECURSOS DE SOFTWARE</w:t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tab/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fldChar w:fldCharType="begin"/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instrText xml:space="preserve"> PAGEREF _Toc60261598 \h </w:instrText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fldChar w:fldCharType="separate"/>
            </w:r>
            <w:r w:rsidR="000576CC">
              <w:rPr>
                <w:rFonts w:ascii="Consolas" w:hAnsi="Consolas"/>
                <w:noProof/>
                <w:webHidden/>
                <w:sz w:val="20"/>
              </w:rPr>
              <w:t>4</w:t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fldChar w:fldCharType="end"/>
            </w:r>
          </w:hyperlink>
        </w:p>
        <w:p w14:paraId="6F481539" w14:textId="10CC0672" w:rsidR="00E0125A" w:rsidRPr="00E0125A" w:rsidRDefault="00320988">
          <w:pPr>
            <w:pStyle w:val="TOC2"/>
            <w:tabs>
              <w:tab w:val="left" w:pos="1100"/>
              <w:tab w:val="right" w:leader="dot" w:pos="8494"/>
            </w:tabs>
            <w:rPr>
              <w:rFonts w:ascii="Consolas" w:hAnsi="Consolas"/>
              <w:noProof/>
              <w:sz w:val="20"/>
            </w:rPr>
          </w:pPr>
          <w:hyperlink w:anchor="_Toc60261599" w:history="1">
            <w:r w:rsidR="00E0125A" w:rsidRPr="00E0125A">
              <w:rPr>
                <w:rStyle w:val="Hyperlink"/>
                <w:rFonts w:ascii="Consolas" w:hAnsi="Consolas"/>
                <w:b/>
                <w:noProof/>
                <w:sz w:val="20"/>
              </w:rPr>
              <w:t>2.2.</w:t>
            </w:r>
            <w:r w:rsidR="00E0125A" w:rsidRPr="00E0125A">
              <w:rPr>
                <w:rFonts w:ascii="Consolas" w:hAnsi="Consolas"/>
                <w:noProof/>
                <w:sz w:val="20"/>
              </w:rPr>
              <w:tab/>
            </w:r>
            <w:r w:rsidR="00E0125A" w:rsidRPr="00E0125A">
              <w:rPr>
                <w:rStyle w:val="Hyperlink"/>
                <w:rFonts w:ascii="Consolas" w:hAnsi="Consolas"/>
                <w:b/>
                <w:noProof/>
                <w:sz w:val="20"/>
              </w:rPr>
              <w:t>RECURSOS DE HARDWARE</w:t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tab/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fldChar w:fldCharType="begin"/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instrText xml:space="preserve"> PAGEREF _Toc60261599 \h </w:instrText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fldChar w:fldCharType="separate"/>
            </w:r>
            <w:r w:rsidR="000576CC">
              <w:rPr>
                <w:rFonts w:ascii="Consolas" w:hAnsi="Consolas"/>
                <w:noProof/>
                <w:webHidden/>
                <w:sz w:val="20"/>
              </w:rPr>
              <w:t>4</w:t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fldChar w:fldCharType="end"/>
            </w:r>
          </w:hyperlink>
        </w:p>
        <w:p w14:paraId="3B630E3D" w14:textId="37E31A8B" w:rsidR="00E0125A" w:rsidRPr="00E0125A" w:rsidRDefault="00320988">
          <w:pPr>
            <w:pStyle w:val="TOC1"/>
            <w:tabs>
              <w:tab w:val="left" w:pos="660"/>
              <w:tab w:val="right" w:leader="dot" w:pos="8494"/>
            </w:tabs>
            <w:rPr>
              <w:rFonts w:ascii="Consolas" w:hAnsi="Consolas"/>
              <w:noProof/>
              <w:sz w:val="20"/>
            </w:rPr>
          </w:pPr>
          <w:hyperlink w:anchor="_Toc60261600" w:history="1">
            <w:r w:rsidR="00E0125A" w:rsidRPr="00E0125A">
              <w:rPr>
                <w:rStyle w:val="Hyperlink"/>
                <w:rFonts w:ascii="Consolas" w:hAnsi="Consolas"/>
                <w:b/>
                <w:noProof/>
                <w:sz w:val="20"/>
              </w:rPr>
              <w:t>3.</w:t>
            </w:r>
            <w:r w:rsidR="00E0125A" w:rsidRPr="00E0125A">
              <w:rPr>
                <w:rFonts w:ascii="Consolas" w:hAnsi="Consolas"/>
                <w:noProof/>
                <w:sz w:val="20"/>
              </w:rPr>
              <w:tab/>
            </w:r>
            <w:r w:rsidR="00E0125A" w:rsidRPr="00E0125A">
              <w:rPr>
                <w:rStyle w:val="Hyperlink"/>
                <w:rFonts w:ascii="Consolas" w:hAnsi="Consolas"/>
                <w:b/>
                <w:noProof/>
                <w:sz w:val="20"/>
              </w:rPr>
              <w:t>LISTA DE OBJETOS Y SCRIPTS</w:t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tab/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fldChar w:fldCharType="begin"/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instrText xml:space="preserve"> PAGEREF _Toc60261600 \h </w:instrText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fldChar w:fldCharType="separate"/>
            </w:r>
            <w:r w:rsidR="000576CC">
              <w:rPr>
                <w:rFonts w:ascii="Consolas" w:hAnsi="Consolas"/>
                <w:noProof/>
                <w:webHidden/>
                <w:sz w:val="20"/>
              </w:rPr>
              <w:t>4</w:t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fldChar w:fldCharType="end"/>
            </w:r>
          </w:hyperlink>
        </w:p>
        <w:p w14:paraId="62260E9A" w14:textId="7DB8AC11" w:rsidR="00E0125A" w:rsidRPr="00E0125A" w:rsidRDefault="00320988">
          <w:pPr>
            <w:pStyle w:val="TOC2"/>
            <w:tabs>
              <w:tab w:val="left" w:pos="1100"/>
              <w:tab w:val="right" w:leader="dot" w:pos="8494"/>
            </w:tabs>
            <w:rPr>
              <w:rFonts w:ascii="Consolas" w:hAnsi="Consolas"/>
              <w:noProof/>
              <w:sz w:val="20"/>
            </w:rPr>
          </w:pPr>
          <w:hyperlink w:anchor="_Toc60261601" w:history="1">
            <w:r w:rsidR="00E0125A" w:rsidRPr="00E0125A">
              <w:rPr>
                <w:rStyle w:val="Hyperlink"/>
                <w:rFonts w:ascii="Consolas" w:hAnsi="Consolas"/>
                <w:b/>
                <w:noProof/>
                <w:sz w:val="20"/>
              </w:rPr>
              <w:t>3.1.</w:t>
            </w:r>
            <w:r w:rsidR="00E0125A" w:rsidRPr="00E0125A">
              <w:rPr>
                <w:rFonts w:ascii="Consolas" w:hAnsi="Consolas"/>
                <w:noProof/>
                <w:sz w:val="20"/>
              </w:rPr>
              <w:tab/>
            </w:r>
            <w:r w:rsidR="00E0125A" w:rsidRPr="00E0125A">
              <w:rPr>
                <w:rStyle w:val="Hyperlink"/>
                <w:rFonts w:ascii="Consolas" w:hAnsi="Consolas"/>
                <w:b/>
                <w:noProof/>
                <w:sz w:val="20"/>
              </w:rPr>
              <w:t>OBJETOS Y SCRIPTS DE INSTALACIÓN</w:t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tab/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fldChar w:fldCharType="begin"/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instrText xml:space="preserve"> PAGEREF _Toc60261601 \h </w:instrText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fldChar w:fldCharType="separate"/>
            </w:r>
            <w:r w:rsidR="000576CC">
              <w:rPr>
                <w:rFonts w:ascii="Consolas" w:hAnsi="Consolas"/>
                <w:noProof/>
                <w:webHidden/>
                <w:sz w:val="20"/>
              </w:rPr>
              <w:t>4</w:t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fldChar w:fldCharType="end"/>
            </w:r>
          </w:hyperlink>
        </w:p>
        <w:p w14:paraId="690B1EFB" w14:textId="6188B536" w:rsidR="00E0125A" w:rsidRPr="00E0125A" w:rsidRDefault="00320988">
          <w:pPr>
            <w:pStyle w:val="TOC2"/>
            <w:tabs>
              <w:tab w:val="left" w:pos="1100"/>
              <w:tab w:val="right" w:leader="dot" w:pos="8494"/>
            </w:tabs>
            <w:rPr>
              <w:rFonts w:ascii="Consolas" w:hAnsi="Consolas"/>
              <w:noProof/>
              <w:sz w:val="20"/>
            </w:rPr>
          </w:pPr>
          <w:hyperlink w:anchor="_Toc60261602" w:history="1">
            <w:r w:rsidR="00E0125A" w:rsidRPr="00E0125A">
              <w:rPr>
                <w:rStyle w:val="Hyperlink"/>
                <w:rFonts w:ascii="Consolas" w:hAnsi="Consolas"/>
                <w:b/>
                <w:noProof/>
                <w:sz w:val="20"/>
              </w:rPr>
              <w:t>3.2.</w:t>
            </w:r>
            <w:r w:rsidR="00E0125A" w:rsidRPr="00E0125A">
              <w:rPr>
                <w:rFonts w:ascii="Consolas" w:hAnsi="Consolas"/>
                <w:noProof/>
                <w:sz w:val="20"/>
              </w:rPr>
              <w:tab/>
            </w:r>
            <w:r w:rsidR="00E0125A" w:rsidRPr="00E0125A">
              <w:rPr>
                <w:rStyle w:val="Hyperlink"/>
                <w:rFonts w:ascii="Consolas" w:hAnsi="Consolas"/>
                <w:b/>
                <w:noProof/>
                <w:sz w:val="20"/>
              </w:rPr>
              <w:t>OBJETOS Y SCRIPTS DE ROLLBACK</w:t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tab/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fldChar w:fldCharType="begin"/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instrText xml:space="preserve"> PAGEREF _Toc60261602 \h </w:instrText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fldChar w:fldCharType="separate"/>
            </w:r>
            <w:r w:rsidR="000576CC">
              <w:rPr>
                <w:rFonts w:ascii="Consolas" w:hAnsi="Consolas"/>
                <w:noProof/>
                <w:webHidden/>
                <w:sz w:val="20"/>
              </w:rPr>
              <w:t>4</w:t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fldChar w:fldCharType="end"/>
            </w:r>
          </w:hyperlink>
        </w:p>
        <w:p w14:paraId="6AB078BE" w14:textId="7E433345" w:rsidR="00E0125A" w:rsidRPr="00E0125A" w:rsidRDefault="00320988">
          <w:pPr>
            <w:pStyle w:val="TOC1"/>
            <w:tabs>
              <w:tab w:val="left" w:pos="660"/>
              <w:tab w:val="right" w:leader="dot" w:pos="8494"/>
            </w:tabs>
            <w:rPr>
              <w:rFonts w:ascii="Consolas" w:hAnsi="Consolas"/>
              <w:noProof/>
              <w:sz w:val="20"/>
            </w:rPr>
          </w:pPr>
          <w:hyperlink w:anchor="_Toc60261603" w:history="1">
            <w:r w:rsidR="00E0125A" w:rsidRPr="00E0125A">
              <w:rPr>
                <w:rStyle w:val="Hyperlink"/>
                <w:rFonts w:ascii="Consolas" w:hAnsi="Consolas"/>
                <w:b/>
                <w:noProof/>
                <w:sz w:val="20"/>
              </w:rPr>
              <w:t>4.</w:t>
            </w:r>
            <w:r w:rsidR="00E0125A" w:rsidRPr="00E0125A">
              <w:rPr>
                <w:rFonts w:ascii="Consolas" w:hAnsi="Consolas"/>
                <w:noProof/>
                <w:sz w:val="20"/>
              </w:rPr>
              <w:tab/>
            </w:r>
            <w:r w:rsidR="00E0125A" w:rsidRPr="00E0125A">
              <w:rPr>
                <w:rStyle w:val="Hyperlink"/>
                <w:rFonts w:ascii="Consolas" w:hAnsi="Consolas"/>
                <w:b/>
                <w:noProof/>
                <w:sz w:val="20"/>
              </w:rPr>
              <w:t>INSTALACIÓN Y CONFIGURACIÓN DE LA APLICACIÓN</w:t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tab/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fldChar w:fldCharType="begin"/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instrText xml:space="preserve"> PAGEREF _Toc60261603 \h </w:instrText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fldChar w:fldCharType="separate"/>
            </w:r>
            <w:r w:rsidR="000576CC">
              <w:rPr>
                <w:rFonts w:ascii="Consolas" w:hAnsi="Consolas"/>
                <w:noProof/>
                <w:webHidden/>
                <w:sz w:val="20"/>
              </w:rPr>
              <w:t>5</w:t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fldChar w:fldCharType="end"/>
            </w:r>
          </w:hyperlink>
        </w:p>
        <w:p w14:paraId="0F151101" w14:textId="0390A27A" w:rsidR="00E0125A" w:rsidRPr="00E0125A" w:rsidRDefault="00320988">
          <w:pPr>
            <w:pStyle w:val="TOC1"/>
            <w:tabs>
              <w:tab w:val="left" w:pos="660"/>
              <w:tab w:val="right" w:leader="dot" w:pos="8494"/>
            </w:tabs>
            <w:rPr>
              <w:rFonts w:ascii="Consolas" w:hAnsi="Consolas"/>
              <w:noProof/>
              <w:sz w:val="20"/>
            </w:rPr>
          </w:pPr>
          <w:hyperlink w:anchor="_Toc60261604" w:history="1">
            <w:r w:rsidR="00E0125A" w:rsidRPr="00E0125A">
              <w:rPr>
                <w:rStyle w:val="Hyperlink"/>
                <w:rFonts w:ascii="Consolas" w:hAnsi="Consolas"/>
                <w:b/>
                <w:noProof/>
                <w:sz w:val="20"/>
              </w:rPr>
              <w:t>5.</w:t>
            </w:r>
            <w:r w:rsidR="00E0125A" w:rsidRPr="00E0125A">
              <w:rPr>
                <w:rFonts w:ascii="Consolas" w:hAnsi="Consolas"/>
                <w:noProof/>
                <w:sz w:val="20"/>
              </w:rPr>
              <w:tab/>
            </w:r>
            <w:r w:rsidR="00E0125A" w:rsidRPr="00E0125A">
              <w:rPr>
                <w:rStyle w:val="Hyperlink"/>
                <w:rFonts w:ascii="Consolas" w:hAnsi="Consolas"/>
                <w:b/>
                <w:noProof/>
                <w:sz w:val="20"/>
              </w:rPr>
              <w:t>PROCESO DE ROLLBACK</w:t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tab/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fldChar w:fldCharType="begin"/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instrText xml:space="preserve"> PAGEREF _Toc60261604 \h </w:instrText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fldChar w:fldCharType="separate"/>
            </w:r>
            <w:r w:rsidR="000576CC">
              <w:rPr>
                <w:rFonts w:ascii="Consolas" w:hAnsi="Consolas"/>
                <w:noProof/>
                <w:webHidden/>
                <w:sz w:val="20"/>
              </w:rPr>
              <w:t>6</w:t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fldChar w:fldCharType="end"/>
            </w:r>
          </w:hyperlink>
        </w:p>
        <w:p w14:paraId="363A1022" w14:textId="7AC30BE5" w:rsidR="00E0125A" w:rsidRPr="00E0125A" w:rsidRDefault="00320988">
          <w:pPr>
            <w:pStyle w:val="TOC1"/>
            <w:tabs>
              <w:tab w:val="left" w:pos="660"/>
              <w:tab w:val="right" w:leader="dot" w:pos="8494"/>
            </w:tabs>
            <w:rPr>
              <w:rFonts w:ascii="Consolas" w:hAnsi="Consolas"/>
              <w:noProof/>
              <w:sz w:val="20"/>
            </w:rPr>
          </w:pPr>
          <w:hyperlink w:anchor="_Toc60261605" w:history="1">
            <w:r w:rsidR="00E0125A" w:rsidRPr="00E0125A">
              <w:rPr>
                <w:rStyle w:val="Hyperlink"/>
                <w:rFonts w:ascii="Consolas" w:hAnsi="Consolas"/>
                <w:b/>
                <w:noProof/>
                <w:sz w:val="20"/>
              </w:rPr>
              <w:t>6.</w:t>
            </w:r>
            <w:r w:rsidR="00E0125A" w:rsidRPr="00E0125A">
              <w:rPr>
                <w:rFonts w:ascii="Consolas" w:hAnsi="Consolas"/>
                <w:noProof/>
                <w:sz w:val="20"/>
              </w:rPr>
              <w:tab/>
            </w:r>
            <w:r w:rsidR="00E0125A" w:rsidRPr="00E0125A">
              <w:rPr>
                <w:rStyle w:val="Hyperlink"/>
                <w:rFonts w:ascii="Consolas" w:hAnsi="Consolas"/>
                <w:b/>
                <w:noProof/>
                <w:sz w:val="20"/>
              </w:rPr>
              <w:t>ANEXOS E INFORMACIÓN COMPLEMENTARIA</w:t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tab/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fldChar w:fldCharType="begin"/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instrText xml:space="preserve"> PAGEREF _Toc60261605 \h </w:instrText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fldChar w:fldCharType="separate"/>
            </w:r>
            <w:r w:rsidR="000576CC">
              <w:rPr>
                <w:rFonts w:ascii="Consolas" w:hAnsi="Consolas"/>
                <w:noProof/>
                <w:webHidden/>
                <w:sz w:val="20"/>
              </w:rPr>
              <w:t>6</w:t>
            </w:r>
            <w:r w:rsidR="00E0125A" w:rsidRPr="00E0125A">
              <w:rPr>
                <w:rFonts w:ascii="Consolas" w:hAnsi="Consolas"/>
                <w:noProof/>
                <w:webHidden/>
                <w:sz w:val="20"/>
              </w:rPr>
              <w:fldChar w:fldCharType="end"/>
            </w:r>
          </w:hyperlink>
        </w:p>
        <w:p w14:paraId="3E599EDF" w14:textId="6F94DEFB" w:rsidR="00E0125A" w:rsidRDefault="00E0125A">
          <w:r w:rsidRPr="00E0125A">
            <w:rPr>
              <w:rFonts w:ascii="Consolas" w:hAnsi="Consolas"/>
              <w:b/>
              <w:bCs/>
              <w:sz w:val="20"/>
              <w:lang w:val="es-ES"/>
            </w:rPr>
            <w:fldChar w:fldCharType="end"/>
          </w:r>
        </w:p>
      </w:sdtContent>
    </w:sdt>
    <w:p w14:paraId="4A00FD01" w14:textId="77777777" w:rsidR="00E0125A" w:rsidRDefault="00E0125A">
      <w:pPr>
        <w:rPr>
          <w:rFonts w:ascii="Consolas" w:hAnsi="Consolas"/>
          <w:b/>
          <w:color w:val="C00000"/>
          <w:sz w:val="24"/>
          <w:szCs w:val="20"/>
        </w:rPr>
      </w:pPr>
      <w:r>
        <w:rPr>
          <w:rFonts w:ascii="Consolas" w:hAnsi="Consolas"/>
          <w:b/>
          <w:color w:val="C00000"/>
          <w:sz w:val="24"/>
          <w:szCs w:val="20"/>
        </w:rPr>
        <w:br w:type="page"/>
      </w:r>
    </w:p>
    <w:p w14:paraId="5436AD23" w14:textId="513A70AA" w:rsidR="00563E47" w:rsidRDefault="004D3ACE" w:rsidP="00E0125A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="Consolas" w:hAnsi="Consolas"/>
          <w:b/>
          <w:color w:val="C00000"/>
          <w:sz w:val="24"/>
          <w:szCs w:val="20"/>
        </w:rPr>
      </w:pPr>
      <w:bookmarkStart w:id="0" w:name="_Toc60261594"/>
      <w:r w:rsidRPr="00106016">
        <w:rPr>
          <w:rFonts w:ascii="Consolas" w:hAnsi="Consolas"/>
          <w:b/>
          <w:color w:val="C00000"/>
          <w:sz w:val="24"/>
          <w:szCs w:val="20"/>
        </w:rPr>
        <w:lastRenderedPageBreak/>
        <w:t>INTRODUCCIÓN</w:t>
      </w:r>
      <w:bookmarkEnd w:id="0"/>
    </w:p>
    <w:p w14:paraId="509CF719" w14:textId="77777777" w:rsidR="00106016" w:rsidRDefault="00106016" w:rsidP="00E0125A">
      <w:pPr>
        <w:pStyle w:val="ListParagraph"/>
        <w:numPr>
          <w:ilvl w:val="1"/>
          <w:numId w:val="2"/>
        </w:numPr>
        <w:spacing w:after="0" w:line="240" w:lineRule="auto"/>
        <w:outlineLvl w:val="1"/>
        <w:rPr>
          <w:rFonts w:ascii="Consolas" w:hAnsi="Consolas"/>
          <w:b/>
          <w:color w:val="C00000"/>
          <w:sz w:val="24"/>
          <w:szCs w:val="20"/>
        </w:rPr>
      </w:pPr>
      <w:bookmarkStart w:id="1" w:name="_Toc60261595"/>
      <w:r>
        <w:rPr>
          <w:rFonts w:ascii="Consolas" w:hAnsi="Consolas"/>
          <w:b/>
          <w:color w:val="C00000"/>
          <w:sz w:val="24"/>
          <w:szCs w:val="20"/>
        </w:rPr>
        <w:t>OBJETIVO</w:t>
      </w:r>
      <w:bookmarkEnd w:id="1"/>
    </w:p>
    <w:p w14:paraId="30C05CB0" w14:textId="7DF7DC27" w:rsidR="00682FF3" w:rsidRPr="00682FF3" w:rsidRDefault="00B37032" w:rsidP="00466D5B">
      <w:pPr>
        <w:pStyle w:val="ListParagraph"/>
        <w:spacing w:after="0" w:line="240" w:lineRule="auto"/>
        <w:ind w:left="792"/>
        <w:jc w:val="both"/>
        <w:rPr>
          <w:rFonts w:ascii="Consolas" w:hAnsi="Consolas"/>
          <w:i/>
          <w:color w:val="0000CC"/>
          <w:sz w:val="20"/>
          <w:szCs w:val="20"/>
        </w:rPr>
      </w:pPr>
      <w:r w:rsidRPr="00B37032">
        <w:rPr>
          <w:rFonts w:ascii="Consolas" w:hAnsi="Consolas"/>
          <w:i/>
          <w:color w:val="0000CC"/>
          <w:sz w:val="20"/>
          <w:szCs w:val="20"/>
        </w:rPr>
        <w:t>El objetivo del presente documento es especificar los lineamientos y requisitos mínimos para la ejecución del pase a producción del proyecto en mención</w:t>
      </w:r>
      <w:r>
        <w:rPr>
          <w:rFonts w:ascii="Consolas" w:hAnsi="Consolas"/>
          <w:i/>
          <w:color w:val="0000CC"/>
          <w:sz w:val="20"/>
          <w:szCs w:val="20"/>
        </w:rPr>
        <w:t>.</w:t>
      </w:r>
    </w:p>
    <w:p w14:paraId="5EB0A746" w14:textId="77777777" w:rsidR="00682FF3" w:rsidRPr="00682FF3" w:rsidRDefault="00682FF3" w:rsidP="00682FF3">
      <w:pPr>
        <w:pStyle w:val="ListParagraph"/>
        <w:spacing w:after="0" w:line="240" w:lineRule="auto"/>
        <w:ind w:left="792"/>
        <w:rPr>
          <w:rFonts w:ascii="Consolas" w:hAnsi="Consolas"/>
          <w:color w:val="0000CC"/>
          <w:sz w:val="20"/>
          <w:szCs w:val="20"/>
        </w:rPr>
      </w:pPr>
    </w:p>
    <w:p w14:paraId="3A0E1261" w14:textId="77777777" w:rsidR="00106016" w:rsidRDefault="00106016" w:rsidP="00E0125A">
      <w:pPr>
        <w:pStyle w:val="ListParagraph"/>
        <w:numPr>
          <w:ilvl w:val="1"/>
          <w:numId w:val="2"/>
        </w:numPr>
        <w:spacing w:after="0" w:line="240" w:lineRule="auto"/>
        <w:outlineLvl w:val="1"/>
        <w:rPr>
          <w:rFonts w:ascii="Consolas" w:hAnsi="Consolas"/>
          <w:b/>
          <w:color w:val="C00000"/>
          <w:sz w:val="24"/>
          <w:szCs w:val="20"/>
        </w:rPr>
      </w:pPr>
      <w:bookmarkStart w:id="2" w:name="_Toc60261596"/>
      <w:r>
        <w:rPr>
          <w:rFonts w:ascii="Consolas" w:hAnsi="Consolas"/>
          <w:b/>
          <w:color w:val="C00000"/>
          <w:sz w:val="24"/>
          <w:szCs w:val="20"/>
        </w:rPr>
        <w:t>ÁMBITO DE LA APLICACIÓN</w:t>
      </w:r>
      <w:bookmarkEnd w:id="2"/>
    </w:p>
    <w:p w14:paraId="48E3E6EF" w14:textId="4E76AB3E" w:rsidR="00682FF3" w:rsidRPr="00682FF3" w:rsidRDefault="00085D61" w:rsidP="00466D5B">
      <w:pPr>
        <w:pStyle w:val="ListParagraph"/>
        <w:spacing w:after="0" w:line="240" w:lineRule="auto"/>
        <w:ind w:left="792"/>
        <w:jc w:val="both"/>
        <w:rPr>
          <w:rFonts w:ascii="Consolas" w:hAnsi="Consolas"/>
          <w:i/>
          <w:color w:val="0000CC"/>
          <w:sz w:val="20"/>
          <w:szCs w:val="20"/>
        </w:rPr>
      </w:pPr>
      <w:r w:rsidRPr="00085D61">
        <w:rPr>
          <w:rFonts w:ascii="Consolas" w:hAnsi="Consolas"/>
          <w:i/>
          <w:color w:val="0000CC"/>
          <w:sz w:val="20"/>
          <w:szCs w:val="20"/>
        </w:rPr>
        <w:t>En el documento actual se detallan las instrucciones de instalación para una persona que posea un perfil técnico en sistemas y que se haya especializado en despliegues de bases de datos.</w:t>
      </w:r>
    </w:p>
    <w:p w14:paraId="6A1F348A" w14:textId="77777777" w:rsidR="00682FF3" w:rsidRPr="00106016" w:rsidRDefault="00682FF3" w:rsidP="00682FF3">
      <w:pPr>
        <w:pStyle w:val="ListParagraph"/>
        <w:spacing w:after="0" w:line="240" w:lineRule="auto"/>
        <w:ind w:left="792"/>
        <w:rPr>
          <w:rFonts w:ascii="Consolas" w:hAnsi="Consolas"/>
          <w:b/>
          <w:color w:val="C00000"/>
          <w:sz w:val="24"/>
          <w:szCs w:val="20"/>
        </w:rPr>
      </w:pPr>
    </w:p>
    <w:p w14:paraId="4A2F8A8B" w14:textId="77777777" w:rsidR="00106016" w:rsidRDefault="00106016" w:rsidP="00E0125A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="Consolas" w:hAnsi="Consolas"/>
          <w:b/>
          <w:color w:val="C00000"/>
          <w:sz w:val="24"/>
          <w:szCs w:val="20"/>
        </w:rPr>
      </w:pPr>
      <w:bookmarkStart w:id="3" w:name="_Toc60261597"/>
      <w:r w:rsidRPr="00106016">
        <w:rPr>
          <w:rFonts w:ascii="Consolas" w:hAnsi="Consolas"/>
          <w:b/>
          <w:color w:val="C00000"/>
          <w:sz w:val="24"/>
          <w:szCs w:val="20"/>
        </w:rPr>
        <w:t xml:space="preserve">RECURSOS DE </w:t>
      </w:r>
      <w:r>
        <w:rPr>
          <w:rFonts w:ascii="Consolas" w:hAnsi="Consolas"/>
          <w:b/>
          <w:color w:val="C00000"/>
          <w:sz w:val="24"/>
          <w:szCs w:val="20"/>
        </w:rPr>
        <w:t>S</w:t>
      </w:r>
      <w:r w:rsidRPr="00106016">
        <w:rPr>
          <w:rFonts w:ascii="Consolas" w:hAnsi="Consolas"/>
          <w:b/>
          <w:color w:val="C00000"/>
          <w:sz w:val="24"/>
          <w:szCs w:val="20"/>
        </w:rPr>
        <w:t>OFTWARE</w:t>
      </w:r>
      <w:r>
        <w:rPr>
          <w:rFonts w:ascii="Consolas" w:hAnsi="Consolas"/>
          <w:b/>
          <w:color w:val="C00000"/>
          <w:sz w:val="24"/>
          <w:szCs w:val="20"/>
        </w:rPr>
        <w:t xml:space="preserve"> Y HARDWARE</w:t>
      </w:r>
      <w:bookmarkEnd w:id="3"/>
    </w:p>
    <w:p w14:paraId="1CE2CC5E" w14:textId="77777777" w:rsidR="00106016" w:rsidRDefault="00106016" w:rsidP="00E0125A">
      <w:pPr>
        <w:pStyle w:val="ListParagraph"/>
        <w:numPr>
          <w:ilvl w:val="1"/>
          <w:numId w:val="2"/>
        </w:numPr>
        <w:spacing w:after="0" w:line="240" w:lineRule="auto"/>
        <w:outlineLvl w:val="1"/>
        <w:rPr>
          <w:rFonts w:ascii="Consolas" w:hAnsi="Consolas"/>
          <w:b/>
          <w:color w:val="C00000"/>
          <w:sz w:val="24"/>
          <w:szCs w:val="20"/>
        </w:rPr>
      </w:pPr>
      <w:bookmarkStart w:id="4" w:name="_Toc60261598"/>
      <w:r>
        <w:rPr>
          <w:rFonts w:ascii="Consolas" w:hAnsi="Consolas"/>
          <w:b/>
          <w:color w:val="C00000"/>
          <w:sz w:val="24"/>
          <w:szCs w:val="20"/>
        </w:rPr>
        <w:t>RECURSOS DE SOFTWARE</w:t>
      </w:r>
      <w:bookmarkEnd w:id="4"/>
    </w:p>
    <w:p w14:paraId="43C6EBC5" w14:textId="0E91B87F" w:rsidR="00682FF3" w:rsidRPr="00682FF3" w:rsidRDefault="000576CC" w:rsidP="00682FF3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/>
          <w:color w:val="0000CC"/>
          <w:sz w:val="20"/>
          <w:szCs w:val="20"/>
        </w:rPr>
      </w:pPr>
      <w:r>
        <w:rPr>
          <w:rFonts w:ascii="Consolas" w:hAnsi="Consolas"/>
          <w:color w:val="0000CC"/>
          <w:sz w:val="20"/>
          <w:szCs w:val="20"/>
        </w:rPr>
        <w:t>MSSQL</w:t>
      </w:r>
      <w:r w:rsidR="002408A7" w:rsidRPr="002408A7">
        <w:rPr>
          <w:rFonts w:ascii="Consolas" w:hAnsi="Consolas"/>
          <w:color w:val="0000CC"/>
          <w:sz w:val="20"/>
          <w:szCs w:val="20"/>
        </w:rPr>
        <w:t xml:space="preserve"> Client (api para conexión a versión 12)</w:t>
      </w:r>
      <w:r w:rsidR="002408A7">
        <w:rPr>
          <w:rFonts w:ascii="Consolas" w:hAnsi="Consolas"/>
          <w:color w:val="0000CC"/>
          <w:sz w:val="20"/>
          <w:szCs w:val="20"/>
        </w:rPr>
        <w:t>.</w:t>
      </w:r>
    </w:p>
    <w:p w14:paraId="414FB231" w14:textId="68C8D089" w:rsidR="00682FF3" w:rsidRPr="00682FF3" w:rsidRDefault="000576CC" w:rsidP="00682FF3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/>
          <w:color w:val="0000CC"/>
          <w:sz w:val="20"/>
          <w:szCs w:val="20"/>
        </w:rPr>
      </w:pPr>
      <w:r>
        <w:rPr>
          <w:rFonts w:ascii="Consolas" w:hAnsi="Consolas"/>
          <w:color w:val="0000CC"/>
          <w:sz w:val="20"/>
          <w:szCs w:val="20"/>
        </w:rPr>
        <w:t>MSSQL Server Management Studio</w:t>
      </w:r>
      <w:r w:rsidR="002408A7" w:rsidRPr="002408A7">
        <w:rPr>
          <w:rFonts w:ascii="Consolas" w:hAnsi="Consolas"/>
          <w:color w:val="0000CC"/>
          <w:sz w:val="20"/>
          <w:szCs w:val="20"/>
        </w:rPr>
        <w:t xml:space="preserve"> o similar, que permita la ejecución de scripts</w:t>
      </w:r>
      <w:r w:rsidR="002408A7">
        <w:rPr>
          <w:rFonts w:ascii="Consolas" w:hAnsi="Consolas"/>
          <w:color w:val="0000CC"/>
          <w:sz w:val="20"/>
          <w:szCs w:val="20"/>
        </w:rPr>
        <w:t>.</w:t>
      </w:r>
    </w:p>
    <w:p w14:paraId="5DC6685A" w14:textId="77777777" w:rsidR="00682FF3" w:rsidRPr="00682FF3" w:rsidRDefault="00682FF3" w:rsidP="00682FF3">
      <w:pPr>
        <w:pStyle w:val="ListParagraph"/>
        <w:spacing w:after="0" w:line="240" w:lineRule="auto"/>
        <w:ind w:left="1512"/>
        <w:rPr>
          <w:rFonts w:ascii="Consolas" w:hAnsi="Consolas"/>
          <w:color w:val="0000CC"/>
          <w:sz w:val="20"/>
          <w:szCs w:val="20"/>
        </w:rPr>
      </w:pPr>
    </w:p>
    <w:p w14:paraId="1F9E2295" w14:textId="77777777" w:rsidR="00106016" w:rsidRDefault="00106016" w:rsidP="00E0125A">
      <w:pPr>
        <w:pStyle w:val="ListParagraph"/>
        <w:numPr>
          <w:ilvl w:val="1"/>
          <w:numId w:val="2"/>
        </w:numPr>
        <w:spacing w:after="0" w:line="240" w:lineRule="auto"/>
        <w:outlineLvl w:val="1"/>
        <w:rPr>
          <w:rFonts w:ascii="Consolas" w:hAnsi="Consolas"/>
          <w:b/>
          <w:color w:val="C00000"/>
          <w:sz w:val="24"/>
          <w:szCs w:val="20"/>
        </w:rPr>
      </w:pPr>
      <w:bookmarkStart w:id="5" w:name="_Toc60261599"/>
      <w:r>
        <w:rPr>
          <w:rFonts w:ascii="Consolas" w:hAnsi="Consolas"/>
          <w:b/>
          <w:color w:val="C00000"/>
          <w:sz w:val="24"/>
          <w:szCs w:val="20"/>
        </w:rPr>
        <w:t>RECURSOS DE HARDWARE</w:t>
      </w:r>
      <w:bookmarkEnd w:id="5"/>
    </w:p>
    <w:p w14:paraId="6241C978" w14:textId="6214D7C5" w:rsidR="00EC2D1D" w:rsidRDefault="00AC4103" w:rsidP="00AC4103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/>
          <w:color w:val="0000CC"/>
          <w:sz w:val="20"/>
          <w:szCs w:val="20"/>
        </w:rPr>
      </w:pPr>
      <w:r w:rsidRPr="00AC4103">
        <w:rPr>
          <w:rFonts w:ascii="Consolas" w:hAnsi="Consolas"/>
          <w:color w:val="0000CC"/>
          <w:sz w:val="20"/>
          <w:szCs w:val="20"/>
        </w:rPr>
        <w:t>PC o laptop con 2GB de RAM mínimo</w:t>
      </w:r>
      <w:r>
        <w:rPr>
          <w:rFonts w:ascii="Consolas" w:hAnsi="Consolas"/>
          <w:color w:val="0000CC"/>
          <w:sz w:val="20"/>
          <w:szCs w:val="20"/>
        </w:rPr>
        <w:t>.</w:t>
      </w:r>
    </w:p>
    <w:p w14:paraId="54A680A0" w14:textId="77777777" w:rsidR="00AC4103" w:rsidRPr="00EC2D1D" w:rsidRDefault="00AC4103" w:rsidP="00AC4103">
      <w:pPr>
        <w:pStyle w:val="ListParagraph"/>
        <w:spacing w:after="0" w:line="240" w:lineRule="auto"/>
        <w:ind w:left="1512"/>
        <w:rPr>
          <w:rFonts w:ascii="Consolas" w:hAnsi="Consolas"/>
          <w:color w:val="0000CC"/>
          <w:sz w:val="20"/>
          <w:szCs w:val="20"/>
        </w:rPr>
      </w:pPr>
    </w:p>
    <w:p w14:paraId="10DAF2CA" w14:textId="77777777" w:rsidR="00056FA3" w:rsidRDefault="00056FA3" w:rsidP="00E0125A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="Consolas" w:hAnsi="Consolas"/>
          <w:b/>
          <w:color w:val="C00000"/>
          <w:sz w:val="24"/>
          <w:szCs w:val="20"/>
        </w:rPr>
      </w:pPr>
      <w:bookmarkStart w:id="6" w:name="_Toc60261600"/>
      <w:r>
        <w:rPr>
          <w:rFonts w:ascii="Consolas" w:hAnsi="Consolas"/>
          <w:b/>
          <w:color w:val="C00000"/>
          <w:sz w:val="24"/>
          <w:szCs w:val="20"/>
        </w:rPr>
        <w:t>LISTA DE OBJETOS Y SCRIPTS</w:t>
      </w:r>
      <w:bookmarkEnd w:id="6"/>
    </w:p>
    <w:p w14:paraId="3AA0DBF7" w14:textId="77777777" w:rsidR="00682FF3" w:rsidRDefault="00682FF3" w:rsidP="00E0125A">
      <w:pPr>
        <w:pStyle w:val="ListParagraph"/>
        <w:numPr>
          <w:ilvl w:val="1"/>
          <w:numId w:val="2"/>
        </w:numPr>
        <w:spacing w:after="0" w:line="240" w:lineRule="auto"/>
        <w:outlineLvl w:val="1"/>
        <w:rPr>
          <w:rFonts w:ascii="Consolas" w:hAnsi="Consolas"/>
          <w:b/>
          <w:color w:val="C00000"/>
          <w:sz w:val="24"/>
          <w:szCs w:val="20"/>
        </w:rPr>
      </w:pPr>
      <w:bookmarkStart w:id="7" w:name="_Toc60261601"/>
      <w:r>
        <w:rPr>
          <w:rFonts w:ascii="Consolas" w:hAnsi="Consolas"/>
          <w:b/>
          <w:color w:val="C00000"/>
          <w:sz w:val="24"/>
          <w:szCs w:val="20"/>
        </w:rPr>
        <w:t>OBJETOS Y SCRIPTS DE INSTALACIÓN</w:t>
      </w:r>
      <w:bookmarkEnd w:id="7"/>
    </w:p>
    <w:p w14:paraId="48236F7E" w14:textId="77777777" w:rsidR="00EE634A" w:rsidRDefault="00EE634A" w:rsidP="00466D5B">
      <w:pPr>
        <w:pStyle w:val="ListParagraph"/>
        <w:spacing w:after="0" w:line="240" w:lineRule="auto"/>
        <w:ind w:left="792"/>
        <w:jc w:val="both"/>
        <w:rPr>
          <w:rFonts w:ascii="Consolas" w:hAnsi="Consolas"/>
          <w:sz w:val="20"/>
          <w:szCs w:val="20"/>
        </w:rPr>
      </w:pPr>
      <w:r w:rsidRPr="00EE634A">
        <w:rPr>
          <w:rFonts w:ascii="Consolas" w:hAnsi="Consolas"/>
          <w:sz w:val="20"/>
          <w:szCs w:val="20"/>
        </w:rPr>
        <w:t xml:space="preserve">Los objetos de servidor </w:t>
      </w:r>
      <w:r>
        <w:rPr>
          <w:rFonts w:ascii="Consolas" w:hAnsi="Consolas"/>
          <w:sz w:val="20"/>
          <w:szCs w:val="20"/>
        </w:rPr>
        <w:t xml:space="preserve">que se instalarán </w:t>
      </w:r>
      <w:r w:rsidRPr="00EE634A">
        <w:rPr>
          <w:rFonts w:ascii="Consolas" w:hAnsi="Consolas"/>
          <w:sz w:val="20"/>
          <w:szCs w:val="20"/>
        </w:rPr>
        <w:t>son los siguientes:</w:t>
      </w:r>
    </w:p>
    <w:p w14:paraId="127909AC" w14:textId="77777777" w:rsidR="00EE634A" w:rsidRDefault="00EE634A" w:rsidP="00EE634A">
      <w:pPr>
        <w:pStyle w:val="ListParagraph"/>
        <w:spacing w:after="0" w:line="240" w:lineRule="auto"/>
        <w:ind w:left="792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096"/>
        <w:gridCol w:w="2502"/>
        <w:gridCol w:w="4104"/>
      </w:tblGrid>
      <w:tr w:rsidR="00EE634A" w:rsidRPr="00432E8F" w14:paraId="0EB2E186" w14:textId="77777777" w:rsidTr="0090780B">
        <w:tc>
          <w:tcPr>
            <w:tcW w:w="1096" w:type="dxa"/>
            <w:shd w:val="clear" w:color="auto" w:fill="DEEAF6" w:themeFill="accent5" w:themeFillTint="33"/>
            <w:vAlign w:val="center"/>
          </w:tcPr>
          <w:p w14:paraId="4874B73E" w14:textId="77777777" w:rsidR="00EE634A" w:rsidRPr="00432E8F" w:rsidRDefault="00EE634A" w:rsidP="00D7030F">
            <w:pPr>
              <w:pStyle w:val="ListParagraph"/>
              <w:ind w:left="0"/>
              <w:jc w:val="center"/>
              <w:rPr>
                <w:rFonts w:ascii="Consolas" w:hAnsi="Consolas"/>
                <w:b/>
                <w:sz w:val="16"/>
                <w:szCs w:val="20"/>
              </w:rPr>
            </w:pPr>
            <w:r w:rsidRPr="00432E8F">
              <w:rPr>
                <w:rFonts w:ascii="Consolas" w:hAnsi="Consolas"/>
                <w:b/>
                <w:sz w:val="16"/>
                <w:szCs w:val="20"/>
              </w:rPr>
              <w:t>Item</w:t>
            </w:r>
          </w:p>
        </w:tc>
        <w:tc>
          <w:tcPr>
            <w:tcW w:w="2502" w:type="dxa"/>
            <w:shd w:val="clear" w:color="auto" w:fill="DEEAF6" w:themeFill="accent5" w:themeFillTint="33"/>
            <w:vAlign w:val="center"/>
          </w:tcPr>
          <w:p w14:paraId="40A6A25C" w14:textId="77777777" w:rsidR="00EE634A" w:rsidRDefault="00EE634A" w:rsidP="00D7030F">
            <w:pPr>
              <w:pStyle w:val="ListParagraph"/>
              <w:ind w:left="0"/>
              <w:jc w:val="center"/>
              <w:rPr>
                <w:rFonts w:ascii="Consolas" w:hAnsi="Consolas"/>
                <w:b/>
                <w:sz w:val="16"/>
                <w:szCs w:val="20"/>
              </w:rPr>
            </w:pPr>
            <w:r>
              <w:rPr>
                <w:rFonts w:ascii="Consolas" w:hAnsi="Consolas"/>
                <w:b/>
                <w:sz w:val="16"/>
                <w:szCs w:val="20"/>
              </w:rPr>
              <w:t>Tipo de Componente</w:t>
            </w:r>
          </w:p>
        </w:tc>
        <w:tc>
          <w:tcPr>
            <w:tcW w:w="4104" w:type="dxa"/>
            <w:shd w:val="clear" w:color="auto" w:fill="DEEAF6" w:themeFill="accent5" w:themeFillTint="33"/>
            <w:vAlign w:val="center"/>
          </w:tcPr>
          <w:p w14:paraId="53AF7F48" w14:textId="77777777" w:rsidR="00EE634A" w:rsidRDefault="00EE634A" w:rsidP="00D7030F">
            <w:pPr>
              <w:pStyle w:val="ListParagraph"/>
              <w:ind w:left="0"/>
              <w:jc w:val="center"/>
              <w:rPr>
                <w:rFonts w:ascii="Consolas" w:hAnsi="Consolas"/>
                <w:b/>
                <w:sz w:val="16"/>
                <w:szCs w:val="20"/>
              </w:rPr>
            </w:pPr>
            <w:r>
              <w:rPr>
                <w:rFonts w:ascii="Consolas" w:hAnsi="Consolas"/>
                <w:b/>
                <w:sz w:val="16"/>
                <w:szCs w:val="20"/>
              </w:rPr>
              <w:t>Nombre del Componente</w:t>
            </w:r>
          </w:p>
        </w:tc>
      </w:tr>
      <w:tr w:rsidR="00E21868" w:rsidRPr="00E21868" w14:paraId="2A55F22A" w14:textId="77777777" w:rsidTr="00BB0D32">
        <w:tc>
          <w:tcPr>
            <w:tcW w:w="1096" w:type="dxa"/>
            <w:vAlign w:val="center"/>
          </w:tcPr>
          <w:p w14:paraId="52D63E6F" w14:textId="208410BA" w:rsidR="00E21868" w:rsidRPr="00123F3B" w:rsidRDefault="00E21868" w:rsidP="00E21868">
            <w:pPr>
              <w:pStyle w:val="ListParagraph"/>
              <w:ind w:left="0"/>
              <w:rPr>
                <w:rFonts w:ascii="Consolas" w:hAnsi="Consolas"/>
                <w:color w:val="0000FF"/>
                <w:sz w:val="16"/>
                <w:szCs w:val="20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</w:rPr>
              <w:t>1</w:t>
            </w:r>
          </w:p>
        </w:tc>
        <w:tc>
          <w:tcPr>
            <w:tcW w:w="2502" w:type="dxa"/>
            <w:vAlign w:val="center"/>
          </w:tcPr>
          <w:p w14:paraId="5A9AD2A5" w14:textId="29053967" w:rsidR="00E21868" w:rsidRPr="00630D31" w:rsidRDefault="00E21868" w:rsidP="00E2186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Kettle Job</w:t>
            </w:r>
          </w:p>
        </w:tc>
        <w:tc>
          <w:tcPr>
            <w:tcW w:w="4104" w:type="dxa"/>
            <w:shd w:val="clear" w:color="auto" w:fill="auto"/>
            <w:vAlign w:val="center"/>
          </w:tcPr>
          <w:p w14:paraId="008FDE75" w14:textId="3B1201CD" w:rsidR="00E21868" w:rsidRPr="00E21868" w:rsidRDefault="00E21868" w:rsidP="00E2186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362914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job_load_dim_credit.zip</w:t>
            </w:r>
          </w:p>
        </w:tc>
      </w:tr>
      <w:tr w:rsidR="00E21868" w:rsidRPr="00E21868" w14:paraId="311CF839" w14:textId="77777777" w:rsidTr="00BB0D32">
        <w:tc>
          <w:tcPr>
            <w:tcW w:w="1096" w:type="dxa"/>
            <w:vAlign w:val="center"/>
          </w:tcPr>
          <w:p w14:paraId="3B4B79E5" w14:textId="3EA1E309" w:rsidR="00E21868" w:rsidRPr="00E21868" w:rsidRDefault="00E21868" w:rsidP="00E21868">
            <w:pPr>
              <w:pStyle w:val="ListParagraph"/>
              <w:ind w:left="0"/>
              <w:rPr>
                <w:rFonts w:ascii="Consolas" w:hAnsi="Consolas"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  <w:lang w:val="en-US"/>
              </w:rPr>
              <w:t>2</w:t>
            </w:r>
          </w:p>
        </w:tc>
        <w:tc>
          <w:tcPr>
            <w:tcW w:w="2502" w:type="dxa"/>
            <w:vAlign w:val="center"/>
          </w:tcPr>
          <w:p w14:paraId="59902786" w14:textId="3CDBE2F3" w:rsidR="00E21868" w:rsidRPr="00A04ED0" w:rsidRDefault="00E21868" w:rsidP="00E2186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Kettle Job</w:t>
            </w:r>
          </w:p>
        </w:tc>
        <w:tc>
          <w:tcPr>
            <w:tcW w:w="4104" w:type="dxa"/>
            <w:shd w:val="clear" w:color="auto" w:fill="auto"/>
            <w:vAlign w:val="center"/>
          </w:tcPr>
          <w:p w14:paraId="0A4917A6" w14:textId="5A9E5712" w:rsidR="00E21868" w:rsidRPr="00E21868" w:rsidRDefault="00E21868" w:rsidP="00E2186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362914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job_load_dim_negotiator.zip</w:t>
            </w:r>
          </w:p>
        </w:tc>
      </w:tr>
      <w:tr w:rsidR="00E21868" w:rsidRPr="00E21868" w14:paraId="62C9AB87" w14:textId="77777777" w:rsidTr="00BB0D32">
        <w:tc>
          <w:tcPr>
            <w:tcW w:w="1096" w:type="dxa"/>
            <w:vAlign w:val="center"/>
          </w:tcPr>
          <w:p w14:paraId="02C8450B" w14:textId="7B33810D" w:rsidR="00E21868" w:rsidRPr="00E21868" w:rsidRDefault="00E21868" w:rsidP="00E21868">
            <w:pPr>
              <w:pStyle w:val="ListParagraph"/>
              <w:ind w:left="0"/>
              <w:rPr>
                <w:rFonts w:ascii="Consolas" w:hAnsi="Consolas"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  <w:lang w:val="en-US"/>
              </w:rPr>
              <w:t>3</w:t>
            </w:r>
          </w:p>
        </w:tc>
        <w:tc>
          <w:tcPr>
            <w:tcW w:w="2502" w:type="dxa"/>
            <w:vAlign w:val="center"/>
          </w:tcPr>
          <w:p w14:paraId="580D5BA3" w14:textId="077F42BB" w:rsidR="00E21868" w:rsidRPr="00A04ED0" w:rsidRDefault="00E21868" w:rsidP="00E2186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Kettle Job</w:t>
            </w:r>
          </w:p>
        </w:tc>
        <w:tc>
          <w:tcPr>
            <w:tcW w:w="4104" w:type="dxa"/>
            <w:shd w:val="clear" w:color="auto" w:fill="auto"/>
            <w:vAlign w:val="center"/>
          </w:tcPr>
          <w:p w14:paraId="13814F3E" w14:textId="382FB6B5" w:rsidR="00E21868" w:rsidRPr="00E21868" w:rsidRDefault="00E21868" w:rsidP="00E2186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362914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job_load_fact_payment.zip</w:t>
            </w:r>
          </w:p>
        </w:tc>
      </w:tr>
      <w:tr w:rsidR="00E21868" w:rsidRPr="00E21868" w14:paraId="506C250A" w14:textId="77777777" w:rsidTr="00BB0D32">
        <w:tc>
          <w:tcPr>
            <w:tcW w:w="1096" w:type="dxa"/>
            <w:vAlign w:val="center"/>
          </w:tcPr>
          <w:p w14:paraId="14F85FF6" w14:textId="3C719121" w:rsidR="00E21868" w:rsidRPr="00E21868" w:rsidRDefault="00E21868" w:rsidP="00E21868">
            <w:pPr>
              <w:pStyle w:val="ListParagraph"/>
              <w:ind w:left="0"/>
              <w:rPr>
                <w:rFonts w:ascii="Consolas" w:hAnsi="Consolas"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  <w:lang w:val="en-US"/>
              </w:rPr>
              <w:t>4</w:t>
            </w:r>
          </w:p>
        </w:tc>
        <w:tc>
          <w:tcPr>
            <w:tcW w:w="2502" w:type="dxa"/>
            <w:vAlign w:val="center"/>
          </w:tcPr>
          <w:p w14:paraId="17862754" w14:textId="19810F21" w:rsidR="00E21868" w:rsidRPr="00A04ED0" w:rsidRDefault="00E21868" w:rsidP="00E2186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Kettle Job</w:t>
            </w:r>
          </w:p>
        </w:tc>
        <w:tc>
          <w:tcPr>
            <w:tcW w:w="4104" w:type="dxa"/>
            <w:shd w:val="clear" w:color="auto" w:fill="auto"/>
            <w:vAlign w:val="center"/>
          </w:tcPr>
          <w:p w14:paraId="109F7585" w14:textId="072E2282" w:rsidR="00E21868" w:rsidRPr="00E21868" w:rsidRDefault="00E21868" w:rsidP="00E21868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362914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job_load_hist_assignment.zip</w:t>
            </w:r>
          </w:p>
        </w:tc>
      </w:tr>
    </w:tbl>
    <w:p w14:paraId="3E380FEC" w14:textId="77777777" w:rsidR="00EE634A" w:rsidRPr="00E21868" w:rsidRDefault="00EE634A" w:rsidP="00EE634A">
      <w:pPr>
        <w:pStyle w:val="ListParagraph"/>
        <w:spacing w:after="0" w:line="240" w:lineRule="auto"/>
        <w:ind w:left="792"/>
        <w:rPr>
          <w:rFonts w:ascii="Consolas" w:hAnsi="Consolas"/>
          <w:sz w:val="20"/>
          <w:szCs w:val="20"/>
          <w:lang w:val="en-US"/>
        </w:rPr>
      </w:pPr>
    </w:p>
    <w:p w14:paraId="07C7ADD6" w14:textId="77777777" w:rsidR="001533DC" w:rsidRDefault="00EE634A" w:rsidP="00466D5B">
      <w:pPr>
        <w:pStyle w:val="ListParagraph"/>
        <w:spacing w:after="0" w:line="240" w:lineRule="auto"/>
        <w:ind w:left="792"/>
        <w:jc w:val="both"/>
        <w:rPr>
          <w:rFonts w:ascii="Consolas" w:hAnsi="Consolas"/>
          <w:sz w:val="20"/>
          <w:szCs w:val="20"/>
        </w:rPr>
      </w:pPr>
      <w:r w:rsidRPr="00EE634A">
        <w:rPr>
          <w:rFonts w:ascii="Consolas" w:hAnsi="Consolas"/>
          <w:sz w:val="20"/>
          <w:szCs w:val="20"/>
        </w:rPr>
        <w:t xml:space="preserve">Los objetos de base de datos </w:t>
      </w:r>
      <w:r>
        <w:rPr>
          <w:rFonts w:ascii="Consolas" w:hAnsi="Consolas"/>
          <w:sz w:val="20"/>
          <w:szCs w:val="20"/>
        </w:rPr>
        <w:t xml:space="preserve">que se instalarán </w:t>
      </w:r>
      <w:r w:rsidRPr="00EE634A">
        <w:rPr>
          <w:rFonts w:ascii="Consolas" w:hAnsi="Consolas"/>
          <w:sz w:val="20"/>
          <w:szCs w:val="20"/>
        </w:rPr>
        <w:t>son los siguientes:</w:t>
      </w:r>
    </w:p>
    <w:p w14:paraId="1264A57D" w14:textId="77777777" w:rsidR="0090780B" w:rsidRDefault="0090780B" w:rsidP="0090780B">
      <w:pPr>
        <w:pStyle w:val="ListParagraph"/>
        <w:spacing w:after="0" w:line="240" w:lineRule="auto"/>
        <w:ind w:left="792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096"/>
        <w:gridCol w:w="987"/>
        <w:gridCol w:w="5619"/>
      </w:tblGrid>
      <w:tr w:rsidR="0090780B" w:rsidRPr="00432E8F" w14:paraId="46139D49" w14:textId="77777777" w:rsidTr="007C0B32">
        <w:tc>
          <w:tcPr>
            <w:tcW w:w="1096" w:type="dxa"/>
            <w:shd w:val="clear" w:color="auto" w:fill="DEEAF6" w:themeFill="accent5" w:themeFillTint="33"/>
            <w:vAlign w:val="center"/>
          </w:tcPr>
          <w:p w14:paraId="3A2D6F79" w14:textId="77777777" w:rsidR="0090780B" w:rsidRPr="00432E8F" w:rsidRDefault="0090780B" w:rsidP="00D7030F">
            <w:pPr>
              <w:pStyle w:val="ListParagraph"/>
              <w:ind w:left="0"/>
              <w:jc w:val="center"/>
              <w:rPr>
                <w:rFonts w:ascii="Consolas" w:hAnsi="Consolas"/>
                <w:b/>
                <w:sz w:val="16"/>
                <w:szCs w:val="20"/>
              </w:rPr>
            </w:pPr>
            <w:r w:rsidRPr="00432E8F">
              <w:rPr>
                <w:rFonts w:ascii="Consolas" w:hAnsi="Consolas"/>
                <w:b/>
                <w:sz w:val="16"/>
                <w:szCs w:val="20"/>
              </w:rPr>
              <w:t>Item</w:t>
            </w:r>
          </w:p>
        </w:tc>
        <w:tc>
          <w:tcPr>
            <w:tcW w:w="987" w:type="dxa"/>
            <w:shd w:val="clear" w:color="auto" w:fill="DEEAF6" w:themeFill="accent5" w:themeFillTint="33"/>
            <w:vAlign w:val="center"/>
          </w:tcPr>
          <w:p w14:paraId="7C1A3E3C" w14:textId="77777777" w:rsidR="0090780B" w:rsidRDefault="0090780B" w:rsidP="00D7030F">
            <w:pPr>
              <w:pStyle w:val="ListParagraph"/>
              <w:ind w:left="0"/>
              <w:jc w:val="center"/>
              <w:rPr>
                <w:rFonts w:ascii="Consolas" w:hAnsi="Consolas"/>
                <w:b/>
                <w:sz w:val="16"/>
                <w:szCs w:val="20"/>
              </w:rPr>
            </w:pPr>
            <w:r>
              <w:rPr>
                <w:rFonts w:ascii="Consolas" w:hAnsi="Consolas"/>
                <w:b/>
                <w:sz w:val="16"/>
                <w:szCs w:val="20"/>
              </w:rPr>
              <w:t>Tipo de Script</w:t>
            </w:r>
          </w:p>
        </w:tc>
        <w:tc>
          <w:tcPr>
            <w:tcW w:w="5619" w:type="dxa"/>
            <w:shd w:val="clear" w:color="auto" w:fill="DEEAF6" w:themeFill="accent5" w:themeFillTint="33"/>
            <w:vAlign w:val="center"/>
          </w:tcPr>
          <w:p w14:paraId="15D2765D" w14:textId="77777777" w:rsidR="0090780B" w:rsidRDefault="0090780B" w:rsidP="00D7030F">
            <w:pPr>
              <w:pStyle w:val="ListParagraph"/>
              <w:ind w:left="0"/>
              <w:jc w:val="center"/>
              <w:rPr>
                <w:rFonts w:ascii="Consolas" w:hAnsi="Consolas"/>
                <w:b/>
                <w:sz w:val="16"/>
                <w:szCs w:val="20"/>
              </w:rPr>
            </w:pPr>
            <w:r>
              <w:rPr>
                <w:rFonts w:ascii="Consolas" w:hAnsi="Consolas"/>
                <w:b/>
                <w:sz w:val="16"/>
                <w:szCs w:val="20"/>
              </w:rPr>
              <w:t>Nombre del Script</w:t>
            </w:r>
          </w:p>
        </w:tc>
      </w:tr>
      <w:tr w:rsidR="00924943" w:rsidRPr="00B62816" w14:paraId="6A9EFAB7" w14:textId="77777777" w:rsidTr="007C0B32">
        <w:tc>
          <w:tcPr>
            <w:tcW w:w="1096" w:type="dxa"/>
            <w:vAlign w:val="center"/>
          </w:tcPr>
          <w:p w14:paraId="714145D1" w14:textId="2E8B2172" w:rsidR="00924943" w:rsidRDefault="00924943" w:rsidP="00924943">
            <w:pPr>
              <w:pStyle w:val="ListParagraph"/>
              <w:ind w:left="0"/>
              <w:rPr>
                <w:rFonts w:ascii="Consolas" w:hAnsi="Consolas"/>
                <w:color w:val="0000FF"/>
                <w:sz w:val="16"/>
                <w:szCs w:val="20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</w:rPr>
              <w:t>1</w:t>
            </w:r>
          </w:p>
        </w:tc>
        <w:tc>
          <w:tcPr>
            <w:tcW w:w="987" w:type="dxa"/>
            <w:vAlign w:val="center"/>
          </w:tcPr>
          <w:p w14:paraId="57A79D27" w14:textId="54D0F863" w:rsidR="00924943" w:rsidRDefault="00924943" w:rsidP="00924943">
            <w:pPr>
              <w:pStyle w:val="ListParagraph"/>
              <w:ind w:left="0"/>
              <w:rPr>
                <w:rFonts w:ascii="Consolas" w:hAnsi="Consolas"/>
                <w:color w:val="0000FF"/>
                <w:sz w:val="16"/>
                <w:szCs w:val="20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</w:rPr>
              <w:t>DDL</w:t>
            </w:r>
          </w:p>
        </w:tc>
        <w:tc>
          <w:tcPr>
            <w:tcW w:w="5619" w:type="dxa"/>
            <w:vAlign w:val="center"/>
          </w:tcPr>
          <w:p w14:paraId="5444B34A" w14:textId="1F302A2E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287B55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 xml:space="preserve">001_create database </w:t>
            </w:r>
            <w:proofErr w:type="spellStart"/>
            <w:r w:rsidRPr="00287B55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cip_dm.sql</w:t>
            </w:r>
            <w:proofErr w:type="spellEnd"/>
          </w:p>
        </w:tc>
      </w:tr>
      <w:tr w:rsidR="00924943" w:rsidRPr="00B62816" w14:paraId="40E58D22" w14:textId="77777777" w:rsidTr="007C0B32">
        <w:tc>
          <w:tcPr>
            <w:tcW w:w="1096" w:type="dxa"/>
            <w:vAlign w:val="center"/>
          </w:tcPr>
          <w:p w14:paraId="546E841C" w14:textId="04C1F207" w:rsidR="00924943" w:rsidRDefault="00924943" w:rsidP="00924943">
            <w:pPr>
              <w:pStyle w:val="ListParagraph"/>
              <w:ind w:left="0"/>
              <w:rPr>
                <w:rFonts w:ascii="Consolas" w:hAnsi="Consolas"/>
                <w:color w:val="0000FF"/>
                <w:sz w:val="16"/>
                <w:szCs w:val="20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</w:rPr>
              <w:t>2</w:t>
            </w:r>
          </w:p>
        </w:tc>
        <w:tc>
          <w:tcPr>
            <w:tcW w:w="987" w:type="dxa"/>
            <w:vAlign w:val="center"/>
          </w:tcPr>
          <w:p w14:paraId="2ECF1810" w14:textId="1FFCEFCE" w:rsidR="00924943" w:rsidRDefault="00924943" w:rsidP="0092494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</w:rPr>
              <w:t>DDL</w:t>
            </w:r>
          </w:p>
        </w:tc>
        <w:tc>
          <w:tcPr>
            <w:tcW w:w="5619" w:type="dxa"/>
            <w:vAlign w:val="center"/>
          </w:tcPr>
          <w:p w14:paraId="59DAFB3F" w14:textId="15CEEAF9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287B55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 xml:space="preserve">002_create schema </w:t>
            </w:r>
            <w:proofErr w:type="spellStart"/>
            <w:r w:rsidRPr="00287B55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data.sql</w:t>
            </w:r>
            <w:proofErr w:type="spellEnd"/>
          </w:p>
        </w:tc>
      </w:tr>
      <w:tr w:rsidR="00924943" w:rsidRPr="00B62816" w14:paraId="5AB7C01D" w14:textId="77777777" w:rsidTr="007C0B32">
        <w:tc>
          <w:tcPr>
            <w:tcW w:w="1096" w:type="dxa"/>
            <w:vAlign w:val="center"/>
          </w:tcPr>
          <w:p w14:paraId="2D13EEF8" w14:textId="3E2CD05E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  <w:lang w:val="en-US"/>
              </w:rPr>
              <w:t>3</w:t>
            </w:r>
          </w:p>
        </w:tc>
        <w:tc>
          <w:tcPr>
            <w:tcW w:w="987" w:type="dxa"/>
            <w:vAlign w:val="center"/>
          </w:tcPr>
          <w:p w14:paraId="70C37369" w14:textId="20E40111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</w:rPr>
              <w:t>DDL</w:t>
            </w:r>
          </w:p>
        </w:tc>
        <w:tc>
          <w:tcPr>
            <w:tcW w:w="5619" w:type="dxa"/>
            <w:vAlign w:val="center"/>
          </w:tcPr>
          <w:p w14:paraId="152F82C0" w14:textId="3E191824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287B55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 xml:space="preserve">003_create schema </w:t>
            </w:r>
            <w:proofErr w:type="spellStart"/>
            <w:r w:rsidRPr="00287B55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stage.sql</w:t>
            </w:r>
            <w:proofErr w:type="spellEnd"/>
          </w:p>
        </w:tc>
      </w:tr>
      <w:tr w:rsidR="00924943" w:rsidRPr="00B62816" w14:paraId="4E1D2D98" w14:textId="77777777" w:rsidTr="007C0B32">
        <w:tc>
          <w:tcPr>
            <w:tcW w:w="1096" w:type="dxa"/>
            <w:vAlign w:val="center"/>
          </w:tcPr>
          <w:p w14:paraId="19630468" w14:textId="344E649A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  <w:lang w:val="en-US"/>
              </w:rPr>
              <w:t>4</w:t>
            </w:r>
          </w:p>
        </w:tc>
        <w:tc>
          <w:tcPr>
            <w:tcW w:w="987" w:type="dxa"/>
            <w:vAlign w:val="center"/>
          </w:tcPr>
          <w:p w14:paraId="06ACD084" w14:textId="20FB8700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</w:rPr>
              <w:t>DDL</w:t>
            </w:r>
          </w:p>
        </w:tc>
        <w:tc>
          <w:tcPr>
            <w:tcW w:w="5619" w:type="dxa"/>
            <w:vAlign w:val="center"/>
          </w:tcPr>
          <w:p w14:paraId="2EC81D6A" w14:textId="63BFF411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287B55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 xml:space="preserve">004_create function </w:t>
            </w:r>
            <w:proofErr w:type="spellStart"/>
            <w:r w:rsidRPr="00287B55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dbo.fn_get_current_ip.sql</w:t>
            </w:r>
            <w:proofErr w:type="spellEnd"/>
          </w:p>
        </w:tc>
      </w:tr>
      <w:tr w:rsidR="00924943" w:rsidRPr="00B62816" w14:paraId="7E4A988A" w14:textId="77777777" w:rsidTr="007C0B32">
        <w:tc>
          <w:tcPr>
            <w:tcW w:w="1096" w:type="dxa"/>
            <w:vAlign w:val="center"/>
          </w:tcPr>
          <w:p w14:paraId="55355196" w14:textId="3D2F26F3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  <w:lang w:val="en-US"/>
              </w:rPr>
              <w:t>5</w:t>
            </w:r>
          </w:p>
        </w:tc>
        <w:tc>
          <w:tcPr>
            <w:tcW w:w="987" w:type="dxa"/>
            <w:vAlign w:val="center"/>
          </w:tcPr>
          <w:p w14:paraId="7987BB42" w14:textId="2DD11972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</w:rPr>
              <w:t>DDL</w:t>
            </w:r>
          </w:p>
        </w:tc>
        <w:tc>
          <w:tcPr>
            <w:tcW w:w="5619" w:type="dxa"/>
            <w:vAlign w:val="center"/>
          </w:tcPr>
          <w:p w14:paraId="6727D606" w14:textId="56032BF5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287B55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005_create sequence sq_i1_key_dim_credit.sql</w:t>
            </w:r>
          </w:p>
        </w:tc>
      </w:tr>
      <w:tr w:rsidR="00924943" w:rsidRPr="00B62816" w14:paraId="50D90CF1" w14:textId="77777777" w:rsidTr="007C0B32">
        <w:tc>
          <w:tcPr>
            <w:tcW w:w="1096" w:type="dxa"/>
            <w:vAlign w:val="center"/>
          </w:tcPr>
          <w:p w14:paraId="01BAAA85" w14:textId="6410B3C8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  <w:lang w:val="en-US"/>
              </w:rPr>
              <w:t>6</w:t>
            </w:r>
          </w:p>
        </w:tc>
        <w:tc>
          <w:tcPr>
            <w:tcW w:w="987" w:type="dxa"/>
            <w:vAlign w:val="center"/>
          </w:tcPr>
          <w:p w14:paraId="712C6D9B" w14:textId="65099BE3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</w:rPr>
              <w:t>DDL</w:t>
            </w:r>
          </w:p>
        </w:tc>
        <w:tc>
          <w:tcPr>
            <w:tcW w:w="5619" w:type="dxa"/>
            <w:vAlign w:val="center"/>
          </w:tcPr>
          <w:p w14:paraId="5075C37A" w14:textId="52BA328A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006_create sequence sq_i1_key_dim_negotiator.sql</w:t>
            </w:r>
          </w:p>
        </w:tc>
      </w:tr>
      <w:tr w:rsidR="00924943" w:rsidRPr="00B62816" w14:paraId="366DA2D3" w14:textId="77777777" w:rsidTr="007C0B32">
        <w:tc>
          <w:tcPr>
            <w:tcW w:w="1096" w:type="dxa"/>
            <w:vAlign w:val="center"/>
          </w:tcPr>
          <w:p w14:paraId="76093572" w14:textId="521E090D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  <w:lang w:val="en-US"/>
              </w:rPr>
              <w:t>7</w:t>
            </w:r>
          </w:p>
        </w:tc>
        <w:tc>
          <w:tcPr>
            <w:tcW w:w="987" w:type="dxa"/>
            <w:vAlign w:val="center"/>
          </w:tcPr>
          <w:p w14:paraId="5A5444C8" w14:textId="7D606B8F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</w:rPr>
              <w:t>DDL</w:t>
            </w:r>
          </w:p>
        </w:tc>
        <w:tc>
          <w:tcPr>
            <w:tcW w:w="5619" w:type="dxa"/>
            <w:shd w:val="clear" w:color="auto" w:fill="auto"/>
            <w:vAlign w:val="bottom"/>
          </w:tcPr>
          <w:p w14:paraId="6DDF9BEC" w14:textId="4C31BE7C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 xml:space="preserve">007_create table </w:t>
            </w:r>
            <w:proofErr w:type="spellStart"/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data.dim_credit.sql</w:t>
            </w:r>
            <w:proofErr w:type="spellEnd"/>
          </w:p>
        </w:tc>
      </w:tr>
      <w:tr w:rsidR="00924943" w:rsidRPr="00B62816" w14:paraId="7AD63A54" w14:textId="77777777" w:rsidTr="007C0B32">
        <w:tc>
          <w:tcPr>
            <w:tcW w:w="1096" w:type="dxa"/>
            <w:vAlign w:val="center"/>
          </w:tcPr>
          <w:p w14:paraId="0F9B37FE" w14:textId="37924B0F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  <w:lang w:val="en-US"/>
              </w:rPr>
              <w:t>8</w:t>
            </w:r>
          </w:p>
        </w:tc>
        <w:tc>
          <w:tcPr>
            <w:tcW w:w="987" w:type="dxa"/>
            <w:vAlign w:val="center"/>
          </w:tcPr>
          <w:p w14:paraId="50BFC51E" w14:textId="493D6071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</w:rPr>
              <w:t>DDL</w:t>
            </w:r>
          </w:p>
        </w:tc>
        <w:tc>
          <w:tcPr>
            <w:tcW w:w="5619" w:type="dxa"/>
            <w:shd w:val="clear" w:color="auto" w:fill="auto"/>
            <w:vAlign w:val="bottom"/>
          </w:tcPr>
          <w:p w14:paraId="67F9F26D" w14:textId="2B657988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 xml:space="preserve">008_create table </w:t>
            </w:r>
            <w:proofErr w:type="spellStart"/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data.dim_date.sql</w:t>
            </w:r>
            <w:proofErr w:type="spellEnd"/>
          </w:p>
        </w:tc>
      </w:tr>
      <w:tr w:rsidR="00924943" w:rsidRPr="00B62816" w14:paraId="6655896C" w14:textId="77777777" w:rsidTr="007C0B32">
        <w:tc>
          <w:tcPr>
            <w:tcW w:w="1096" w:type="dxa"/>
            <w:vAlign w:val="center"/>
          </w:tcPr>
          <w:p w14:paraId="2456B87F" w14:textId="131EC934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  <w:lang w:val="en-US"/>
              </w:rPr>
              <w:t>9</w:t>
            </w:r>
          </w:p>
        </w:tc>
        <w:tc>
          <w:tcPr>
            <w:tcW w:w="987" w:type="dxa"/>
            <w:vAlign w:val="center"/>
          </w:tcPr>
          <w:p w14:paraId="2DF0B242" w14:textId="6C2BEF5A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</w:rPr>
              <w:t>DDL</w:t>
            </w:r>
          </w:p>
        </w:tc>
        <w:tc>
          <w:tcPr>
            <w:tcW w:w="5619" w:type="dxa"/>
            <w:shd w:val="clear" w:color="auto" w:fill="auto"/>
            <w:vAlign w:val="bottom"/>
          </w:tcPr>
          <w:p w14:paraId="05F36AD1" w14:textId="6EF4321E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 xml:space="preserve">009_create table </w:t>
            </w:r>
            <w:proofErr w:type="spellStart"/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data.dim_negotiator.sql</w:t>
            </w:r>
            <w:proofErr w:type="spellEnd"/>
          </w:p>
        </w:tc>
      </w:tr>
      <w:tr w:rsidR="00924943" w:rsidRPr="00B62816" w14:paraId="4BFDE404" w14:textId="77777777" w:rsidTr="007C0B32">
        <w:tc>
          <w:tcPr>
            <w:tcW w:w="1096" w:type="dxa"/>
            <w:vAlign w:val="center"/>
          </w:tcPr>
          <w:p w14:paraId="5D4716B6" w14:textId="13964B2C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  <w:lang w:val="en-US"/>
              </w:rPr>
              <w:t>10</w:t>
            </w:r>
          </w:p>
        </w:tc>
        <w:tc>
          <w:tcPr>
            <w:tcW w:w="987" w:type="dxa"/>
            <w:vAlign w:val="center"/>
          </w:tcPr>
          <w:p w14:paraId="0B3F3A35" w14:textId="6C8A49D3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</w:rPr>
              <w:t>DDL</w:t>
            </w:r>
          </w:p>
        </w:tc>
        <w:tc>
          <w:tcPr>
            <w:tcW w:w="5619" w:type="dxa"/>
            <w:shd w:val="clear" w:color="auto" w:fill="auto"/>
            <w:vAlign w:val="bottom"/>
          </w:tcPr>
          <w:p w14:paraId="13A8C0EC" w14:textId="29338F54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010_create table data.fact_payment_1.sql</w:t>
            </w:r>
          </w:p>
        </w:tc>
      </w:tr>
      <w:tr w:rsidR="00924943" w:rsidRPr="00B62816" w14:paraId="7E804C0D" w14:textId="77777777" w:rsidTr="007C0B32">
        <w:tc>
          <w:tcPr>
            <w:tcW w:w="1096" w:type="dxa"/>
            <w:vAlign w:val="center"/>
          </w:tcPr>
          <w:p w14:paraId="5CE31E2B" w14:textId="16A37F41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  <w:lang w:val="en-US"/>
              </w:rPr>
              <w:t>11</w:t>
            </w:r>
          </w:p>
        </w:tc>
        <w:tc>
          <w:tcPr>
            <w:tcW w:w="987" w:type="dxa"/>
            <w:vAlign w:val="center"/>
          </w:tcPr>
          <w:p w14:paraId="1009514F" w14:textId="103F26DB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</w:rPr>
              <w:t>DDL</w:t>
            </w:r>
          </w:p>
        </w:tc>
        <w:tc>
          <w:tcPr>
            <w:tcW w:w="5619" w:type="dxa"/>
            <w:shd w:val="clear" w:color="auto" w:fill="auto"/>
            <w:vAlign w:val="bottom"/>
          </w:tcPr>
          <w:p w14:paraId="5080F693" w14:textId="3A0E48AE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011_create table data.hist_assignment_1.sql</w:t>
            </w:r>
          </w:p>
        </w:tc>
      </w:tr>
      <w:tr w:rsidR="00924943" w:rsidRPr="00B62816" w14:paraId="51070DD3" w14:textId="77777777" w:rsidTr="007C0B32">
        <w:tc>
          <w:tcPr>
            <w:tcW w:w="1096" w:type="dxa"/>
            <w:vAlign w:val="center"/>
          </w:tcPr>
          <w:p w14:paraId="14E884F6" w14:textId="3CCD1FE1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  <w:lang w:val="en-US"/>
              </w:rPr>
              <w:t>12</w:t>
            </w:r>
          </w:p>
        </w:tc>
        <w:tc>
          <w:tcPr>
            <w:tcW w:w="987" w:type="dxa"/>
            <w:vAlign w:val="center"/>
          </w:tcPr>
          <w:p w14:paraId="3741812C" w14:textId="61C25521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</w:rPr>
              <w:t>DDL</w:t>
            </w:r>
          </w:p>
        </w:tc>
        <w:tc>
          <w:tcPr>
            <w:tcW w:w="5619" w:type="dxa"/>
            <w:shd w:val="clear" w:color="auto" w:fill="auto"/>
            <w:vAlign w:val="bottom"/>
          </w:tcPr>
          <w:p w14:paraId="67054A7A" w14:textId="510719C5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 xml:space="preserve">012_create table </w:t>
            </w:r>
            <w:proofErr w:type="spellStart"/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stage.dim_credit.sql</w:t>
            </w:r>
            <w:proofErr w:type="spellEnd"/>
          </w:p>
        </w:tc>
      </w:tr>
      <w:tr w:rsidR="00924943" w:rsidRPr="00B62816" w14:paraId="5E7AAEC4" w14:textId="77777777" w:rsidTr="007C0B32">
        <w:tc>
          <w:tcPr>
            <w:tcW w:w="1096" w:type="dxa"/>
            <w:vAlign w:val="center"/>
          </w:tcPr>
          <w:p w14:paraId="62354AE6" w14:textId="541627ED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  <w:lang w:val="en-US"/>
              </w:rPr>
              <w:t>13</w:t>
            </w:r>
          </w:p>
        </w:tc>
        <w:tc>
          <w:tcPr>
            <w:tcW w:w="987" w:type="dxa"/>
            <w:vAlign w:val="center"/>
          </w:tcPr>
          <w:p w14:paraId="31875124" w14:textId="7748CE51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</w:rPr>
              <w:t>DDL</w:t>
            </w:r>
          </w:p>
        </w:tc>
        <w:tc>
          <w:tcPr>
            <w:tcW w:w="5619" w:type="dxa"/>
            <w:shd w:val="clear" w:color="auto" w:fill="auto"/>
            <w:vAlign w:val="bottom"/>
          </w:tcPr>
          <w:p w14:paraId="2F40A806" w14:textId="18747D40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 xml:space="preserve">013_create table </w:t>
            </w:r>
            <w:proofErr w:type="spellStart"/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stage.dim_negotiator.sql</w:t>
            </w:r>
            <w:proofErr w:type="spellEnd"/>
          </w:p>
        </w:tc>
      </w:tr>
      <w:tr w:rsidR="00924943" w:rsidRPr="00B62816" w14:paraId="08E34B92" w14:textId="77777777" w:rsidTr="007C0B32">
        <w:tc>
          <w:tcPr>
            <w:tcW w:w="1096" w:type="dxa"/>
            <w:vAlign w:val="center"/>
          </w:tcPr>
          <w:p w14:paraId="49FFF85C" w14:textId="1B410C57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  <w:lang w:val="en-US"/>
              </w:rPr>
              <w:t>14</w:t>
            </w:r>
          </w:p>
        </w:tc>
        <w:tc>
          <w:tcPr>
            <w:tcW w:w="987" w:type="dxa"/>
            <w:vAlign w:val="center"/>
          </w:tcPr>
          <w:p w14:paraId="7BE7B723" w14:textId="0E0B84EC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</w:rPr>
              <w:t>DDL</w:t>
            </w:r>
          </w:p>
        </w:tc>
        <w:tc>
          <w:tcPr>
            <w:tcW w:w="5619" w:type="dxa"/>
            <w:shd w:val="clear" w:color="auto" w:fill="auto"/>
            <w:vAlign w:val="bottom"/>
          </w:tcPr>
          <w:p w14:paraId="0369B221" w14:textId="47F5BC31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 xml:space="preserve">014_create table </w:t>
            </w:r>
            <w:proofErr w:type="spellStart"/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stage.fact_payment.sql</w:t>
            </w:r>
            <w:proofErr w:type="spellEnd"/>
          </w:p>
        </w:tc>
      </w:tr>
      <w:tr w:rsidR="00924943" w:rsidRPr="00B62816" w14:paraId="571990F2" w14:textId="77777777" w:rsidTr="007C0B32">
        <w:tc>
          <w:tcPr>
            <w:tcW w:w="1096" w:type="dxa"/>
            <w:vAlign w:val="center"/>
          </w:tcPr>
          <w:p w14:paraId="32E80333" w14:textId="0483EA84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  <w:lang w:val="en-US"/>
              </w:rPr>
              <w:t>15</w:t>
            </w:r>
          </w:p>
        </w:tc>
        <w:tc>
          <w:tcPr>
            <w:tcW w:w="987" w:type="dxa"/>
            <w:vAlign w:val="center"/>
          </w:tcPr>
          <w:p w14:paraId="09CF973E" w14:textId="6AF70881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</w:rPr>
              <w:t>DDL</w:t>
            </w:r>
          </w:p>
        </w:tc>
        <w:tc>
          <w:tcPr>
            <w:tcW w:w="5619" w:type="dxa"/>
            <w:shd w:val="clear" w:color="auto" w:fill="auto"/>
            <w:vAlign w:val="bottom"/>
          </w:tcPr>
          <w:p w14:paraId="7BE9E595" w14:textId="394189A1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 xml:space="preserve">015_create table </w:t>
            </w:r>
            <w:proofErr w:type="spellStart"/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stage.hist_assignment.sql</w:t>
            </w:r>
            <w:proofErr w:type="spellEnd"/>
          </w:p>
        </w:tc>
      </w:tr>
      <w:tr w:rsidR="00924943" w:rsidRPr="00B62816" w14:paraId="7B9C57C2" w14:textId="77777777" w:rsidTr="007C0B32">
        <w:tc>
          <w:tcPr>
            <w:tcW w:w="1096" w:type="dxa"/>
            <w:vAlign w:val="center"/>
          </w:tcPr>
          <w:p w14:paraId="6E1178F7" w14:textId="1FCD33FA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  <w:lang w:val="en-US"/>
              </w:rPr>
              <w:t>16</w:t>
            </w:r>
          </w:p>
        </w:tc>
        <w:tc>
          <w:tcPr>
            <w:tcW w:w="987" w:type="dxa"/>
            <w:vAlign w:val="center"/>
          </w:tcPr>
          <w:p w14:paraId="2F5A8A8D" w14:textId="220E349A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</w:rPr>
              <w:t>DDL</w:t>
            </w:r>
          </w:p>
        </w:tc>
        <w:tc>
          <w:tcPr>
            <w:tcW w:w="5619" w:type="dxa"/>
            <w:shd w:val="clear" w:color="auto" w:fill="auto"/>
            <w:vAlign w:val="bottom"/>
          </w:tcPr>
          <w:p w14:paraId="3F820F93" w14:textId="2249B98F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 xml:space="preserve">016_create synonym </w:t>
            </w:r>
            <w:proofErr w:type="spellStart"/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data.fact_payment.sql</w:t>
            </w:r>
            <w:proofErr w:type="spellEnd"/>
          </w:p>
        </w:tc>
      </w:tr>
      <w:tr w:rsidR="00924943" w:rsidRPr="00B62816" w14:paraId="5E1C2568" w14:textId="77777777" w:rsidTr="007C0B32">
        <w:tc>
          <w:tcPr>
            <w:tcW w:w="1096" w:type="dxa"/>
            <w:vAlign w:val="center"/>
          </w:tcPr>
          <w:p w14:paraId="2546B729" w14:textId="2E922868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  <w:lang w:val="en-US"/>
              </w:rPr>
              <w:t>17</w:t>
            </w:r>
          </w:p>
        </w:tc>
        <w:tc>
          <w:tcPr>
            <w:tcW w:w="987" w:type="dxa"/>
            <w:vAlign w:val="center"/>
          </w:tcPr>
          <w:p w14:paraId="24ED63DB" w14:textId="1604B59D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</w:rPr>
              <w:t>DDL</w:t>
            </w:r>
          </w:p>
        </w:tc>
        <w:tc>
          <w:tcPr>
            <w:tcW w:w="5619" w:type="dxa"/>
            <w:shd w:val="clear" w:color="auto" w:fill="auto"/>
            <w:vAlign w:val="bottom"/>
          </w:tcPr>
          <w:p w14:paraId="421C98BB" w14:textId="01607526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 xml:space="preserve">017_create synonym </w:t>
            </w:r>
            <w:proofErr w:type="spellStart"/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data.hist_assignment.sql</w:t>
            </w:r>
            <w:proofErr w:type="spellEnd"/>
          </w:p>
        </w:tc>
      </w:tr>
      <w:tr w:rsidR="00924943" w:rsidRPr="00B62816" w14:paraId="25F0DB89" w14:textId="77777777" w:rsidTr="007C0B32">
        <w:tc>
          <w:tcPr>
            <w:tcW w:w="1096" w:type="dxa"/>
            <w:vAlign w:val="center"/>
          </w:tcPr>
          <w:p w14:paraId="5044404F" w14:textId="2CB4BA8B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  <w:lang w:val="en-US"/>
              </w:rPr>
              <w:t>18</w:t>
            </w:r>
          </w:p>
        </w:tc>
        <w:tc>
          <w:tcPr>
            <w:tcW w:w="987" w:type="dxa"/>
            <w:vAlign w:val="center"/>
          </w:tcPr>
          <w:p w14:paraId="6563EAD7" w14:textId="4DB80E51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</w:rPr>
              <w:t>DDL</w:t>
            </w:r>
          </w:p>
        </w:tc>
        <w:tc>
          <w:tcPr>
            <w:tcW w:w="5619" w:type="dxa"/>
            <w:shd w:val="clear" w:color="auto" w:fill="auto"/>
            <w:vAlign w:val="bottom"/>
          </w:tcPr>
          <w:p w14:paraId="453539A2" w14:textId="6C7AF03E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 xml:space="preserve">018_create view </w:t>
            </w:r>
            <w:proofErr w:type="spellStart"/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data.vw_debt_collection.sql</w:t>
            </w:r>
            <w:proofErr w:type="spellEnd"/>
          </w:p>
        </w:tc>
      </w:tr>
      <w:tr w:rsidR="00924943" w:rsidRPr="00B62816" w14:paraId="22EB041C" w14:textId="77777777" w:rsidTr="007C0B32">
        <w:tc>
          <w:tcPr>
            <w:tcW w:w="1096" w:type="dxa"/>
            <w:vAlign w:val="center"/>
          </w:tcPr>
          <w:p w14:paraId="377AB299" w14:textId="2BCFD4A3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  <w:lang w:val="en-US"/>
              </w:rPr>
              <w:t>19</w:t>
            </w:r>
          </w:p>
        </w:tc>
        <w:tc>
          <w:tcPr>
            <w:tcW w:w="987" w:type="dxa"/>
            <w:vAlign w:val="center"/>
          </w:tcPr>
          <w:p w14:paraId="79227756" w14:textId="3E8C1081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</w:rPr>
              <w:t>DDL</w:t>
            </w:r>
          </w:p>
        </w:tc>
        <w:tc>
          <w:tcPr>
            <w:tcW w:w="5619" w:type="dxa"/>
            <w:shd w:val="clear" w:color="auto" w:fill="auto"/>
            <w:vAlign w:val="bottom"/>
          </w:tcPr>
          <w:p w14:paraId="3A4923B1" w14:textId="435F78A1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 xml:space="preserve">019_create procedure </w:t>
            </w:r>
            <w:proofErr w:type="spellStart"/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data.sp_insert_dim_date.sql</w:t>
            </w:r>
            <w:proofErr w:type="spellEnd"/>
          </w:p>
        </w:tc>
      </w:tr>
      <w:tr w:rsidR="00924943" w:rsidRPr="00B62816" w14:paraId="697E1D9D" w14:textId="77777777" w:rsidTr="007C0B32">
        <w:tc>
          <w:tcPr>
            <w:tcW w:w="1096" w:type="dxa"/>
            <w:vAlign w:val="center"/>
          </w:tcPr>
          <w:p w14:paraId="04694C7C" w14:textId="55C8F0D0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  <w:lang w:val="en-US"/>
              </w:rPr>
              <w:t>20</w:t>
            </w:r>
          </w:p>
        </w:tc>
        <w:tc>
          <w:tcPr>
            <w:tcW w:w="987" w:type="dxa"/>
            <w:vAlign w:val="center"/>
          </w:tcPr>
          <w:p w14:paraId="56A7E379" w14:textId="1E61ED19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</w:rPr>
              <w:t>DDL</w:t>
            </w:r>
          </w:p>
        </w:tc>
        <w:tc>
          <w:tcPr>
            <w:tcW w:w="5619" w:type="dxa"/>
            <w:shd w:val="clear" w:color="auto" w:fill="auto"/>
            <w:vAlign w:val="bottom"/>
          </w:tcPr>
          <w:p w14:paraId="01CE7C2B" w14:textId="40A3927A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 xml:space="preserve">020_create procedure </w:t>
            </w:r>
            <w:proofErr w:type="spellStart"/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data.sp_load_dim_credit.sql</w:t>
            </w:r>
            <w:proofErr w:type="spellEnd"/>
          </w:p>
        </w:tc>
      </w:tr>
      <w:tr w:rsidR="00924943" w:rsidRPr="00B62816" w14:paraId="64672C77" w14:textId="77777777" w:rsidTr="007C0B32">
        <w:tc>
          <w:tcPr>
            <w:tcW w:w="1096" w:type="dxa"/>
            <w:vAlign w:val="center"/>
          </w:tcPr>
          <w:p w14:paraId="100FE7ED" w14:textId="2634349C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  <w:lang w:val="en-US"/>
              </w:rPr>
              <w:t>21</w:t>
            </w:r>
          </w:p>
        </w:tc>
        <w:tc>
          <w:tcPr>
            <w:tcW w:w="987" w:type="dxa"/>
            <w:vAlign w:val="center"/>
          </w:tcPr>
          <w:p w14:paraId="4D4129FE" w14:textId="2DD18F75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</w:rPr>
              <w:t>DDL</w:t>
            </w:r>
          </w:p>
        </w:tc>
        <w:tc>
          <w:tcPr>
            <w:tcW w:w="5619" w:type="dxa"/>
            <w:shd w:val="clear" w:color="auto" w:fill="auto"/>
            <w:vAlign w:val="bottom"/>
          </w:tcPr>
          <w:p w14:paraId="57F4C645" w14:textId="5E3731ED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 xml:space="preserve">021_create procedure </w:t>
            </w:r>
            <w:proofErr w:type="spellStart"/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data.sp_load_dim_date.sql</w:t>
            </w:r>
            <w:proofErr w:type="spellEnd"/>
          </w:p>
        </w:tc>
      </w:tr>
      <w:tr w:rsidR="00924943" w:rsidRPr="00B62816" w14:paraId="1423FEFF" w14:textId="77777777" w:rsidTr="007C0B32">
        <w:tc>
          <w:tcPr>
            <w:tcW w:w="1096" w:type="dxa"/>
            <w:vAlign w:val="center"/>
          </w:tcPr>
          <w:p w14:paraId="2D824518" w14:textId="779F3FC4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  <w:lang w:val="en-US"/>
              </w:rPr>
              <w:t>22</w:t>
            </w:r>
          </w:p>
        </w:tc>
        <w:tc>
          <w:tcPr>
            <w:tcW w:w="987" w:type="dxa"/>
            <w:vAlign w:val="center"/>
          </w:tcPr>
          <w:p w14:paraId="79A187D3" w14:textId="5B7937E5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</w:rPr>
              <w:t>DDL</w:t>
            </w:r>
          </w:p>
        </w:tc>
        <w:tc>
          <w:tcPr>
            <w:tcW w:w="5619" w:type="dxa"/>
            <w:shd w:val="clear" w:color="auto" w:fill="auto"/>
            <w:vAlign w:val="bottom"/>
          </w:tcPr>
          <w:p w14:paraId="44E4AF40" w14:textId="0683489D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 xml:space="preserve">022_create procedure </w:t>
            </w:r>
            <w:proofErr w:type="spellStart"/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data.sp_load_dim_negotiator.sql</w:t>
            </w:r>
            <w:proofErr w:type="spellEnd"/>
          </w:p>
        </w:tc>
      </w:tr>
      <w:tr w:rsidR="00924943" w:rsidRPr="00B62816" w14:paraId="7DB3E4B7" w14:textId="77777777" w:rsidTr="007C0B32">
        <w:tc>
          <w:tcPr>
            <w:tcW w:w="1096" w:type="dxa"/>
            <w:vAlign w:val="center"/>
          </w:tcPr>
          <w:p w14:paraId="294B2B20" w14:textId="12ED777F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  <w:lang w:val="en-US"/>
              </w:rPr>
              <w:t>23</w:t>
            </w:r>
          </w:p>
        </w:tc>
        <w:tc>
          <w:tcPr>
            <w:tcW w:w="987" w:type="dxa"/>
            <w:vAlign w:val="center"/>
          </w:tcPr>
          <w:p w14:paraId="43C2304F" w14:textId="54623577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</w:rPr>
              <w:t>DDL</w:t>
            </w:r>
          </w:p>
        </w:tc>
        <w:tc>
          <w:tcPr>
            <w:tcW w:w="5619" w:type="dxa"/>
            <w:shd w:val="clear" w:color="auto" w:fill="auto"/>
            <w:vAlign w:val="bottom"/>
          </w:tcPr>
          <w:p w14:paraId="0BC41DB2" w14:textId="758557A5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 xml:space="preserve">023_create procedure </w:t>
            </w:r>
            <w:proofErr w:type="spellStart"/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stage.sp_load_fact_payment.sql</w:t>
            </w:r>
            <w:proofErr w:type="spellEnd"/>
          </w:p>
        </w:tc>
      </w:tr>
      <w:tr w:rsidR="00924943" w:rsidRPr="00B62816" w14:paraId="21AF29F2" w14:textId="77777777" w:rsidTr="007C0B32">
        <w:tc>
          <w:tcPr>
            <w:tcW w:w="1096" w:type="dxa"/>
            <w:vAlign w:val="center"/>
          </w:tcPr>
          <w:p w14:paraId="311B9A24" w14:textId="1222201C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  <w:lang w:val="en-US"/>
              </w:rPr>
              <w:t>24</w:t>
            </w:r>
          </w:p>
        </w:tc>
        <w:tc>
          <w:tcPr>
            <w:tcW w:w="987" w:type="dxa"/>
            <w:vAlign w:val="center"/>
          </w:tcPr>
          <w:p w14:paraId="0AF527A1" w14:textId="56A9F7F0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</w:rPr>
              <w:t>DDL</w:t>
            </w:r>
          </w:p>
        </w:tc>
        <w:tc>
          <w:tcPr>
            <w:tcW w:w="5619" w:type="dxa"/>
            <w:shd w:val="clear" w:color="auto" w:fill="auto"/>
            <w:vAlign w:val="bottom"/>
          </w:tcPr>
          <w:p w14:paraId="79FE0913" w14:textId="17804004" w:rsidR="00924943" w:rsidRPr="00FE4D86" w:rsidRDefault="00924943" w:rsidP="00924943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 xml:space="preserve">024_create procedure </w:t>
            </w:r>
            <w:proofErr w:type="spellStart"/>
            <w:r w:rsidRPr="007B3D38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stage.sp_load_hist_assignment.sql</w:t>
            </w:r>
            <w:proofErr w:type="spellEnd"/>
          </w:p>
        </w:tc>
      </w:tr>
    </w:tbl>
    <w:p w14:paraId="700540B4" w14:textId="77777777" w:rsidR="0090780B" w:rsidRPr="00FE4D86" w:rsidRDefault="0090780B" w:rsidP="0090780B">
      <w:pPr>
        <w:pStyle w:val="ListParagraph"/>
        <w:spacing w:after="0" w:line="240" w:lineRule="auto"/>
        <w:ind w:left="792"/>
        <w:rPr>
          <w:rFonts w:ascii="Consolas" w:hAnsi="Consolas"/>
          <w:sz w:val="20"/>
          <w:szCs w:val="20"/>
          <w:lang w:val="en-US"/>
        </w:rPr>
      </w:pPr>
    </w:p>
    <w:p w14:paraId="14902DC2" w14:textId="77777777" w:rsidR="00682FF3" w:rsidRDefault="00682FF3" w:rsidP="00E0125A">
      <w:pPr>
        <w:pStyle w:val="ListParagraph"/>
        <w:numPr>
          <w:ilvl w:val="1"/>
          <w:numId w:val="2"/>
        </w:numPr>
        <w:spacing w:after="0" w:line="240" w:lineRule="auto"/>
        <w:outlineLvl w:val="1"/>
        <w:rPr>
          <w:rFonts w:ascii="Consolas" w:hAnsi="Consolas"/>
          <w:b/>
          <w:color w:val="C00000"/>
          <w:sz w:val="24"/>
          <w:szCs w:val="20"/>
        </w:rPr>
      </w:pPr>
      <w:bookmarkStart w:id="8" w:name="_Toc60261602"/>
      <w:r>
        <w:rPr>
          <w:rFonts w:ascii="Consolas" w:hAnsi="Consolas"/>
          <w:b/>
          <w:color w:val="C00000"/>
          <w:sz w:val="24"/>
          <w:szCs w:val="20"/>
        </w:rPr>
        <w:t>OBJETOS Y SCRIPTS DE ROLLBACK</w:t>
      </w:r>
      <w:bookmarkEnd w:id="8"/>
    </w:p>
    <w:p w14:paraId="7A382265" w14:textId="77777777" w:rsidR="00466D5B" w:rsidRDefault="00466D5B" w:rsidP="00466D5B">
      <w:pPr>
        <w:pStyle w:val="ListParagraph"/>
        <w:spacing w:after="0" w:line="240" w:lineRule="auto"/>
        <w:ind w:left="792"/>
        <w:jc w:val="both"/>
        <w:rPr>
          <w:rFonts w:ascii="Consolas" w:hAnsi="Consolas"/>
          <w:sz w:val="20"/>
          <w:szCs w:val="20"/>
        </w:rPr>
      </w:pPr>
      <w:r w:rsidRPr="00EE634A">
        <w:rPr>
          <w:rFonts w:ascii="Consolas" w:hAnsi="Consolas"/>
          <w:sz w:val="20"/>
          <w:szCs w:val="20"/>
        </w:rPr>
        <w:lastRenderedPageBreak/>
        <w:t xml:space="preserve">Los objetos de servidor </w:t>
      </w:r>
      <w:r>
        <w:rPr>
          <w:rFonts w:ascii="Consolas" w:hAnsi="Consolas"/>
          <w:sz w:val="20"/>
          <w:szCs w:val="20"/>
        </w:rPr>
        <w:t xml:space="preserve">que se usarán para el caso de ROLLBACK </w:t>
      </w:r>
      <w:r w:rsidRPr="00EE634A">
        <w:rPr>
          <w:rFonts w:ascii="Consolas" w:hAnsi="Consolas"/>
          <w:sz w:val="20"/>
          <w:szCs w:val="20"/>
        </w:rPr>
        <w:t>son los siguientes:</w:t>
      </w:r>
    </w:p>
    <w:p w14:paraId="568C825D" w14:textId="77777777" w:rsidR="00466D5B" w:rsidRDefault="00466D5B" w:rsidP="00466D5B">
      <w:pPr>
        <w:pStyle w:val="ListParagraph"/>
        <w:spacing w:after="0" w:line="240" w:lineRule="auto"/>
        <w:ind w:left="792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096"/>
        <w:gridCol w:w="2502"/>
        <w:gridCol w:w="4104"/>
      </w:tblGrid>
      <w:tr w:rsidR="00466D5B" w:rsidRPr="00432E8F" w14:paraId="3A43D298" w14:textId="77777777" w:rsidTr="00D7030F">
        <w:tc>
          <w:tcPr>
            <w:tcW w:w="1096" w:type="dxa"/>
            <w:shd w:val="clear" w:color="auto" w:fill="DEEAF6" w:themeFill="accent5" w:themeFillTint="33"/>
            <w:vAlign w:val="center"/>
          </w:tcPr>
          <w:p w14:paraId="6772056C" w14:textId="77777777" w:rsidR="00466D5B" w:rsidRPr="00432E8F" w:rsidRDefault="00466D5B" w:rsidP="00D7030F">
            <w:pPr>
              <w:pStyle w:val="ListParagraph"/>
              <w:ind w:left="0"/>
              <w:jc w:val="center"/>
              <w:rPr>
                <w:rFonts w:ascii="Consolas" w:hAnsi="Consolas"/>
                <w:b/>
                <w:sz w:val="16"/>
                <w:szCs w:val="20"/>
              </w:rPr>
            </w:pPr>
            <w:r w:rsidRPr="00432E8F">
              <w:rPr>
                <w:rFonts w:ascii="Consolas" w:hAnsi="Consolas"/>
                <w:b/>
                <w:sz w:val="16"/>
                <w:szCs w:val="20"/>
              </w:rPr>
              <w:t>Item</w:t>
            </w:r>
          </w:p>
        </w:tc>
        <w:tc>
          <w:tcPr>
            <w:tcW w:w="2502" w:type="dxa"/>
            <w:shd w:val="clear" w:color="auto" w:fill="DEEAF6" w:themeFill="accent5" w:themeFillTint="33"/>
            <w:vAlign w:val="center"/>
          </w:tcPr>
          <w:p w14:paraId="1C46DFB2" w14:textId="77777777" w:rsidR="00466D5B" w:rsidRDefault="00466D5B" w:rsidP="00D7030F">
            <w:pPr>
              <w:pStyle w:val="ListParagraph"/>
              <w:ind w:left="0"/>
              <w:jc w:val="center"/>
              <w:rPr>
                <w:rFonts w:ascii="Consolas" w:hAnsi="Consolas"/>
                <w:b/>
                <w:sz w:val="16"/>
                <w:szCs w:val="20"/>
              </w:rPr>
            </w:pPr>
            <w:r>
              <w:rPr>
                <w:rFonts w:ascii="Consolas" w:hAnsi="Consolas"/>
                <w:b/>
                <w:sz w:val="16"/>
                <w:szCs w:val="20"/>
              </w:rPr>
              <w:t>Tipo de Componente</w:t>
            </w:r>
          </w:p>
        </w:tc>
        <w:tc>
          <w:tcPr>
            <w:tcW w:w="4104" w:type="dxa"/>
            <w:shd w:val="clear" w:color="auto" w:fill="DEEAF6" w:themeFill="accent5" w:themeFillTint="33"/>
            <w:vAlign w:val="center"/>
          </w:tcPr>
          <w:p w14:paraId="660072DF" w14:textId="77777777" w:rsidR="00466D5B" w:rsidRDefault="00466D5B" w:rsidP="00D7030F">
            <w:pPr>
              <w:pStyle w:val="ListParagraph"/>
              <w:ind w:left="0"/>
              <w:jc w:val="center"/>
              <w:rPr>
                <w:rFonts w:ascii="Consolas" w:hAnsi="Consolas"/>
                <w:b/>
                <w:sz w:val="16"/>
                <w:szCs w:val="20"/>
              </w:rPr>
            </w:pPr>
            <w:r>
              <w:rPr>
                <w:rFonts w:ascii="Consolas" w:hAnsi="Consolas"/>
                <w:b/>
                <w:sz w:val="16"/>
                <w:szCs w:val="20"/>
              </w:rPr>
              <w:t>Nombre del Componente</w:t>
            </w:r>
          </w:p>
        </w:tc>
      </w:tr>
      <w:tr w:rsidR="00BC2AEA" w:rsidRPr="00BC2AEA" w14:paraId="7721AE19" w14:textId="77777777" w:rsidTr="00265717">
        <w:tc>
          <w:tcPr>
            <w:tcW w:w="1096" w:type="dxa"/>
            <w:vAlign w:val="center"/>
          </w:tcPr>
          <w:p w14:paraId="54F96694" w14:textId="3C9F1C7A" w:rsidR="00BC2AEA" w:rsidRPr="000E4329" w:rsidRDefault="00BC2AEA" w:rsidP="00BC2AEA">
            <w:pPr>
              <w:pStyle w:val="ListParagraph"/>
              <w:ind w:left="0"/>
              <w:rPr>
                <w:rFonts w:ascii="Consolas" w:hAnsi="Consolas"/>
                <w:color w:val="0000FF"/>
                <w:sz w:val="16"/>
                <w:szCs w:val="20"/>
                <w:u w:val="single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</w:rPr>
              <w:t>1</w:t>
            </w:r>
          </w:p>
        </w:tc>
        <w:tc>
          <w:tcPr>
            <w:tcW w:w="2502" w:type="dxa"/>
            <w:vAlign w:val="center"/>
          </w:tcPr>
          <w:p w14:paraId="55B27418" w14:textId="0ACA9844" w:rsidR="00BC2AEA" w:rsidRPr="00630D31" w:rsidRDefault="00BC2AEA" w:rsidP="00BC2AEA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Kettle Job</w:t>
            </w:r>
          </w:p>
        </w:tc>
        <w:tc>
          <w:tcPr>
            <w:tcW w:w="4104" w:type="dxa"/>
            <w:shd w:val="clear" w:color="auto" w:fill="auto"/>
            <w:vAlign w:val="center"/>
          </w:tcPr>
          <w:p w14:paraId="3A1C9F8D" w14:textId="4C3AFA3C" w:rsidR="00BC2AEA" w:rsidRPr="000E4329" w:rsidRDefault="00BC2AEA" w:rsidP="00BC2AEA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362914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job_load_dim_credit.zip</w:t>
            </w:r>
          </w:p>
        </w:tc>
      </w:tr>
      <w:tr w:rsidR="00BC2AEA" w:rsidRPr="00E21868" w14:paraId="43FDDA9E" w14:textId="77777777" w:rsidTr="00EC0315">
        <w:tc>
          <w:tcPr>
            <w:tcW w:w="1096" w:type="dxa"/>
            <w:vAlign w:val="center"/>
          </w:tcPr>
          <w:p w14:paraId="78D64AB1" w14:textId="7CB8B916" w:rsidR="00BC2AEA" w:rsidRDefault="00BC2AEA" w:rsidP="00BC2AEA">
            <w:pPr>
              <w:pStyle w:val="ListParagraph"/>
              <w:ind w:left="0"/>
              <w:rPr>
                <w:rFonts w:ascii="Consolas" w:hAnsi="Consolas"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  <w:lang w:val="en-US"/>
              </w:rPr>
              <w:t>2</w:t>
            </w:r>
          </w:p>
        </w:tc>
        <w:tc>
          <w:tcPr>
            <w:tcW w:w="2502" w:type="dxa"/>
            <w:vAlign w:val="center"/>
          </w:tcPr>
          <w:p w14:paraId="4FFC7278" w14:textId="55A16B17" w:rsidR="00BC2AEA" w:rsidRDefault="00BC2AEA" w:rsidP="00BC2AEA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Kettle Job</w:t>
            </w:r>
          </w:p>
        </w:tc>
        <w:tc>
          <w:tcPr>
            <w:tcW w:w="4104" w:type="dxa"/>
            <w:shd w:val="clear" w:color="auto" w:fill="auto"/>
            <w:vAlign w:val="center"/>
          </w:tcPr>
          <w:p w14:paraId="22C03D56" w14:textId="2C9632FD" w:rsidR="00BC2AEA" w:rsidRPr="00362914" w:rsidRDefault="00BC2AEA" w:rsidP="00BC2AEA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362914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job_load_dim_negotiator.zip</w:t>
            </w:r>
          </w:p>
        </w:tc>
      </w:tr>
      <w:tr w:rsidR="00BC2AEA" w:rsidRPr="00E21868" w14:paraId="72F46682" w14:textId="77777777" w:rsidTr="00EC0315">
        <w:tc>
          <w:tcPr>
            <w:tcW w:w="1096" w:type="dxa"/>
            <w:vAlign w:val="center"/>
          </w:tcPr>
          <w:p w14:paraId="52E62EE5" w14:textId="250D79D9" w:rsidR="00BC2AEA" w:rsidRDefault="00BC2AEA" w:rsidP="00BC2AEA">
            <w:pPr>
              <w:pStyle w:val="ListParagraph"/>
              <w:ind w:left="0"/>
              <w:rPr>
                <w:rFonts w:ascii="Consolas" w:hAnsi="Consolas"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  <w:lang w:val="en-US"/>
              </w:rPr>
              <w:t>3</w:t>
            </w:r>
          </w:p>
        </w:tc>
        <w:tc>
          <w:tcPr>
            <w:tcW w:w="2502" w:type="dxa"/>
            <w:vAlign w:val="center"/>
          </w:tcPr>
          <w:p w14:paraId="63A1D890" w14:textId="11082D9C" w:rsidR="00BC2AEA" w:rsidRDefault="00BC2AEA" w:rsidP="00BC2AEA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Kettle Job</w:t>
            </w:r>
          </w:p>
        </w:tc>
        <w:tc>
          <w:tcPr>
            <w:tcW w:w="4104" w:type="dxa"/>
            <w:shd w:val="clear" w:color="auto" w:fill="auto"/>
            <w:vAlign w:val="center"/>
          </w:tcPr>
          <w:p w14:paraId="52FDF031" w14:textId="01CA80DC" w:rsidR="00BC2AEA" w:rsidRPr="00362914" w:rsidRDefault="00BC2AEA" w:rsidP="00BC2AEA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362914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job_load_fact_payment.zip</w:t>
            </w:r>
          </w:p>
        </w:tc>
      </w:tr>
      <w:tr w:rsidR="00BC2AEA" w:rsidRPr="00E21868" w14:paraId="3036C895" w14:textId="77777777" w:rsidTr="00EC0315">
        <w:tc>
          <w:tcPr>
            <w:tcW w:w="1096" w:type="dxa"/>
            <w:vAlign w:val="center"/>
          </w:tcPr>
          <w:p w14:paraId="22F16F11" w14:textId="40B9CA6E" w:rsidR="00BC2AEA" w:rsidRDefault="00BC2AEA" w:rsidP="00BC2AEA">
            <w:pPr>
              <w:pStyle w:val="ListParagraph"/>
              <w:ind w:left="0"/>
              <w:rPr>
                <w:rFonts w:ascii="Consolas" w:hAnsi="Consolas"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  <w:lang w:val="en-US"/>
              </w:rPr>
              <w:t>4</w:t>
            </w:r>
          </w:p>
        </w:tc>
        <w:tc>
          <w:tcPr>
            <w:tcW w:w="2502" w:type="dxa"/>
            <w:vAlign w:val="center"/>
          </w:tcPr>
          <w:p w14:paraId="233EA204" w14:textId="3297B0AF" w:rsidR="00BC2AEA" w:rsidRDefault="00BC2AEA" w:rsidP="00BC2AEA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Kettle Job</w:t>
            </w:r>
          </w:p>
        </w:tc>
        <w:tc>
          <w:tcPr>
            <w:tcW w:w="4104" w:type="dxa"/>
            <w:shd w:val="clear" w:color="auto" w:fill="auto"/>
            <w:vAlign w:val="center"/>
          </w:tcPr>
          <w:p w14:paraId="34DA27D4" w14:textId="0061F16F" w:rsidR="00BC2AEA" w:rsidRPr="00362914" w:rsidRDefault="00BC2AEA" w:rsidP="00BC2AEA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362914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job_load_hist_assignment.zip</w:t>
            </w:r>
          </w:p>
        </w:tc>
      </w:tr>
    </w:tbl>
    <w:p w14:paraId="6220F907" w14:textId="77777777" w:rsidR="00466D5B" w:rsidRPr="000E4329" w:rsidRDefault="00466D5B" w:rsidP="00466D5B">
      <w:pPr>
        <w:pStyle w:val="ListParagraph"/>
        <w:spacing w:after="0" w:line="240" w:lineRule="auto"/>
        <w:ind w:left="792"/>
        <w:rPr>
          <w:rFonts w:ascii="Consolas" w:hAnsi="Consolas"/>
          <w:sz w:val="20"/>
          <w:szCs w:val="20"/>
          <w:lang w:val="en-US"/>
        </w:rPr>
      </w:pPr>
    </w:p>
    <w:p w14:paraId="25FE7CCD" w14:textId="77777777" w:rsidR="00466D5B" w:rsidRDefault="00466D5B" w:rsidP="00466D5B">
      <w:pPr>
        <w:pStyle w:val="ListParagraph"/>
        <w:spacing w:after="0" w:line="240" w:lineRule="auto"/>
        <w:ind w:left="792"/>
        <w:rPr>
          <w:rFonts w:ascii="Consolas" w:hAnsi="Consolas"/>
          <w:sz w:val="20"/>
          <w:szCs w:val="20"/>
        </w:rPr>
      </w:pPr>
      <w:r w:rsidRPr="00EE634A">
        <w:rPr>
          <w:rFonts w:ascii="Consolas" w:hAnsi="Consolas"/>
          <w:sz w:val="20"/>
          <w:szCs w:val="20"/>
        </w:rPr>
        <w:t xml:space="preserve">Los objetos de base de datos </w:t>
      </w:r>
      <w:r>
        <w:rPr>
          <w:rFonts w:ascii="Consolas" w:hAnsi="Consolas"/>
          <w:sz w:val="20"/>
          <w:szCs w:val="20"/>
        </w:rPr>
        <w:t xml:space="preserve">que usarán para el caso de ROLLBACK </w:t>
      </w:r>
      <w:r w:rsidRPr="00EE634A">
        <w:rPr>
          <w:rFonts w:ascii="Consolas" w:hAnsi="Consolas"/>
          <w:sz w:val="20"/>
          <w:szCs w:val="20"/>
        </w:rPr>
        <w:t>son los siguientes:</w:t>
      </w:r>
    </w:p>
    <w:p w14:paraId="2F069698" w14:textId="77777777" w:rsidR="00466D5B" w:rsidRDefault="00466D5B" w:rsidP="00466D5B">
      <w:pPr>
        <w:pStyle w:val="ListParagraph"/>
        <w:spacing w:after="0" w:line="240" w:lineRule="auto"/>
        <w:ind w:left="792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096"/>
        <w:gridCol w:w="987"/>
        <w:gridCol w:w="5619"/>
      </w:tblGrid>
      <w:tr w:rsidR="00466D5B" w:rsidRPr="00432E8F" w14:paraId="75B71713" w14:textId="77777777" w:rsidTr="007C0B32">
        <w:tc>
          <w:tcPr>
            <w:tcW w:w="1096" w:type="dxa"/>
            <w:shd w:val="clear" w:color="auto" w:fill="DEEAF6" w:themeFill="accent5" w:themeFillTint="33"/>
            <w:vAlign w:val="center"/>
          </w:tcPr>
          <w:p w14:paraId="2ACC220E" w14:textId="77777777" w:rsidR="00466D5B" w:rsidRPr="00432E8F" w:rsidRDefault="00466D5B" w:rsidP="00D7030F">
            <w:pPr>
              <w:pStyle w:val="ListParagraph"/>
              <w:ind w:left="0"/>
              <w:jc w:val="center"/>
              <w:rPr>
                <w:rFonts w:ascii="Consolas" w:hAnsi="Consolas"/>
                <w:b/>
                <w:sz w:val="16"/>
                <w:szCs w:val="20"/>
              </w:rPr>
            </w:pPr>
            <w:r w:rsidRPr="00432E8F">
              <w:rPr>
                <w:rFonts w:ascii="Consolas" w:hAnsi="Consolas"/>
                <w:b/>
                <w:sz w:val="16"/>
                <w:szCs w:val="20"/>
              </w:rPr>
              <w:t>Item</w:t>
            </w:r>
          </w:p>
        </w:tc>
        <w:tc>
          <w:tcPr>
            <w:tcW w:w="987" w:type="dxa"/>
            <w:shd w:val="clear" w:color="auto" w:fill="DEEAF6" w:themeFill="accent5" w:themeFillTint="33"/>
            <w:vAlign w:val="center"/>
          </w:tcPr>
          <w:p w14:paraId="74434EF2" w14:textId="77777777" w:rsidR="00466D5B" w:rsidRDefault="00466D5B" w:rsidP="00D7030F">
            <w:pPr>
              <w:pStyle w:val="ListParagraph"/>
              <w:ind w:left="0"/>
              <w:jc w:val="center"/>
              <w:rPr>
                <w:rFonts w:ascii="Consolas" w:hAnsi="Consolas"/>
                <w:b/>
                <w:sz w:val="16"/>
                <w:szCs w:val="20"/>
              </w:rPr>
            </w:pPr>
            <w:r>
              <w:rPr>
                <w:rFonts w:ascii="Consolas" w:hAnsi="Consolas"/>
                <w:b/>
                <w:sz w:val="16"/>
                <w:szCs w:val="20"/>
              </w:rPr>
              <w:t>Tipo de Script</w:t>
            </w:r>
          </w:p>
        </w:tc>
        <w:tc>
          <w:tcPr>
            <w:tcW w:w="5619" w:type="dxa"/>
            <w:shd w:val="clear" w:color="auto" w:fill="DEEAF6" w:themeFill="accent5" w:themeFillTint="33"/>
            <w:vAlign w:val="center"/>
          </w:tcPr>
          <w:p w14:paraId="55388E47" w14:textId="77777777" w:rsidR="00466D5B" w:rsidRDefault="00466D5B" w:rsidP="00D7030F">
            <w:pPr>
              <w:pStyle w:val="ListParagraph"/>
              <w:ind w:left="0"/>
              <w:jc w:val="center"/>
              <w:rPr>
                <w:rFonts w:ascii="Consolas" w:hAnsi="Consolas"/>
                <w:b/>
                <w:sz w:val="16"/>
                <w:szCs w:val="20"/>
              </w:rPr>
            </w:pPr>
            <w:r>
              <w:rPr>
                <w:rFonts w:ascii="Consolas" w:hAnsi="Consolas"/>
                <w:b/>
                <w:sz w:val="16"/>
                <w:szCs w:val="20"/>
              </w:rPr>
              <w:t>Nombre del Script</w:t>
            </w:r>
          </w:p>
        </w:tc>
      </w:tr>
      <w:tr w:rsidR="00852B7F" w:rsidRPr="00B62816" w14:paraId="6DC71C90" w14:textId="77777777" w:rsidTr="007C0B32">
        <w:tc>
          <w:tcPr>
            <w:tcW w:w="1096" w:type="dxa"/>
            <w:vAlign w:val="center"/>
          </w:tcPr>
          <w:p w14:paraId="08539718" w14:textId="2B0152E5" w:rsidR="00852B7F" w:rsidRDefault="00852B7F" w:rsidP="00852B7F">
            <w:pPr>
              <w:pStyle w:val="ListParagraph"/>
              <w:ind w:left="0"/>
              <w:rPr>
                <w:rFonts w:ascii="Consolas" w:hAnsi="Consolas"/>
                <w:color w:val="0000FF"/>
                <w:sz w:val="16"/>
                <w:szCs w:val="20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</w:rPr>
              <w:t>1</w:t>
            </w:r>
          </w:p>
        </w:tc>
        <w:tc>
          <w:tcPr>
            <w:tcW w:w="987" w:type="dxa"/>
            <w:vAlign w:val="center"/>
          </w:tcPr>
          <w:p w14:paraId="40C21802" w14:textId="654E9AC9" w:rsidR="00852B7F" w:rsidRDefault="00852B7F" w:rsidP="00852B7F">
            <w:pPr>
              <w:pStyle w:val="ListParagraph"/>
              <w:ind w:left="0"/>
              <w:rPr>
                <w:rFonts w:ascii="Consolas" w:hAnsi="Consolas"/>
                <w:color w:val="0000FF"/>
                <w:sz w:val="16"/>
                <w:szCs w:val="20"/>
              </w:rPr>
            </w:pPr>
            <w:r>
              <w:rPr>
                <w:rFonts w:ascii="Consolas" w:hAnsi="Consolas"/>
                <w:color w:val="0000FF"/>
                <w:sz w:val="16"/>
                <w:szCs w:val="20"/>
              </w:rPr>
              <w:t>DDL</w:t>
            </w:r>
          </w:p>
        </w:tc>
        <w:tc>
          <w:tcPr>
            <w:tcW w:w="5619" w:type="dxa"/>
            <w:vAlign w:val="center"/>
          </w:tcPr>
          <w:p w14:paraId="711FD8A5" w14:textId="6612667F" w:rsidR="00852B7F" w:rsidRPr="000E4329" w:rsidRDefault="00852B7F" w:rsidP="0001703F">
            <w:pPr>
              <w:pStyle w:val="ListParagraph"/>
              <w:ind w:left="0"/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</w:pPr>
            <w:r w:rsidRPr="00287B55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001_</w:t>
            </w:r>
            <w:r w:rsidR="0001703F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 xml:space="preserve">drop </w:t>
            </w:r>
            <w:r w:rsidRPr="00287B55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 xml:space="preserve">database </w:t>
            </w:r>
            <w:proofErr w:type="spellStart"/>
            <w:r w:rsidRPr="00287B55">
              <w:rPr>
                <w:rFonts w:ascii="Consolas" w:hAnsi="Consolas"/>
                <w:i/>
                <w:color w:val="0000FF"/>
                <w:sz w:val="16"/>
                <w:szCs w:val="20"/>
                <w:lang w:val="en-US"/>
              </w:rPr>
              <w:t>cip_dm.sql</w:t>
            </w:r>
            <w:proofErr w:type="spellEnd"/>
          </w:p>
        </w:tc>
      </w:tr>
    </w:tbl>
    <w:p w14:paraId="0A9FAC70" w14:textId="77777777" w:rsidR="00466D5B" w:rsidRPr="000E4329" w:rsidRDefault="00466D5B" w:rsidP="00466D5B">
      <w:pPr>
        <w:pStyle w:val="ListParagraph"/>
        <w:spacing w:after="0" w:line="240" w:lineRule="auto"/>
        <w:ind w:left="792"/>
        <w:rPr>
          <w:rFonts w:ascii="Consolas" w:hAnsi="Consolas"/>
          <w:sz w:val="20"/>
          <w:szCs w:val="20"/>
          <w:lang w:val="en-US"/>
        </w:rPr>
      </w:pPr>
    </w:p>
    <w:p w14:paraId="2AA6FC5C" w14:textId="77777777" w:rsidR="00106016" w:rsidRPr="00106016" w:rsidRDefault="00106016" w:rsidP="00E0125A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="Consolas" w:hAnsi="Consolas"/>
          <w:b/>
          <w:color w:val="C00000"/>
          <w:sz w:val="24"/>
          <w:szCs w:val="20"/>
        </w:rPr>
      </w:pPr>
      <w:bookmarkStart w:id="9" w:name="_Toc60261603"/>
      <w:r w:rsidRPr="00106016">
        <w:rPr>
          <w:rFonts w:ascii="Consolas" w:hAnsi="Consolas"/>
          <w:b/>
          <w:color w:val="C00000"/>
          <w:sz w:val="24"/>
          <w:szCs w:val="20"/>
        </w:rPr>
        <w:t>INSTALACIÓN Y CONFIGURACIÓN DE LA APLICACIÓN</w:t>
      </w:r>
      <w:bookmarkEnd w:id="9"/>
    </w:p>
    <w:p w14:paraId="632C2DB0" w14:textId="77777777" w:rsidR="00DF33E6" w:rsidRDefault="00DF33E6" w:rsidP="00DF33E6">
      <w:pPr>
        <w:pStyle w:val="ListParagraph"/>
        <w:spacing w:after="0" w:line="240" w:lineRule="auto"/>
        <w:ind w:left="360"/>
        <w:rPr>
          <w:rFonts w:ascii="Consolas" w:hAnsi="Consolas"/>
          <w:sz w:val="20"/>
          <w:szCs w:val="20"/>
        </w:rPr>
      </w:pPr>
      <w:r w:rsidRPr="00DF33E6">
        <w:rPr>
          <w:rFonts w:ascii="Consolas" w:hAnsi="Consolas"/>
          <w:sz w:val="20"/>
          <w:szCs w:val="20"/>
        </w:rPr>
        <w:t>Ejecutar los siguientes pasos:</w:t>
      </w:r>
    </w:p>
    <w:p w14:paraId="521F6CFF" w14:textId="77777777" w:rsidR="00DF33E6" w:rsidRPr="001C457D" w:rsidRDefault="00DF33E6" w:rsidP="001C457D">
      <w:pPr>
        <w:spacing w:after="0" w:line="240" w:lineRule="auto"/>
        <w:jc w:val="both"/>
        <w:rPr>
          <w:rFonts w:ascii="Consolas" w:hAnsi="Consolas"/>
          <w:i/>
          <w:color w:val="0000CC"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57"/>
        <w:gridCol w:w="7477"/>
      </w:tblGrid>
      <w:tr w:rsidR="00DF33E6" w:rsidRPr="004D158D" w14:paraId="20612BCF" w14:textId="77777777" w:rsidTr="00651643">
        <w:tc>
          <w:tcPr>
            <w:tcW w:w="657" w:type="dxa"/>
          </w:tcPr>
          <w:p w14:paraId="1AA5528C" w14:textId="77777777" w:rsidR="00DF33E6" w:rsidRDefault="00DF33E6" w:rsidP="00DF33E6">
            <w:pPr>
              <w:pStyle w:val="ListParagraph"/>
              <w:ind w:left="0"/>
              <w:rPr>
                <w:rFonts w:ascii="Consolas" w:hAnsi="Consolas"/>
                <w:i/>
                <w:color w:val="0000CC"/>
                <w:sz w:val="20"/>
                <w:szCs w:val="20"/>
              </w:rPr>
            </w:pPr>
            <w:r>
              <w:rPr>
                <w:rFonts w:ascii="Consolas" w:hAnsi="Consolas"/>
                <w:i/>
                <w:color w:val="0000CC"/>
                <w:sz w:val="20"/>
                <w:szCs w:val="20"/>
              </w:rPr>
              <w:t>PASO 01</w:t>
            </w:r>
          </w:p>
        </w:tc>
        <w:tc>
          <w:tcPr>
            <w:tcW w:w="7477" w:type="dxa"/>
          </w:tcPr>
          <w:p w14:paraId="6F188597" w14:textId="77777777" w:rsidR="00B93AC9" w:rsidRDefault="00B93AC9" w:rsidP="00B93AC9">
            <w:pPr>
              <w:jc w:val="both"/>
              <w:rPr>
                <w:rFonts w:ascii="Consolas" w:hAnsi="Consolas"/>
                <w:i/>
                <w:color w:val="0000CC"/>
                <w:sz w:val="20"/>
                <w:szCs w:val="20"/>
              </w:rPr>
            </w:pPr>
            <w:r w:rsidRPr="00B93AC9">
              <w:rPr>
                <w:rFonts w:ascii="Consolas" w:hAnsi="Consolas"/>
                <w:i/>
                <w:color w:val="0000CC"/>
                <w:sz w:val="20"/>
                <w:szCs w:val="20"/>
              </w:rPr>
              <w:t>Copiar el archivo comprimido adjunto en una ruta local y descomprimirlo.</w:t>
            </w:r>
          </w:p>
          <w:p w14:paraId="535C8B84" w14:textId="209E844C" w:rsidR="004D158D" w:rsidRPr="004D158D" w:rsidRDefault="00B93AC9" w:rsidP="00035E53">
            <w:pPr>
              <w:jc w:val="both"/>
              <w:rPr>
                <w:rFonts w:ascii="Consolas" w:hAnsi="Consolas"/>
                <w:i/>
                <w:color w:val="0000CC"/>
                <w:sz w:val="20"/>
                <w:szCs w:val="20"/>
                <w:lang w:val="en-US"/>
              </w:rPr>
            </w:pPr>
            <w:r w:rsidRPr="00B93AC9">
              <w:rPr>
                <w:rFonts w:ascii="Consolas" w:hAnsi="Consolas"/>
                <w:i/>
                <w:color w:val="0000CC"/>
                <w:sz w:val="20"/>
                <w:szCs w:val="20"/>
              </w:rPr>
              <w:t xml:space="preserve"> </w:t>
            </w:r>
            <w:r w:rsidR="00035E53">
              <w:rPr>
                <w:rFonts w:ascii="Consolas" w:hAnsi="Consolas"/>
                <w:i/>
                <w:color w:val="0000CC"/>
                <w:sz w:val="20"/>
                <w:szCs w:val="20"/>
              </w:rPr>
              <w:object w:dxaOrig="1215" w:dyaOrig="810" w14:anchorId="74D225D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2" type="#_x0000_t75" style="width:60.75pt;height:40.5pt" o:ole="">
                  <v:imagedata r:id="rId10" o:title=""/>
                </v:shape>
                <o:OLEObject Type="Embed" ProgID="Package" ShapeID="_x0000_i1082" DrawAspect="Content" ObjectID="_1684784034" r:id="rId11"/>
              </w:object>
            </w:r>
          </w:p>
        </w:tc>
      </w:tr>
      <w:tr w:rsidR="00DF33E6" w14:paraId="49D4855F" w14:textId="77777777" w:rsidTr="00651643">
        <w:tc>
          <w:tcPr>
            <w:tcW w:w="657" w:type="dxa"/>
          </w:tcPr>
          <w:p w14:paraId="4ADA6A68" w14:textId="77777777" w:rsidR="00DF33E6" w:rsidRDefault="00DF33E6" w:rsidP="00DF33E6">
            <w:pPr>
              <w:pStyle w:val="ListParagraph"/>
              <w:ind w:left="0"/>
              <w:rPr>
                <w:rFonts w:ascii="Consolas" w:hAnsi="Consolas"/>
                <w:i/>
                <w:color w:val="0000CC"/>
                <w:sz w:val="20"/>
                <w:szCs w:val="20"/>
              </w:rPr>
            </w:pPr>
            <w:r>
              <w:rPr>
                <w:rFonts w:ascii="Consolas" w:hAnsi="Consolas"/>
                <w:i/>
                <w:color w:val="0000CC"/>
                <w:sz w:val="20"/>
                <w:szCs w:val="20"/>
              </w:rPr>
              <w:t>PASO 02</w:t>
            </w:r>
          </w:p>
        </w:tc>
        <w:tc>
          <w:tcPr>
            <w:tcW w:w="7477" w:type="dxa"/>
          </w:tcPr>
          <w:p w14:paraId="50A383B8" w14:textId="5DDF004A" w:rsidR="00DF33E6" w:rsidRDefault="00187344" w:rsidP="0066621D">
            <w:pPr>
              <w:jc w:val="both"/>
              <w:rPr>
                <w:rFonts w:ascii="Consolas" w:hAnsi="Consolas"/>
                <w:i/>
                <w:color w:val="0000CC"/>
                <w:sz w:val="20"/>
                <w:szCs w:val="20"/>
              </w:rPr>
            </w:pPr>
            <w:r w:rsidRPr="00187344">
              <w:rPr>
                <w:rFonts w:ascii="Consolas" w:hAnsi="Consolas"/>
                <w:i/>
                <w:color w:val="0000CC"/>
                <w:sz w:val="20"/>
                <w:szCs w:val="20"/>
              </w:rPr>
              <w:t xml:space="preserve">Conectarse a la base de datos </w:t>
            </w:r>
            <w:r w:rsidR="0066621D">
              <w:rPr>
                <w:rFonts w:ascii="Consolas" w:hAnsi="Consolas"/>
                <w:i/>
                <w:color w:val="0000CC"/>
                <w:sz w:val="20"/>
                <w:szCs w:val="20"/>
              </w:rPr>
              <w:t>“</w:t>
            </w:r>
            <w:r w:rsidR="00273873">
              <w:rPr>
                <w:rFonts w:ascii="Consolas" w:hAnsi="Consolas"/>
                <w:i/>
                <w:color w:val="0000CC"/>
                <w:sz w:val="20"/>
                <w:szCs w:val="20"/>
              </w:rPr>
              <w:t>master</w:t>
            </w:r>
            <w:r w:rsidR="0066621D">
              <w:rPr>
                <w:rFonts w:ascii="Consolas" w:hAnsi="Consolas"/>
                <w:i/>
                <w:color w:val="0000CC"/>
                <w:sz w:val="20"/>
                <w:szCs w:val="20"/>
              </w:rPr>
              <w:t>”</w:t>
            </w:r>
            <w:r w:rsidRPr="00187344">
              <w:rPr>
                <w:rFonts w:ascii="Consolas" w:hAnsi="Consolas"/>
                <w:i/>
                <w:color w:val="0000CC"/>
                <w:sz w:val="20"/>
                <w:szCs w:val="20"/>
              </w:rPr>
              <w:t xml:space="preserve"> del entorno productivo con el usuario </w:t>
            </w:r>
            <w:r w:rsidR="00273873">
              <w:rPr>
                <w:rFonts w:ascii="Consolas" w:hAnsi="Consolas"/>
                <w:i/>
                <w:color w:val="0000CC"/>
                <w:sz w:val="20"/>
                <w:szCs w:val="20"/>
              </w:rPr>
              <w:t>“</w:t>
            </w:r>
            <w:proofErr w:type="spellStart"/>
            <w:r w:rsidR="00273873">
              <w:rPr>
                <w:rFonts w:ascii="Consolas" w:hAnsi="Consolas"/>
                <w:i/>
                <w:color w:val="0000CC"/>
                <w:sz w:val="20"/>
                <w:szCs w:val="20"/>
              </w:rPr>
              <w:t>sa</w:t>
            </w:r>
            <w:proofErr w:type="spellEnd"/>
            <w:r w:rsidR="0066621D">
              <w:rPr>
                <w:rFonts w:ascii="Consolas" w:hAnsi="Consolas"/>
                <w:i/>
                <w:color w:val="0000CC"/>
                <w:sz w:val="20"/>
                <w:szCs w:val="20"/>
              </w:rPr>
              <w:t>”</w:t>
            </w:r>
            <w:r w:rsidRPr="00187344">
              <w:rPr>
                <w:rFonts w:ascii="Consolas" w:hAnsi="Consolas"/>
                <w:i/>
                <w:color w:val="0000CC"/>
                <w:sz w:val="20"/>
                <w:szCs w:val="20"/>
              </w:rPr>
              <w:t>.</w:t>
            </w:r>
          </w:p>
          <w:p w14:paraId="4F1B11B1" w14:textId="77777777" w:rsidR="00844A1B" w:rsidRDefault="00844A1B" w:rsidP="0066621D">
            <w:pPr>
              <w:jc w:val="both"/>
              <w:rPr>
                <w:rFonts w:ascii="Consolas" w:hAnsi="Consolas"/>
                <w:i/>
                <w:color w:val="0000CC"/>
                <w:sz w:val="20"/>
                <w:szCs w:val="20"/>
              </w:rPr>
            </w:pPr>
          </w:p>
          <w:p w14:paraId="3830F930" w14:textId="70987774" w:rsidR="0047272C" w:rsidRDefault="0047272C" w:rsidP="0047272C">
            <w:pPr>
              <w:jc w:val="center"/>
              <w:rPr>
                <w:rFonts w:ascii="Consolas" w:hAnsi="Consolas"/>
                <w:i/>
                <w:color w:val="0000CC"/>
                <w:sz w:val="20"/>
                <w:szCs w:val="20"/>
              </w:rPr>
            </w:pPr>
            <w:r>
              <w:object w:dxaOrig="6165" w:dyaOrig="4605" w14:anchorId="4C4AFB0F">
                <v:shape id="_x0000_i1056" type="#_x0000_t75" style="width:214.85pt;height:160.7pt" o:ole="">
                  <v:imagedata r:id="rId12" o:title=""/>
                </v:shape>
                <o:OLEObject Type="Embed" ProgID="PBrush" ShapeID="_x0000_i1056" DrawAspect="Content" ObjectID="_1684784035" r:id="rId13"/>
              </w:object>
            </w:r>
          </w:p>
        </w:tc>
      </w:tr>
      <w:tr w:rsidR="00187344" w14:paraId="2F3FDBDD" w14:textId="77777777" w:rsidTr="00651643">
        <w:tc>
          <w:tcPr>
            <w:tcW w:w="657" w:type="dxa"/>
          </w:tcPr>
          <w:p w14:paraId="115841B6" w14:textId="07F1F4CC" w:rsidR="00187344" w:rsidRPr="00E50116" w:rsidRDefault="00E50116" w:rsidP="00DF33E6">
            <w:pPr>
              <w:pStyle w:val="ListParagraph"/>
              <w:ind w:left="0"/>
              <w:rPr>
                <w:rFonts w:ascii="Consolas" w:hAnsi="Consolas"/>
                <w:i/>
                <w:color w:val="0000CC"/>
                <w:sz w:val="20"/>
                <w:szCs w:val="20"/>
                <w:u w:val="single"/>
              </w:rPr>
            </w:pPr>
            <w:r>
              <w:rPr>
                <w:rFonts w:ascii="Consolas" w:hAnsi="Consolas"/>
                <w:i/>
                <w:color w:val="0000CC"/>
                <w:sz w:val="20"/>
                <w:szCs w:val="20"/>
              </w:rPr>
              <w:t>PASO 03</w:t>
            </w:r>
          </w:p>
        </w:tc>
        <w:tc>
          <w:tcPr>
            <w:tcW w:w="7477" w:type="dxa"/>
          </w:tcPr>
          <w:p w14:paraId="2499A7D2" w14:textId="623069AE" w:rsidR="00E50116" w:rsidRPr="00E50116" w:rsidRDefault="00E50116" w:rsidP="00E50116">
            <w:pPr>
              <w:jc w:val="both"/>
              <w:rPr>
                <w:rFonts w:ascii="Consolas" w:hAnsi="Consolas"/>
                <w:i/>
                <w:color w:val="0000CC"/>
                <w:sz w:val="20"/>
                <w:szCs w:val="20"/>
              </w:rPr>
            </w:pPr>
            <w:r w:rsidRPr="00E50116">
              <w:rPr>
                <w:rFonts w:ascii="Consolas" w:hAnsi="Consolas"/>
                <w:i/>
                <w:color w:val="0000CC"/>
                <w:sz w:val="20"/>
                <w:szCs w:val="20"/>
              </w:rPr>
              <w:t xml:space="preserve">Abrir la carpeta </w:t>
            </w:r>
            <w:r>
              <w:rPr>
                <w:rFonts w:ascii="Consolas" w:hAnsi="Consolas"/>
                <w:i/>
                <w:color w:val="0000CC"/>
                <w:sz w:val="20"/>
                <w:szCs w:val="20"/>
              </w:rPr>
              <w:t>“</w:t>
            </w:r>
            <w:r w:rsidR="0066621D">
              <w:rPr>
                <w:rFonts w:ascii="Consolas" w:hAnsi="Consolas"/>
                <w:i/>
                <w:color w:val="0000CC"/>
                <w:sz w:val="20"/>
                <w:szCs w:val="20"/>
              </w:rPr>
              <w:t>s</w:t>
            </w:r>
            <w:r w:rsidRPr="00E50116">
              <w:rPr>
                <w:rFonts w:ascii="Consolas" w:hAnsi="Consolas"/>
                <w:i/>
                <w:color w:val="0000CC"/>
                <w:sz w:val="20"/>
                <w:szCs w:val="20"/>
              </w:rPr>
              <w:t xml:space="preserve">cripting” del descomprimido obtenido en el paso 01 y ejecutar </w:t>
            </w:r>
            <w:r w:rsidR="00807682">
              <w:rPr>
                <w:rFonts w:ascii="Consolas" w:hAnsi="Consolas"/>
                <w:i/>
                <w:color w:val="0000CC"/>
                <w:sz w:val="20"/>
                <w:szCs w:val="20"/>
              </w:rPr>
              <w:t>el</w:t>
            </w:r>
            <w:r w:rsidR="00807682">
              <w:rPr>
                <w:rFonts w:ascii="Consolas" w:hAnsi="Consolas"/>
                <w:i/>
                <w:color w:val="0000CC"/>
                <w:sz w:val="20"/>
                <w:szCs w:val="20"/>
              </w:rPr>
              <w:t xml:space="preserve"> </w:t>
            </w:r>
            <w:r w:rsidR="0042018D">
              <w:rPr>
                <w:rFonts w:ascii="Consolas" w:hAnsi="Consolas"/>
                <w:i/>
                <w:color w:val="0000CC"/>
                <w:sz w:val="20"/>
                <w:szCs w:val="20"/>
              </w:rPr>
              <w:t xml:space="preserve">script de creación de base de datos </w:t>
            </w:r>
            <w:r w:rsidR="0042018D" w:rsidRPr="0042018D">
              <w:rPr>
                <w:rFonts w:ascii="Consolas" w:hAnsi="Consolas"/>
                <w:i/>
                <w:color w:val="0000FF"/>
                <w:sz w:val="16"/>
                <w:szCs w:val="20"/>
              </w:rPr>
              <w:t xml:space="preserve">001_create </w:t>
            </w:r>
            <w:proofErr w:type="spellStart"/>
            <w:r w:rsidR="0042018D" w:rsidRPr="0042018D">
              <w:rPr>
                <w:rFonts w:ascii="Consolas" w:hAnsi="Consolas"/>
                <w:i/>
                <w:color w:val="0000FF"/>
                <w:sz w:val="16"/>
                <w:szCs w:val="20"/>
              </w:rPr>
              <w:t>database</w:t>
            </w:r>
            <w:proofErr w:type="spellEnd"/>
            <w:r w:rsidR="0042018D" w:rsidRPr="0042018D">
              <w:rPr>
                <w:rFonts w:ascii="Consolas" w:hAnsi="Consolas"/>
                <w:i/>
                <w:color w:val="0000FF"/>
                <w:sz w:val="16"/>
                <w:szCs w:val="20"/>
              </w:rPr>
              <w:t xml:space="preserve"> </w:t>
            </w:r>
            <w:proofErr w:type="spellStart"/>
            <w:r w:rsidR="0042018D" w:rsidRPr="0042018D">
              <w:rPr>
                <w:rFonts w:ascii="Consolas" w:hAnsi="Consolas"/>
                <w:i/>
                <w:color w:val="0000FF"/>
                <w:sz w:val="16"/>
                <w:szCs w:val="20"/>
              </w:rPr>
              <w:t>cip_dm.sql</w:t>
            </w:r>
            <w:proofErr w:type="spellEnd"/>
            <w:r w:rsidRPr="00E50116">
              <w:rPr>
                <w:rFonts w:ascii="Consolas" w:hAnsi="Consolas"/>
                <w:i/>
                <w:color w:val="0000CC"/>
                <w:sz w:val="20"/>
                <w:szCs w:val="20"/>
              </w:rPr>
              <w:t>:</w:t>
            </w:r>
          </w:p>
          <w:p w14:paraId="01DDA642" w14:textId="395EBC0B" w:rsidR="00187344" w:rsidRDefault="00E50116" w:rsidP="0066621D">
            <w:pPr>
              <w:pStyle w:val="ListParagraph"/>
              <w:ind w:left="0"/>
              <w:jc w:val="both"/>
              <w:rPr>
                <w:rFonts w:ascii="Consolas" w:hAnsi="Consolas"/>
                <w:i/>
                <w:color w:val="0000CC"/>
                <w:sz w:val="20"/>
                <w:szCs w:val="20"/>
              </w:rPr>
            </w:pPr>
            <w:r w:rsidRPr="00E50116">
              <w:rPr>
                <w:rFonts w:ascii="Consolas" w:hAnsi="Consolas"/>
                <w:i/>
                <w:color w:val="0000CC"/>
                <w:sz w:val="20"/>
                <w:szCs w:val="20"/>
              </w:rPr>
              <w:t xml:space="preserve">*** De no contar con las credenciales del usuario, </w:t>
            </w:r>
            <w:r w:rsidR="0066621D">
              <w:rPr>
                <w:rFonts w:ascii="Consolas" w:hAnsi="Consolas"/>
                <w:i/>
                <w:color w:val="0000CC"/>
                <w:sz w:val="20"/>
                <w:szCs w:val="20"/>
              </w:rPr>
              <w:t>TI</w:t>
            </w:r>
            <w:r w:rsidRPr="00E50116">
              <w:rPr>
                <w:rFonts w:ascii="Consolas" w:hAnsi="Consolas"/>
                <w:i/>
                <w:color w:val="0000CC"/>
                <w:sz w:val="20"/>
                <w:szCs w:val="20"/>
              </w:rPr>
              <w:t xml:space="preserve"> proporcionará el dato a solicitud durante el pase.</w:t>
            </w:r>
          </w:p>
        </w:tc>
      </w:tr>
      <w:tr w:rsidR="0098747D" w:rsidRPr="0098747D" w14:paraId="610EE0C1" w14:textId="77777777" w:rsidTr="00651643">
        <w:tc>
          <w:tcPr>
            <w:tcW w:w="657" w:type="dxa"/>
          </w:tcPr>
          <w:p w14:paraId="654BC7F8" w14:textId="0B7872EE" w:rsidR="0098747D" w:rsidRDefault="0098747D" w:rsidP="00DF33E6">
            <w:pPr>
              <w:pStyle w:val="ListParagraph"/>
              <w:ind w:left="0"/>
              <w:rPr>
                <w:rFonts w:ascii="Consolas" w:hAnsi="Consolas"/>
                <w:i/>
                <w:color w:val="0000CC"/>
                <w:sz w:val="20"/>
                <w:szCs w:val="20"/>
              </w:rPr>
            </w:pPr>
            <w:r>
              <w:rPr>
                <w:rFonts w:ascii="Consolas" w:hAnsi="Consolas"/>
                <w:i/>
                <w:color w:val="0000CC"/>
                <w:sz w:val="20"/>
                <w:szCs w:val="20"/>
              </w:rPr>
              <w:t>PASO 04</w:t>
            </w:r>
          </w:p>
        </w:tc>
        <w:tc>
          <w:tcPr>
            <w:tcW w:w="7477" w:type="dxa"/>
          </w:tcPr>
          <w:p w14:paraId="793A8F50" w14:textId="4CED4D05" w:rsidR="0098747D" w:rsidRDefault="0098747D" w:rsidP="0098747D">
            <w:pPr>
              <w:pStyle w:val="ListParagraph"/>
              <w:ind w:left="0"/>
              <w:jc w:val="both"/>
              <w:rPr>
                <w:rFonts w:ascii="Consolas" w:hAnsi="Consolas"/>
                <w:i/>
                <w:color w:val="0000CC"/>
                <w:sz w:val="20"/>
                <w:szCs w:val="20"/>
              </w:rPr>
            </w:pPr>
            <w:r w:rsidRPr="00E276EF">
              <w:rPr>
                <w:rFonts w:ascii="Consolas" w:hAnsi="Consolas"/>
                <w:i/>
                <w:color w:val="0000CC"/>
                <w:sz w:val="20"/>
                <w:szCs w:val="20"/>
              </w:rPr>
              <w:t xml:space="preserve">Ejecutar el siguiente query para verificar la correcta creación de </w:t>
            </w:r>
            <w:r>
              <w:rPr>
                <w:rFonts w:ascii="Consolas" w:hAnsi="Consolas"/>
                <w:i/>
                <w:color w:val="0000CC"/>
                <w:sz w:val="20"/>
                <w:szCs w:val="20"/>
              </w:rPr>
              <w:t>la base de datos:</w:t>
            </w:r>
          </w:p>
          <w:p w14:paraId="73709E09" w14:textId="77777777" w:rsidR="0098747D" w:rsidRPr="0098747D" w:rsidRDefault="0098747D" w:rsidP="0098747D">
            <w:pPr>
              <w:pStyle w:val="HTMLPreformatted"/>
              <w:rPr>
                <w:rStyle w:val="sqlkeyword"/>
                <w:b/>
                <w:bCs/>
                <w:color w:val="0000AA"/>
                <w:lang w:val="es-PE"/>
              </w:rPr>
            </w:pPr>
          </w:p>
          <w:p w14:paraId="5D298F40" w14:textId="4F25AD27" w:rsidR="0098747D" w:rsidRDefault="0098747D" w:rsidP="0098747D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SELECT</w:t>
            </w:r>
            <w:r>
              <w:rPr>
                <w:b/>
                <w:bCs/>
                <w:color w:val="000000"/>
              </w:rPr>
              <w:t xml:space="preserve"> NAME</w:t>
            </w:r>
          </w:p>
          <w:p w14:paraId="1E696B0F" w14:textId="77777777" w:rsidR="0098747D" w:rsidRDefault="0098747D" w:rsidP="0098747D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FROM</w:t>
            </w:r>
            <w:r>
              <w:rPr>
                <w:b/>
                <w:bCs/>
                <w:color w:val="000000"/>
              </w:rPr>
              <w:t xml:space="preserve"> SYS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DATABASES</w:t>
            </w:r>
          </w:p>
          <w:p w14:paraId="4D3CEC00" w14:textId="5729D416" w:rsidR="0098747D" w:rsidRDefault="0098747D" w:rsidP="0098747D">
            <w:pPr>
              <w:pStyle w:val="HTMLPreformatted"/>
              <w:rPr>
                <w:rStyle w:val="sqloperator"/>
                <w:b/>
                <w:bCs/>
                <w:color w:val="777777"/>
              </w:rPr>
            </w:pPr>
            <w:r>
              <w:rPr>
                <w:rStyle w:val="sqlkeyword"/>
                <w:b/>
                <w:bCs/>
                <w:color w:val="0000AA"/>
              </w:rPr>
              <w:t>WHERE</w:t>
            </w:r>
            <w:r>
              <w:rPr>
                <w:b/>
                <w:bCs/>
                <w:color w:val="000000"/>
              </w:rPr>
              <w:t xml:space="preserve"> NAME </w:t>
            </w:r>
            <w:r>
              <w:rPr>
                <w:rStyle w:val="sqloperator"/>
                <w:b/>
                <w:bCs/>
                <w:color w:val="777777"/>
              </w:rPr>
              <w:t>=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string"/>
                <w:b/>
                <w:bCs/>
                <w:color w:val="AA0000"/>
              </w:rPr>
              <w:t>'CIP_DM'</w:t>
            </w:r>
            <w:r>
              <w:rPr>
                <w:rStyle w:val="sqloperator"/>
                <w:b/>
                <w:bCs/>
                <w:color w:val="777777"/>
              </w:rPr>
              <w:t>;</w:t>
            </w:r>
          </w:p>
          <w:p w14:paraId="75D3D15D" w14:textId="533F7FEF" w:rsidR="0098747D" w:rsidRDefault="0098747D" w:rsidP="009874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i/>
                <w:color w:val="0000CC"/>
                <w:sz w:val="20"/>
                <w:szCs w:val="20"/>
              </w:rPr>
            </w:pPr>
            <w:r w:rsidRPr="00BE1901">
              <w:rPr>
                <w:rFonts w:ascii="Consolas" w:hAnsi="Consolas"/>
                <w:i/>
                <w:color w:val="0000CC"/>
                <w:sz w:val="20"/>
                <w:szCs w:val="20"/>
              </w:rPr>
              <w:t>Resultado esperado (</w:t>
            </w:r>
            <w:r>
              <w:rPr>
                <w:rFonts w:ascii="Consolas" w:hAnsi="Consolas"/>
                <w:i/>
                <w:color w:val="0000CC"/>
                <w:sz w:val="20"/>
                <w:szCs w:val="20"/>
              </w:rPr>
              <w:t>1 registro</w:t>
            </w:r>
            <w:r w:rsidRPr="00BE1901">
              <w:rPr>
                <w:rFonts w:ascii="Consolas" w:hAnsi="Consolas"/>
                <w:i/>
                <w:color w:val="0000CC"/>
                <w:sz w:val="20"/>
                <w:szCs w:val="20"/>
              </w:rPr>
              <w:t>):</w:t>
            </w:r>
          </w:p>
          <w:p w14:paraId="7C98CC11" w14:textId="78527F04" w:rsidR="0098747D" w:rsidRPr="0098747D" w:rsidRDefault="0098747D" w:rsidP="0098747D">
            <w:pPr>
              <w:pStyle w:val="HTMLPreformatted"/>
              <w:rPr>
                <w:rStyle w:val="sqloperator"/>
                <w:b/>
                <w:bCs/>
                <w:color w:val="777777"/>
                <w:lang w:val="es-PE"/>
              </w:rPr>
            </w:pPr>
          </w:p>
          <w:p w14:paraId="0FDFC3ED" w14:textId="02F56069" w:rsidR="0098747D" w:rsidRDefault="0098747D" w:rsidP="0098747D">
            <w:pPr>
              <w:pStyle w:val="HTMLPreformatted"/>
              <w:rPr>
                <w:b/>
                <w:bCs/>
                <w:color w:val="000000"/>
              </w:rPr>
            </w:pPr>
            <w:r w:rsidRPr="0098747D">
              <w:rPr>
                <w:b/>
                <w:bCs/>
                <w:color w:val="000000"/>
              </w:rPr>
              <w:drawing>
                <wp:inline distT="0" distB="0" distL="0" distR="0" wp14:anchorId="1A804D26" wp14:editId="471C7CB4">
                  <wp:extent cx="914528" cy="390580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28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436F3B" w14:textId="77777777" w:rsidR="0098747D" w:rsidRPr="0098747D" w:rsidRDefault="0098747D" w:rsidP="00E50116">
            <w:pPr>
              <w:jc w:val="both"/>
              <w:rPr>
                <w:rFonts w:ascii="Consolas" w:hAnsi="Consolas"/>
                <w:i/>
                <w:color w:val="0000CC"/>
                <w:sz w:val="20"/>
                <w:szCs w:val="20"/>
                <w:lang w:val="en-US"/>
              </w:rPr>
            </w:pPr>
          </w:p>
        </w:tc>
      </w:tr>
      <w:tr w:rsidR="00807682" w14:paraId="0CCAF770" w14:textId="77777777" w:rsidTr="00651643">
        <w:tc>
          <w:tcPr>
            <w:tcW w:w="657" w:type="dxa"/>
          </w:tcPr>
          <w:p w14:paraId="3A7264BE" w14:textId="71DAD735" w:rsidR="00807682" w:rsidRDefault="00EB5AD7" w:rsidP="00DF33E6">
            <w:pPr>
              <w:pStyle w:val="ListParagraph"/>
              <w:ind w:left="0"/>
              <w:rPr>
                <w:rFonts w:ascii="Consolas" w:hAnsi="Consolas"/>
                <w:i/>
                <w:color w:val="0000CC"/>
                <w:sz w:val="20"/>
                <w:szCs w:val="20"/>
              </w:rPr>
            </w:pPr>
            <w:r>
              <w:rPr>
                <w:rFonts w:ascii="Consolas" w:hAnsi="Consolas"/>
                <w:i/>
                <w:color w:val="0000CC"/>
                <w:sz w:val="20"/>
                <w:szCs w:val="20"/>
              </w:rPr>
              <w:lastRenderedPageBreak/>
              <w:t>PASO 05</w:t>
            </w:r>
          </w:p>
        </w:tc>
        <w:tc>
          <w:tcPr>
            <w:tcW w:w="7477" w:type="dxa"/>
          </w:tcPr>
          <w:p w14:paraId="0927D7FA" w14:textId="36E3C81A" w:rsidR="00807682" w:rsidRDefault="00807682" w:rsidP="00E50116">
            <w:pPr>
              <w:jc w:val="both"/>
              <w:rPr>
                <w:rFonts w:ascii="Consolas" w:hAnsi="Consolas"/>
                <w:i/>
                <w:color w:val="0000CC"/>
                <w:sz w:val="20"/>
                <w:szCs w:val="20"/>
              </w:rPr>
            </w:pPr>
            <w:r>
              <w:rPr>
                <w:rFonts w:ascii="Consolas" w:hAnsi="Consolas"/>
                <w:i/>
                <w:color w:val="0000CC"/>
                <w:sz w:val="20"/>
                <w:szCs w:val="20"/>
              </w:rPr>
              <w:t>C</w:t>
            </w:r>
            <w:r w:rsidR="00A123A5">
              <w:rPr>
                <w:rFonts w:ascii="Consolas" w:hAnsi="Consolas"/>
                <w:i/>
                <w:color w:val="0000CC"/>
                <w:sz w:val="20"/>
                <w:szCs w:val="20"/>
              </w:rPr>
              <w:t>am</w:t>
            </w:r>
            <w:r w:rsidR="00651643">
              <w:rPr>
                <w:rFonts w:ascii="Consolas" w:hAnsi="Consolas"/>
                <w:i/>
                <w:color w:val="0000CC"/>
                <w:sz w:val="20"/>
                <w:szCs w:val="20"/>
              </w:rPr>
              <w:t>biar</w:t>
            </w:r>
            <w:r w:rsidR="00A123A5">
              <w:rPr>
                <w:rFonts w:ascii="Consolas" w:hAnsi="Consolas"/>
                <w:i/>
                <w:color w:val="0000CC"/>
                <w:sz w:val="20"/>
                <w:szCs w:val="20"/>
              </w:rPr>
              <w:t xml:space="preserve"> a la base de datos </w:t>
            </w:r>
            <w:r w:rsidR="00651643">
              <w:rPr>
                <w:rFonts w:ascii="Consolas" w:hAnsi="Consolas"/>
                <w:i/>
                <w:color w:val="0000CC"/>
                <w:sz w:val="20"/>
                <w:szCs w:val="20"/>
              </w:rPr>
              <w:t xml:space="preserve">creada </w:t>
            </w:r>
            <w:r w:rsidR="003D34C5">
              <w:rPr>
                <w:rFonts w:ascii="Consolas" w:hAnsi="Consolas"/>
                <w:i/>
                <w:color w:val="0000CC"/>
                <w:sz w:val="20"/>
                <w:szCs w:val="20"/>
              </w:rPr>
              <w:t>en el PASO 0</w:t>
            </w:r>
            <w:r w:rsidR="00EB5AD7">
              <w:rPr>
                <w:rFonts w:ascii="Consolas" w:hAnsi="Consolas"/>
                <w:i/>
                <w:color w:val="0000CC"/>
                <w:sz w:val="20"/>
                <w:szCs w:val="20"/>
              </w:rPr>
              <w:t>4</w:t>
            </w:r>
            <w:r w:rsidR="003D34C5">
              <w:rPr>
                <w:rFonts w:ascii="Consolas" w:hAnsi="Consolas"/>
                <w:i/>
                <w:color w:val="0000CC"/>
                <w:sz w:val="20"/>
                <w:szCs w:val="20"/>
              </w:rPr>
              <w:t xml:space="preserve"> </w:t>
            </w:r>
            <w:r w:rsidR="00A123A5">
              <w:rPr>
                <w:rFonts w:ascii="Consolas" w:hAnsi="Consolas"/>
                <w:i/>
                <w:color w:val="0000CC"/>
                <w:sz w:val="20"/>
                <w:szCs w:val="20"/>
              </w:rPr>
              <w:t>usando la siguiente instrucción:</w:t>
            </w:r>
          </w:p>
          <w:p w14:paraId="518F981A" w14:textId="77FEE549" w:rsidR="00A123A5" w:rsidRPr="00A123A5" w:rsidRDefault="00A123A5" w:rsidP="00A123A5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USE</w:t>
            </w:r>
            <w:r>
              <w:rPr>
                <w:b/>
                <w:bCs/>
                <w:color w:val="000000"/>
              </w:rPr>
              <w:t xml:space="preserve"> CIP_DM</w:t>
            </w:r>
            <w:r>
              <w:rPr>
                <w:rStyle w:val="sqloperator"/>
                <w:b/>
                <w:bCs/>
                <w:color w:val="777777"/>
              </w:rPr>
              <w:t>;</w:t>
            </w:r>
          </w:p>
        </w:tc>
      </w:tr>
      <w:tr w:rsidR="00651643" w14:paraId="487C6EF9" w14:textId="77777777" w:rsidTr="00651643">
        <w:tc>
          <w:tcPr>
            <w:tcW w:w="657" w:type="dxa"/>
          </w:tcPr>
          <w:p w14:paraId="0CEF0A3D" w14:textId="68AC30F1" w:rsidR="00651643" w:rsidRDefault="004926EC" w:rsidP="00651643">
            <w:pPr>
              <w:pStyle w:val="ListParagraph"/>
              <w:ind w:left="0"/>
              <w:rPr>
                <w:rFonts w:ascii="Consolas" w:hAnsi="Consolas"/>
                <w:i/>
                <w:color w:val="0000CC"/>
                <w:sz w:val="20"/>
                <w:szCs w:val="20"/>
              </w:rPr>
            </w:pPr>
            <w:r>
              <w:rPr>
                <w:rFonts w:ascii="Consolas" w:hAnsi="Consolas"/>
                <w:i/>
                <w:color w:val="0000CC"/>
                <w:sz w:val="20"/>
                <w:szCs w:val="20"/>
              </w:rPr>
              <w:t>PASO 06</w:t>
            </w:r>
          </w:p>
        </w:tc>
        <w:tc>
          <w:tcPr>
            <w:tcW w:w="7477" w:type="dxa"/>
          </w:tcPr>
          <w:p w14:paraId="29C7E046" w14:textId="43154A2D" w:rsidR="00651643" w:rsidRPr="00E50116" w:rsidRDefault="00651643" w:rsidP="00651643">
            <w:pPr>
              <w:jc w:val="both"/>
              <w:rPr>
                <w:rFonts w:ascii="Consolas" w:hAnsi="Consolas"/>
                <w:i/>
                <w:color w:val="0000CC"/>
                <w:sz w:val="20"/>
                <w:szCs w:val="20"/>
              </w:rPr>
            </w:pPr>
            <w:r w:rsidRPr="00E50116">
              <w:rPr>
                <w:rFonts w:ascii="Consolas" w:hAnsi="Consolas"/>
                <w:i/>
                <w:color w:val="0000CC"/>
                <w:sz w:val="20"/>
                <w:szCs w:val="20"/>
              </w:rPr>
              <w:t xml:space="preserve">Abrir la carpeta </w:t>
            </w:r>
            <w:r>
              <w:rPr>
                <w:rFonts w:ascii="Consolas" w:hAnsi="Consolas"/>
                <w:i/>
                <w:color w:val="0000CC"/>
                <w:sz w:val="20"/>
                <w:szCs w:val="20"/>
              </w:rPr>
              <w:t>“</w:t>
            </w:r>
            <w:r w:rsidR="003B6DFD">
              <w:rPr>
                <w:rFonts w:ascii="Consolas" w:hAnsi="Consolas"/>
                <w:i/>
                <w:color w:val="0000CC"/>
                <w:sz w:val="20"/>
                <w:szCs w:val="20"/>
              </w:rPr>
              <w:t>s</w:t>
            </w:r>
            <w:r w:rsidRPr="00E50116">
              <w:rPr>
                <w:rFonts w:ascii="Consolas" w:hAnsi="Consolas"/>
                <w:i/>
                <w:color w:val="0000CC"/>
                <w:sz w:val="20"/>
                <w:szCs w:val="20"/>
              </w:rPr>
              <w:t xml:space="preserve">cripting” del descomprimido obtenido en el paso 01 y ejecutar </w:t>
            </w:r>
            <w:r>
              <w:rPr>
                <w:rFonts w:ascii="Consolas" w:hAnsi="Consolas"/>
                <w:i/>
                <w:color w:val="0000CC"/>
                <w:sz w:val="20"/>
                <w:szCs w:val="20"/>
              </w:rPr>
              <w:t>los scripts</w:t>
            </w:r>
            <w:r w:rsidRPr="00E50116">
              <w:rPr>
                <w:rFonts w:ascii="Consolas" w:hAnsi="Consolas"/>
                <w:i/>
                <w:color w:val="0000CC"/>
                <w:sz w:val="20"/>
                <w:szCs w:val="20"/>
              </w:rPr>
              <w:t xml:space="preserve"> </w:t>
            </w:r>
            <w:r w:rsidR="004926EC">
              <w:rPr>
                <w:rFonts w:ascii="Consolas" w:hAnsi="Consolas"/>
                <w:i/>
                <w:color w:val="0000CC"/>
                <w:sz w:val="20"/>
                <w:szCs w:val="20"/>
              </w:rPr>
              <w:t xml:space="preserve">restantes </w:t>
            </w:r>
            <w:r w:rsidR="004926EC" w:rsidRPr="004926EC">
              <w:rPr>
                <w:rFonts w:ascii="Consolas" w:hAnsi="Consolas"/>
                <w:i/>
                <w:color w:val="0000CC"/>
                <w:sz w:val="20"/>
                <w:szCs w:val="20"/>
              </w:rPr>
              <w:t>(partir del ítem 2)</w:t>
            </w:r>
            <w:r w:rsidR="004926EC">
              <w:rPr>
                <w:rFonts w:ascii="Consolas" w:hAnsi="Consolas"/>
                <w:i/>
                <w:color w:val="0000CC"/>
                <w:sz w:val="20"/>
                <w:szCs w:val="20"/>
              </w:rPr>
              <w:t xml:space="preserve"> </w:t>
            </w:r>
            <w:r w:rsidRPr="00E50116">
              <w:rPr>
                <w:rFonts w:ascii="Consolas" w:hAnsi="Consolas"/>
                <w:i/>
                <w:color w:val="0000CC"/>
                <w:sz w:val="20"/>
                <w:szCs w:val="20"/>
              </w:rPr>
              <w:t>en el orden indicado en el punto 3.1</w:t>
            </w:r>
            <w:r w:rsidR="004926EC">
              <w:rPr>
                <w:rFonts w:ascii="Consolas" w:hAnsi="Consolas"/>
                <w:i/>
                <w:color w:val="0000CC"/>
                <w:sz w:val="20"/>
                <w:szCs w:val="20"/>
              </w:rPr>
              <w:t>:</w:t>
            </w:r>
          </w:p>
          <w:p w14:paraId="49687C7C" w14:textId="12EDF5E8" w:rsidR="00651643" w:rsidRDefault="00651643" w:rsidP="003D34C5">
            <w:pPr>
              <w:jc w:val="both"/>
              <w:rPr>
                <w:rFonts w:ascii="Consolas" w:hAnsi="Consolas"/>
                <w:i/>
                <w:color w:val="0000CC"/>
                <w:sz w:val="20"/>
                <w:szCs w:val="20"/>
              </w:rPr>
            </w:pPr>
            <w:r w:rsidRPr="00E50116">
              <w:rPr>
                <w:rFonts w:ascii="Consolas" w:hAnsi="Consolas"/>
                <w:i/>
                <w:color w:val="0000CC"/>
                <w:sz w:val="20"/>
                <w:szCs w:val="20"/>
              </w:rPr>
              <w:t xml:space="preserve">*** De no contar con las credenciales del usuario, </w:t>
            </w:r>
            <w:r w:rsidR="003D34C5">
              <w:rPr>
                <w:rFonts w:ascii="Consolas" w:hAnsi="Consolas"/>
                <w:i/>
                <w:color w:val="0000CC"/>
                <w:sz w:val="20"/>
                <w:szCs w:val="20"/>
              </w:rPr>
              <w:t>TI</w:t>
            </w:r>
            <w:r w:rsidRPr="00E50116">
              <w:rPr>
                <w:rFonts w:ascii="Consolas" w:hAnsi="Consolas"/>
                <w:i/>
                <w:color w:val="0000CC"/>
                <w:sz w:val="20"/>
                <w:szCs w:val="20"/>
              </w:rPr>
              <w:t xml:space="preserve"> proporcionará el dato a solicitud durante el pase.</w:t>
            </w:r>
          </w:p>
        </w:tc>
      </w:tr>
      <w:tr w:rsidR="00651643" w:rsidRPr="00BE1901" w14:paraId="5D448EB7" w14:textId="77777777" w:rsidTr="00651643">
        <w:tc>
          <w:tcPr>
            <w:tcW w:w="657" w:type="dxa"/>
          </w:tcPr>
          <w:p w14:paraId="5DBE99CA" w14:textId="3DDC6CC7" w:rsidR="00651643" w:rsidRDefault="00A81D7B" w:rsidP="00651643">
            <w:pPr>
              <w:pStyle w:val="ListParagraph"/>
              <w:ind w:left="0"/>
              <w:rPr>
                <w:rFonts w:ascii="Consolas" w:hAnsi="Consolas"/>
                <w:i/>
                <w:color w:val="0000CC"/>
                <w:sz w:val="20"/>
                <w:szCs w:val="20"/>
              </w:rPr>
            </w:pPr>
            <w:r>
              <w:rPr>
                <w:rFonts w:ascii="Consolas" w:hAnsi="Consolas"/>
                <w:i/>
                <w:color w:val="0000CC"/>
                <w:sz w:val="20"/>
                <w:szCs w:val="20"/>
              </w:rPr>
              <w:t>PASO 07</w:t>
            </w:r>
          </w:p>
        </w:tc>
        <w:tc>
          <w:tcPr>
            <w:tcW w:w="7477" w:type="dxa"/>
          </w:tcPr>
          <w:p w14:paraId="6E8251DC" w14:textId="55D9596E" w:rsidR="00651643" w:rsidRPr="00E276EF" w:rsidRDefault="00651643" w:rsidP="00651643">
            <w:pPr>
              <w:jc w:val="both"/>
              <w:rPr>
                <w:rFonts w:ascii="Consolas" w:hAnsi="Consolas"/>
                <w:i/>
                <w:color w:val="0000CC"/>
                <w:sz w:val="20"/>
                <w:szCs w:val="20"/>
              </w:rPr>
            </w:pPr>
            <w:r w:rsidRPr="00E276EF">
              <w:rPr>
                <w:rFonts w:ascii="Consolas" w:hAnsi="Consolas"/>
                <w:i/>
                <w:color w:val="0000CC"/>
                <w:sz w:val="20"/>
                <w:szCs w:val="20"/>
              </w:rPr>
              <w:t xml:space="preserve">Conectarse a la base de datos </w:t>
            </w:r>
            <w:r>
              <w:rPr>
                <w:rFonts w:ascii="Consolas" w:hAnsi="Consolas"/>
                <w:i/>
                <w:color w:val="0000CC"/>
                <w:sz w:val="20"/>
                <w:szCs w:val="20"/>
              </w:rPr>
              <w:t>“</w:t>
            </w:r>
            <w:r w:rsidR="00C03A4D">
              <w:rPr>
                <w:rFonts w:ascii="Consolas" w:hAnsi="Consolas"/>
                <w:i/>
                <w:color w:val="0000CC"/>
                <w:sz w:val="20"/>
                <w:szCs w:val="20"/>
              </w:rPr>
              <w:t>CIP_DM</w:t>
            </w:r>
            <w:r>
              <w:rPr>
                <w:rFonts w:ascii="Consolas" w:hAnsi="Consolas"/>
                <w:i/>
                <w:color w:val="0000CC"/>
                <w:sz w:val="20"/>
                <w:szCs w:val="20"/>
              </w:rPr>
              <w:t>”</w:t>
            </w:r>
            <w:r w:rsidRPr="00E276EF">
              <w:rPr>
                <w:rFonts w:ascii="Consolas" w:hAnsi="Consolas"/>
                <w:i/>
                <w:color w:val="0000CC"/>
                <w:sz w:val="20"/>
                <w:szCs w:val="20"/>
              </w:rPr>
              <w:t xml:space="preserve"> del entorno productivo con el usuario </w:t>
            </w:r>
            <w:r>
              <w:rPr>
                <w:rFonts w:ascii="Consolas" w:hAnsi="Consolas"/>
                <w:i/>
                <w:color w:val="0000CC"/>
                <w:sz w:val="20"/>
                <w:szCs w:val="20"/>
              </w:rPr>
              <w:t>“</w:t>
            </w:r>
            <w:proofErr w:type="spellStart"/>
            <w:r>
              <w:rPr>
                <w:rFonts w:ascii="Consolas" w:hAnsi="Consolas"/>
                <w:i/>
                <w:color w:val="0000CC"/>
                <w:sz w:val="20"/>
                <w:szCs w:val="20"/>
              </w:rPr>
              <w:t>sa</w:t>
            </w:r>
            <w:proofErr w:type="spellEnd"/>
            <w:r>
              <w:rPr>
                <w:rFonts w:ascii="Consolas" w:hAnsi="Consolas"/>
                <w:i/>
                <w:color w:val="0000CC"/>
                <w:sz w:val="20"/>
                <w:szCs w:val="20"/>
              </w:rPr>
              <w:t>”</w:t>
            </w:r>
            <w:r>
              <w:rPr>
                <w:rFonts w:ascii="Consolas" w:hAnsi="Consolas"/>
                <w:i/>
                <w:color w:val="0000CC"/>
                <w:sz w:val="20"/>
                <w:szCs w:val="20"/>
              </w:rPr>
              <w:t>.</w:t>
            </w:r>
          </w:p>
          <w:p w14:paraId="188B5D2F" w14:textId="77777777" w:rsidR="00651643" w:rsidRPr="00E276EF" w:rsidRDefault="00651643" w:rsidP="00651643">
            <w:pPr>
              <w:pStyle w:val="ListParagraph"/>
              <w:jc w:val="both"/>
              <w:rPr>
                <w:rFonts w:ascii="Consolas" w:hAnsi="Consolas"/>
                <w:i/>
                <w:color w:val="0000CC"/>
                <w:sz w:val="20"/>
                <w:szCs w:val="20"/>
              </w:rPr>
            </w:pPr>
          </w:p>
          <w:p w14:paraId="35829C15" w14:textId="2CC63207" w:rsidR="00651643" w:rsidRPr="00E276EF" w:rsidRDefault="00651643" w:rsidP="00651643">
            <w:pPr>
              <w:jc w:val="both"/>
              <w:rPr>
                <w:rFonts w:ascii="Consolas" w:hAnsi="Consolas"/>
                <w:i/>
                <w:color w:val="0000CC"/>
                <w:sz w:val="20"/>
                <w:szCs w:val="20"/>
              </w:rPr>
            </w:pPr>
            <w:r w:rsidRPr="00E276EF">
              <w:rPr>
                <w:rFonts w:ascii="Consolas" w:hAnsi="Consolas"/>
                <w:i/>
                <w:color w:val="0000CC"/>
                <w:sz w:val="20"/>
                <w:szCs w:val="20"/>
              </w:rPr>
              <w:t xml:space="preserve">*** De no contar con las credenciales del usuario, </w:t>
            </w:r>
            <w:r>
              <w:rPr>
                <w:rFonts w:ascii="Consolas" w:hAnsi="Consolas"/>
                <w:i/>
                <w:color w:val="0000CC"/>
                <w:sz w:val="20"/>
                <w:szCs w:val="20"/>
              </w:rPr>
              <w:t>TI</w:t>
            </w:r>
            <w:r w:rsidRPr="00E276EF">
              <w:rPr>
                <w:rFonts w:ascii="Consolas" w:hAnsi="Consolas"/>
                <w:i/>
                <w:color w:val="0000CC"/>
                <w:sz w:val="20"/>
                <w:szCs w:val="20"/>
              </w:rPr>
              <w:t xml:space="preserve"> proporcionará el dato a solicitud durante el pase.</w:t>
            </w:r>
          </w:p>
          <w:p w14:paraId="6EAA9A75" w14:textId="77777777" w:rsidR="00651643" w:rsidRPr="00E276EF" w:rsidRDefault="00651643" w:rsidP="00651643">
            <w:pPr>
              <w:pStyle w:val="ListParagraph"/>
              <w:jc w:val="both"/>
              <w:rPr>
                <w:rFonts w:ascii="Consolas" w:hAnsi="Consolas"/>
                <w:i/>
                <w:color w:val="0000CC"/>
                <w:sz w:val="20"/>
                <w:szCs w:val="20"/>
              </w:rPr>
            </w:pPr>
          </w:p>
          <w:p w14:paraId="645B7AD8" w14:textId="77777777" w:rsidR="00651643" w:rsidRDefault="00651643" w:rsidP="00651643">
            <w:pPr>
              <w:pStyle w:val="ListParagraph"/>
              <w:ind w:left="0"/>
              <w:jc w:val="both"/>
              <w:rPr>
                <w:rFonts w:ascii="Consolas" w:hAnsi="Consolas"/>
                <w:i/>
                <w:color w:val="0000CC"/>
                <w:sz w:val="20"/>
                <w:szCs w:val="20"/>
              </w:rPr>
            </w:pPr>
            <w:r w:rsidRPr="00E276EF">
              <w:rPr>
                <w:rFonts w:ascii="Consolas" w:hAnsi="Consolas"/>
                <w:i/>
                <w:color w:val="0000CC"/>
                <w:sz w:val="20"/>
                <w:szCs w:val="20"/>
              </w:rPr>
              <w:t>Ejecutar el siguiente query para verificar la correcta creación de los objetos del esquema P_DAAS_</w:t>
            </w:r>
            <w:r>
              <w:rPr>
                <w:rFonts w:ascii="Consolas" w:hAnsi="Consolas"/>
                <w:i/>
                <w:color w:val="0000CC"/>
                <w:sz w:val="20"/>
                <w:szCs w:val="20"/>
              </w:rPr>
              <w:t>DATA</w:t>
            </w:r>
            <w:r w:rsidRPr="00E276EF">
              <w:rPr>
                <w:rFonts w:ascii="Consolas" w:hAnsi="Consolas"/>
                <w:i/>
                <w:color w:val="0000CC"/>
                <w:sz w:val="20"/>
                <w:szCs w:val="20"/>
              </w:rPr>
              <w:t>:</w:t>
            </w:r>
          </w:p>
          <w:p w14:paraId="0C4D52BA" w14:textId="77777777" w:rsidR="00651643" w:rsidRDefault="00651643" w:rsidP="0065164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SELECT</w:t>
            </w:r>
            <w:r>
              <w:rPr>
                <w:b/>
                <w:bCs/>
                <w:color w:val="000000"/>
              </w:rPr>
              <w:t xml:space="preserve"> NAME </w:t>
            </w:r>
            <w:r>
              <w:rPr>
                <w:rStyle w:val="sqlkeyword"/>
                <w:b/>
                <w:bCs/>
                <w:color w:val="0000AA"/>
              </w:rPr>
              <w:t>AS</w:t>
            </w:r>
            <w:r>
              <w:rPr>
                <w:b/>
                <w:bCs/>
                <w:color w:val="000000"/>
              </w:rPr>
              <w:t xml:space="preserve"> [NAME]</w:t>
            </w:r>
          </w:p>
          <w:p w14:paraId="0D6B7374" w14:textId="77777777" w:rsidR="00651643" w:rsidRDefault="00651643" w:rsidP="0065164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proofErr w:type="gramStart"/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rStyle w:val="sqlfunction"/>
                <w:b/>
                <w:bCs/>
                <w:color w:val="AA00AA"/>
              </w:rPr>
              <w:t>SCHEMA</w:t>
            </w:r>
            <w:proofErr w:type="gramEnd"/>
            <w:r>
              <w:rPr>
                <w:rStyle w:val="sqlfunction"/>
                <w:b/>
                <w:bCs/>
                <w:color w:val="AA00AA"/>
              </w:rPr>
              <w:t>_NAME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r>
              <w:rPr>
                <w:rStyle w:val="sqlfunction"/>
                <w:b/>
                <w:bCs/>
                <w:color w:val="AA00AA"/>
              </w:rPr>
              <w:t>SCHEMA_ID</w:t>
            </w:r>
            <w:r>
              <w:rPr>
                <w:rStyle w:val="sqloperator"/>
                <w:b/>
                <w:bCs/>
                <w:color w:val="777777"/>
              </w:rPr>
              <w:t>)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AS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function"/>
                <w:b/>
                <w:bCs/>
                <w:color w:val="AA00AA"/>
              </w:rPr>
              <w:t>SCHEMA_NAME</w:t>
            </w:r>
          </w:p>
          <w:p w14:paraId="6E38E05C" w14:textId="77777777" w:rsidR="00651643" w:rsidRDefault="00651643" w:rsidP="0065164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proofErr w:type="gramStart"/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b/>
                <w:bCs/>
                <w:color w:val="000000"/>
              </w:rPr>
              <w:t>TYPE</w:t>
            </w:r>
            <w:proofErr w:type="gramEnd"/>
            <w:r>
              <w:rPr>
                <w:b/>
                <w:bCs/>
                <w:color w:val="000000"/>
              </w:rPr>
              <w:t>_DESC</w:t>
            </w:r>
          </w:p>
          <w:p w14:paraId="1704249B" w14:textId="77777777" w:rsidR="00651643" w:rsidRDefault="00651643" w:rsidP="0065164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FROM</w:t>
            </w:r>
            <w:r>
              <w:rPr>
                <w:b/>
                <w:bCs/>
                <w:color w:val="000000"/>
              </w:rPr>
              <w:t xml:space="preserve"> SYS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OBJECTS</w:t>
            </w:r>
          </w:p>
          <w:p w14:paraId="14FD1977" w14:textId="77777777" w:rsidR="00651643" w:rsidRDefault="00651643" w:rsidP="0065164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WHERE</w:t>
            </w:r>
            <w:r>
              <w:rPr>
                <w:b/>
                <w:bCs/>
                <w:color w:val="000000"/>
              </w:rPr>
              <w:t xml:space="preserve"> NAME </w:t>
            </w:r>
            <w:r>
              <w:rPr>
                <w:rStyle w:val="sqloperator"/>
                <w:b/>
                <w:bCs/>
                <w:color w:val="777777"/>
              </w:rPr>
              <w:t>IN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</w:p>
          <w:p w14:paraId="4CC6A4D3" w14:textId="77777777" w:rsidR="00651643" w:rsidRDefault="00651643" w:rsidP="0065164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b/>
                <w:bCs/>
                <w:color w:val="000000"/>
              </w:rPr>
              <w:tab/>
            </w:r>
            <w:r>
              <w:rPr>
                <w:rStyle w:val="sqlstring"/>
                <w:rFonts w:eastAsiaTheme="majorEastAsia"/>
                <w:b/>
                <w:bCs/>
                <w:color w:val="AA0000"/>
              </w:rPr>
              <w:t>'FN_GET_CURRENT_IP'</w:t>
            </w:r>
          </w:p>
          <w:p w14:paraId="7BAE0E23" w14:textId="77777777" w:rsidR="00651643" w:rsidRDefault="00651643" w:rsidP="0065164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rStyle w:val="sqlstring"/>
                <w:rFonts w:eastAsiaTheme="majorEastAsia"/>
                <w:b/>
                <w:bCs/>
                <w:color w:val="AA0000"/>
              </w:rPr>
              <w:t>'SQ_I1_KEY_DIM_CREDIT'</w:t>
            </w:r>
          </w:p>
          <w:p w14:paraId="5F614C99" w14:textId="77777777" w:rsidR="00651643" w:rsidRDefault="00651643" w:rsidP="0065164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rStyle w:val="sqlstring"/>
                <w:rFonts w:eastAsiaTheme="majorEastAsia"/>
                <w:b/>
                <w:bCs/>
                <w:color w:val="AA0000"/>
              </w:rPr>
              <w:t>'SQ_I1_KEY_DIM_NEGOTIATOR'</w:t>
            </w:r>
          </w:p>
          <w:p w14:paraId="32C47B66" w14:textId="77777777" w:rsidR="00651643" w:rsidRDefault="00651643" w:rsidP="0065164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rStyle w:val="sqlstring"/>
                <w:rFonts w:eastAsiaTheme="majorEastAsia"/>
                <w:b/>
                <w:bCs/>
                <w:color w:val="AA0000"/>
              </w:rPr>
              <w:t>'DIM_CREDIT'</w:t>
            </w:r>
          </w:p>
          <w:p w14:paraId="36BECE86" w14:textId="77777777" w:rsidR="00651643" w:rsidRDefault="00651643" w:rsidP="0065164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rStyle w:val="sqlstring"/>
                <w:rFonts w:eastAsiaTheme="majorEastAsia"/>
                <w:b/>
                <w:bCs/>
                <w:color w:val="AA0000"/>
              </w:rPr>
              <w:t>'DIM_DATE'</w:t>
            </w:r>
          </w:p>
          <w:p w14:paraId="5105B5AF" w14:textId="77777777" w:rsidR="00651643" w:rsidRDefault="00651643" w:rsidP="0065164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rStyle w:val="sqlstring"/>
                <w:rFonts w:eastAsiaTheme="majorEastAsia"/>
                <w:b/>
                <w:bCs/>
                <w:color w:val="AA0000"/>
              </w:rPr>
              <w:t>'DIM_NEGOTIATOR'</w:t>
            </w:r>
          </w:p>
          <w:p w14:paraId="6317CD98" w14:textId="77777777" w:rsidR="00651643" w:rsidRDefault="00651643" w:rsidP="0065164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rStyle w:val="sqlstring"/>
                <w:rFonts w:eastAsiaTheme="majorEastAsia"/>
                <w:b/>
                <w:bCs/>
                <w:color w:val="AA0000"/>
              </w:rPr>
              <w:t>'FACT_PAYMENT_1'</w:t>
            </w:r>
          </w:p>
          <w:p w14:paraId="233723F3" w14:textId="77777777" w:rsidR="00651643" w:rsidRDefault="00651643" w:rsidP="0065164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rStyle w:val="sqlstring"/>
                <w:rFonts w:eastAsiaTheme="majorEastAsia"/>
                <w:b/>
                <w:bCs/>
                <w:color w:val="AA0000"/>
              </w:rPr>
              <w:t>'HIST_ASSIGNMENT_1'</w:t>
            </w:r>
          </w:p>
          <w:p w14:paraId="156AF20E" w14:textId="77777777" w:rsidR="00651643" w:rsidRDefault="00651643" w:rsidP="0065164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rStyle w:val="sqlstring"/>
                <w:rFonts w:eastAsiaTheme="majorEastAsia"/>
                <w:b/>
                <w:bCs/>
                <w:color w:val="AA0000"/>
              </w:rPr>
              <w:t>'FACT_PAYMENT'</w:t>
            </w:r>
          </w:p>
          <w:p w14:paraId="42D4AF38" w14:textId="77777777" w:rsidR="00651643" w:rsidRDefault="00651643" w:rsidP="0065164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rStyle w:val="sqlstring"/>
                <w:rFonts w:eastAsiaTheme="majorEastAsia"/>
                <w:b/>
                <w:bCs/>
                <w:color w:val="AA0000"/>
              </w:rPr>
              <w:t>'HIST_ASSIGNMENT'</w:t>
            </w:r>
          </w:p>
          <w:p w14:paraId="7452D0A8" w14:textId="77777777" w:rsidR="00651643" w:rsidRDefault="00651643" w:rsidP="0065164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rStyle w:val="sqlstring"/>
                <w:rFonts w:eastAsiaTheme="majorEastAsia"/>
                <w:b/>
                <w:bCs/>
                <w:color w:val="AA0000"/>
              </w:rPr>
              <w:t>'FACT_PAYMENT'</w:t>
            </w:r>
          </w:p>
          <w:p w14:paraId="281BAAA7" w14:textId="77777777" w:rsidR="00651643" w:rsidRDefault="00651643" w:rsidP="0065164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rStyle w:val="sqlstring"/>
                <w:rFonts w:eastAsiaTheme="majorEastAsia"/>
                <w:b/>
                <w:bCs/>
                <w:color w:val="AA0000"/>
              </w:rPr>
              <w:t>'VW_DEBT_COLLECTION'</w:t>
            </w:r>
          </w:p>
          <w:p w14:paraId="486E989E" w14:textId="77777777" w:rsidR="00651643" w:rsidRDefault="00651643" w:rsidP="0065164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rStyle w:val="sqlstring"/>
                <w:rFonts w:eastAsiaTheme="majorEastAsia"/>
                <w:b/>
                <w:bCs/>
                <w:color w:val="AA0000"/>
              </w:rPr>
              <w:t>'SP_INSERT_DIM_DATE'</w:t>
            </w:r>
          </w:p>
          <w:p w14:paraId="55E1B7F8" w14:textId="77777777" w:rsidR="00651643" w:rsidRDefault="00651643" w:rsidP="0065164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rStyle w:val="sqlstring"/>
                <w:rFonts w:eastAsiaTheme="majorEastAsia"/>
                <w:b/>
                <w:bCs/>
                <w:color w:val="AA0000"/>
              </w:rPr>
              <w:t>'SP_LOAD_DIM_CREDIT'</w:t>
            </w:r>
          </w:p>
          <w:p w14:paraId="4F5B8560" w14:textId="77777777" w:rsidR="00651643" w:rsidRDefault="00651643" w:rsidP="0065164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rStyle w:val="sqlstring"/>
                <w:rFonts w:eastAsiaTheme="majorEastAsia"/>
                <w:b/>
                <w:bCs/>
                <w:color w:val="AA0000"/>
              </w:rPr>
              <w:t>'SP_LOAD_DIM_DATE'</w:t>
            </w:r>
          </w:p>
          <w:p w14:paraId="05189D61" w14:textId="77777777" w:rsidR="00651643" w:rsidRDefault="00651643" w:rsidP="0065164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rStyle w:val="sqlstring"/>
                <w:rFonts w:eastAsiaTheme="majorEastAsia"/>
                <w:b/>
                <w:bCs/>
                <w:color w:val="AA0000"/>
              </w:rPr>
              <w:t>'SP_LOAD_DIM_NEGOTIATOR'</w:t>
            </w:r>
          </w:p>
          <w:p w14:paraId="1C5A3C20" w14:textId="77777777" w:rsidR="00651643" w:rsidRDefault="00651643" w:rsidP="0065164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rStyle w:val="sqlstring"/>
                <w:rFonts w:eastAsiaTheme="majorEastAsia"/>
                <w:b/>
                <w:bCs/>
                <w:color w:val="AA0000"/>
              </w:rPr>
              <w:t>'SP_LOAD_FACT_PAYMENT'</w:t>
            </w:r>
          </w:p>
          <w:p w14:paraId="4CC15FB5" w14:textId="77777777" w:rsidR="00651643" w:rsidRDefault="00651643" w:rsidP="0065164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rStyle w:val="sqlstring"/>
                <w:rFonts w:eastAsiaTheme="majorEastAsia"/>
                <w:b/>
                <w:bCs/>
                <w:color w:val="AA0000"/>
              </w:rPr>
              <w:t>'SP_LOAD_HIST_ASSIGNMENT'</w:t>
            </w:r>
          </w:p>
          <w:p w14:paraId="3181728E" w14:textId="77777777" w:rsidR="00651643" w:rsidRDefault="00651643" w:rsidP="0065164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b/>
                <w:bCs/>
                <w:color w:val="000000"/>
              </w:rPr>
              <w:tab/>
            </w:r>
            <w:r>
              <w:rPr>
                <w:rStyle w:val="sqloperator"/>
                <w:b/>
                <w:bCs/>
                <w:color w:val="777777"/>
              </w:rPr>
              <w:t>)</w:t>
            </w:r>
          </w:p>
          <w:p w14:paraId="4E147638" w14:textId="77777777" w:rsidR="00651643" w:rsidRDefault="00651643" w:rsidP="00651643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ORDER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BY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function"/>
                <w:b/>
                <w:bCs/>
                <w:color w:val="AA00AA"/>
              </w:rPr>
              <w:t>SCHEMA_NAME</w:t>
            </w:r>
          </w:p>
          <w:p w14:paraId="02082ADF" w14:textId="77777777" w:rsidR="00651643" w:rsidRPr="001B607E" w:rsidRDefault="00651643" w:rsidP="00651643">
            <w:pPr>
              <w:pStyle w:val="HTMLPreformatted"/>
              <w:rPr>
                <w:b/>
                <w:bCs/>
                <w:color w:val="000000"/>
                <w:lang w:val="es-PE"/>
              </w:rPr>
            </w:pPr>
            <w:r>
              <w:rPr>
                <w:b/>
                <w:bCs/>
                <w:color w:val="000000"/>
              </w:rPr>
              <w:tab/>
            </w:r>
            <w:proofErr w:type="gramStart"/>
            <w:r w:rsidRPr="001B607E">
              <w:rPr>
                <w:rStyle w:val="sqloperator"/>
                <w:b/>
                <w:bCs/>
                <w:color w:val="777777"/>
                <w:lang w:val="es-PE"/>
              </w:rPr>
              <w:t>,</w:t>
            </w:r>
            <w:r w:rsidRPr="001B607E">
              <w:rPr>
                <w:b/>
                <w:bCs/>
                <w:color w:val="000000"/>
                <w:lang w:val="es-PE"/>
              </w:rPr>
              <w:t>TYPE</w:t>
            </w:r>
            <w:proofErr w:type="gramEnd"/>
            <w:r w:rsidRPr="001B607E">
              <w:rPr>
                <w:b/>
                <w:bCs/>
                <w:color w:val="000000"/>
                <w:lang w:val="es-PE"/>
              </w:rPr>
              <w:t xml:space="preserve">_DESC </w:t>
            </w:r>
            <w:r w:rsidRPr="001B607E">
              <w:rPr>
                <w:rStyle w:val="sqlkeyword"/>
                <w:b/>
                <w:bCs/>
                <w:color w:val="0000AA"/>
                <w:lang w:val="es-PE"/>
              </w:rPr>
              <w:t>DESC</w:t>
            </w:r>
            <w:r w:rsidRPr="001B607E">
              <w:rPr>
                <w:rStyle w:val="sqloperator"/>
                <w:b/>
                <w:bCs/>
                <w:color w:val="777777"/>
                <w:lang w:val="es-PE"/>
              </w:rPr>
              <w:t>;</w:t>
            </w:r>
          </w:p>
          <w:p w14:paraId="25BA8DF3" w14:textId="37FC3C34" w:rsidR="00651643" w:rsidRDefault="00651643" w:rsidP="00651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i/>
                <w:color w:val="0000CC"/>
                <w:sz w:val="20"/>
                <w:szCs w:val="20"/>
              </w:rPr>
            </w:pPr>
            <w:r w:rsidRPr="00BE1901">
              <w:rPr>
                <w:rFonts w:ascii="Consolas" w:hAnsi="Consolas"/>
                <w:i/>
                <w:color w:val="0000CC"/>
                <w:sz w:val="20"/>
                <w:szCs w:val="20"/>
              </w:rPr>
              <w:t>Resultado esperado (</w:t>
            </w:r>
            <w:r>
              <w:rPr>
                <w:rFonts w:ascii="Consolas" w:hAnsi="Consolas"/>
                <w:i/>
                <w:color w:val="0000CC"/>
                <w:sz w:val="20"/>
                <w:szCs w:val="20"/>
              </w:rPr>
              <w:t>21</w:t>
            </w:r>
            <w:r w:rsidRPr="00BE1901">
              <w:rPr>
                <w:rFonts w:ascii="Consolas" w:hAnsi="Consolas"/>
                <w:i/>
                <w:color w:val="0000CC"/>
                <w:sz w:val="20"/>
                <w:szCs w:val="20"/>
              </w:rPr>
              <w:t xml:space="preserve"> registros con estado VALID):</w:t>
            </w:r>
          </w:p>
          <w:p w14:paraId="741ED0FE" w14:textId="087180B6" w:rsidR="00651643" w:rsidRPr="00BE1901" w:rsidRDefault="00651643" w:rsidP="00651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i/>
                <w:color w:val="0000CC"/>
                <w:sz w:val="20"/>
                <w:szCs w:val="20"/>
              </w:rPr>
            </w:pPr>
            <w:r w:rsidRPr="001B607E">
              <w:rPr>
                <w:rFonts w:ascii="Consolas" w:hAnsi="Consolas"/>
                <w:i/>
                <w:color w:val="0000CC"/>
                <w:sz w:val="20"/>
                <w:szCs w:val="20"/>
              </w:rPr>
              <w:lastRenderedPageBreak/>
              <w:drawing>
                <wp:inline distT="0" distB="0" distL="0" distR="0" wp14:anchorId="05637327" wp14:editId="53455903">
                  <wp:extent cx="4610743" cy="4163006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743" cy="4163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03F" w:rsidRPr="00BE1901" w14:paraId="567C47A0" w14:textId="77777777" w:rsidTr="00651643">
        <w:tc>
          <w:tcPr>
            <w:tcW w:w="657" w:type="dxa"/>
          </w:tcPr>
          <w:p w14:paraId="4736B497" w14:textId="7857EA61" w:rsidR="0001703F" w:rsidRDefault="0001703F" w:rsidP="00651643">
            <w:pPr>
              <w:pStyle w:val="ListParagraph"/>
              <w:ind w:left="0"/>
              <w:rPr>
                <w:rFonts w:ascii="Consolas" w:hAnsi="Consolas"/>
                <w:i/>
                <w:color w:val="0000CC"/>
                <w:sz w:val="20"/>
                <w:szCs w:val="20"/>
              </w:rPr>
            </w:pPr>
            <w:r>
              <w:rPr>
                <w:rFonts w:ascii="Consolas" w:hAnsi="Consolas"/>
                <w:i/>
                <w:color w:val="0000CC"/>
                <w:sz w:val="20"/>
                <w:szCs w:val="20"/>
              </w:rPr>
              <w:lastRenderedPageBreak/>
              <w:t>PASO 07</w:t>
            </w:r>
          </w:p>
        </w:tc>
        <w:tc>
          <w:tcPr>
            <w:tcW w:w="7477" w:type="dxa"/>
          </w:tcPr>
          <w:p w14:paraId="57D53C7E" w14:textId="77777777" w:rsidR="005C5575" w:rsidRDefault="005C5575" w:rsidP="005C5575">
            <w:pPr>
              <w:jc w:val="both"/>
              <w:rPr>
                <w:rFonts w:ascii="Consolas" w:hAnsi="Consolas"/>
                <w:i/>
                <w:color w:val="0000CC"/>
                <w:sz w:val="20"/>
                <w:szCs w:val="20"/>
              </w:rPr>
            </w:pPr>
            <w:r w:rsidRPr="00B93AC9">
              <w:rPr>
                <w:rFonts w:ascii="Consolas" w:hAnsi="Consolas"/>
                <w:i/>
                <w:color w:val="0000CC"/>
                <w:sz w:val="20"/>
                <w:szCs w:val="20"/>
              </w:rPr>
              <w:t>Copiar el archivo comprimido adjunto en una ruta local y descomprimirlo.</w:t>
            </w:r>
          </w:p>
          <w:p w14:paraId="18BAEF55" w14:textId="32B2FBEF" w:rsidR="0001703F" w:rsidRPr="00E276EF" w:rsidRDefault="005C5575" w:rsidP="00651643">
            <w:pPr>
              <w:jc w:val="both"/>
              <w:rPr>
                <w:rFonts w:ascii="Consolas" w:hAnsi="Consolas"/>
                <w:i/>
                <w:color w:val="0000CC"/>
                <w:sz w:val="20"/>
                <w:szCs w:val="20"/>
              </w:rPr>
            </w:pPr>
            <w:r>
              <w:rPr>
                <w:rFonts w:ascii="Consolas" w:hAnsi="Consolas"/>
                <w:i/>
                <w:color w:val="0000CC"/>
                <w:sz w:val="20"/>
                <w:szCs w:val="20"/>
              </w:rPr>
              <w:object w:dxaOrig="675" w:dyaOrig="810" w14:anchorId="0D168846">
                <v:shape id="_x0000_i1084" type="#_x0000_t75" style="width:34pt;height:40.3pt" o:ole="">
                  <v:imagedata r:id="rId16" o:title=""/>
                </v:shape>
                <o:OLEObject Type="Embed" ProgID="Package" ShapeID="_x0000_i1084" DrawAspect="Content" ObjectID="_1684784036" r:id="rId17"/>
              </w:object>
            </w:r>
          </w:p>
        </w:tc>
      </w:tr>
      <w:tr w:rsidR="004772CE" w:rsidRPr="00BE1901" w14:paraId="1D00AE70" w14:textId="77777777" w:rsidTr="00651643">
        <w:tc>
          <w:tcPr>
            <w:tcW w:w="657" w:type="dxa"/>
          </w:tcPr>
          <w:p w14:paraId="6F0A192B" w14:textId="624A4429" w:rsidR="004772CE" w:rsidRDefault="004772CE" w:rsidP="00651643">
            <w:pPr>
              <w:pStyle w:val="ListParagraph"/>
              <w:ind w:left="0"/>
              <w:rPr>
                <w:rFonts w:ascii="Consolas" w:hAnsi="Consolas"/>
                <w:i/>
                <w:color w:val="0000CC"/>
                <w:sz w:val="20"/>
                <w:szCs w:val="20"/>
              </w:rPr>
            </w:pPr>
            <w:r>
              <w:rPr>
                <w:rFonts w:ascii="Consolas" w:hAnsi="Consolas"/>
                <w:i/>
                <w:color w:val="0000CC"/>
                <w:sz w:val="20"/>
                <w:szCs w:val="20"/>
              </w:rPr>
              <w:t>PASO 08</w:t>
            </w:r>
          </w:p>
        </w:tc>
        <w:tc>
          <w:tcPr>
            <w:tcW w:w="7477" w:type="dxa"/>
          </w:tcPr>
          <w:p w14:paraId="294B799E" w14:textId="7013C03A" w:rsidR="004772CE" w:rsidRPr="00E50116" w:rsidRDefault="004772CE" w:rsidP="004772CE">
            <w:pPr>
              <w:jc w:val="both"/>
              <w:rPr>
                <w:rFonts w:ascii="Consolas" w:hAnsi="Consolas"/>
                <w:i/>
                <w:color w:val="0000CC"/>
                <w:sz w:val="20"/>
                <w:szCs w:val="20"/>
              </w:rPr>
            </w:pPr>
            <w:r w:rsidRPr="00E50116">
              <w:rPr>
                <w:rFonts w:ascii="Consolas" w:hAnsi="Consolas"/>
                <w:i/>
                <w:color w:val="0000CC"/>
                <w:sz w:val="20"/>
                <w:szCs w:val="20"/>
              </w:rPr>
              <w:t xml:space="preserve">Abrir la carpeta </w:t>
            </w:r>
            <w:r>
              <w:rPr>
                <w:rFonts w:ascii="Consolas" w:hAnsi="Consolas"/>
                <w:i/>
                <w:color w:val="0000CC"/>
                <w:sz w:val="20"/>
                <w:szCs w:val="20"/>
              </w:rPr>
              <w:t>“</w:t>
            </w:r>
            <w:proofErr w:type="spellStart"/>
            <w:r>
              <w:rPr>
                <w:rFonts w:ascii="Consolas" w:hAnsi="Consolas"/>
                <w:i/>
                <w:color w:val="0000CC"/>
                <w:sz w:val="20"/>
                <w:szCs w:val="20"/>
              </w:rPr>
              <w:t>job</w:t>
            </w:r>
            <w:proofErr w:type="spellEnd"/>
            <w:r w:rsidRPr="00E50116">
              <w:rPr>
                <w:rFonts w:ascii="Consolas" w:hAnsi="Consolas"/>
                <w:i/>
                <w:color w:val="0000CC"/>
                <w:sz w:val="20"/>
                <w:szCs w:val="20"/>
              </w:rPr>
              <w:t>” del desc</w:t>
            </w:r>
            <w:r>
              <w:rPr>
                <w:rFonts w:ascii="Consolas" w:hAnsi="Consolas"/>
                <w:i/>
                <w:color w:val="0000CC"/>
                <w:sz w:val="20"/>
                <w:szCs w:val="20"/>
              </w:rPr>
              <w:t>omprimido obtenido en el PASO 07</w:t>
            </w:r>
            <w:r w:rsidRPr="00E50116">
              <w:rPr>
                <w:rFonts w:ascii="Consolas" w:hAnsi="Consolas"/>
                <w:i/>
                <w:color w:val="0000CC"/>
                <w:sz w:val="20"/>
                <w:szCs w:val="20"/>
              </w:rPr>
              <w:t xml:space="preserve"> y </w:t>
            </w:r>
            <w:r>
              <w:rPr>
                <w:rFonts w:ascii="Consolas" w:hAnsi="Consolas"/>
                <w:i/>
                <w:color w:val="0000CC"/>
                <w:sz w:val="20"/>
                <w:szCs w:val="20"/>
              </w:rPr>
              <w:t>mover el contenido a la siguiente ruta del servidor</w:t>
            </w:r>
            <w:r w:rsidRPr="004772CE">
              <w:rPr>
                <w:rFonts w:ascii="Consolas" w:hAnsi="Consolas"/>
                <w:i/>
                <w:color w:val="0000CC"/>
                <w:sz w:val="20"/>
                <w:szCs w:val="20"/>
              </w:rPr>
              <w:t xml:space="preserve"> “D:\</w:t>
            </w:r>
            <w:proofErr w:type="spellStart"/>
            <w:r w:rsidRPr="004772CE">
              <w:rPr>
                <w:rFonts w:ascii="Consolas" w:hAnsi="Consolas"/>
                <w:i/>
                <w:color w:val="0000CC"/>
                <w:sz w:val="20"/>
                <w:szCs w:val="20"/>
              </w:rPr>
              <w:t>daas</w:t>
            </w:r>
            <w:proofErr w:type="spellEnd"/>
            <w:r w:rsidRPr="004772CE">
              <w:rPr>
                <w:rFonts w:ascii="Consolas" w:hAnsi="Consolas"/>
                <w:i/>
                <w:color w:val="0000CC"/>
                <w:sz w:val="20"/>
                <w:szCs w:val="20"/>
              </w:rPr>
              <w:t>\</w:t>
            </w:r>
            <w:proofErr w:type="spellStart"/>
            <w:r w:rsidRPr="004772CE">
              <w:rPr>
                <w:rFonts w:ascii="Consolas" w:hAnsi="Consolas"/>
                <w:i/>
                <w:color w:val="0000CC"/>
                <w:sz w:val="20"/>
                <w:szCs w:val="20"/>
              </w:rPr>
              <w:t>job</w:t>
            </w:r>
            <w:proofErr w:type="spellEnd"/>
            <w:r>
              <w:rPr>
                <w:rFonts w:ascii="Consolas" w:hAnsi="Consolas"/>
                <w:i/>
                <w:color w:val="0000CC"/>
                <w:sz w:val="20"/>
                <w:szCs w:val="20"/>
              </w:rPr>
              <w:t>”</w:t>
            </w:r>
          </w:p>
          <w:p w14:paraId="71747D88" w14:textId="77777777" w:rsidR="004772CE" w:rsidRPr="00B93AC9" w:rsidRDefault="004772CE" w:rsidP="005C5575">
            <w:pPr>
              <w:jc w:val="both"/>
              <w:rPr>
                <w:rFonts w:ascii="Consolas" w:hAnsi="Consolas"/>
                <w:i/>
                <w:color w:val="0000CC"/>
                <w:sz w:val="20"/>
                <w:szCs w:val="20"/>
              </w:rPr>
            </w:pPr>
          </w:p>
        </w:tc>
      </w:tr>
    </w:tbl>
    <w:p w14:paraId="790D6CAB" w14:textId="4BC4E579" w:rsidR="00DF33E6" w:rsidRPr="00BE1901" w:rsidRDefault="00DF33E6" w:rsidP="00DF33E6">
      <w:pPr>
        <w:pStyle w:val="ListParagraph"/>
        <w:spacing w:after="0" w:line="240" w:lineRule="auto"/>
        <w:ind w:left="360"/>
        <w:jc w:val="both"/>
        <w:rPr>
          <w:rFonts w:ascii="Consolas" w:hAnsi="Consolas"/>
          <w:i/>
          <w:color w:val="C00000"/>
          <w:sz w:val="20"/>
          <w:szCs w:val="20"/>
          <w:u w:val="single"/>
          <w:lang w:val="es-ES"/>
        </w:rPr>
      </w:pPr>
    </w:p>
    <w:p w14:paraId="130ED030" w14:textId="77777777" w:rsidR="00DF33E6" w:rsidRPr="00BE1901" w:rsidRDefault="00DF33E6" w:rsidP="00DF33E6">
      <w:pPr>
        <w:pStyle w:val="ListParagraph"/>
        <w:spacing w:after="0" w:line="240" w:lineRule="auto"/>
        <w:ind w:left="360"/>
        <w:rPr>
          <w:rFonts w:ascii="Consolas" w:hAnsi="Consolas"/>
          <w:color w:val="C00000"/>
          <w:sz w:val="20"/>
          <w:szCs w:val="20"/>
          <w:lang w:val="es-ES"/>
        </w:rPr>
      </w:pPr>
    </w:p>
    <w:p w14:paraId="3A5582DA" w14:textId="77777777" w:rsidR="00106016" w:rsidRDefault="00106016" w:rsidP="00E0125A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="Consolas" w:hAnsi="Consolas"/>
          <w:b/>
          <w:color w:val="C00000"/>
          <w:sz w:val="24"/>
          <w:szCs w:val="20"/>
        </w:rPr>
      </w:pPr>
      <w:bookmarkStart w:id="10" w:name="_Toc60261604"/>
      <w:r w:rsidRPr="00106016">
        <w:rPr>
          <w:rFonts w:ascii="Consolas" w:hAnsi="Consolas"/>
          <w:b/>
          <w:color w:val="C00000"/>
          <w:sz w:val="24"/>
          <w:szCs w:val="20"/>
        </w:rPr>
        <w:t>PROCESO DE ROLLBACK</w:t>
      </w:r>
      <w:bookmarkEnd w:id="10"/>
    </w:p>
    <w:p w14:paraId="7D89AE9F" w14:textId="77777777" w:rsidR="00DF33E6" w:rsidRDefault="00DF33E6" w:rsidP="00DF33E6">
      <w:pPr>
        <w:pStyle w:val="ListParagraph"/>
        <w:spacing w:after="0" w:line="240" w:lineRule="auto"/>
        <w:ind w:left="360"/>
        <w:rPr>
          <w:rFonts w:ascii="Consolas" w:hAnsi="Consolas"/>
          <w:sz w:val="20"/>
          <w:szCs w:val="20"/>
        </w:rPr>
      </w:pPr>
      <w:r w:rsidRPr="00DF33E6">
        <w:rPr>
          <w:rFonts w:ascii="Consolas" w:hAnsi="Consolas"/>
          <w:sz w:val="20"/>
          <w:szCs w:val="20"/>
        </w:rPr>
        <w:t>Ejecutar los siguientes pasos:</w:t>
      </w:r>
    </w:p>
    <w:p w14:paraId="73213FD8" w14:textId="77777777" w:rsidR="00DF33E6" w:rsidRPr="001C457D" w:rsidRDefault="00DF33E6" w:rsidP="001C457D">
      <w:pPr>
        <w:spacing w:after="0" w:line="240" w:lineRule="auto"/>
        <w:jc w:val="both"/>
        <w:rPr>
          <w:rFonts w:ascii="Consolas" w:hAnsi="Consolas"/>
          <w:i/>
          <w:color w:val="0000CC"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372"/>
      </w:tblGrid>
      <w:tr w:rsidR="00DF33E6" w14:paraId="502C6A32" w14:textId="77777777" w:rsidTr="00D7030F">
        <w:tc>
          <w:tcPr>
            <w:tcW w:w="1762" w:type="dxa"/>
          </w:tcPr>
          <w:p w14:paraId="5D9B2951" w14:textId="77777777" w:rsidR="00DF33E6" w:rsidRDefault="00DF33E6" w:rsidP="00D7030F">
            <w:pPr>
              <w:pStyle w:val="ListParagraph"/>
              <w:ind w:left="0"/>
              <w:rPr>
                <w:rFonts w:ascii="Consolas" w:hAnsi="Consolas"/>
                <w:i/>
                <w:color w:val="0000CC"/>
                <w:sz w:val="20"/>
                <w:szCs w:val="20"/>
              </w:rPr>
            </w:pPr>
            <w:r>
              <w:rPr>
                <w:rFonts w:ascii="Consolas" w:hAnsi="Consolas"/>
                <w:i/>
                <w:color w:val="0000CC"/>
                <w:sz w:val="20"/>
                <w:szCs w:val="20"/>
              </w:rPr>
              <w:t>PASO 01</w:t>
            </w:r>
          </w:p>
        </w:tc>
        <w:tc>
          <w:tcPr>
            <w:tcW w:w="6372" w:type="dxa"/>
          </w:tcPr>
          <w:p w14:paraId="248CFF57" w14:textId="37D1FD1F" w:rsidR="00DF33E6" w:rsidRDefault="00C03A4D" w:rsidP="00C03A4D">
            <w:pPr>
              <w:pStyle w:val="ListParagraph"/>
              <w:ind w:left="0"/>
              <w:jc w:val="both"/>
              <w:rPr>
                <w:rFonts w:ascii="Consolas" w:hAnsi="Consolas"/>
                <w:i/>
                <w:color w:val="0000CC"/>
                <w:sz w:val="20"/>
                <w:szCs w:val="20"/>
              </w:rPr>
            </w:pPr>
            <w:r w:rsidRPr="00C03A4D">
              <w:rPr>
                <w:rFonts w:ascii="Consolas" w:hAnsi="Consolas"/>
                <w:i/>
                <w:color w:val="0000CC"/>
                <w:sz w:val="20"/>
                <w:szCs w:val="20"/>
              </w:rPr>
              <w:t>Abrir la carpeta “</w:t>
            </w:r>
            <w:proofErr w:type="spellStart"/>
            <w:r>
              <w:rPr>
                <w:rFonts w:ascii="Consolas" w:hAnsi="Consolas"/>
                <w:i/>
                <w:color w:val="0000CC"/>
                <w:sz w:val="20"/>
                <w:szCs w:val="20"/>
              </w:rPr>
              <w:t>rollback</w:t>
            </w:r>
            <w:proofErr w:type="spellEnd"/>
            <w:r w:rsidRPr="00C03A4D">
              <w:rPr>
                <w:rFonts w:ascii="Consolas" w:hAnsi="Consolas"/>
                <w:i/>
                <w:color w:val="0000CC"/>
                <w:sz w:val="20"/>
                <w:szCs w:val="20"/>
              </w:rPr>
              <w:t>” del descomprimido obtenido en el paso 01 del proceso de instalación y ejecutar los scripts en el orden indicado en el punto 3.2.</w:t>
            </w:r>
          </w:p>
        </w:tc>
      </w:tr>
      <w:tr w:rsidR="00DF33E6" w14:paraId="7CA8CF61" w14:textId="77777777" w:rsidTr="00D7030F">
        <w:tc>
          <w:tcPr>
            <w:tcW w:w="1762" w:type="dxa"/>
          </w:tcPr>
          <w:p w14:paraId="52F2E5D7" w14:textId="77777777" w:rsidR="00DF33E6" w:rsidRDefault="00DF33E6" w:rsidP="00D7030F">
            <w:pPr>
              <w:pStyle w:val="ListParagraph"/>
              <w:ind w:left="0"/>
              <w:rPr>
                <w:rFonts w:ascii="Consolas" w:hAnsi="Consolas"/>
                <w:i/>
                <w:color w:val="0000CC"/>
                <w:sz w:val="20"/>
                <w:szCs w:val="20"/>
              </w:rPr>
            </w:pPr>
            <w:r>
              <w:rPr>
                <w:rFonts w:ascii="Consolas" w:hAnsi="Consolas"/>
                <w:i/>
                <w:color w:val="0000CC"/>
                <w:sz w:val="20"/>
                <w:szCs w:val="20"/>
              </w:rPr>
              <w:t>PASO 02</w:t>
            </w:r>
          </w:p>
        </w:tc>
        <w:tc>
          <w:tcPr>
            <w:tcW w:w="6372" w:type="dxa"/>
          </w:tcPr>
          <w:p w14:paraId="0E6DE78E" w14:textId="6A06A3FE" w:rsidR="00AA31C1" w:rsidRDefault="00AA31C1" w:rsidP="00AA31C1">
            <w:pPr>
              <w:jc w:val="both"/>
              <w:rPr>
                <w:rFonts w:ascii="Consolas" w:hAnsi="Consolas"/>
                <w:i/>
                <w:color w:val="0000CC"/>
                <w:sz w:val="20"/>
                <w:szCs w:val="20"/>
              </w:rPr>
            </w:pPr>
            <w:r w:rsidRPr="00AA31C1">
              <w:rPr>
                <w:rFonts w:ascii="Consolas" w:hAnsi="Consolas"/>
                <w:i/>
                <w:color w:val="0000CC"/>
                <w:sz w:val="20"/>
                <w:szCs w:val="20"/>
              </w:rPr>
              <w:t xml:space="preserve">Conectarse a la base de datos </w:t>
            </w:r>
            <w:r w:rsidR="00C162D6">
              <w:rPr>
                <w:rFonts w:ascii="Consolas" w:hAnsi="Consolas"/>
                <w:i/>
                <w:color w:val="0000CC"/>
                <w:sz w:val="20"/>
                <w:szCs w:val="20"/>
              </w:rPr>
              <w:t>“master”</w:t>
            </w:r>
            <w:r w:rsidRPr="00AA31C1">
              <w:rPr>
                <w:rFonts w:ascii="Consolas" w:hAnsi="Consolas"/>
                <w:i/>
                <w:color w:val="0000CC"/>
                <w:sz w:val="20"/>
                <w:szCs w:val="20"/>
              </w:rPr>
              <w:t xml:space="preserve"> del entorno productivo con el usuario </w:t>
            </w:r>
            <w:r w:rsidR="00C162D6">
              <w:rPr>
                <w:rFonts w:ascii="Consolas" w:hAnsi="Consolas"/>
                <w:i/>
                <w:color w:val="0000CC"/>
                <w:sz w:val="20"/>
                <w:szCs w:val="20"/>
              </w:rPr>
              <w:t>“</w:t>
            </w:r>
            <w:proofErr w:type="spellStart"/>
            <w:r w:rsidR="00C162D6">
              <w:rPr>
                <w:rFonts w:ascii="Consolas" w:hAnsi="Consolas"/>
                <w:i/>
                <w:color w:val="0000CC"/>
                <w:sz w:val="20"/>
                <w:szCs w:val="20"/>
              </w:rPr>
              <w:t>sa</w:t>
            </w:r>
            <w:proofErr w:type="spellEnd"/>
            <w:r w:rsidR="00C162D6">
              <w:rPr>
                <w:rFonts w:ascii="Consolas" w:hAnsi="Consolas"/>
                <w:i/>
                <w:color w:val="0000CC"/>
                <w:sz w:val="20"/>
                <w:szCs w:val="20"/>
              </w:rPr>
              <w:t>”</w:t>
            </w:r>
            <w:r w:rsidRPr="00AA31C1">
              <w:rPr>
                <w:rFonts w:ascii="Consolas" w:hAnsi="Consolas"/>
                <w:i/>
                <w:color w:val="0000CC"/>
                <w:sz w:val="20"/>
                <w:szCs w:val="20"/>
              </w:rPr>
              <w:t xml:space="preserve">. </w:t>
            </w:r>
          </w:p>
          <w:p w14:paraId="1BCE32CC" w14:textId="77777777" w:rsidR="0047272C" w:rsidRDefault="0047272C" w:rsidP="00AA31C1">
            <w:pPr>
              <w:jc w:val="both"/>
              <w:rPr>
                <w:rFonts w:ascii="Consolas" w:hAnsi="Consolas"/>
                <w:i/>
                <w:color w:val="0000CC"/>
                <w:sz w:val="20"/>
                <w:szCs w:val="20"/>
              </w:rPr>
            </w:pPr>
          </w:p>
          <w:p w14:paraId="3022EDEB" w14:textId="7E1A80EF" w:rsidR="0047272C" w:rsidRPr="00AA31C1" w:rsidRDefault="0047272C" w:rsidP="0047272C">
            <w:pPr>
              <w:jc w:val="center"/>
              <w:rPr>
                <w:rFonts w:ascii="Consolas" w:hAnsi="Consolas"/>
                <w:i/>
                <w:color w:val="0000CC"/>
                <w:sz w:val="20"/>
                <w:szCs w:val="20"/>
              </w:rPr>
            </w:pPr>
            <w:r>
              <w:object w:dxaOrig="6165" w:dyaOrig="4605" w14:anchorId="6E536FA9">
                <v:shape id="_x0000_i1065" type="#_x0000_t75" style="width:225.75pt;height:168.75pt" o:ole="">
                  <v:imagedata r:id="rId12" o:title=""/>
                </v:shape>
                <o:OLEObject Type="Embed" ProgID="PBrush" ShapeID="_x0000_i1065" DrawAspect="Content" ObjectID="_1684784037" r:id="rId18"/>
              </w:object>
            </w:r>
          </w:p>
          <w:p w14:paraId="2958DD39" w14:textId="77777777" w:rsidR="00AA31C1" w:rsidRPr="00AA31C1" w:rsidRDefault="00AA31C1" w:rsidP="00AA31C1">
            <w:pPr>
              <w:pStyle w:val="ListParagraph"/>
              <w:jc w:val="both"/>
              <w:rPr>
                <w:rFonts w:ascii="Consolas" w:hAnsi="Consolas"/>
                <w:i/>
                <w:color w:val="0000CC"/>
                <w:sz w:val="20"/>
                <w:szCs w:val="20"/>
              </w:rPr>
            </w:pPr>
          </w:p>
          <w:p w14:paraId="512B94BE" w14:textId="2B4BAB2C" w:rsidR="00AA31C1" w:rsidRPr="00AA31C1" w:rsidRDefault="00AA31C1" w:rsidP="00AA31C1">
            <w:pPr>
              <w:jc w:val="both"/>
              <w:rPr>
                <w:rFonts w:ascii="Consolas" w:hAnsi="Consolas"/>
                <w:i/>
                <w:color w:val="0000CC"/>
                <w:sz w:val="20"/>
                <w:szCs w:val="20"/>
              </w:rPr>
            </w:pPr>
            <w:r w:rsidRPr="00AA31C1">
              <w:rPr>
                <w:rFonts w:ascii="Consolas" w:hAnsi="Consolas"/>
                <w:i/>
                <w:color w:val="0000CC"/>
                <w:sz w:val="20"/>
                <w:szCs w:val="20"/>
              </w:rPr>
              <w:t xml:space="preserve">*** De no contar con las credenciales del usuario, </w:t>
            </w:r>
            <w:r w:rsidR="00C162D6">
              <w:rPr>
                <w:rFonts w:ascii="Consolas" w:hAnsi="Consolas"/>
                <w:i/>
                <w:color w:val="0000CC"/>
                <w:sz w:val="20"/>
                <w:szCs w:val="20"/>
              </w:rPr>
              <w:t>TI</w:t>
            </w:r>
            <w:r w:rsidRPr="00AA31C1">
              <w:rPr>
                <w:rFonts w:ascii="Consolas" w:hAnsi="Consolas"/>
                <w:i/>
                <w:color w:val="0000CC"/>
                <w:sz w:val="20"/>
                <w:szCs w:val="20"/>
              </w:rPr>
              <w:t xml:space="preserve"> proporcionará el dato a solicitud durante el pase.</w:t>
            </w:r>
          </w:p>
          <w:p w14:paraId="0FF63057" w14:textId="77777777" w:rsidR="00AA31C1" w:rsidRPr="00AA31C1" w:rsidRDefault="00AA31C1" w:rsidP="00AA31C1">
            <w:pPr>
              <w:pStyle w:val="ListParagraph"/>
              <w:jc w:val="both"/>
              <w:rPr>
                <w:rFonts w:ascii="Consolas" w:hAnsi="Consolas"/>
                <w:i/>
                <w:color w:val="0000CC"/>
                <w:sz w:val="20"/>
                <w:szCs w:val="20"/>
              </w:rPr>
            </w:pPr>
          </w:p>
          <w:p w14:paraId="08974BD8" w14:textId="465BF96C" w:rsidR="00DF33E6" w:rsidRDefault="00AA31C1" w:rsidP="00AA31C1">
            <w:pPr>
              <w:pStyle w:val="ListParagraph"/>
              <w:ind w:left="0"/>
              <w:jc w:val="both"/>
              <w:rPr>
                <w:rFonts w:ascii="Consolas" w:hAnsi="Consolas"/>
                <w:i/>
                <w:color w:val="0000CC"/>
                <w:sz w:val="20"/>
                <w:szCs w:val="20"/>
              </w:rPr>
            </w:pPr>
            <w:r w:rsidRPr="00AA31C1">
              <w:rPr>
                <w:rFonts w:ascii="Consolas" w:hAnsi="Consolas"/>
                <w:i/>
                <w:color w:val="0000CC"/>
                <w:sz w:val="20"/>
                <w:szCs w:val="20"/>
              </w:rPr>
              <w:t>Ejecutar el paso 04 del proceso de instalación. En esta oportunidad el resultado esperado debe ser 0 registros, puesto que todo debe haberse eliminado.</w:t>
            </w:r>
          </w:p>
          <w:p w14:paraId="4B68559A" w14:textId="75DC0C4C" w:rsidR="00AA31C1" w:rsidRDefault="00A81D7B" w:rsidP="00AA31C1">
            <w:pPr>
              <w:pStyle w:val="ListParagraph"/>
              <w:ind w:left="0"/>
              <w:jc w:val="both"/>
              <w:rPr>
                <w:rFonts w:ascii="Consolas" w:hAnsi="Consolas"/>
                <w:i/>
                <w:color w:val="0000CC"/>
                <w:sz w:val="20"/>
                <w:szCs w:val="20"/>
              </w:rPr>
            </w:pPr>
            <w:r w:rsidRPr="00A81D7B">
              <w:rPr>
                <w:rFonts w:ascii="Consolas" w:hAnsi="Consolas"/>
                <w:i/>
                <w:color w:val="0000CC"/>
                <w:sz w:val="20"/>
                <w:szCs w:val="20"/>
              </w:rPr>
              <w:drawing>
                <wp:inline distT="0" distB="0" distL="0" distR="0" wp14:anchorId="15D0AE6E" wp14:editId="01C07E51">
                  <wp:extent cx="590632" cy="41915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32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5E5" w14:paraId="09746F63" w14:textId="77777777" w:rsidTr="00D7030F">
        <w:tc>
          <w:tcPr>
            <w:tcW w:w="1762" w:type="dxa"/>
          </w:tcPr>
          <w:p w14:paraId="5023790E" w14:textId="0E3D0A4B" w:rsidR="008565E5" w:rsidRDefault="008565E5" w:rsidP="00D7030F">
            <w:pPr>
              <w:pStyle w:val="ListParagraph"/>
              <w:ind w:left="0"/>
              <w:rPr>
                <w:rFonts w:ascii="Consolas" w:hAnsi="Consolas"/>
                <w:i/>
                <w:color w:val="0000CC"/>
                <w:sz w:val="20"/>
                <w:szCs w:val="20"/>
              </w:rPr>
            </w:pPr>
            <w:r>
              <w:rPr>
                <w:rFonts w:ascii="Consolas" w:hAnsi="Consolas"/>
                <w:i/>
                <w:color w:val="0000CC"/>
                <w:sz w:val="20"/>
                <w:szCs w:val="20"/>
              </w:rPr>
              <w:lastRenderedPageBreak/>
              <w:t>PASO 03</w:t>
            </w:r>
          </w:p>
        </w:tc>
        <w:tc>
          <w:tcPr>
            <w:tcW w:w="6372" w:type="dxa"/>
          </w:tcPr>
          <w:p w14:paraId="7BE7DF74" w14:textId="22BC31C2" w:rsidR="008565E5" w:rsidRPr="00AA31C1" w:rsidRDefault="008565E5" w:rsidP="00AA31C1">
            <w:pPr>
              <w:jc w:val="both"/>
              <w:rPr>
                <w:rFonts w:ascii="Consolas" w:hAnsi="Consolas"/>
                <w:i/>
                <w:color w:val="0000CC"/>
                <w:sz w:val="20"/>
                <w:szCs w:val="20"/>
              </w:rPr>
            </w:pPr>
            <w:r>
              <w:rPr>
                <w:rFonts w:ascii="Consolas" w:hAnsi="Consolas"/>
                <w:i/>
                <w:color w:val="0000CC"/>
                <w:sz w:val="20"/>
                <w:szCs w:val="20"/>
              </w:rPr>
              <w:t xml:space="preserve">Ir a la siguiente ruta en el servidor </w:t>
            </w:r>
            <w:proofErr w:type="spellStart"/>
            <w:r>
              <w:rPr>
                <w:rFonts w:ascii="Consolas" w:hAnsi="Consolas"/>
                <w:i/>
                <w:color w:val="0000CC"/>
                <w:sz w:val="20"/>
                <w:szCs w:val="20"/>
              </w:rPr>
              <w:t>daas</w:t>
            </w:r>
            <w:proofErr w:type="spellEnd"/>
            <w:r>
              <w:rPr>
                <w:rFonts w:ascii="Consolas" w:hAnsi="Consolas"/>
                <w:i/>
                <w:color w:val="0000CC"/>
                <w:sz w:val="20"/>
                <w:szCs w:val="20"/>
              </w:rPr>
              <w:t xml:space="preserve"> </w:t>
            </w:r>
            <w:r w:rsidRPr="004772CE">
              <w:rPr>
                <w:rFonts w:ascii="Consolas" w:hAnsi="Consolas"/>
                <w:i/>
                <w:color w:val="0000CC"/>
                <w:sz w:val="20"/>
                <w:szCs w:val="20"/>
              </w:rPr>
              <w:t>“D:\</w:t>
            </w:r>
            <w:proofErr w:type="spellStart"/>
            <w:r w:rsidRPr="004772CE">
              <w:rPr>
                <w:rFonts w:ascii="Consolas" w:hAnsi="Consolas"/>
                <w:i/>
                <w:color w:val="0000CC"/>
                <w:sz w:val="20"/>
                <w:szCs w:val="20"/>
              </w:rPr>
              <w:t>daas</w:t>
            </w:r>
            <w:proofErr w:type="spellEnd"/>
            <w:r w:rsidRPr="004772CE">
              <w:rPr>
                <w:rFonts w:ascii="Consolas" w:hAnsi="Consolas"/>
                <w:i/>
                <w:color w:val="0000CC"/>
                <w:sz w:val="20"/>
                <w:szCs w:val="20"/>
              </w:rPr>
              <w:t>\</w:t>
            </w:r>
            <w:proofErr w:type="spellStart"/>
            <w:r w:rsidRPr="004772CE">
              <w:rPr>
                <w:rFonts w:ascii="Consolas" w:hAnsi="Consolas"/>
                <w:i/>
                <w:color w:val="0000CC"/>
                <w:sz w:val="20"/>
                <w:szCs w:val="20"/>
              </w:rPr>
              <w:t>job</w:t>
            </w:r>
            <w:proofErr w:type="spellEnd"/>
            <w:r>
              <w:rPr>
                <w:rFonts w:ascii="Consolas" w:hAnsi="Consolas"/>
                <w:i/>
                <w:color w:val="0000CC"/>
                <w:sz w:val="20"/>
                <w:szCs w:val="20"/>
              </w:rPr>
              <w:t>”</w:t>
            </w:r>
            <w:r>
              <w:rPr>
                <w:rFonts w:ascii="Consolas" w:hAnsi="Consolas"/>
                <w:i/>
                <w:color w:val="0000CC"/>
                <w:sz w:val="20"/>
                <w:szCs w:val="20"/>
              </w:rPr>
              <w:t xml:space="preserve"> y eliminar los componentes de servidor</w:t>
            </w:r>
            <w:bookmarkStart w:id="11" w:name="_GoBack"/>
            <w:bookmarkEnd w:id="11"/>
            <w:r>
              <w:rPr>
                <w:rFonts w:ascii="Consolas" w:hAnsi="Consolas"/>
                <w:i/>
                <w:color w:val="0000CC"/>
                <w:sz w:val="20"/>
                <w:szCs w:val="20"/>
              </w:rPr>
              <w:t xml:space="preserve"> </w:t>
            </w:r>
            <w:r w:rsidRPr="00AA31C1">
              <w:rPr>
                <w:rFonts w:ascii="Consolas" w:hAnsi="Consolas"/>
                <w:i/>
                <w:color w:val="0000CC"/>
                <w:sz w:val="20"/>
                <w:szCs w:val="20"/>
              </w:rPr>
              <w:t>indicado</w:t>
            </w:r>
            <w:r>
              <w:rPr>
                <w:rFonts w:ascii="Consolas" w:hAnsi="Consolas"/>
                <w:i/>
                <w:color w:val="0000CC"/>
                <w:sz w:val="20"/>
                <w:szCs w:val="20"/>
              </w:rPr>
              <w:t>s</w:t>
            </w:r>
            <w:r w:rsidRPr="00AA31C1">
              <w:rPr>
                <w:rFonts w:ascii="Consolas" w:hAnsi="Consolas"/>
                <w:i/>
                <w:color w:val="0000CC"/>
                <w:sz w:val="20"/>
                <w:szCs w:val="20"/>
              </w:rPr>
              <w:t xml:space="preserve"> en el punto 3.2.</w:t>
            </w:r>
          </w:p>
        </w:tc>
      </w:tr>
    </w:tbl>
    <w:p w14:paraId="7328C5A7" w14:textId="02003445" w:rsidR="00DF33E6" w:rsidRPr="001C457D" w:rsidRDefault="00DF33E6" w:rsidP="00DF33E6">
      <w:pPr>
        <w:pStyle w:val="ListParagraph"/>
        <w:spacing w:after="0" w:line="240" w:lineRule="auto"/>
        <w:ind w:left="360"/>
        <w:jc w:val="both"/>
        <w:rPr>
          <w:rFonts w:ascii="Consolas" w:hAnsi="Consolas"/>
          <w:i/>
          <w:color w:val="C00000"/>
          <w:sz w:val="20"/>
          <w:szCs w:val="20"/>
        </w:rPr>
      </w:pPr>
    </w:p>
    <w:p w14:paraId="7E339CF6" w14:textId="77777777" w:rsidR="00DF33E6" w:rsidRPr="00DF33E6" w:rsidRDefault="00DF33E6" w:rsidP="00DF33E6">
      <w:pPr>
        <w:pStyle w:val="ListParagraph"/>
        <w:spacing w:after="0" w:line="240" w:lineRule="auto"/>
        <w:ind w:left="360"/>
        <w:rPr>
          <w:rFonts w:ascii="Consolas" w:hAnsi="Consolas"/>
          <w:sz w:val="20"/>
          <w:szCs w:val="20"/>
        </w:rPr>
      </w:pPr>
    </w:p>
    <w:p w14:paraId="1D198EF7" w14:textId="77777777" w:rsidR="00106016" w:rsidRDefault="00106016" w:rsidP="00E0125A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="Consolas" w:hAnsi="Consolas"/>
          <w:b/>
          <w:color w:val="C00000"/>
          <w:sz w:val="24"/>
          <w:szCs w:val="20"/>
        </w:rPr>
      </w:pPr>
      <w:bookmarkStart w:id="12" w:name="_Toc60261605"/>
      <w:r w:rsidRPr="00106016">
        <w:rPr>
          <w:rFonts w:ascii="Consolas" w:hAnsi="Consolas"/>
          <w:b/>
          <w:color w:val="C00000"/>
          <w:sz w:val="24"/>
          <w:szCs w:val="20"/>
        </w:rPr>
        <w:t>ANEXOS E INFORMACIÓN COMPLEMENTARIA</w:t>
      </w:r>
      <w:bookmarkEnd w:id="12"/>
    </w:p>
    <w:p w14:paraId="788E6E79" w14:textId="190B2C9D" w:rsidR="00EA232C" w:rsidRPr="00BB6649" w:rsidRDefault="00EA232C" w:rsidP="00BB6649">
      <w:pPr>
        <w:pStyle w:val="ListParagraph"/>
        <w:spacing w:after="0" w:line="240" w:lineRule="auto"/>
        <w:ind w:left="360"/>
        <w:jc w:val="both"/>
        <w:rPr>
          <w:rFonts w:ascii="Consolas" w:hAnsi="Consolas"/>
          <w:i/>
          <w:color w:val="0000CC"/>
          <w:sz w:val="20"/>
          <w:szCs w:val="20"/>
        </w:rPr>
      </w:pPr>
      <w:r w:rsidRPr="00BB6649">
        <w:rPr>
          <w:rFonts w:ascii="Consolas" w:hAnsi="Consolas"/>
          <w:i/>
          <w:color w:val="0000CC"/>
          <w:sz w:val="20"/>
          <w:szCs w:val="20"/>
        </w:rPr>
        <w:t>No Aplica</w:t>
      </w:r>
      <w:r w:rsidR="0054040B">
        <w:rPr>
          <w:rFonts w:ascii="Consolas" w:hAnsi="Consolas"/>
          <w:i/>
          <w:color w:val="0000CC"/>
          <w:sz w:val="20"/>
          <w:szCs w:val="20"/>
        </w:rPr>
        <w:t>.</w:t>
      </w:r>
    </w:p>
    <w:sectPr w:rsidR="00EA232C" w:rsidRPr="00BB6649" w:rsidSect="002F04BE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644797" w14:textId="77777777" w:rsidR="00320988" w:rsidRDefault="00320988" w:rsidP="002F04BE">
      <w:pPr>
        <w:spacing w:after="0" w:line="240" w:lineRule="auto"/>
      </w:pPr>
      <w:r>
        <w:separator/>
      </w:r>
    </w:p>
  </w:endnote>
  <w:endnote w:type="continuationSeparator" w:id="0">
    <w:p w14:paraId="39EF8D28" w14:textId="77777777" w:rsidR="00320988" w:rsidRDefault="00320988" w:rsidP="002F0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129"/>
      <w:gridCol w:w="5812"/>
      <w:gridCol w:w="1553"/>
    </w:tblGrid>
    <w:tr w:rsidR="002F04BE" w:rsidRPr="00CB14C1" w14:paraId="0D17C768" w14:textId="77777777" w:rsidTr="00D7030F">
      <w:tc>
        <w:tcPr>
          <w:tcW w:w="1129" w:type="dxa"/>
          <w:vAlign w:val="center"/>
        </w:tcPr>
        <w:p w14:paraId="15CDD9CE" w14:textId="77777777" w:rsidR="002F04BE" w:rsidRPr="00CB14C1" w:rsidRDefault="002F04BE" w:rsidP="002F04BE">
          <w:pPr>
            <w:pStyle w:val="Footer"/>
            <w:jc w:val="center"/>
            <w:rPr>
              <w:rFonts w:ascii="Consolas" w:hAnsi="Consolas"/>
              <w:b/>
              <w:sz w:val="16"/>
              <w:szCs w:val="16"/>
            </w:rPr>
          </w:pPr>
          <w:r>
            <w:rPr>
              <w:rFonts w:ascii="Consolas" w:hAnsi="Consolas"/>
              <w:b/>
              <w:noProof/>
              <w:sz w:val="16"/>
              <w:szCs w:val="16"/>
              <w:lang w:val="en-US"/>
            </w:rPr>
            <w:drawing>
              <wp:inline distT="0" distB="0" distL="0" distR="0" wp14:anchorId="36DFCB0C" wp14:editId="427D6220">
                <wp:extent cx="571500" cy="204597"/>
                <wp:effectExtent l="0" t="0" r="0" b="508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elefonic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992" cy="243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  <w:vAlign w:val="center"/>
        </w:tcPr>
        <w:p w14:paraId="152980DD" w14:textId="77777777" w:rsidR="002F04BE" w:rsidRPr="00713274" w:rsidRDefault="00D30108" w:rsidP="002F04BE">
          <w:pPr>
            <w:pStyle w:val="Footer"/>
            <w:jc w:val="center"/>
            <w:rPr>
              <w:rFonts w:ascii="Consolas" w:hAnsi="Consolas"/>
              <w:b/>
              <w:sz w:val="16"/>
              <w:szCs w:val="16"/>
              <w:lang w:val="en-US"/>
            </w:rPr>
          </w:pPr>
          <w:r>
            <w:rPr>
              <w:rFonts w:ascii="Consolas" w:hAnsi="Consolas"/>
              <w:b/>
              <w:sz w:val="16"/>
              <w:szCs w:val="16"/>
              <w:lang w:val="en-US"/>
            </w:rPr>
            <w:t>BI Template Version: 4.0</w:t>
          </w:r>
        </w:p>
      </w:tc>
      <w:tc>
        <w:tcPr>
          <w:tcW w:w="1553" w:type="dxa"/>
          <w:vAlign w:val="center"/>
        </w:tcPr>
        <w:p w14:paraId="74416DA2" w14:textId="74295B80" w:rsidR="002F04BE" w:rsidRPr="00CB14C1" w:rsidRDefault="002F04BE" w:rsidP="002F04BE">
          <w:pPr>
            <w:pStyle w:val="Footer"/>
            <w:jc w:val="right"/>
            <w:rPr>
              <w:rFonts w:ascii="Consolas" w:hAnsi="Consolas"/>
              <w:b/>
              <w:sz w:val="16"/>
              <w:szCs w:val="16"/>
            </w:rPr>
          </w:pPr>
          <w:r w:rsidRPr="00CB14C1">
            <w:rPr>
              <w:rFonts w:ascii="Consolas" w:hAnsi="Consolas"/>
              <w:b/>
              <w:sz w:val="16"/>
              <w:szCs w:val="16"/>
              <w:lang w:val="es-ES"/>
            </w:rPr>
            <w:t xml:space="preserve">Página </w:t>
          </w:r>
          <w:r w:rsidRPr="00CB14C1">
            <w:rPr>
              <w:rFonts w:ascii="Consolas" w:hAnsi="Consolas"/>
              <w:b/>
              <w:bCs/>
              <w:sz w:val="16"/>
              <w:szCs w:val="16"/>
            </w:rPr>
            <w:fldChar w:fldCharType="begin"/>
          </w:r>
          <w:r w:rsidRPr="00CB14C1">
            <w:rPr>
              <w:rFonts w:ascii="Consolas" w:hAnsi="Consolas"/>
              <w:b/>
              <w:bCs/>
              <w:sz w:val="16"/>
              <w:szCs w:val="16"/>
            </w:rPr>
            <w:instrText>PAGE  \* Arabic  \* MERGEFORMAT</w:instrText>
          </w:r>
          <w:r w:rsidRPr="00CB14C1">
            <w:rPr>
              <w:rFonts w:ascii="Consolas" w:hAnsi="Consolas"/>
              <w:b/>
              <w:bCs/>
              <w:sz w:val="16"/>
              <w:szCs w:val="16"/>
            </w:rPr>
            <w:fldChar w:fldCharType="separate"/>
          </w:r>
          <w:r w:rsidR="008565E5" w:rsidRPr="008565E5">
            <w:rPr>
              <w:rFonts w:ascii="Consolas" w:hAnsi="Consolas"/>
              <w:b/>
              <w:bCs/>
              <w:noProof/>
              <w:sz w:val="16"/>
              <w:szCs w:val="16"/>
              <w:lang w:val="es-ES"/>
            </w:rPr>
            <w:t>7</w:t>
          </w:r>
          <w:r w:rsidRPr="00CB14C1">
            <w:rPr>
              <w:rFonts w:ascii="Consolas" w:hAnsi="Consolas"/>
              <w:b/>
              <w:bCs/>
              <w:sz w:val="16"/>
              <w:szCs w:val="16"/>
            </w:rPr>
            <w:fldChar w:fldCharType="end"/>
          </w:r>
          <w:r w:rsidRPr="00CB14C1">
            <w:rPr>
              <w:rFonts w:ascii="Consolas" w:hAnsi="Consolas"/>
              <w:b/>
              <w:sz w:val="16"/>
              <w:szCs w:val="16"/>
              <w:lang w:val="es-ES"/>
            </w:rPr>
            <w:t xml:space="preserve"> de </w:t>
          </w:r>
          <w:r w:rsidRPr="00CB14C1">
            <w:rPr>
              <w:rFonts w:ascii="Consolas" w:hAnsi="Consolas"/>
              <w:b/>
              <w:bCs/>
              <w:sz w:val="16"/>
              <w:szCs w:val="16"/>
            </w:rPr>
            <w:fldChar w:fldCharType="begin"/>
          </w:r>
          <w:r w:rsidRPr="00CB14C1">
            <w:rPr>
              <w:rFonts w:ascii="Consolas" w:hAnsi="Consolas"/>
              <w:b/>
              <w:bCs/>
              <w:sz w:val="16"/>
              <w:szCs w:val="16"/>
            </w:rPr>
            <w:instrText>NUMPAGES  \* Arabic  \* MERGEFORMAT</w:instrText>
          </w:r>
          <w:r w:rsidRPr="00CB14C1">
            <w:rPr>
              <w:rFonts w:ascii="Consolas" w:hAnsi="Consolas"/>
              <w:b/>
              <w:bCs/>
              <w:sz w:val="16"/>
              <w:szCs w:val="16"/>
            </w:rPr>
            <w:fldChar w:fldCharType="separate"/>
          </w:r>
          <w:r w:rsidR="008565E5" w:rsidRPr="008565E5">
            <w:rPr>
              <w:rFonts w:ascii="Consolas" w:hAnsi="Consolas"/>
              <w:b/>
              <w:bCs/>
              <w:noProof/>
              <w:sz w:val="16"/>
              <w:szCs w:val="16"/>
              <w:lang w:val="es-ES"/>
            </w:rPr>
            <w:t>8</w:t>
          </w:r>
          <w:r w:rsidRPr="00CB14C1">
            <w:rPr>
              <w:rFonts w:ascii="Consolas" w:hAnsi="Consolas"/>
              <w:b/>
              <w:bCs/>
              <w:sz w:val="16"/>
              <w:szCs w:val="16"/>
            </w:rPr>
            <w:fldChar w:fldCharType="end"/>
          </w:r>
        </w:p>
      </w:tc>
    </w:tr>
  </w:tbl>
  <w:p w14:paraId="64499574" w14:textId="77777777" w:rsidR="002F04BE" w:rsidRDefault="002F0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6661AD" w14:textId="77777777" w:rsidR="00320988" w:rsidRDefault="00320988" w:rsidP="002F04BE">
      <w:pPr>
        <w:spacing w:after="0" w:line="240" w:lineRule="auto"/>
      </w:pPr>
      <w:r>
        <w:separator/>
      </w:r>
    </w:p>
  </w:footnote>
  <w:footnote w:type="continuationSeparator" w:id="0">
    <w:p w14:paraId="040A7851" w14:textId="77777777" w:rsidR="00320988" w:rsidRDefault="00320988" w:rsidP="002F0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271"/>
      <w:gridCol w:w="1134"/>
      <w:gridCol w:w="4678"/>
      <w:gridCol w:w="1411"/>
    </w:tblGrid>
    <w:tr w:rsidR="00E13D28" w:rsidRPr="00050995" w14:paraId="4AC86985" w14:textId="77777777" w:rsidTr="00E13D28">
      <w:tc>
        <w:tcPr>
          <w:tcW w:w="1271" w:type="dxa"/>
          <w:vMerge w:val="restart"/>
          <w:vAlign w:val="center"/>
        </w:tcPr>
        <w:p w14:paraId="7239F417" w14:textId="77777777" w:rsidR="00E13D28" w:rsidRPr="00050995" w:rsidRDefault="00E13D28" w:rsidP="00E13D28">
          <w:pPr>
            <w:pStyle w:val="Header"/>
            <w:jc w:val="center"/>
            <w:rPr>
              <w:rFonts w:ascii="Consolas" w:hAnsi="Consolas"/>
              <w:b/>
              <w:sz w:val="16"/>
            </w:rPr>
          </w:pPr>
          <w:r>
            <w:rPr>
              <w:rFonts w:ascii="Consolas" w:hAnsi="Consolas"/>
              <w:b/>
              <w:noProof/>
              <w:sz w:val="16"/>
              <w:szCs w:val="16"/>
              <w:lang w:val="en-US"/>
            </w:rPr>
            <w:drawing>
              <wp:inline distT="0" distB="0" distL="0" distR="0" wp14:anchorId="0CA31AC3" wp14:editId="684671A5">
                <wp:extent cx="675921" cy="241979"/>
                <wp:effectExtent l="0" t="0" r="0" b="571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elefonic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889" cy="2928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" w:type="dxa"/>
          <w:vAlign w:val="center"/>
        </w:tcPr>
        <w:p w14:paraId="3455FF68" w14:textId="77777777" w:rsidR="00E13D28" w:rsidRPr="00050995" w:rsidRDefault="00E13D28" w:rsidP="00E13D28">
          <w:pPr>
            <w:pStyle w:val="Header"/>
            <w:rPr>
              <w:rFonts w:ascii="Consolas" w:hAnsi="Consolas"/>
              <w:b/>
              <w:sz w:val="16"/>
            </w:rPr>
          </w:pPr>
          <w:r w:rsidRPr="00050995">
            <w:rPr>
              <w:rFonts w:ascii="Consolas" w:hAnsi="Consolas"/>
              <w:b/>
              <w:sz w:val="16"/>
            </w:rPr>
            <w:t>Proyecto:</w:t>
          </w:r>
        </w:p>
      </w:tc>
      <w:tc>
        <w:tcPr>
          <w:tcW w:w="4678" w:type="dxa"/>
          <w:vAlign w:val="center"/>
        </w:tcPr>
        <w:p w14:paraId="623405BB" w14:textId="30DB5B08" w:rsidR="00E13D28" w:rsidRPr="006D01E6" w:rsidRDefault="000576CC" w:rsidP="00E13D28">
          <w:pPr>
            <w:pStyle w:val="Header"/>
            <w:rPr>
              <w:rFonts w:ascii="Consolas" w:hAnsi="Consolas"/>
              <w:sz w:val="16"/>
              <w:lang w:val="en-US"/>
            </w:rPr>
          </w:pPr>
          <w:r>
            <w:rPr>
              <w:rFonts w:ascii="Consolas" w:hAnsi="Consolas"/>
              <w:i/>
              <w:color w:val="0000FF"/>
              <w:sz w:val="16"/>
              <w:lang w:val="en-US"/>
            </w:rPr>
            <w:t>CIP – Data Mart</w:t>
          </w:r>
        </w:p>
      </w:tc>
      <w:tc>
        <w:tcPr>
          <w:tcW w:w="1411" w:type="dxa"/>
          <w:vMerge w:val="restart"/>
          <w:vAlign w:val="center"/>
        </w:tcPr>
        <w:p w14:paraId="00CCC5AF" w14:textId="77777777" w:rsidR="00E13D28" w:rsidRPr="00630D31" w:rsidRDefault="00E13D28" w:rsidP="00E13D28">
          <w:pPr>
            <w:pStyle w:val="Header"/>
            <w:jc w:val="center"/>
            <w:rPr>
              <w:rFonts w:ascii="Consolas" w:hAnsi="Consolas"/>
              <w:i/>
              <w:color w:val="0000FF"/>
              <w:sz w:val="16"/>
            </w:rPr>
          </w:pPr>
          <w:r>
            <w:rPr>
              <w:noProof/>
              <w:lang w:val="en-US"/>
            </w:rPr>
            <w:drawing>
              <wp:inline distT="0" distB="0" distL="0" distR="0" wp14:anchorId="54424B21" wp14:editId="17EA70C3">
                <wp:extent cx="571500" cy="484188"/>
                <wp:effectExtent l="0" t="0" r="0" b="0"/>
                <wp:docPr id="123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0748" cy="4920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13D28" w:rsidRPr="00050995" w14:paraId="4A8885B3" w14:textId="77777777" w:rsidTr="00E13D28">
      <w:tc>
        <w:tcPr>
          <w:tcW w:w="1271" w:type="dxa"/>
          <w:vMerge/>
          <w:vAlign w:val="center"/>
        </w:tcPr>
        <w:p w14:paraId="0584EDD6" w14:textId="77777777" w:rsidR="00E13D28" w:rsidRPr="00050995" w:rsidRDefault="00E13D28" w:rsidP="00E13D28">
          <w:pPr>
            <w:pStyle w:val="Header"/>
            <w:jc w:val="center"/>
            <w:rPr>
              <w:rFonts w:ascii="Consolas" w:hAnsi="Consolas"/>
              <w:b/>
              <w:sz w:val="16"/>
            </w:rPr>
          </w:pPr>
        </w:p>
      </w:tc>
      <w:tc>
        <w:tcPr>
          <w:tcW w:w="1134" w:type="dxa"/>
          <w:vAlign w:val="center"/>
        </w:tcPr>
        <w:p w14:paraId="57A4D381" w14:textId="77777777" w:rsidR="00E13D28" w:rsidRPr="00050995" w:rsidRDefault="00E13D28" w:rsidP="00E13D28">
          <w:pPr>
            <w:pStyle w:val="Header"/>
            <w:rPr>
              <w:rFonts w:ascii="Consolas" w:hAnsi="Consolas"/>
              <w:b/>
              <w:sz w:val="16"/>
            </w:rPr>
          </w:pPr>
          <w:r>
            <w:rPr>
              <w:rFonts w:ascii="Consolas" w:hAnsi="Consolas"/>
              <w:b/>
              <w:sz w:val="16"/>
            </w:rPr>
            <w:t>Fase:</w:t>
          </w:r>
        </w:p>
      </w:tc>
      <w:tc>
        <w:tcPr>
          <w:tcW w:w="4678" w:type="dxa"/>
          <w:vAlign w:val="center"/>
        </w:tcPr>
        <w:p w14:paraId="6952CE82" w14:textId="77777777" w:rsidR="00E13D28" w:rsidRPr="00630D31" w:rsidRDefault="00E13D28" w:rsidP="00E13D28">
          <w:pPr>
            <w:pStyle w:val="Header"/>
            <w:rPr>
              <w:rFonts w:ascii="Consolas" w:hAnsi="Consolas"/>
              <w:i/>
              <w:color w:val="0000FF"/>
              <w:sz w:val="16"/>
            </w:rPr>
          </w:pPr>
          <w:r>
            <w:rPr>
              <w:rFonts w:ascii="Consolas" w:hAnsi="Consolas"/>
              <w:sz w:val="16"/>
            </w:rPr>
            <w:t>Diseño Adaptado a la Construcción</w:t>
          </w:r>
        </w:p>
      </w:tc>
      <w:tc>
        <w:tcPr>
          <w:tcW w:w="1411" w:type="dxa"/>
          <w:vMerge/>
        </w:tcPr>
        <w:p w14:paraId="28C9387B" w14:textId="77777777" w:rsidR="00E13D28" w:rsidRPr="00630D31" w:rsidRDefault="00E13D28" w:rsidP="00E13D28">
          <w:pPr>
            <w:pStyle w:val="Header"/>
            <w:rPr>
              <w:rFonts w:ascii="Consolas" w:hAnsi="Consolas"/>
              <w:i/>
              <w:color w:val="0000FF"/>
              <w:sz w:val="16"/>
            </w:rPr>
          </w:pPr>
        </w:p>
      </w:tc>
    </w:tr>
    <w:tr w:rsidR="00E13D28" w:rsidRPr="00050995" w14:paraId="0413D273" w14:textId="77777777" w:rsidTr="00E13D28">
      <w:tc>
        <w:tcPr>
          <w:tcW w:w="1271" w:type="dxa"/>
          <w:vMerge/>
          <w:vAlign w:val="center"/>
        </w:tcPr>
        <w:p w14:paraId="727DF4A6" w14:textId="77777777" w:rsidR="00E13D28" w:rsidRPr="00050995" w:rsidRDefault="00E13D28" w:rsidP="00E13D28">
          <w:pPr>
            <w:pStyle w:val="Header"/>
            <w:jc w:val="center"/>
            <w:rPr>
              <w:rFonts w:ascii="Consolas" w:hAnsi="Consolas"/>
              <w:b/>
              <w:sz w:val="16"/>
            </w:rPr>
          </w:pPr>
        </w:p>
      </w:tc>
      <w:tc>
        <w:tcPr>
          <w:tcW w:w="1134" w:type="dxa"/>
          <w:vAlign w:val="center"/>
        </w:tcPr>
        <w:p w14:paraId="651F6F3A" w14:textId="77777777" w:rsidR="00E13D28" w:rsidRPr="00050995" w:rsidRDefault="00E13D28" w:rsidP="00E13D28">
          <w:pPr>
            <w:pStyle w:val="Header"/>
            <w:rPr>
              <w:rFonts w:ascii="Consolas" w:hAnsi="Consolas"/>
              <w:b/>
              <w:sz w:val="16"/>
            </w:rPr>
          </w:pPr>
          <w:r w:rsidRPr="00050995">
            <w:rPr>
              <w:rFonts w:ascii="Consolas" w:hAnsi="Consolas"/>
              <w:b/>
              <w:sz w:val="16"/>
            </w:rPr>
            <w:t>Entregable:</w:t>
          </w:r>
        </w:p>
      </w:tc>
      <w:tc>
        <w:tcPr>
          <w:tcW w:w="4678" w:type="dxa"/>
          <w:vAlign w:val="center"/>
        </w:tcPr>
        <w:p w14:paraId="01FAE5B5" w14:textId="77777777" w:rsidR="00E13D28" w:rsidRPr="00050995" w:rsidRDefault="00E13D28" w:rsidP="00E13D28">
          <w:pPr>
            <w:pStyle w:val="Header"/>
            <w:rPr>
              <w:rFonts w:ascii="Consolas" w:hAnsi="Consolas"/>
              <w:sz w:val="16"/>
            </w:rPr>
          </w:pPr>
          <w:r>
            <w:rPr>
              <w:rFonts w:ascii="Consolas" w:hAnsi="Consolas"/>
              <w:sz w:val="16"/>
            </w:rPr>
            <w:t>Manual de Configuración de Objetos de BD</w:t>
          </w:r>
        </w:p>
      </w:tc>
      <w:tc>
        <w:tcPr>
          <w:tcW w:w="1411" w:type="dxa"/>
          <w:vMerge/>
        </w:tcPr>
        <w:p w14:paraId="114AF7DF" w14:textId="77777777" w:rsidR="00E13D28" w:rsidRDefault="00E13D28" w:rsidP="00E13D28">
          <w:pPr>
            <w:pStyle w:val="Header"/>
            <w:rPr>
              <w:rFonts w:ascii="Consolas" w:hAnsi="Consolas"/>
              <w:sz w:val="16"/>
            </w:rPr>
          </w:pPr>
        </w:p>
      </w:tc>
    </w:tr>
    <w:tr w:rsidR="00E13D28" w:rsidRPr="00050995" w14:paraId="24C2AEAD" w14:textId="77777777" w:rsidTr="00E13D28">
      <w:tc>
        <w:tcPr>
          <w:tcW w:w="1271" w:type="dxa"/>
          <w:vMerge/>
          <w:vAlign w:val="center"/>
        </w:tcPr>
        <w:p w14:paraId="077D453F" w14:textId="77777777" w:rsidR="00E13D28" w:rsidRPr="00050995" w:rsidRDefault="00E13D28" w:rsidP="00E13D28">
          <w:pPr>
            <w:pStyle w:val="Header"/>
            <w:jc w:val="center"/>
            <w:rPr>
              <w:rFonts w:ascii="Consolas" w:hAnsi="Consolas"/>
              <w:b/>
              <w:sz w:val="16"/>
            </w:rPr>
          </w:pPr>
        </w:p>
      </w:tc>
      <w:tc>
        <w:tcPr>
          <w:tcW w:w="1134" w:type="dxa"/>
          <w:vAlign w:val="center"/>
        </w:tcPr>
        <w:p w14:paraId="6BD62F97" w14:textId="77777777" w:rsidR="00E13D28" w:rsidRPr="00050995" w:rsidRDefault="00E13D28" w:rsidP="00E13D28">
          <w:pPr>
            <w:pStyle w:val="Header"/>
            <w:rPr>
              <w:rFonts w:ascii="Consolas" w:hAnsi="Consolas"/>
              <w:b/>
              <w:sz w:val="16"/>
            </w:rPr>
          </w:pPr>
          <w:r>
            <w:rPr>
              <w:rFonts w:ascii="Consolas" w:hAnsi="Consolas"/>
              <w:b/>
              <w:sz w:val="16"/>
            </w:rPr>
            <w:t>Formato</w:t>
          </w:r>
          <w:r w:rsidRPr="00050995">
            <w:rPr>
              <w:rFonts w:ascii="Consolas" w:hAnsi="Consolas"/>
              <w:b/>
              <w:sz w:val="16"/>
            </w:rPr>
            <w:t>:</w:t>
          </w:r>
        </w:p>
      </w:tc>
      <w:tc>
        <w:tcPr>
          <w:tcW w:w="4678" w:type="dxa"/>
          <w:vAlign w:val="center"/>
        </w:tcPr>
        <w:p w14:paraId="12ECAC6B" w14:textId="77777777" w:rsidR="00E13D28" w:rsidRPr="00E13D28" w:rsidRDefault="00E13D28" w:rsidP="00E13D28">
          <w:pPr>
            <w:pStyle w:val="Header"/>
            <w:rPr>
              <w:rFonts w:ascii="Consolas" w:hAnsi="Consolas"/>
              <w:color w:val="0000FF"/>
              <w:sz w:val="16"/>
            </w:rPr>
          </w:pPr>
          <w:r w:rsidRPr="00E13D28">
            <w:rPr>
              <w:rFonts w:ascii="Consolas" w:hAnsi="Consolas"/>
              <w:sz w:val="16"/>
            </w:rPr>
            <w:t>Megon</w:t>
          </w:r>
        </w:p>
      </w:tc>
      <w:tc>
        <w:tcPr>
          <w:tcW w:w="1411" w:type="dxa"/>
          <w:vMerge/>
        </w:tcPr>
        <w:p w14:paraId="1C9F4264" w14:textId="77777777" w:rsidR="00E13D28" w:rsidRPr="00630D31" w:rsidRDefault="00E13D28" w:rsidP="00E13D28">
          <w:pPr>
            <w:pStyle w:val="Header"/>
            <w:rPr>
              <w:rFonts w:ascii="Consolas" w:hAnsi="Consolas"/>
              <w:i/>
              <w:color w:val="0000FF"/>
              <w:sz w:val="16"/>
            </w:rPr>
          </w:pPr>
        </w:p>
      </w:tc>
    </w:tr>
  </w:tbl>
  <w:p w14:paraId="5BB3ED1A" w14:textId="77777777" w:rsidR="002F04BE" w:rsidRDefault="002F04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A05B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E71076"/>
    <w:multiLevelType w:val="hybridMultilevel"/>
    <w:tmpl w:val="7012C0FC"/>
    <w:lvl w:ilvl="0" w:tplc="280A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2FE34684"/>
    <w:multiLevelType w:val="hybridMultilevel"/>
    <w:tmpl w:val="5CE4FB8E"/>
    <w:lvl w:ilvl="0" w:tplc="1EBC8FEA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  <w:color w:val="0000CC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3ACD0309"/>
    <w:multiLevelType w:val="hybridMultilevel"/>
    <w:tmpl w:val="4632766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6628A"/>
    <w:multiLevelType w:val="hybridMultilevel"/>
    <w:tmpl w:val="6462606E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ReportControlsVisible" w:val="Empty"/>
    <w:docVar w:name="_AMO_UniqueIdentifier" w:val="77af9113-154f-4eae-9eed-700ecf648205"/>
  </w:docVars>
  <w:rsids>
    <w:rsidRoot w:val="009D1063"/>
    <w:rsid w:val="0001703F"/>
    <w:rsid w:val="0002438D"/>
    <w:rsid w:val="00035E53"/>
    <w:rsid w:val="00056FA3"/>
    <w:rsid w:val="000576CC"/>
    <w:rsid w:val="00085D61"/>
    <w:rsid w:val="000E4329"/>
    <w:rsid w:val="00106016"/>
    <w:rsid w:val="001533DC"/>
    <w:rsid w:val="00180E77"/>
    <w:rsid w:val="00187344"/>
    <w:rsid w:val="001B607E"/>
    <w:rsid w:val="001C457D"/>
    <w:rsid w:val="001F2B09"/>
    <w:rsid w:val="002408A7"/>
    <w:rsid w:val="00244BA3"/>
    <w:rsid w:val="00273873"/>
    <w:rsid w:val="00275B0E"/>
    <w:rsid w:val="002A066F"/>
    <w:rsid w:val="002B4D91"/>
    <w:rsid w:val="002B771A"/>
    <w:rsid w:val="002D5585"/>
    <w:rsid w:val="002E0E62"/>
    <w:rsid w:val="002F04BE"/>
    <w:rsid w:val="00320988"/>
    <w:rsid w:val="00370D6E"/>
    <w:rsid w:val="003912CC"/>
    <w:rsid w:val="00393952"/>
    <w:rsid w:val="003B2193"/>
    <w:rsid w:val="003B6DFD"/>
    <w:rsid w:val="003C4EFF"/>
    <w:rsid w:val="003D34C5"/>
    <w:rsid w:val="003F0601"/>
    <w:rsid w:val="003F3E40"/>
    <w:rsid w:val="0040287A"/>
    <w:rsid w:val="0042018D"/>
    <w:rsid w:val="00446879"/>
    <w:rsid w:val="00466D5B"/>
    <w:rsid w:val="0047272C"/>
    <w:rsid w:val="004772CE"/>
    <w:rsid w:val="004926EC"/>
    <w:rsid w:val="004C3655"/>
    <w:rsid w:val="004D158D"/>
    <w:rsid w:val="004D3ACE"/>
    <w:rsid w:val="0054040B"/>
    <w:rsid w:val="00563E47"/>
    <w:rsid w:val="00592F55"/>
    <w:rsid w:val="00594AB4"/>
    <w:rsid w:val="005B594C"/>
    <w:rsid w:val="005C5575"/>
    <w:rsid w:val="005D145C"/>
    <w:rsid w:val="005F77FA"/>
    <w:rsid w:val="00651643"/>
    <w:rsid w:val="006554BA"/>
    <w:rsid w:val="0066621D"/>
    <w:rsid w:val="00682FF3"/>
    <w:rsid w:val="006D01E6"/>
    <w:rsid w:val="007140B5"/>
    <w:rsid w:val="007870CA"/>
    <w:rsid w:val="007C0B32"/>
    <w:rsid w:val="007E295A"/>
    <w:rsid w:val="00807682"/>
    <w:rsid w:val="00844A1B"/>
    <w:rsid w:val="00852B7F"/>
    <w:rsid w:val="008565E5"/>
    <w:rsid w:val="00896478"/>
    <w:rsid w:val="0089752C"/>
    <w:rsid w:val="008E64CD"/>
    <w:rsid w:val="008F4A26"/>
    <w:rsid w:val="0090780B"/>
    <w:rsid w:val="00915E65"/>
    <w:rsid w:val="00924425"/>
    <w:rsid w:val="00924943"/>
    <w:rsid w:val="00937E6C"/>
    <w:rsid w:val="00941743"/>
    <w:rsid w:val="00954B69"/>
    <w:rsid w:val="009568F9"/>
    <w:rsid w:val="00977E2E"/>
    <w:rsid w:val="0098747D"/>
    <w:rsid w:val="00990AB7"/>
    <w:rsid w:val="009D1063"/>
    <w:rsid w:val="009F7B92"/>
    <w:rsid w:val="00A04ED0"/>
    <w:rsid w:val="00A123A5"/>
    <w:rsid w:val="00A81D7B"/>
    <w:rsid w:val="00AA120A"/>
    <w:rsid w:val="00AA31C1"/>
    <w:rsid w:val="00AC4103"/>
    <w:rsid w:val="00AE0E22"/>
    <w:rsid w:val="00AE7C38"/>
    <w:rsid w:val="00B009D2"/>
    <w:rsid w:val="00B3456A"/>
    <w:rsid w:val="00B37032"/>
    <w:rsid w:val="00B62816"/>
    <w:rsid w:val="00B93AC9"/>
    <w:rsid w:val="00BA0DC7"/>
    <w:rsid w:val="00BB0D32"/>
    <w:rsid w:val="00BB6649"/>
    <w:rsid w:val="00BC2AEA"/>
    <w:rsid w:val="00BE1901"/>
    <w:rsid w:val="00BF6948"/>
    <w:rsid w:val="00C03A4D"/>
    <w:rsid w:val="00C162D6"/>
    <w:rsid w:val="00CC7B44"/>
    <w:rsid w:val="00D1338D"/>
    <w:rsid w:val="00D1514C"/>
    <w:rsid w:val="00D30108"/>
    <w:rsid w:val="00D6122F"/>
    <w:rsid w:val="00D653D6"/>
    <w:rsid w:val="00DB2083"/>
    <w:rsid w:val="00DF33E6"/>
    <w:rsid w:val="00E0125A"/>
    <w:rsid w:val="00E13D28"/>
    <w:rsid w:val="00E15BB6"/>
    <w:rsid w:val="00E21868"/>
    <w:rsid w:val="00E276EF"/>
    <w:rsid w:val="00E35EA6"/>
    <w:rsid w:val="00E50116"/>
    <w:rsid w:val="00E514B6"/>
    <w:rsid w:val="00E845AB"/>
    <w:rsid w:val="00EA232C"/>
    <w:rsid w:val="00EB5AD7"/>
    <w:rsid w:val="00EC2D1D"/>
    <w:rsid w:val="00EE634A"/>
    <w:rsid w:val="00F0385F"/>
    <w:rsid w:val="00F118DC"/>
    <w:rsid w:val="00F12493"/>
    <w:rsid w:val="00F6249D"/>
    <w:rsid w:val="00FE4D86"/>
    <w:rsid w:val="00FF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85BE4"/>
  <w15:chartTrackingRefBased/>
  <w15:docId w15:val="{94DE228A-74CF-4E99-AC44-805A4D78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4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4BE"/>
  </w:style>
  <w:style w:type="paragraph" w:styleId="Footer">
    <w:name w:val="footer"/>
    <w:basedOn w:val="Normal"/>
    <w:link w:val="FooterChar"/>
    <w:uiPriority w:val="99"/>
    <w:unhideWhenUsed/>
    <w:rsid w:val="002F04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4BE"/>
  </w:style>
  <w:style w:type="paragraph" w:styleId="ListParagraph">
    <w:name w:val="List Paragraph"/>
    <w:basedOn w:val="Normal"/>
    <w:uiPriority w:val="34"/>
    <w:qFormat/>
    <w:rsid w:val="004D3A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1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125A"/>
    <w:pPr>
      <w:outlineLvl w:val="9"/>
    </w:pPr>
    <w:rPr>
      <w:lang w:eastAsia="es-PE"/>
    </w:rPr>
  </w:style>
  <w:style w:type="paragraph" w:styleId="TOC1">
    <w:name w:val="toc 1"/>
    <w:basedOn w:val="Normal"/>
    <w:next w:val="Normal"/>
    <w:autoRedefine/>
    <w:uiPriority w:val="39"/>
    <w:unhideWhenUsed/>
    <w:rsid w:val="00E01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0125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28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287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sqlkeyword">
    <w:name w:val="sqlkeyword"/>
    <w:basedOn w:val="DefaultParagraphFont"/>
    <w:rsid w:val="0040287A"/>
  </w:style>
  <w:style w:type="character" w:customStyle="1" w:styleId="sqloperator">
    <w:name w:val="sqloperator"/>
    <w:basedOn w:val="DefaultParagraphFont"/>
    <w:rsid w:val="0040287A"/>
  </w:style>
  <w:style w:type="character" w:customStyle="1" w:styleId="sqlfunction">
    <w:name w:val="sqlfunction"/>
    <w:basedOn w:val="DefaultParagraphFont"/>
    <w:rsid w:val="0040287A"/>
  </w:style>
  <w:style w:type="character" w:customStyle="1" w:styleId="sqlstring">
    <w:name w:val="sqlstring"/>
    <w:basedOn w:val="DefaultParagraphFont"/>
    <w:rsid w:val="00402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2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26DFB-6771-4994-ABD1-8AE57AF14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8</Pages>
  <Words>1163</Words>
  <Characters>6633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Telef?nica del Per?</Company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Luiscarlo Antonio Palomino Romero</dc:creator>
  <cp:keywords/>
  <dc:description/>
  <cp:lastModifiedBy>Sirvas Rueda, Jose Emmanuel</cp:lastModifiedBy>
  <cp:revision>107</cp:revision>
  <dcterms:created xsi:type="dcterms:W3CDTF">2020-12-30T18:54:00Z</dcterms:created>
  <dcterms:modified xsi:type="dcterms:W3CDTF">2021-06-10T03:45:00Z</dcterms:modified>
</cp:coreProperties>
</file>