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FE2E2" w14:textId="77777777" w:rsidR="007227B8" w:rsidRPr="00FE2474" w:rsidRDefault="00FE2474" w:rsidP="00FE2474">
      <w:pPr>
        <w:rPr>
          <w:b/>
          <w:bCs/>
        </w:rPr>
      </w:pPr>
      <w:r w:rsidRPr="00FE2474">
        <w:rPr>
          <w:b/>
          <w:bCs/>
        </w:rPr>
        <w:t>Scope Delta Analysis – Assignment 2</w:t>
      </w:r>
    </w:p>
    <w:p w14:paraId="139FD3D1" w14:textId="77777777" w:rsidR="007227B8" w:rsidRPr="00FE2474" w:rsidRDefault="00FE2474">
      <w:pPr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This document summarizes the main scope changes made after the pivot and how the final prototype differs from the earlier approach.</w:t>
      </w:r>
    </w:p>
    <w:p w14:paraId="758DB8FD" w14:textId="77777777" w:rsidR="007227B8" w:rsidRPr="00FE2474" w:rsidRDefault="00FE2474" w:rsidP="00FE2474">
      <w:pPr>
        <w:rPr>
          <w:b/>
          <w:bCs/>
        </w:rPr>
      </w:pPr>
      <w:r w:rsidRPr="00FE2474">
        <w:rPr>
          <w:b/>
          <w:bCs/>
        </w:rPr>
        <w:t>1. Original scope</w:t>
      </w:r>
    </w:p>
    <w:p w14:paraId="58FEA75D" w14:textId="77777777" w:rsidR="007227B8" w:rsidRPr="00FE2474" w:rsidRDefault="00FE2474">
      <w:pPr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 xml:space="preserve">The original prototype focused on a basic event check-in flow. The </w:t>
      </w:r>
      <w:r w:rsidRPr="00FE2474">
        <w:rPr>
          <w:rFonts w:ascii="Times New Roman" w:hAnsi="Times New Roman" w:cs="Times New Roman"/>
        </w:rPr>
        <w:t>main goal was to record an attendee check-in and return the attendee's status.</w:t>
      </w:r>
    </w:p>
    <w:p w14:paraId="3C677287" w14:textId="77777777" w:rsidR="007227B8" w:rsidRPr="00FE2474" w:rsidRDefault="00FE2474" w:rsidP="00FE2474">
      <w:pPr>
        <w:rPr>
          <w:b/>
          <w:bCs/>
        </w:rPr>
      </w:pPr>
      <w:r w:rsidRPr="00FE2474">
        <w:rPr>
          <w:b/>
          <w:bCs/>
        </w:rPr>
        <w:t>2. What changed after the pivot</w:t>
      </w:r>
    </w:p>
    <w:p w14:paraId="67A1736A" w14:textId="77777777" w:rsidR="007227B8" w:rsidRPr="00FE2474" w:rsidRDefault="00FE2474">
      <w:pPr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The project was changed to an asynchronous event check-in prototype using Redis Streams and a separate printer worker.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7227B8" w:rsidRPr="00FE2474" w14:paraId="3C591BC0" w14:textId="77777777">
        <w:tc>
          <w:tcPr>
            <w:tcW w:w="2880" w:type="dxa"/>
          </w:tcPr>
          <w:p w14:paraId="37D5A990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Before</w:t>
            </w:r>
          </w:p>
        </w:tc>
        <w:tc>
          <w:tcPr>
            <w:tcW w:w="2880" w:type="dxa"/>
          </w:tcPr>
          <w:p w14:paraId="1AD6BD0D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After the pivot</w:t>
            </w:r>
          </w:p>
        </w:tc>
        <w:tc>
          <w:tcPr>
            <w:tcW w:w="2880" w:type="dxa"/>
          </w:tcPr>
          <w:p w14:paraId="3B1F56FE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Rea</w:t>
            </w:r>
            <w:r w:rsidRPr="00FE2474">
              <w:rPr>
                <w:rFonts w:ascii="Times New Roman" w:hAnsi="Times New Roman" w:cs="Times New Roman"/>
              </w:rPr>
              <w:t>son</w:t>
            </w:r>
          </w:p>
        </w:tc>
      </w:tr>
      <w:tr w:rsidR="007227B8" w:rsidRPr="00FE2474" w14:paraId="48B6E990" w14:textId="77777777">
        <w:tc>
          <w:tcPr>
            <w:tcW w:w="2880" w:type="dxa"/>
          </w:tcPr>
          <w:p w14:paraId="418A678C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Basic check-in flow</w:t>
            </w:r>
          </w:p>
        </w:tc>
        <w:tc>
          <w:tcPr>
            <w:tcW w:w="2880" w:type="dxa"/>
          </w:tcPr>
          <w:p w14:paraId="75B334AE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Asynchronous check-in with a print request</w:t>
            </w:r>
          </w:p>
        </w:tc>
        <w:tc>
          <w:tcPr>
            <w:tcW w:w="2880" w:type="dxa"/>
          </w:tcPr>
          <w:p w14:paraId="76F8FAB5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To support the new event workflow.</w:t>
            </w:r>
          </w:p>
        </w:tc>
      </w:tr>
      <w:tr w:rsidR="007227B8" w:rsidRPr="00FE2474" w14:paraId="67178197" w14:textId="77777777">
        <w:tc>
          <w:tcPr>
            <w:tcW w:w="2880" w:type="dxa"/>
          </w:tcPr>
          <w:p w14:paraId="2C2B243D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Immediate processing</w:t>
            </w:r>
          </w:p>
        </w:tc>
        <w:tc>
          <w:tcPr>
            <w:tcW w:w="2880" w:type="dxa"/>
          </w:tcPr>
          <w:p w14:paraId="0E19F35B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Request is placed in a Redis Stream and processed by a worker</w:t>
            </w:r>
          </w:p>
        </w:tc>
        <w:tc>
          <w:tcPr>
            <w:tcW w:w="2880" w:type="dxa"/>
          </w:tcPr>
          <w:p w14:paraId="1499B092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To separate check-in from badge printing.</w:t>
            </w:r>
          </w:p>
        </w:tc>
      </w:tr>
      <w:tr w:rsidR="007227B8" w:rsidRPr="00FE2474" w14:paraId="70D7CB12" w14:textId="77777777">
        <w:tc>
          <w:tcPr>
            <w:tcW w:w="2880" w:type="dxa"/>
          </w:tcPr>
          <w:p w14:paraId="0BD372AC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No printer worker</w:t>
            </w:r>
          </w:p>
        </w:tc>
        <w:tc>
          <w:tcPr>
            <w:tcW w:w="2880" w:type="dxa"/>
          </w:tcPr>
          <w:p w14:paraId="49E2EAC7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Separate</w:t>
            </w:r>
            <w:r w:rsidRPr="00FE2474">
              <w:rPr>
                <w:rFonts w:ascii="Times New Roman" w:hAnsi="Times New Roman" w:cs="Times New Roman"/>
              </w:rPr>
              <w:t xml:space="preserve"> printer_worker.py process</w:t>
            </w:r>
          </w:p>
        </w:tc>
        <w:tc>
          <w:tcPr>
            <w:tcW w:w="2880" w:type="dxa"/>
          </w:tcPr>
          <w:p w14:paraId="2155BA46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To simulate the badge-printing part of the system.</w:t>
            </w:r>
          </w:p>
        </w:tc>
      </w:tr>
      <w:tr w:rsidR="007227B8" w:rsidRPr="00FE2474" w14:paraId="61A7E337" w14:textId="77777777">
        <w:tc>
          <w:tcPr>
            <w:tcW w:w="2880" w:type="dxa"/>
          </w:tcPr>
          <w:p w14:paraId="219661DC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Simple status handling</w:t>
            </w:r>
          </w:p>
        </w:tc>
        <w:tc>
          <w:tcPr>
            <w:tcW w:w="2880" w:type="dxa"/>
          </w:tcPr>
          <w:p w14:paraId="2134F331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PENDING → CHECKED_IN</w:t>
            </w:r>
          </w:p>
        </w:tc>
        <w:tc>
          <w:tcPr>
            <w:tcW w:w="2880" w:type="dxa"/>
          </w:tcPr>
          <w:p w14:paraId="0762501B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To show the processing state of an attendee.</w:t>
            </w:r>
          </w:p>
        </w:tc>
      </w:tr>
      <w:tr w:rsidR="007227B8" w:rsidRPr="00FE2474" w14:paraId="277ABBF4" w14:textId="77777777">
        <w:tc>
          <w:tcPr>
            <w:tcW w:w="2880" w:type="dxa"/>
          </w:tcPr>
          <w:p w14:paraId="00C492CB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No worker callback</w:t>
            </w:r>
          </w:p>
        </w:tc>
        <w:tc>
          <w:tcPr>
            <w:tcW w:w="2880" w:type="dxa"/>
          </w:tcPr>
          <w:p w14:paraId="1040391C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>Worker sends a webhook after printing</w:t>
            </w:r>
          </w:p>
        </w:tc>
        <w:tc>
          <w:tcPr>
            <w:tcW w:w="2880" w:type="dxa"/>
          </w:tcPr>
          <w:p w14:paraId="0ADBA5F7" w14:textId="77777777" w:rsidR="007227B8" w:rsidRPr="00FE2474" w:rsidRDefault="00FE2474">
            <w:pPr>
              <w:rPr>
                <w:rFonts w:ascii="Times New Roman" w:hAnsi="Times New Roman" w:cs="Times New Roman"/>
              </w:rPr>
            </w:pPr>
            <w:r w:rsidRPr="00FE2474">
              <w:rPr>
                <w:rFonts w:ascii="Times New Roman" w:hAnsi="Times New Roman" w:cs="Times New Roman"/>
              </w:rPr>
              <w:t xml:space="preserve">To update the check-in </w:t>
            </w:r>
            <w:r w:rsidRPr="00FE2474">
              <w:rPr>
                <w:rFonts w:ascii="Times New Roman" w:hAnsi="Times New Roman" w:cs="Times New Roman"/>
              </w:rPr>
              <w:t>service when processing is complete.</w:t>
            </w:r>
          </w:p>
        </w:tc>
      </w:tr>
    </w:tbl>
    <w:p w14:paraId="1C019400" w14:textId="77777777" w:rsidR="00FE2474" w:rsidRDefault="00FE2474" w:rsidP="00FE2474"/>
    <w:p w14:paraId="2A8938DA" w14:textId="0189BC18" w:rsidR="007227B8" w:rsidRPr="00FE2474" w:rsidRDefault="00FE2474" w:rsidP="00FE2474">
      <w:pPr>
        <w:rPr>
          <w:b/>
          <w:bCs/>
        </w:rPr>
      </w:pPr>
      <w:r w:rsidRPr="00FE2474">
        <w:rPr>
          <w:b/>
          <w:bCs/>
        </w:rPr>
        <w:t>3. New work required by the pivot</w:t>
      </w:r>
    </w:p>
    <w:p w14:paraId="6D56BDAD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Created a Redis Stream named print-requests.</w:t>
      </w:r>
    </w:p>
    <w:p w14:paraId="33B77A11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Added a printer worker that reads print requests from the stream.</w:t>
      </w:r>
    </w:p>
    <w:p w14:paraId="20D2A2BD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Added simulated badge printing.</w:t>
      </w:r>
    </w:p>
    <w:p w14:paraId="4BB9E7DA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Added webhook communication from the work</w:t>
      </w:r>
      <w:r w:rsidRPr="00FE2474">
        <w:rPr>
          <w:rFonts w:ascii="Times New Roman" w:hAnsi="Times New Roman" w:cs="Times New Roman"/>
        </w:rPr>
        <w:t>er back to the application.</w:t>
      </w:r>
    </w:p>
    <w:p w14:paraId="36008311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Added status handling so attendees move from PENDING to CHECKED_IN.</w:t>
      </w:r>
    </w:p>
    <w:p w14:paraId="4CB0FA18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Handled repeated check-in attempts so an attendee who is already processed is not processed again.</w:t>
      </w:r>
    </w:p>
    <w:p w14:paraId="3C77392B" w14:textId="77777777" w:rsidR="007227B8" w:rsidRPr="00FE2474" w:rsidRDefault="00FE2474" w:rsidP="00FE2474">
      <w:pPr>
        <w:rPr>
          <w:b/>
          <w:bCs/>
        </w:rPr>
      </w:pPr>
      <w:r w:rsidRPr="00FE2474">
        <w:rPr>
          <w:b/>
          <w:bCs/>
        </w:rPr>
        <w:t>4. What was kept from the earlier work</w:t>
      </w:r>
    </w:p>
    <w:p w14:paraId="44D90747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The Python application</w:t>
      </w:r>
      <w:r w:rsidRPr="00FE2474">
        <w:rPr>
          <w:rFonts w:ascii="Times New Roman" w:hAnsi="Times New Roman" w:cs="Times New Roman"/>
        </w:rPr>
        <w:t xml:space="preserve"> remained the main entry point.</w:t>
      </w:r>
    </w:p>
    <w:p w14:paraId="54F914C5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Attendee IDs and attendee information were still used to identify check-ins.</w:t>
      </w:r>
    </w:p>
    <w:p w14:paraId="729EAB92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The project continued to use Redis as the messaging/data component.</w:t>
      </w:r>
    </w:p>
    <w:p w14:paraId="4C28F05B" w14:textId="77777777" w:rsidR="007227B8" w:rsidRPr="00FE2474" w:rsidRDefault="00FE2474">
      <w:pPr>
        <w:pStyle w:val="ListBullet"/>
        <w:rPr>
          <w:rFonts w:ascii="Times New Roman" w:hAnsi="Times New Roman" w:cs="Times New Roman"/>
        </w:rPr>
      </w:pPr>
      <w:r w:rsidRPr="00FE2474">
        <w:rPr>
          <w:rFonts w:ascii="Times New Roman" w:hAnsi="Times New Roman" w:cs="Times New Roman"/>
        </w:rPr>
        <w:t>The basic check-in and status-checking endpoints remained part of the prototype</w:t>
      </w:r>
      <w:r w:rsidRPr="00FE2474">
        <w:rPr>
          <w:rFonts w:ascii="Times New Roman" w:hAnsi="Times New Roman" w:cs="Times New Roman"/>
        </w:rPr>
        <w:t>.</w:t>
      </w:r>
    </w:p>
    <w:p w14:paraId="05F88CD7" w14:textId="77777777" w:rsidR="00FE2474" w:rsidRDefault="00FE2474"/>
    <w:p w14:paraId="46C4A8BA" w14:textId="77777777" w:rsidR="00FE2474" w:rsidRPr="00FE2474" w:rsidRDefault="00FE2474">
      <w:pPr>
        <w:rPr>
          <w:b/>
          <w:bCs/>
        </w:rPr>
      </w:pPr>
    </w:p>
    <w:p w14:paraId="4E4C2F6B" w14:textId="2B3FB9B9" w:rsidR="00FE2474" w:rsidRPr="00FE2474" w:rsidRDefault="00FE2474">
      <w:pPr>
        <w:rPr>
          <w:b/>
          <w:bCs/>
        </w:rPr>
      </w:pPr>
      <w:r w:rsidRPr="00FE2474">
        <w:rPr>
          <w:b/>
          <w:bCs/>
        </w:rPr>
        <w:t>5. Final scope</w:t>
      </w:r>
    </w:p>
    <w:p w14:paraId="7928B29A" w14:textId="1A085FB4" w:rsidR="007227B8" w:rsidRPr="00FE2474" w:rsidRDefault="00FE2474">
      <w:r w:rsidRPr="00FE2474">
        <w:rPr>
          <w:rFonts w:ascii="Times New Roman" w:hAnsi="Times New Roman" w:cs="Times New Roman"/>
        </w:rPr>
        <w:t>The final prototype demonstrates an end-to-end asynchronous check-in flow: an attendee checks in, the request is queued in Redis, the printer worker processes the request, the worker sends a webhook, and the attendee status becomes CHECKED</w:t>
      </w:r>
      <w:r w:rsidRPr="00FE2474">
        <w:rPr>
          <w:rFonts w:ascii="Times New Roman" w:hAnsi="Times New Roman" w:cs="Times New Roman"/>
        </w:rPr>
        <w:t>_IN.</w:t>
      </w:r>
    </w:p>
    <w:sectPr w:rsidR="007227B8" w:rsidRPr="00FE2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27B8"/>
    <w:rsid w:val="00AA1D8D"/>
    <w:rsid w:val="00B47730"/>
    <w:rsid w:val="00CB0664"/>
    <w:rsid w:val="00FC693F"/>
    <w:rsid w:val="00FE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0695E"/>
  <w14:defaultImageDpi w14:val="300"/>
  <w15:docId w15:val="{E572E3D9-A993-43C1-B388-CA1686F6E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2026-08-23T14:53:00Z</dcterms:created>
  <dcterms:modified xsi:type="dcterms:W3CDTF">2026-08-23T14:53:00Z</dcterms:modified>
  <cp:category/>
</cp:coreProperties>
</file>