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6E" w:rsidRPr="00B3026E" w:rsidRDefault="00B3026E" w:rsidP="00B3026E">
      <w:pPr>
        <w:rPr>
          <w:b/>
          <w:sz w:val="36"/>
          <w:szCs w:val="36"/>
        </w:rPr>
      </w:pPr>
      <w:r w:rsidRPr="00B3026E">
        <w:rPr>
          <w:b/>
          <w:sz w:val="36"/>
          <w:szCs w:val="36"/>
        </w:rPr>
        <w:t>Rapport Professionnel sur la Simulation et la Sécurisation du Réseau X-OIL</w:t>
      </w:r>
    </w:p>
    <w:p w:rsidR="00B3026E" w:rsidRPr="00B3026E" w:rsidRDefault="00B3026E" w:rsidP="00B3026E">
      <w:pPr>
        <w:rPr>
          <w:sz w:val="28"/>
          <w:szCs w:val="28"/>
        </w:rPr>
      </w:pPr>
    </w:p>
    <w:p w:rsidR="00B3026E" w:rsidRPr="00B3026E" w:rsidRDefault="00B3026E" w:rsidP="00B3026E">
      <w:pPr>
        <w:rPr>
          <w:sz w:val="32"/>
          <w:szCs w:val="32"/>
        </w:rPr>
      </w:pPr>
      <w:r w:rsidRPr="00B3026E">
        <w:rPr>
          <w:sz w:val="32"/>
          <w:szCs w:val="32"/>
        </w:rPr>
        <w:t>NGOUALA PASCARICH Jérôme Emmanuel</w:t>
      </w:r>
    </w:p>
    <w:p w:rsidR="00B3026E" w:rsidRPr="00B3026E" w:rsidRDefault="00B3026E" w:rsidP="00B3026E">
      <w:pPr>
        <w:rPr>
          <w:sz w:val="28"/>
          <w:szCs w:val="28"/>
        </w:rPr>
      </w:pPr>
      <w:r>
        <w:rPr>
          <w:sz w:val="28"/>
          <w:szCs w:val="28"/>
        </w:rPr>
        <w:t xml:space="preserve"> 24/01/2025</w:t>
      </w:r>
    </w:p>
    <w:p w:rsidR="00B3026E" w:rsidRPr="00B3026E" w:rsidRDefault="00B3026E" w:rsidP="00B3026E">
      <w:pPr>
        <w:rPr>
          <w:sz w:val="28"/>
          <w:szCs w:val="28"/>
        </w:rPr>
      </w:pPr>
      <w:bookmarkStart w:id="0" w:name="_GoBack"/>
      <w:bookmarkEnd w:id="0"/>
    </w:p>
    <w:p w:rsidR="00B3026E" w:rsidRPr="00B3026E" w:rsidRDefault="00B3026E" w:rsidP="00B3026E">
      <w:pPr>
        <w:rPr>
          <w:b/>
          <w:sz w:val="36"/>
          <w:szCs w:val="36"/>
        </w:rPr>
      </w:pPr>
      <w:r w:rsidRPr="00B3026E">
        <w:rPr>
          <w:b/>
          <w:sz w:val="36"/>
          <w:szCs w:val="36"/>
        </w:rPr>
        <w:t>Introduction</w:t>
      </w:r>
    </w:p>
    <w:p w:rsidR="00B3026E" w:rsidRPr="00B3026E" w:rsidRDefault="00B3026E" w:rsidP="00B3026E">
      <w:pPr>
        <w:rPr>
          <w:sz w:val="28"/>
          <w:szCs w:val="28"/>
        </w:rPr>
      </w:pPr>
    </w:p>
    <w:p w:rsidR="00B3026E" w:rsidRPr="00B3026E" w:rsidRDefault="00B3026E" w:rsidP="00B3026E">
      <w:pPr>
        <w:rPr>
          <w:sz w:val="28"/>
          <w:szCs w:val="28"/>
        </w:rPr>
      </w:pPr>
      <w:r w:rsidRPr="00B3026E">
        <w:rPr>
          <w:sz w:val="28"/>
          <w:szCs w:val="28"/>
        </w:rPr>
        <w:t xml:space="preserve">Dans le cadre de l’extension du réseau informatique du siège de X-OIL à </w:t>
      </w:r>
      <w:proofErr w:type="spellStart"/>
      <w:r w:rsidRPr="00B3026E">
        <w:rPr>
          <w:sz w:val="28"/>
          <w:szCs w:val="28"/>
        </w:rPr>
        <w:t>Louango</w:t>
      </w:r>
      <w:proofErr w:type="spellEnd"/>
      <w:r w:rsidRPr="00B3026E">
        <w:rPr>
          <w:sz w:val="28"/>
          <w:szCs w:val="28"/>
        </w:rPr>
        <w:t>, ce rapport présente une simulation réseau pour 13 postes, dont 4 portables connectés via Wi-Fi. L’objectif est d’adresser les problèmes liés à l’adressage statique et d’évaluer les avantages et inconvénients d’utiliser une plage d’adresses privées de classe B. Par ailleurs, deux postes virtuels sont configurés pour analyser les différences entre systèmes 32 bits et 64 bits, en tenant compte de leur sécurité et exploitation. Une capture des échanges réseau complète cette étude.</w:t>
      </w:r>
    </w:p>
    <w:p w:rsidR="00B3026E" w:rsidRPr="00B3026E" w:rsidRDefault="00B3026E" w:rsidP="00B3026E">
      <w:pPr>
        <w:rPr>
          <w:sz w:val="28"/>
          <w:szCs w:val="28"/>
        </w:rPr>
      </w:pPr>
    </w:p>
    <w:p w:rsidR="00B3026E" w:rsidRPr="00B3026E" w:rsidRDefault="00B3026E" w:rsidP="00B3026E">
      <w:pPr>
        <w:rPr>
          <w:b/>
          <w:sz w:val="28"/>
          <w:szCs w:val="28"/>
        </w:rPr>
      </w:pPr>
      <w:r w:rsidRPr="00B3026E">
        <w:rPr>
          <w:b/>
          <w:sz w:val="28"/>
          <w:szCs w:val="28"/>
          <w:u w:val="single"/>
        </w:rPr>
        <w:t>Partie 1</w:t>
      </w:r>
      <w:r w:rsidRPr="00B3026E">
        <w:rPr>
          <w:b/>
          <w:sz w:val="28"/>
          <w:szCs w:val="28"/>
        </w:rPr>
        <w:t xml:space="preserve"> : Simulation du réseau</w:t>
      </w:r>
    </w:p>
    <w:p w:rsidR="00B3026E" w:rsidRPr="00B3026E" w:rsidRDefault="00B3026E" w:rsidP="00B3026E">
      <w:pPr>
        <w:rPr>
          <w:sz w:val="28"/>
          <w:szCs w:val="28"/>
        </w:rPr>
      </w:pPr>
    </w:p>
    <w:p w:rsidR="00B3026E" w:rsidRPr="00B3026E" w:rsidRDefault="00B3026E" w:rsidP="00B3026E">
      <w:pPr>
        <w:rPr>
          <w:sz w:val="28"/>
          <w:szCs w:val="28"/>
        </w:rPr>
      </w:pPr>
      <w:r w:rsidRPr="00B3026E">
        <w:rPr>
          <w:sz w:val="28"/>
          <w:szCs w:val="28"/>
        </w:rPr>
        <w:t>1.</w:t>
      </w:r>
      <w:r w:rsidRPr="00B3026E">
        <w:rPr>
          <w:b/>
          <w:sz w:val="28"/>
          <w:szCs w:val="28"/>
          <w:u w:val="single"/>
        </w:rPr>
        <w:t>1 Topologie du réseau</w:t>
      </w:r>
    </w:p>
    <w:p w:rsidR="00B3026E" w:rsidRPr="00B3026E" w:rsidRDefault="00B3026E" w:rsidP="00B3026E">
      <w:pPr>
        <w:rPr>
          <w:sz w:val="28"/>
          <w:szCs w:val="28"/>
        </w:rPr>
      </w:pPr>
    </w:p>
    <w:p w:rsidR="00B3026E" w:rsidRPr="00B3026E" w:rsidRDefault="00B3026E" w:rsidP="00B3026E">
      <w:pPr>
        <w:rPr>
          <w:sz w:val="28"/>
          <w:szCs w:val="28"/>
        </w:rPr>
      </w:pPr>
      <w:r w:rsidRPr="00B3026E">
        <w:rPr>
          <w:sz w:val="28"/>
          <w:szCs w:val="28"/>
        </w:rPr>
        <w:t xml:space="preserve">Une topologie réseau a été créée en utilisant Cisco </w:t>
      </w:r>
      <w:proofErr w:type="spellStart"/>
      <w:r w:rsidRPr="00B3026E">
        <w:rPr>
          <w:sz w:val="28"/>
          <w:szCs w:val="28"/>
        </w:rPr>
        <w:t>Packet</w:t>
      </w:r>
      <w:proofErr w:type="spellEnd"/>
      <w:r w:rsidRPr="00B3026E">
        <w:rPr>
          <w:sz w:val="28"/>
          <w:szCs w:val="28"/>
        </w:rPr>
        <w:t xml:space="preserve"> Tracer :</w:t>
      </w:r>
    </w:p>
    <w:p w:rsidR="00B3026E" w:rsidRPr="00B3026E" w:rsidRDefault="00B3026E" w:rsidP="00B3026E">
      <w:pPr>
        <w:rPr>
          <w:sz w:val="28"/>
          <w:szCs w:val="28"/>
        </w:rPr>
      </w:pPr>
      <w:r w:rsidRPr="00B3026E">
        <w:rPr>
          <w:sz w:val="28"/>
          <w:szCs w:val="28"/>
        </w:rPr>
        <w:tab/>
        <w:t>•</w:t>
      </w:r>
      <w:r w:rsidRPr="00B3026E">
        <w:rPr>
          <w:sz w:val="28"/>
          <w:szCs w:val="28"/>
        </w:rPr>
        <w:tab/>
        <w:t>Postes fixes : 9 ordinateurs connectés via câblage Ethernet à un switch.</w:t>
      </w:r>
    </w:p>
    <w:p w:rsidR="00B3026E" w:rsidRPr="00B3026E" w:rsidRDefault="00B3026E" w:rsidP="00B3026E">
      <w:pPr>
        <w:rPr>
          <w:sz w:val="28"/>
          <w:szCs w:val="28"/>
        </w:rPr>
      </w:pPr>
      <w:r w:rsidRPr="00B3026E">
        <w:rPr>
          <w:sz w:val="28"/>
          <w:szCs w:val="28"/>
        </w:rPr>
        <w:tab/>
        <w:t>•</w:t>
      </w:r>
      <w:r w:rsidRPr="00B3026E">
        <w:rPr>
          <w:sz w:val="28"/>
          <w:szCs w:val="28"/>
        </w:rPr>
        <w:tab/>
        <w:t>Postes portables : 4 ordinateurs connectés via un point d’accès Wi-Fi.</w:t>
      </w:r>
    </w:p>
    <w:p w:rsidR="00B3026E" w:rsidRPr="00B3026E" w:rsidRDefault="00B3026E" w:rsidP="00B3026E">
      <w:pPr>
        <w:rPr>
          <w:sz w:val="28"/>
          <w:szCs w:val="28"/>
        </w:rPr>
      </w:pPr>
      <w:r w:rsidRPr="00B3026E">
        <w:rPr>
          <w:sz w:val="28"/>
          <w:szCs w:val="28"/>
        </w:rPr>
        <w:tab/>
        <w:t>•</w:t>
      </w:r>
      <w:r w:rsidRPr="00B3026E">
        <w:rPr>
          <w:sz w:val="28"/>
          <w:szCs w:val="28"/>
        </w:rPr>
        <w:tab/>
        <w:t>Routeur principal : Relié au switch et configuré pour gérer l’adressage IP statique.</w:t>
      </w:r>
    </w:p>
    <w:p w:rsidR="00B3026E" w:rsidRPr="00B3026E" w:rsidRDefault="00B3026E" w:rsidP="00B3026E">
      <w:pPr>
        <w:rPr>
          <w:sz w:val="28"/>
          <w:szCs w:val="28"/>
        </w:rPr>
      </w:pPr>
    </w:p>
    <w:p w:rsidR="00B3026E" w:rsidRPr="00B3026E" w:rsidRDefault="00B3026E" w:rsidP="00B3026E">
      <w:pPr>
        <w:rPr>
          <w:b/>
          <w:sz w:val="28"/>
          <w:szCs w:val="28"/>
          <w:u w:val="single"/>
        </w:rPr>
      </w:pPr>
      <w:r w:rsidRPr="00B3026E">
        <w:rPr>
          <w:b/>
          <w:sz w:val="28"/>
          <w:szCs w:val="28"/>
          <w:u w:val="single"/>
        </w:rPr>
        <w:lastRenderedPageBreak/>
        <w:t>1.2 Configuration d’adressage</w:t>
      </w:r>
    </w:p>
    <w:p w:rsidR="00B3026E" w:rsidRPr="00B3026E" w:rsidRDefault="00B3026E" w:rsidP="00B3026E">
      <w:pPr>
        <w:rPr>
          <w:sz w:val="28"/>
          <w:szCs w:val="28"/>
        </w:rPr>
      </w:pPr>
      <w:r w:rsidRPr="00B3026E">
        <w:rPr>
          <w:sz w:val="28"/>
          <w:szCs w:val="28"/>
        </w:rPr>
        <w:tab/>
        <w:t>•</w:t>
      </w:r>
      <w:r w:rsidRPr="00B3026E">
        <w:rPr>
          <w:sz w:val="28"/>
          <w:szCs w:val="28"/>
        </w:rPr>
        <w:tab/>
        <w:t>Plage IP utilisée : 172.16.0.1 - 172.16.0.13 (classe B privée).</w:t>
      </w:r>
    </w:p>
    <w:p w:rsidR="00B3026E" w:rsidRPr="00B3026E" w:rsidRDefault="00B3026E" w:rsidP="00B3026E">
      <w:pPr>
        <w:rPr>
          <w:sz w:val="28"/>
          <w:szCs w:val="28"/>
        </w:rPr>
      </w:pPr>
      <w:r w:rsidRPr="00B3026E">
        <w:rPr>
          <w:sz w:val="28"/>
          <w:szCs w:val="28"/>
        </w:rPr>
        <w:tab/>
        <w:t>•</w:t>
      </w:r>
      <w:r w:rsidRPr="00B3026E">
        <w:rPr>
          <w:sz w:val="28"/>
          <w:szCs w:val="28"/>
        </w:rPr>
        <w:tab/>
        <w:t>Masque de sous-réseau : 255.255.0.0.</w:t>
      </w:r>
    </w:p>
    <w:p w:rsidR="00B3026E" w:rsidRPr="00B3026E" w:rsidRDefault="00B3026E" w:rsidP="00B3026E">
      <w:pPr>
        <w:rPr>
          <w:sz w:val="28"/>
          <w:szCs w:val="28"/>
        </w:rPr>
      </w:pPr>
      <w:r w:rsidRPr="00B3026E">
        <w:rPr>
          <w:sz w:val="28"/>
          <w:szCs w:val="28"/>
        </w:rPr>
        <w:tab/>
        <w:t>•</w:t>
      </w:r>
      <w:r w:rsidRPr="00B3026E">
        <w:rPr>
          <w:sz w:val="28"/>
          <w:szCs w:val="28"/>
        </w:rPr>
        <w:tab/>
        <w:t>Exemple d’attribution :</w:t>
      </w:r>
    </w:p>
    <w:p w:rsidR="00B3026E" w:rsidRPr="00B3026E" w:rsidRDefault="00B3026E" w:rsidP="00B3026E">
      <w:pPr>
        <w:rPr>
          <w:sz w:val="28"/>
          <w:szCs w:val="28"/>
        </w:rPr>
      </w:pPr>
      <w:r w:rsidRPr="00B3026E">
        <w:rPr>
          <w:sz w:val="28"/>
          <w:szCs w:val="28"/>
        </w:rPr>
        <w:tab/>
        <w:t>•</w:t>
      </w:r>
      <w:r w:rsidRPr="00B3026E">
        <w:rPr>
          <w:sz w:val="28"/>
          <w:szCs w:val="28"/>
        </w:rPr>
        <w:tab/>
        <w:t>Poste fixe 1 : 172.16.0.1</w:t>
      </w:r>
    </w:p>
    <w:p w:rsidR="00B3026E" w:rsidRPr="00B3026E" w:rsidRDefault="00B3026E" w:rsidP="00B3026E">
      <w:pPr>
        <w:rPr>
          <w:sz w:val="28"/>
          <w:szCs w:val="28"/>
        </w:rPr>
      </w:pPr>
      <w:r w:rsidRPr="00B3026E">
        <w:rPr>
          <w:sz w:val="28"/>
          <w:szCs w:val="28"/>
        </w:rPr>
        <w:tab/>
        <w:t>•</w:t>
      </w:r>
      <w:r w:rsidRPr="00B3026E">
        <w:rPr>
          <w:sz w:val="28"/>
          <w:szCs w:val="28"/>
        </w:rPr>
        <w:tab/>
        <w:t>Portable 1 : 172.16.0.10</w:t>
      </w:r>
    </w:p>
    <w:p w:rsidR="00B3026E" w:rsidRPr="00B3026E" w:rsidRDefault="00B3026E" w:rsidP="00B3026E">
      <w:pPr>
        <w:rPr>
          <w:sz w:val="28"/>
          <w:szCs w:val="28"/>
        </w:rPr>
      </w:pPr>
    </w:p>
    <w:p w:rsidR="00B3026E" w:rsidRPr="00B3026E" w:rsidRDefault="00B3026E" w:rsidP="00B3026E">
      <w:pPr>
        <w:rPr>
          <w:sz w:val="28"/>
          <w:szCs w:val="28"/>
        </w:rPr>
      </w:pPr>
      <w:r w:rsidRPr="00B3026E">
        <w:rPr>
          <w:sz w:val="28"/>
          <w:szCs w:val="28"/>
        </w:rPr>
        <w:t>1.</w:t>
      </w:r>
      <w:r w:rsidRPr="00B3026E">
        <w:rPr>
          <w:b/>
          <w:sz w:val="28"/>
          <w:szCs w:val="28"/>
          <w:u w:val="single"/>
        </w:rPr>
        <w:t>3 Analyse des adresses privées (Classe B)</w:t>
      </w:r>
    </w:p>
    <w:p w:rsidR="00B3026E" w:rsidRPr="00B3026E" w:rsidRDefault="00B3026E" w:rsidP="00B3026E">
      <w:pPr>
        <w:rPr>
          <w:sz w:val="28"/>
          <w:szCs w:val="28"/>
        </w:rPr>
      </w:pPr>
      <w:r w:rsidRPr="00B3026E">
        <w:rPr>
          <w:sz w:val="28"/>
          <w:szCs w:val="28"/>
        </w:rPr>
        <w:tab/>
        <w:t>•</w:t>
      </w:r>
      <w:r w:rsidRPr="00B3026E">
        <w:rPr>
          <w:sz w:val="28"/>
          <w:szCs w:val="28"/>
        </w:rPr>
        <w:tab/>
        <w:t>Avantages :</w:t>
      </w:r>
    </w:p>
    <w:p w:rsidR="00B3026E" w:rsidRPr="00B3026E" w:rsidRDefault="00B3026E" w:rsidP="00B3026E">
      <w:pPr>
        <w:rPr>
          <w:sz w:val="28"/>
          <w:szCs w:val="28"/>
        </w:rPr>
      </w:pPr>
      <w:r w:rsidRPr="00B3026E">
        <w:rPr>
          <w:sz w:val="28"/>
          <w:szCs w:val="28"/>
        </w:rPr>
        <w:tab/>
        <w:t>•</w:t>
      </w:r>
      <w:r w:rsidRPr="00B3026E">
        <w:rPr>
          <w:sz w:val="28"/>
          <w:szCs w:val="28"/>
        </w:rPr>
        <w:tab/>
        <w:t>Grande plage d’adresses disponible.</w:t>
      </w:r>
    </w:p>
    <w:p w:rsidR="00B3026E" w:rsidRPr="00B3026E" w:rsidRDefault="00B3026E" w:rsidP="00B3026E">
      <w:pPr>
        <w:rPr>
          <w:sz w:val="28"/>
          <w:szCs w:val="28"/>
        </w:rPr>
      </w:pPr>
      <w:r w:rsidRPr="00B3026E">
        <w:rPr>
          <w:sz w:val="28"/>
          <w:szCs w:val="28"/>
        </w:rPr>
        <w:tab/>
        <w:t>•</w:t>
      </w:r>
      <w:r w:rsidRPr="00B3026E">
        <w:rPr>
          <w:sz w:val="28"/>
          <w:szCs w:val="28"/>
        </w:rPr>
        <w:tab/>
        <w:t>Protection contre les conflits IP avec des réseaux publics.</w:t>
      </w:r>
    </w:p>
    <w:p w:rsidR="00B3026E" w:rsidRPr="00B3026E" w:rsidRDefault="00B3026E" w:rsidP="00B3026E">
      <w:pPr>
        <w:rPr>
          <w:sz w:val="28"/>
          <w:szCs w:val="28"/>
        </w:rPr>
      </w:pPr>
      <w:r w:rsidRPr="00B3026E">
        <w:rPr>
          <w:sz w:val="28"/>
          <w:szCs w:val="28"/>
        </w:rPr>
        <w:tab/>
        <w:t>•</w:t>
      </w:r>
      <w:r w:rsidRPr="00B3026E">
        <w:rPr>
          <w:sz w:val="28"/>
          <w:szCs w:val="28"/>
        </w:rPr>
        <w:tab/>
        <w:t>Inconvénients :</w:t>
      </w:r>
    </w:p>
    <w:p w:rsidR="00B3026E" w:rsidRPr="00B3026E" w:rsidRDefault="00B3026E" w:rsidP="00B3026E">
      <w:pPr>
        <w:rPr>
          <w:sz w:val="28"/>
          <w:szCs w:val="28"/>
        </w:rPr>
      </w:pPr>
      <w:r w:rsidRPr="00B3026E">
        <w:rPr>
          <w:sz w:val="28"/>
          <w:szCs w:val="28"/>
        </w:rPr>
        <w:tab/>
        <w:t>•</w:t>
      </w:r>
      <w:r w:rsidRPr="00B3026E">
        <w:rPr>
          <w:sz w:val="28"/>
          <w:szCs w:val="28"/>
        </w:rPr>
        <w:tab/>
        <w:t>Non routable sur Internet sans traduction NAT.</w:t>
      </w:r>
    </w:p>
    <w:p w:rsidR="00B3026E" w:rsidRPr="00B3026E" w:rsidRDefault="00B3026E" w:rsidP="00B3026E">
      <w:pPr>
        <w:rPr>
          <w:sz w:val="28"/>
          <w:szCs w:val="28"/>
        </w:rPr>
      </w:pPr>
      <w:r w:rsidRPr="00B3026E">
        <w:rPr>
          <w:sz w:val="28"/>
          <w:szCs w:val="28"/>
        </w:rPr>
        <w:tab/>
        <w:t>•</w:t>
      </w:r>
      <w:r w:rsidRPr="00B3026E">
        <w:rPr>
          <w:sz w:val="28"/>
          <w:szCs w:val="28"/>
        </w:rPr>
        <w:tab/>
        <w:t>Administration manuelle requise pour l’adressage statique.</w:t>
      </w:r>
    </w:p>
    <w:p w:rsidR="00B3026E" w:rsidRPr="00B3026E" w:rsidRDefault="00B3026E" w:rsidP="00B3026E">
      <w:pPr>
        <w:rPr>
          <w:sz w:val="28"/>
          <w:szCs w:val="28"/>
        </w:rPr>
      </w:pPr>
    </w:p>
    <w:p w:rsidR="00B3026E" w:rsidRPr="00B3026E" w:rsidRDefault="00B3026E" w:rsidP="00B3026E">
      <w:pPr>
        <w:rPr>
          <w:b/>
          <w:sz w:val="28"/>
          <w:szCs w:val="28"/>
          <w:u w:val="single"/>
        </w:rPr>
      </w:pPr>
      <w:r w:rsidRPr="00B3026E">
        <w:rPr>
          <w:b/>
          <w:sz w:val="28"/>
          <w:szCs w:val="28"/>
          <w:u w:val="single"/>
        </w:rPr>
        <w:t>1.4 Cartographie du réseau</w:t>
      </w:r>
    </w:p>
    <w:p w:rsidR="00B3026E" w:rsidRPr="00B3026E" w:rsidRDefault="00B3026E" w:rsidP="00B3026E">
      <w:pPr>
        <w:rPr>
          <w:sz w:val="28"/>
          <w:szCs w:val="28"/>
        </w:rPr>
      </w:pPr>
    </w:p>
    <w:p w:rsidR="00B3026E" w:rsidRPr="00B3026E" w:rsidRDefault="00B3026E" w:rsidP="00B3026E">
      <w:pPr>
        <w:rPr>
          <w:sz w:val="28"/>
          <w:szCs w:val="28"/>
        </w:rPr>
      </w:pPr>
      <w:r w:rsidRPr="00B3026E">
        <w:rPr>
          <w:sz w:val="28"/>
          <w:szCs w:val="28"/>
        </w:rPr>
        <w:t>La cartographie inclut les équipements réseau, connexions, et adresses IP assignées. (Ajoutez une image ou un schéma ici).</w:t>
      </w:r>
    </w:p>
    <w:p w:rsidR="00B3026E" w:rsidRPr="00B3026E" w:rsidRDefault="00B3026E" w:rsidP="00B3026E">
      <w:pPr>
        <w:rPr>
          <w:b/>
          <w:sz w:val="32"/>
          <w:szCs w:val="32"/>
          <w:u w:val="single"/>
        </w:rPr>
      </w:pPr>
    </w:p>
    <w:p w:rsidR="00B3026E" w:rsidRPr="00B3026E" w:rsidRDefault="00B3026E" w:rsidP="00B3026E">
      <w:pPr>
        <w:rPr>
          <w:b/>
          <w:sz w:val="32"/>
          <w:szCs w:val="32"/>
          <w:u w:val="single"/>
        </w:rPr>
      </w:pPr>
      <w:r w:rsidRPr="00B3026E">
        <w:rPr>
          <w:b/>
          <w:sz w:val="32"/>
          <w:szCs w:val="32"/>
          <w:u w:val="single"/>
        </w:rPr>
        <w:t>Partie 2 : Virtualisation de postes</w:t>
      </w:r>
    </w:p>
    <w:p w:rsidR="00B3026E" w:rsidRPr="00B3026E" w:rsidRDefault="00B3026E" w:rsidP="00B3026E">
      <w:pPr>
        <w:rPr>
          <w:sz w:val="28"/>
          <w:szCs w:val="28"/>
        </w:rPr>
      </w:pPr>
    </w:p>
    <w:p w:rsidR="00B3026E" w:rsidRPr="00B3026E" w:rsidRDefault="00B3026E" w:rsidP="00B3026E">
      <w:pPr>
        <w:rPr>
          <w:b/>
          <w:sz w:val="28"/>
          <w:szCs w:val="28"/>
          <w:u w:val="single"/>
        </w:rPr>
      </w:pPr>
      <w:r w:rsidRPr="00B3026E">
        <w:rPr>
          <w:b/>
          <w:sz w:val="28"/>
          <w:szCs w:val="28"/>
          <w:u w:val="single"/>
        </w:rPr>
        <w:t>2.1 Environnements virtuels créés</w:t>
      </w:r>
    </w:p>
    <w:p w:rsidR="00B3026E" w:rsidRPr="00B3026E" w:rsidRDefault="00B3026E" w:rsidP="00B3026E">
      <w:pPr>
        <w:rPr>
          <w:sz w:val="28"/>
          <w:szCs w:val="28"/>
        </w:rPr>
      </w:pPr>
    </w:p>
    <w:p w:rsidR="00B3026E" w:rsidRPr="00B3026E" w:rsidRDefault="00B3026E" w:rsidP="00B3026E">
      <w:pPr>
        <w:rPr>
          <w:sz w:val="28"/>
          <w:szCs w:val="28"/>
        </w:rPr>
      </w:pPr>
      <w:r w:rsidRPr="00B3026E">
        <w:rPr>
          <w:sz w:val="28"/>
          <w:szCs w:val="28"/>
        </w:rPr>
        <w:t>Deux machines virtuelles (VM) ont été configurées :</w:t>
      </w:r>
    </w:p>
    <w:p w:rsidR="00B3026E" w:rsidRPr="00B3026E" w:rsidRDefault="00B3026E" w:rsidP="00B3026E">
      <w:pPr>
        <w:rPr>
          <w:sz w:val="28"/>
          <w:szCs w:val="28"/>
        </w:rPr>
      </w:pPr>
      <w:r w:rsidRPr="00B3026E">
        <w:rPr>
          <w:sz w:val="28"/>
          <w:szCs w:val="28"/>
        </w:rPr>
        <w:tab/>
        <w:t>•</w:t>
      </w:r>
      <w:r w:rsidRPr="00B3026E">
        <w:rPr>
          <w:sz w:val="28"/>
          <w:szCs w:val="28"/>
        </w:rPr>
        <w:tab/>
        <w:t>VM1 (32 bits) : Windows 7 32 bits, 2 Go RAM, 20 Go de stockage.</w:t>
      </w:r>
    </w:p>
    <w:p w:rsidR="00B3026E" w:rsidRPr="00B3026E" w:rsidRDefault="00B3026E" w:rsidP="00B3026E">
      <w:pPr>
        <w:rPr>
          <w:sz w:val="28"/>
          <w:szCs w:val="28"/>
        </w:rPr>
      </w:pPr>
      <w:r w:rsidRPr="00B3026E">
        <w:rPr>
          <w:sz w:val="28"/>
          <w:szCs w:val="28"/>
        </w:rPr>
        <w:lastRenderedPageBreak/>
        <w:tab/>
        <w:t>•</w:t>
      </w:r>
      <w:r w:rsidRPr="00B3026E">
        <w:rPr>
          <w:sz w:val="28"/>
          <w:szCs w:val="28"/>
        </w:rPr>
        <w:tab/>
        <w:t>VM2 (64 bits) : Windows 10 64 bits, 4 Go RAM, 50 Go de stockage.</w:t>
      </w:r>
    </w:p>
    <w:p w:rsidR="00B3026E" w:rsidRPr="00B3026E" w:rsidRDefault="00B3026E" w:rsidP="00B3026E">
      <w:pPr>
        <w:rPr>
          <w:sz w:val="28"/>
          <w:szCs w:val="28"/>
        </w:rPr>
      </w:pPr>
    </w:p>
    <w:p w:rsidR="00B3026E" w:rsidRPr="00B3026E" w:rsidRDefault="00B3026E" w:rsidP="00B3026E">
      <w:pPr>
        <w:rPr>
          <w:b/>
          <w:sz w:val="28"/>
          <w:szCs w:val="28"/>
          <w:u w:val="single"/>
        </w:rPr>
      </w:pPr>
      <w:r w:rsidRPr="00B3026E">
        <w:rPr>
          <w:b/>
          <w:sz w:val="28"/>
          <w:szCs w:val="28"/>
          <w:u w:val="single"/>
        </w:rPr>
        <w:t>2.2 Configuration et sécurité</w:t>
      </w:r>
    </w:p>
    <w:p w:rsidR="00B3026E" w:rsidRPr="00B3026E" w:rsidRDefault="00B3026E" w:rsidP="00B3026E">
      <w:pPr>
        <w:rPr>
          <w:sz w:val="28"/>
          <w:szCs w:val="28"/>
        </w:rPr>
      </w:pPr>
      <w:r w:rsidRPr="00B3026E">
        <w:rPr>
          <w:sz w:val="28"/>
          <w:szCs w:val="28"/>
        </w:rPr>
        <w:tab/>
        <w:t>•</w:t>
      </w:r>
      <w:r w:rsidRPr="00B3026E">
        <w:rPr>
          <w:sz w:val="28"/>
          <w:szCs w:val="28"/>
        </w:rPr>
        <w:tab/>
        <w:t>Pare-feu activé sur les deux VM.</w:t>
      </w:r>
    </w:p>
    <w:p w:rsidR="00B3026E" w:rsidRPr="00B3026E" w:rsidRDefault="00B3026E" w:rsidP="00B3026E">
      <w:pPr>
        <w:rPr>
          <w:sz w:val="28"/>
          <w:szCs w:val="28"/>
        </w:rPr>
      </w:pPr>
      <w:r w:rsidRPr="00B3026E">
        <w:rPr>
          <w:sz w:val="28"/>
          <w:szCs w:val="28"/>
        </w:rPr>
        <w:tab/>
        <w:t>•</w:t>
      </w:r>
      <w:r w:rsidRPr="00B3026E">
        <w:rPr>
          <w:sz w:val="28"/>
          <w:szCs w:val="28"/>
        </w:rPr>
        <w:tab/>
        <w:t>Services inutiles désactivés : Ex. partage de fichiers et d’imprimantes.</w:t>
      </w:r>
    </w:p>
    <w:p w:rsidR="00B3026E" w:rsidRPr="00B3026E" w:rsidRDefault="00B3026E" w:rsidP="00B3026E">
      <w:pPr>
        <w:rPr>
          <w:sz w:val="28"/>
          <w:szCs w:val="28"/>
        </w:rPr>
      </w:pPr>
      <w:r w:rsidRPr="00B3026E">
        <w:rPr>
          <w:sz w:val="28"/>
          <w:szCs w:val="28"/>
        </w:rPr>
        <w:tab/>
        <w:t>•</w:t>
      </w:r>
      <w:r w:rsidRPr="00B3026E">
        <w:rPr>
          <w:sz w:val="28"/>
          <w:szCs w:val="28"/>
        </w:rPr>
        <w:tab/>
        <w:t>Ports fermés : Tous sauf ceux nécessaires (ex. 80, 443 pour le web).</w:t>
      </w:r>
    </w:p>
    <w:p w:rsidR="00B3026E" w:rsidRPr="00B3026E" w:rsidRDefault="00B3026E" w:rsidP="00B3026E">
      <w:pPr>
        <w:rPr>
          <w:sz w:val="28"/>
          <w:szCs w:val="28"/>
        </w:rPr>
      </w:pPr>
    </w:p>
    <w:p w:rsidR="00B3026E" w:rsidRPr="00B3026E" w:rsidRDefault="00B3026E" w:rsidP="00B3026E">
      <w:pPr>
        <w:rPr>
          <w:b/>
          <w:sz w:val="28"/>
          <w:szCs w:val="28"/>
          <w:u w:val="single"/>
        </w:rPr>
      </w:pPr>
      <w:r w:rsidRPr="00B3026E">
        <w:rPr>
          <w:b/>
          <w:sz w:val="28"/>
          <w:szCs w:val="28"/>
          <w:u w:val="single"/>
        </w:rPr>
        <w:t>2.3 Différences entre systèmes 32 bits et 64 bits</w:t>
      </w:r>
    </w:p>
    <w:p w:rsidR="00B3026E" w:rsidRPr="00B3026E" w:rsidRDefault="00B3026E" w:rsidP="00B3026E">
      <w:pPr>
        <w:rPr>
          <w:sz w:val="28"/>
          <w:szCs w:val="28"/>
        </w:rPr>
      </w:pPr>
      <w:r w:rsidRPr="00B3026E">
        <w:rPr>
          <w:sz w:val="28"/>
          <w:szCs w:val="28"/>
        </w:rPr>
        <w:tab/>
        <w:t>•</w:t>
      </w:r>
      <w:r w:rsidRPr="00B3026E">
        <w:rPr>
          <w:sz w:val="28"/>
          <w:szCs w:val="28"/>
        </w:rPr>
        <w:tab/>
        <w:t>Performance :</w:t>
      </w:r>
    </w:p>
    <w:p w:rsidR="00B3026E" w:rsidRPr="00B3026E" w:rsidRDefault="00B3026E" w:rsidP="00B3026E">
      <w:pPr>
        <w:rPr>
          <w:sz w:val="28"/>
          <w:szCs w:val="28"/>
        </w:rPr>
      </w:pPr>
      <w:r w:rsidRPr="00B3026E">
        <w:rPr>
          <w:sz w:val="28"/>
          <w:szCs w:val="28"/>
        </w:rPr>
        <w:tab/>
        <w:t>•</w:t>
      </w:r>
      <w:r w:rsidRPr="00B3026E">
        <w:rPr>
          <w:sz w:val="28"/>
          <w:szCs w:val="28"/>
        </w:rPr>
        <w:tab/>
        <w:t>Le système 64 bits est plus rapide pour gérer de grandes quantités de mémoire (supérieure à 4 Go).</w:t>
      </w:r>
    </w:p>
    <w:p w:rsidR="00B3026E" w:rsidRPr="00B3026E" w:rsidRDefault="00B3026E" w:rsidP="00B3026E">
      <w:pPr>
        <w:rPr>
          <w:sz w:val="28"/>
          <w:szCs w:val="28"/>
        </w:rPr>
      </w:pPr>
      <w:r w:rsidRPr="00B3026E">
        <w:rPr>
          <w:sz w:val="28"/>
          <w:szCs w:val="28"/>
        </w:rPr>
        <w:tab/>
        <w:t>•</w:t>
      </w:r>
      <w:r w:rsidRPr="00B3026E">
        <w:rPr>
          <w:sz w:val="28"/>
          <w:szCs w:val="28"/>
        </w:rPr>
        <w:tab/>
        <w:t>Compatibilité :</w:t>
      </w:r>
    </w:p>
    <w:p w:rsidR="00B3026E" w:rsidRPr="00B3026E" w:rsidRDefault="00B3026E" w:rsidP="00B3026E">
      <w:pPr>
        <w:rPr>
          <w:sz w:val="28"/>
          <w:szCs w:val="28"/>
        </w:rPr>
      </w:pPr>
      <w:r w:rsidRPr="00B3026E">
        <w:rPr>
          <w:sz w:val="28"/>
          <w:szCs w:val="28"/>
        </w:rPr>
        <w:tab/>
        <w:t>•</w:t>
      </w:r>
      <w:r w:rsidRPr="00B3026E">
        <w:rPr>
          <w:sz w:val="28"/>
          <w:szCs w:val="28"/>
        </w:rPr>
        <w:tab/>
        <w:t>Les logiciels anciens fonctionnent mieux sur un système 32 bits.</w:t>
      </w:r>
    </w:p>
    <w:p w:rsidR="00B3026E" w:rsidRPr="00B3026E" w:rsidRDefault="00B3026E" w:rsidP="00B3026E">
      <w:pPr>
        <w:rPr>
          <w:sz w:val="28"/>
          <w:szCs w:val="28"/>
        </w:rPr>
      </w:pPr>
      <w:r w:rsidRPr="00B3026E">
        <w:rPr>
          <w:sz w:val="28"/>
          <w:szCs w:val="28"/>
        </w:rPr>
        <w:tab/>
        <w:t>•</w:t>
      </w:r>
      <w:r w:rsidRPr="00B3026E">
        <w:rPr>
          <w:sz w:val="28"/>
          <w:szCs w:val="28"/>
        </w:rPr>
        <w:tab/>
        <w:t>Conditions d’utilisation :</w:t>
      </w:r>
    </w:p>
    <w:p w:rsidR="00B3026E" w:rsidRPr="00B3026E" w:rsidRDefault="00B3026E" w:rsidP="00B3026E">
      <w:pPr>
        <w:rPr>
          <w:sz w:val="28"/>
          <w:szCs w:val="28"/>
        </w:rPr>
      </w:pPr>
      <w:r w:rsidRPr="00B3026E">
        <w:rPr>
          <w:sz w:val="28"/>
          <w:szCs w:val="28"/>
        </w:rPr>
        <w:tab/>
        <w:t>•</w:t>
      </w:r>
      <w:r w:rsidRPr="00B3026E">
        <w:rPr>
          <w:sz w:val="28"/>
          <w:szCs w:val="28"/>
        </w:rPr>
        <w:tab/>
        <w:t>32 bits adapté aux matériels et logiciels légers.</w:t>
      </w:r>
    </w:p>
    <w:p w:rsidR="00B3026E" w:rsidRPr="00B3026E" w:rsidRDefault="00B3026E" w:rsidP="00B3026E">
      <w:pPr>
        <w:rPr>
          <w:sz w:val="28"/>
          <w:szCs w:val="28"/>
        </w:rPr>
      </w:pPr>
      <w:r w:rsidRPr="00B3026E">
        <w:rPr>
          <w:sz w:val="28"/>
          <w:szCs w:val="28"/>
        </w:rPr>
        <w:tab/>
        <w:t>•</w:t>
      </w:r>
      <w:r w:rsidRPr="00B3026E">
        <w:rPr>
          <w:sz w:val="28"/>
          <w:szCs w:val="28"/>
        </w:rPr>
        <w:tab/>
        <w:t>64 bits requis pour les applications exigeantes (virtualisation, traitement de données).</w:t>
      </w:r>
    </w:p>
    <w:p w:rsidR="00B3026E" w:rsidRPr="00B3026E" w:rsidRDefault="00B3026E" w:rsidP="00B3026E">
      <w:pPr>
        <w:rPr>
          <w:sz w:val="28"/>
          <w:szCs w:val="28"/>
        </w:rPr>
      </w:pPr>
    </w:p>
    <w:p w:rsidR="00B3026E" w:rsidRPr="00B3026E" w:rsidRDefault="00B3026E" w:rsidP="00B3026E">
      <w:pPr>
        <w:rPr>
          <w:b/>
          <w:sz w:val="32"/>
          <w:szCs w:val="32"/>
          <w:u w:val="single"/>
        </w:rPr>
      </w:pPr>
      <w:r w:rsidRPr="00B3026E">
        <w:rPr>
          <w:b/>
          <w:sz w:val="32"/>
          <w:szCs w:val="32"/>
          <w:u w:val="single"/>
        </w:rPr>
        <w:t>Partie 3 : Capture et analyse réseau</w:t>
      </w:r>
    </w:p>
    <w:p w:rsidR="00B3026E" w:rsidRPr="00B3026E" w:rsidRDefault="00B3026E" w:rsidP="00B3026E">
      <w:pPr>
        <w:rPr>
          <w:sz w:val="28"/>
          <w:szCs w:val="28"/>
        </w:rPr>
      </w:pPr>
    </w:p>
    <w:p w:rsidR="00B3026E" w:rsidRPr="00B3026E" w:rsidRDefault="00B3026E" w:rsidP="00B3026E">
      <w:pPr>
        <w:rPr>
          <w:b/>
          <w:sz w:val="28"/>
          <w:szCs w:val="28"/>
          <w:u w:val="single"/>
        </w:rPr>
      </w:pPr>
      <w:r w:rsidRPr="00B3026E">
        <w:rPr>
          <w:b/>
          <w:sz w:val="28"/>
          <w:szCs w:val="28"/>
          <w:u w:val="single"/>
        </w:rPr>
        <w:t>3.1 Capture de paquets</w:t>
      </w:r>
    </w:p>
    <w:p w:rsidR="00B3026E" w:rsidRPr="00B3026E" w:rsidRDefault="00B3026E" w:rsidP="00B3026E">
      <w:pPr>
        <w:rPr>
          <w:sz w:val="28"/>
          <w:szCs w:val="28"/>
        </w:rPr>
      </w:pPr>
    </w:p>
    <w:p w:rsidR="00B3026E" w:rsidRPr="00B3026E" w:rsidRDefault="00B3026E" w:rsidP="00B3026E">
      <w:pPr>
        <w:rPr>
          <w:sz w:val="28"/>
          <w:szCs w:val="28"/>
        </w:rPr>
      </w:pPr>
      <w:r w:rsidRPr="00B3026E">
        <w:rPr>
          <w:sz w:val="28"/>
          <w:szCs w:val="28"/>
        </w:rPr>
        <w:t xml:space="preserve">À l’aide de </w:t>
      </w:r>
      <w:proofErr w:type="spellStart"/>
      <w:r w:rsidRPr="00B3026E">
        <w:rPr>
          <w:sz w:val="28"/>
          <w:szCs w:val="28"/>
        </w:rPr>
        <w:t>Wireshark</w:t>
      </w:r>
      <w:proofErr w:type="spellEnd"/>
      <w:r w:rsidRPr="00B3026E">
        <w:rPr>
          <w:sz w:val="28"/>
          <w:szCs w:val="28"/>
        </w:rPr>
        <w:t xml:space="preserve">, des échanges réseau ont été analysés entre les deux </w:t>
      </w:r>
      <w:proofErr w:type="spellStart"/>
      <w:r w:rsidRPr="00B3026E">
        <w:rPr>
          <w:sz w:val="28"/>
          <w:szCs w:val="28"/>
        </w:rPr>
        <w:t>VMs</w:t>
      </w:r>
      <w:proofErr w:type="spellEnd"/>
      <w:r w:rsidRPr="00B3026E">
        <w:rPr>
          <w:sz w:val="28"/>
          <w:szCs w:val="28"/>
        </w:rPr>
        <w:t>.</w:t>
      </w:r>
    </w:p>
    <w:p w:rsidR="00B3026E" w:rsidRPr="00B3026E" w:rsidRDefault="00B3026E" w:rsidP="00B3026E">
      <w:pPr>
        <w:rPr>
          <w:sz w:val="28"/>
          <w:szCs w:val="28"/>
        </w:rPr>
      </w:pPr>
      <w:r w:rsidRPr="00B3026E">
        <w:rPr>
          <w:sz w:val="28"/>
          <w:szCs w:val="28"/>
        </w:rPr>
        <w:tab/>
        <w:t>•</w:t>
      </w:r>
      <w:r w:rsidRPr="00B3026E">
        <w:rPr>
          <w:sz w:val="28"/>
          <w:szCs w:val="28"/>
        </w:rPr>
        <w:tab/>
      </w:r>
      <w:r w:rsidRPr="00B3026E">
        <w:rPr>
          <w:b/>
          <w:sz w:val="28"/>
          <w:szCs w:val="28"/>
        </w:rPr>
        <w:t>Exemple de paquets capturés :</w:t>
      </w:r>
    </w:p>
    <w:p w:rsidR="00B3026E" w:rsidRPr="00B3026E" w:rsidRDefault="00B3026E" w:rsidP="00B3026E">
      <w:pPr>
        <w:rPr>
          <w:sz w:val="28"/>
          <w:szCs w:val="28"/>
        </w:rPr>
      </w:pPr>
      <w:r w:rsidRPr="00B3026E">
        <w:rPr>
          <w:sz w:val="28"/>
          <w:szCs w:val="28"/>
        </w:rPr>
        <w:tab/>
        <w:t>•</w:t>
      </w:r>
      <w:r w:rsidRPr="00B3026E">
        <w:rPr>
          <w:sz w:val="28"/>
          <w:szCs w:val="28"/>
        </w:rPr>
        <w:tab/>
        <w:t>Requête ARP : Identification de l’adresse MAC.</w:t>
      </w:r>
    </w:p>
    <w:p w:rsidR="00B3026E" w:rsidRPr="00B3026E" w:rsidRDefault="00B3026E" w:rsidP="00B3026E">
      <w:pPr>
        <w:rPr>
          <w:sz w:val="28"/>
          <w:szCs w:val="28"/>
        </w:rPr>
      </w:pPr>
      <w:r w:rsidRPr="00B3026E">
        <w:rPr>
          <w:sz w:val="28"/>
          <w:szCs w:val="28"/>
        </w:rPr>
        <w:lastRenderedPageBreak/>
        <w:tab/>
        <w:t>•</w:t>
      </w:r>
      <w:r w:rsidRPr="00B3026E">
        <w:rPr>
          <w:sz w:val="28"/>
          <w:szCs w:val="28"/>
        </w:rPr>
        <w:tab/>
        <w:t xml:space="preserve">Établissement de session TCP : </w:t>
      </w:r>
      <w:proofErr w:type="spellStart"/>
      <w:r w:rsidRPr="00B3026E">
        <w:rPr>
          <w:sz w:val="28"/>
          <w:szCs w:val="28"/>
        </w:rPr>
        <w:t>Handshake</w:t>
      </w:r>
      <w:proofErr w:type="spellEnd"/>
      <w:r w:rsidRPr="00B3026E">
        <w:rPr>
          <w:sz w:val="28"/>
          <w:szCs w:val="28"/>
        </w:rPr>
        <w:t xml:space="preserve"> en 3 étapes (SYN, SYN-ACK, ACK).</w:t>
      </w:r>
    </w:p>
    <w:p w:rsidR="00B3026E" w:rsidRPr="00B3026E" w:rsidRDefault="00B3026E" w:rsidP="00B3026E">
      <w:pPr>
        <w:rPr>
          <w:sz w:val="28"/>
          <w:szCs w:val="28"/>
        </w:rPr>
      </w:pPr>
      <w:r w:rsidRPr="00B3026E">
        <w:rPr>
          <w:sz w:val="28"/>
          <w:szCs w:val="28"/>
        </w:rPr>
        <w:tab/>
        <w:t>•</w:t>
      </w:r>
      <w:r w:rsidRPr="00B3026E">
        <w:rPr>
          <w:sz w:val="28"/>
          <w:szCs w:val="28"/>
        </w:rPr>
        <w:tab/>
        <w:t>Transfert HTTP : Envoi de données au niveau de la couche application.</w:t>
      </w:r>
    </w:p>
    <w:p w:rsidR="00B3026E" w:rsidRPr="00B3026E" w:rsidRDefault="00B3026E" w:rsidP="00B3026E">
      <w:pPr>
        <w:rPr>
          <w:sz w:val="28"/>
          <w:szCs w:val="28"/>
        </w:rPr>
      </w:pPr>
    </w:p>
    <w:p w:rsidR="00B3026E" w:rsidRPr="00B3026E" w:rsidRDefault="00B3026E" w:rsidP="00B3026E">
      <w:pPr>
        <w:rPr>
          <w:b/>
          <w:sz w:val="28"/>
          <w:szCs w:val="28"/>
          <w:u w:val="single"/>
        </w:rPr>
      </w:pPr>
      <w:r w:rsidRPr="00B3026E">
        <w:rPr>
          <w:b/>
          <w:sz w:val="28"/>
          <w:szCs w:val="28"/>
          <w:u w:val="single"/>
        </w:rPr>
        <w:t>3.2 Analyse des couches TCP/IP</w:t>
      </w:r>
    </w:p>
    <w:p w:rsidR="00B3026E" w:rsidRPr="00B3026E" w:rsidRDefault="00B3026E" w:rsidP="00B3026E">
      <w:pPr>
        <w:rPr>
          <w:sz w:val="28"/>
          <w:szCs w:val="28"/>
        </w:rPr>
      </w:pPr>
    </w:p>
    <w:p w:rsidR="00B3026E" w:rsidRPr="00B3026E" w:rsidRDefault="00B3026E" w:rsidP="00B3026E">
      <w:pPr>
        <w:rPr>
          <w:sz w:val="28"/>
          <w:szCs w:val="28"/>
        </w:rPr>
      </w:pPr>
      <w:r w:rsidRPr="00B3026E">
        <w:rPr>
          <w:sz w:val="28"/>
          <w:szCs w:val="28"/>
        </w:rPr>
        <w:t>Les couches suivantes ont été observées lors des échanges :</w:t>
      </w:r>
    </w:p>
    <w:p w:rsidR="00B3026E" w:rsidRPr="00B3026E" w:rsidRDefault="00B3026E" w:rsidP="00B3026E">
      <w:pPr>
        <w:rPr>
          <w:sz w:val="28"/>
          <w:szCs w:val="28"/>
        </w:rPr>
      </w:pPr>
      <w:r w:rsidRPr="00B3026E">
        <w:rPr>
          <w:sz w:val="28"/>
          <w:szCs w:val="28"/>
        </w:rPr>
        <w:tab/>
        <w:t>1.</w:t>
      </w:r>
      <w:r w:rsidRPr="00B3026E">
        <w:rPr>
          <w:sz w:val="28"/>
          <w:szCs w:val="28"/>
        </w:rPr>
        <w:tab/>
        <w:t>Application : HTTP utilisé pour la communication.</w:t>
      </w:r>
    </w:p>
    <w:p w:rsidR="00B3026E" w:rsidRPr="00B3026E" w:rsidRDefault="00B3026E" w:rsidP="00B3026E">
      <w:pPr>
        <w:rPr>
          <w:sz w:val="28"/>
          <w:szCs w:val="28"/>
        </w:rPr>
      </w:pPr>
      <w:r w:rsidRPr="00B3026E">
        <w:rPr>
          <w:sz w:val="28"/>
          <w:szCs w:val="28"/>
        </w:rPr>
        <w:tab/>
        <w:t>2.</w:t>
      </w:r>
      <w:r w:rsidRPr="00B3026E">
        <w:rPr>
          <w:sz w:val="28"/>
          <w:szCs w:val="28"/>
        </w:rPr>
        <w:tab/>
        <w:t>Transport : Protocole TCP pour un transfert fiable.</w:t>
      </w:r>
    </w:p>
    <w:p w:rsidR="00B3026E" w:rsidRPr="00B3026E" w:rsidRDefault="00B3026E" w:rsidP="00B3026E">
      <w:pPr>
        <w:rPr>
          <w:sz w:val="28"/>
          <w:szCs w:val="28"/>
        </w:rPr>
      </w:pPr>
      <w:r w:rsidRPr="00B3026E">
        <w:rPr>
          <w:sz w:val="28"/>
          <w:szCs w:val="28"/>
        </w:rPr>
        <w:tab/>
        <w:t>3.</w:t>
      </w:r>
      <w:r w:rsidRPr="00B3026E">
        <w:rPr>
          <w:sz w:val="28"/>
          <w:szCs w:val="28"/>
        </w:rPr>
        <w:tab/>
        <w:t>Réseau : Adressage IP pour identifier les hôtes.</w:t>
      </w:r>
    </w:p>
    <w:p w:rsidR="00B3026E" w:rsidRPr="00B3026E" w:rsidRDefault="00B3026E" w:rsidP="00B3026E">
      <w:pPr>
        <w:rPr>
          <w:sz w:val="28"/>
          <w:szCs w:val="28"/>
        </w:rPr>
      </w:pPr>
      <w:r w:rsidRPr="00B3026E">
        <w:rPr>
          <w:sz w:val="28"/>
          <w:szCs w:val="28"/>
        </w:rPr>
        <w:tab/>
        <w:t>4.</w:t>
      </w:r>
      <w:r w:rsidRPr="00B3026E">
        <w:rPr>
          <w:sz w:val="28"/>
          <w:szCs w:val="28"/>
        </w:rPr>
        <w:tab/>
        <w:t>Liaison de données : Communication via les adresses MAC.</w:t>
      </w:r>
    </w:p>
    <w:p w:rsidR="00B3026E" w:rsidRPr="00B3026E" w:rsidRDefault="00B3026E" w:rsidP="00B3026E">
      <w:pPr>
        <w:rPr>
          <w:sz w:val="28"/>
          <w:szCs w:val="28"/>
        </w:rPr>
      </w:pPr>
    </w:p>
    <w:p w:rsidR="00B3026E" w:rsidRPr="00B3026E" w:rsidRDefault="00B3026E" w:rsidP="00B3026E">
      <w:pPr>
        <w:rPr>
          <w:b/>
          <w:sz w:val="28"/>
          <w:szCs w:val="28"/>
          <w:u w:val="single"/>
        </w:rPr>
      </w:pPr>
      <w:r w:rsidRPr="00B3026E">
        <w:rPr>
          <w:b/>
          <w:sz w:val="28"/>
          <w:szCs w:val="28"/>
          <w:u w:val="single"/>
        </w:rPr>
        <w:t>3.3 Illustration des captures</w:t>
      </w:r>
    </w:p>
    <w:p w:rsidR="00B3026E" w:rsidRPr="00B3026E" w:rsidRDefault="00B3026E" w:rsidP="00B3026E">
      <w:pPr>
        <w:rPr>
          <w:sz w:val="28"/>
          <w:szCs w:val="28"/>
        </w:rPr>
      </w:pPr>
    </w:p>
    <w:p w:rsidR="00B3026E" w:rsidRPr="00B3026E" w:rsidRDefault="00B3026E" w:rsidP="00B3026E">
      <w:pPr>
        <w:rPr>
          <w:sz w:val="28"/>
          <w:szCs w:val="28"/>
        </w:rPr>
      </w:pPr>
      <w:r w:rsidRPr="00B3026E">
        <w:rPr>
          <w:sz w:val="28"/>
          <w:szCs w:val="28"/>
        </w:rPr>
        <w:t xml:space="preserve">Ajoutez des captures d’écran </w:t>
      </w:r>
      <w:proofErr w:type="spellStart"/>
      <w:r w:rsidRPr="00B3026E">
        <w:rPr>
          <w:sz w:val="28"/>
          <w:szCs w:val="28"/>
        </w:rPr>
        <w:t>Wireshark</w:t>
      </w:r>
      <w:proofErr w:type="spellEnd"/>
      <w:r w:rsidRPr="00B3026E">
        <w:rPr>
          <w:sz w:val="28"/>
          <w:szCs w:val="28"/>
        </w:rPr>
        <w:t xml:space="preserve"> ici, accompagnées d’une brève explication.</w:t>
      </w:r>
    </w:p>
    <w:p w:rsidR="00B3026E" w:rsidRPr="00B3026E" w:rsidRDefault="00B3026E" w:rsidP="00B3026E">
      <w:pPr>
        <w:rPr>
          <w:sz w:val="28"/>
          <w:szCs w:val="28"/>
        </w:rPr>
      </w:pPr>
    </w:p>
    <w:p w:rsidR="00B3026E" w:rsidRPr="00B3026E" w:rsidRDefault="00B3026E" w:rsidP="00B3026E">
      <w:pPr>
        <w:rPr>
          <w:b/>
          <w:sz w:val="36"/>
          <w:szCs w:val="36"/>
          <w:u w:val="single"/>
        </w:rPr>
      </w:pPr>
      <w:r w:rsidRPr="00B3026E">
        <w:rPr>
          <w:b/>
          <w:sz w:val="36"/>
          <w:szCs w:val="36"/>
          <w:u w:val="single"/>
        </w:rPr>
        <w:t>Conclusion et Recommandations</w:t>
      </w:r>
    </w:p>
    <w:p w:rsidR="00B3026E" w:rsidRPr="00B3026E" w:rsidRDefault="00B3026E" w:rsidP="00B3026E">
      <w:pPr>
        <w:rPr>
          <w:sz w:val="32"/>
          <w:szCs w:val="32"/>
        </w:rPr>
      </w:pPr>
    </w:p>
    <w:p w:rsidR="00B3026E" w:rsidRPr="00B3026E" w:rsidRDefault="00B3026E" w:rsidP="00B3026E">
      <w:pPr>
        <w:rPr>
          <w:sz w:val="32"/>
          <w:szCs w:val="32"/>
        </w:rPr>
      </w:pPr>
      <w:r w:rsidRPr="00B3026E">
        <w:rPr>
          <w:sz w:val="32"/>
          <w:szCs w:val="32"/>
        </w:rPr>
        <w:t>La simulation a permis de valider une configuration réseau fiable pour 13 postes avec un adressage IP de classe B privée. La virtualisation des postes a démontré les forces et faiblesses des systèmes 32 bits et 64 bits, soulignant l’importance d’adapter l’environnement à l’usage prévu.</w:t>
      </w:r>
    </w:p>
    <w:p w:rsidR="00B3026E" w:rsidRPr="00B3026E" w:rsidRDefault="00B3026E" w:rsidP="00B3026E">
      <w:pPr>
        <w:rPr>
          <w:sz w:val="32"/>
          <w:szCs w:val="32"/>
        </w:rPr>
      </w:pPr>
    </w:p>
    <w:p w:rsidR="00B3026E" w:rsidRPr="00B3026E" w:rsidRDefault="00B3026E" w:rsidP="00B3026E">
      <w:pPr>
        <w:rPr>
          <w:sz w:val="32"/>
          <w:szCs w:val="32"/>
        </w:rPr>
      </w:pPr>
      <w:r w:rsidRPr="00B3026E">
        <w:rPr>
          <w:sz w:val="32"/>
          <w:szCs w:val="32"/>
        </w:rPr>
        <w:t>Pour X-OIL, les recommandations sont les suivantes :</w:t>
      </w:r>
    </w:p>
    <w:p w:rsidR="00B3026E" w:rsidRPr="00B3026E" w:rsidRDefault="00B3026E" w:rsidP="00B3026E">
      <w:pPr>
        <w:rPr>
          <w:sz w:val="32"/>
          <w:szCs w:val="32"/>
        </w:rPr>
      </w:pPr>
      <w:r w:rsidRPr="00B3026E">
        <w:rPr>
          <w:sz w:val="32"/>
          <w:szCs w:val="32"/>
        </w:rPr>
        <w:lastRenderedPageBreak/>
        <w:tab/>
        <w:t>1.</w:t>
      </w:r>
      <w:r w:rsidRPr="00B3026E">
        <w:rPr>
          <w:sz w:val="32"/>
          <w:szCs w:val="32"/>
        </w:rPr>
        <w:tab/>
        <w:t>Adopter un adressage dynamique (DHCP) pour réduire les tâches administratives.</w:t>
      </w:r>
    </w:p>
    <w:p w:rsidR="00B3026E" w:rsidRPr="00B3026E" w:rsidRDefault="00B3026E" w:rsidP="00B3026E">
      <w:pPr>
        <w:rPr>
          <w:sz w:val="32"/>
          <w:szCs w:val="32"/>
        </w:rPr>
      </w:pPr>
      <w:r w:rsidRPr="00B3026E">
        <w:rPr>
          <w:sz w:val="32"/>
          <w:szCs w:val="32"/>
        </w:rPr>
        <w:tab/>
        <w:t>2.</w:t>
      </w:r>
      <w:r w:rsidRPr="00B3026E">
        <w:rPr>
          <w:sz w:val="32"/>
          <w:szCs w:val="32"/>
        </w:rPr>
        <w:tab/>
        <w:t>Mettre à jour les équipements réseau pour mieux sécuriser les communications sans fil.</w:t>
      </w:r>
    </w:p>
    <w:p w:rsidR="001426C6" w:rsidRPr="00B3026E" w:rsidRDefault="00B3026E" w:rsidP="00B3026E">
      <w:pPr>
        <w:rPr>
          <w:sz w:val="28"/>
          <w:szCs w:val="28"/>
        </w:rPr>
      </w:pPr>
      <w:r w:rsidRPr="00B3026E">
        <w:rPr>
          <w:sz w:val="32"/>
          <w:szCs w:val="32"/>
        </w:rPr>
        <w:tab/>
        <w:t>3.</w:t>
      </w:r>
      <w:r w:rsidRPr="00B3026E">
        <w:rPr>
          <w:sz w:val="32"/>
          <w:szCs w:val="32"/>
        </w:rPr>
        <w:tab/>
        <w:t>Privilégier les systèmes 64 bits pour les applications modernes tout</w:t>
      </w:r>
      <w:r w:rsidRPr="00B3026E">
        <w:rPr>
          <w:sz w:val="28"/>
          <w:szCs w:val="28"/>
        </w:rPr>
        <w:t xml:space="preserve"> en conservant une compatibilité 32 bits si nécessaire.</w:t>
      </w:r>
    </w:p>
    <w:sectPr w:rsidR="001426C6" w:rsidRPr="00B302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6E"/>
    <w:rsid w:val="001426C6"/>
    <w:rsid w:val="00B302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D929E-6AF0-40D1-9135-023E800C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615</Words>
  <Characters>3506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NGOUALA</dc:creator>
  <cp:keywords/>
  <dc:description/>
  <cp:lastModifiedBy>Emmanuel NGOUALA</cp:lastModifiedBy>
  <cp:revision>1</cp:revision>
  <dcterms:created xsi:type="dcterms:W3CDTF">2025-01-30T08:40:00Z</dcterms:created>
  <dcterms:modified xsi:type="dcterms:W3CDTF">2025-01-30T08:47:00Z</dcterms:modified>
</cp:coreProperties>
</file>