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-- nome dos planetas que orbitam  o sol e Coruscant Prime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p.nomeplaneta From tb_planeta p Where p.ref_nomeestrela.nomeestrela in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(Select nomeestrela From tb_estrela Where nomeestrela = 'Sol' or nomeestrela = 'Coruscant Prime');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p.nomeplaneta From tb_planeta p Where p.ref_nomeestrela.nomeestrela =any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(Select nomeestrela From tb_estrela Where nomeestrela = 'Sol' or nomeestrela = 'Coruscant Prime');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p.nomeplaneta From tb_planeta p Where p.ref_nomeestrela.nomeestrela =all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(Select nomeestrela From tb_estrela Where nomeestrela = 'Sol' or nomeestrela = 'Coruscant Prime');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