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SELECT p.data_de_desc AS descoberta, p.nomeplaneta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planeta 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p.nomeplaneta IN (SELECT g.nomepgasoso FROM possui g 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