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FCDC" w14:textId="3F0FE0AB" w:rsidR="00841B5D" w:rsidRPr="00841B5D" w:rsidRDefault="00841B5D" w:rsidP="00841B5D">
      <w:pPr>
        <w:rPr>
          <w:rFonts w:ascii="Times New Roman" w:hAnsi="Times New Roman" w:cs="Times New Roman"/>
          <w:sz w:val="32"/>
          <w:szCs w:val="32"/>
        </w:rPr>
      </w:pPr>
      <w:r w:rsidRPr="00841B5D">
        <w:rPr>
          <w:rFonts w:ascii="Times New Roman" w:hAnsi="Times New Roman" w:cs="Times New Roman"/>
          <w:b/>
          <w:bCs/>
          <w:sz w:val="32"/>
          <w:szCs w:val="32"/>
        </w:rPr>
        <w:t>Student:</w:t>
      </w:r>
      <w:r w:rsidRPr="00841B5D">
        <w:rPr>
          <w:rFonts w:ascii="Times New Roman" w:hAnsi="Times New Roman" w:cs="Times New Roman"/>
          <w:sz w:val="32"/>
          <w:szCs w:val="32"/>
        </w:rPr>
        <w:t xml:space="preserve"> Emmanuel Abolade</w:t>
      </w:r>
      <w:r w:rsidRPr="00841B5D">
        <w:rPr>
          <w:rFonts w:ascii="Times New Roman" w:hAnsi="Times New Roman" w:cs="Times New Roman"/>
          <w:sz w:val="32"/>
          <w:szCs w:val="32"/>
        </w:rPr>
        <w:br/>
      </w:r>
      <w:r w:rsidRPr="00841B5D">
        <w:rPr>
          <w:rFonts w:ascii="Times New Roman" w:hAnsi="Times New Roman" w:cs="Times New Roman"/>
          <w:b/>
          <w:bCs/>
          <w:sz w:val="32"/>
          <w:szCs w:val="32"/>
        </w:rPr>
        <w:t>Institution:</w:t>
      </w:r>
      <w:r w:rsidRPr="00841B5D">
        <w:rPr>
          <w:rFonts w:ascii="Times New Roman" w:hAnsi="Times New Roman" w:cs="Times New Roman"/>
          <w:sz w:val="32"/>
          <w:szCs w:val="32"/>
        </w:rPr>
        <w:t xml:space="preserve"> </w:t>
      </w:r>
      <w:proofErr w:type="gramStart"/>
      <w:r w:rsidRPr="00841B5D">
        <w:rPr>
          <w:rFonts w:ascii="Times New Roman" w:hAnsi="Times New Roman" w:cs="Times New Roman"/>
          <w:sz w:val="32"/>
          <w:szCs w:val="32"/>
        </w:rPr>
        <w:t>South East</w:t>
      </w:r>
      <w:proofErr w:type="gramEnd"/>
      <w:r w:rsidRPr="00841B5D">
        <w:rPr>
          <w:rFonts w:ascii="Times New Roman" w:hAnsi="Times New Roman" w:cs="Times New Roman"/>
          <w:sz w:val="32"/>
          <w:szCs w:val="32"/>
        </w:rPr>
        <w:t xml:space="preserve"> Technological University</w:t>
      </w:r>
      <w:r w:rsidRPr="00841B5D">
        <w:rPr>
          <w:rFonts w:ascii="Times New Roman" w:hAnsi="Times New Roman" w:cs="Times New Roman"/>
          <w:sz w:val="32"/>
          <w:szCs w:val="32"/>
        </w:rPr>
        <w:br/>
      </w:r>
      <w:r w:rsidRPr="00841B5D">
        <w:rPr>
          <w:rFonts w:ascii="Times New Roman" w:hAnsi="Times New Roman" w:cs="Times New Roman"/>
          <w:b/>
          <w:bCs/>
          <w:sz w:val="32"/>
          <w:szCs w:val="32"/>
        </w:rPr>
        <w:t>Module:</w:t>
      </w:r>
      <w:r w:rsidRPr="00841B5D">
        <w:rPr>
          <w:rFonts w:ascii="Times New Roman" w:hAnsi="Times New Roman" w:cs="Times New Roman"/>
          <w:sz w:val="32"/>
          <w:szCs w:val="32"/>
        </w:rPr>
        <w:t xml:space="preserve"> Data Science and Machine Learning Portfolio</w:t>
      </w:r>
      <w:r w:rsidRPr="00841B5D">
        <w:rPr>
          <w:rFonts w:ascii="Times New Roman" w:hAnsi="Times New Roman" w:cs="Times New Roman"/>
          <w:sz w:val="32"/>
          <w:szCs w:val="32"/>
        </w:rPr>
        <w:br/>
      </w:r>
      <w:r w:rsidRPr="00841B5D">
        <w:rPr>
          <w:rFonts w:ascii="Times New Roman" w:hAnsi="Times New Roman" w:cs="Times New Roman"/>
          <w:b/>
          <w:bCs/>
          <w:sz w:val="32"/>
          <w:szCs w:val="32"/>
        </w:rPr>
        <w:t>Date:</w:t>
      </w:r>
      <w:r w:rsidRPr="00841B5D">
        <w:rPr>
          <w:rFonts w:ascii="Times New Roman" w:hAnsi="Times New Roman" w:cs="Times New Roman"/>
          <w:sz w:val="32"/>
          <w:szCs w:val="32"/>
        </w:rPr>
        <w:t xml:space="preserve"> </w:t>
      </w:r>
      <w:r>
        <w:rPr>
          <w:rFonts w:ascii="Times New Roman" w:hAnsi="Times New Roman" w:cs="Times New Roman"/>
          <w:sz w:val="32"/>
          <w:szCs w:val="32"/>
        </w:rPr>
        <w:t>28</w:t>
      </w:r>
      <w:r w:rsidRPr="00841B5D">
        <w:rPr>
          <w:rFonts w:ascii="Times New Roman" w:hAnsi="Times New Roman" w:cs="Times New Roman"/>
          <w:sz w:val="32"/>
          <w:szCs w:val="32"/>
        </w:rPr>
        <w:t xml:space="preserve"> November 2025</w:t>
      </w:r>
    </w:p>
    <w:p w14:paraId="0F72E88F" w14:textId="77777777" w:rsidR="00841B5D" w:rsidRDefault="00841B5D" w:rsidP="00841B5D">
      <w:pPr>
        <w:rPr>
          <w:rFonts w:ascii="Times New Roman" w:hAnsi="Times New Roman" w:cs="Times New Roman"/>
          <w:b/>
          <w:bCs/>
          <w:sz w:val="32"/>
          <w:szCs w:val="32"/>
        </w:rPr>
      </w:pPr>
    </w:p>
    <w:p w14:paraId="0A969CEE" w14:textId="4F0F0D02" w:rsidR="00841B5D" w:rsidRPr="00841B5D" w:rsidRDefault="00841B5D" w:rsidP="00841B5D">
      <w:pPr>
        <w:ind w:left="720" w:firstLine="720"/>
        <w:rPr>
          <w:rFonts w:ascii="Times New Roman" w:hAnsi="Times New Roman" w:cs="Times New Roman"/>
          <w:b/>
          <w:bCs/>
          <w:sz w:val="32"/>
          <w:szCs w:val="32"/>
        </w:rPr>
      </w:pPr>
      <w:r w:rsidRPr="00841B5D">
        <w:rPr>
          <w:rFonts w:ascii="Times New Roman" w:hAnsi="Times New Roman" w:cs="Times New Roman"/>
          <w:b/>
          <w:bCs/>
          <w:sz w:val="32"/>
          <w:szCs w:val="32"/>
        </w:rPr>
        <w:t>Data Science &amp; Machine Learning Portfolio</w:t>
      </w:r>
    </w:p>
    <w:p w14:paraId="49005585" w14:textId="47AF731D" w:rsidR="00841B5D" w:rsidRPr="00841B5D" w:rsidRDefault="00841B5D" w:rsidP="00841B5D">
      <w:pPr>
        <w:rPr>
          <w:rFonts w:ascii="Times New Roman" w:hAnsi="Times New Roman" w:cs="Times New Roman"/>
        </w:rPr>
      </w:pPr>
    </w:p>
    <w:p w14:paraId="2CDDA1BD"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1. Project Overview</w:t>
      </w:r>
    </w:p>
    <w:p w14:paraId="4D92A201"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This project, titled </w:t>
      </w:r>
      <w:proofErr w:type="spellStart"/>
      <w:r w:rsidRPr="00841B5D">
        <w:rPr>
          <w:rFonts w:ascii="Times New Roman" w:hAnsi="Times New Roman" w:cs="Times New Roman"/>
        </w:rPr>
        <w:t>News→Signal</w:t>
      </w:r>
      <w:proofErr w:type="spellEnd"/>
      <w:r w:rsidRPr="00841B5D">
        <w:rPr>
          <w:rFonts w:ascii="Times New Roman" w:hAnsi="Times New Roman" w:cs="Times New Roman"/>
        </w:rPr>
        <w:t xml:space="preserve">, demonstrates the use of data science and machine learning to understand how financial news sentiment relates to market </w:t>
      </w:r>
      <w:proofErr w:type="spellStart"/>
      <w:r w:rsidRPr="00841B5D">
        <w:rPr>
          <w:rFonts w:ascii="Times New Roman" w:hAnsi="Times New Roman" w:cs="Times New Roman"/>
        </w:rPr>
        <w:t>behavior</w:t>
      </w:r>
      <w:proofErr w:type="spellEnd"/>
      <w:r w:rsidRPr="00841B5D">
        <w:rPr>
          <w:rFonts w:ascii="Times New Roman" w:hAnsi="Times New Roman" w:cs="Times New Roman"/>
        </w:rPr>
        <w:t>. The aim is to build a simple yet effective model that can analyse financial text and predict whether the tone of the news is positive, negative, or neutral, and then explore how that sentiment aligns with next-day market movement.</w:t>
      </w:r>
    </w:p>
    <w:p w14:paraId="0D5DF21C"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The model was integrated into an interactive </w:t>
      </w:r>
      <w:proofErr w:type="spellStart"/>
      <w:r w:rsidRPr="00841B5D">
        <w:rPr>
          <w:rFonts w:ascii="Times New Roman" w:hAnsi="Times New Roman" w:cs="Times New Roman"/>
        </w:rPr>
        <w:t>Streamlit</w:t>
      </w:r>
      <w:proofErr w:type="spellEnd"/>
      <w:r w:rsidRPr="00841B5D">
        <w:rPr>
          <w:rFonts w:ascii="Times New Roman" w:hAnsi="Times New Roman" w:cs="Times New Roman"/>
        </w:rPr>
        <w:t xml:space="preserve"> dashboard that visualizes key relationships between sentiment and market prices, enabling real-time insights into financial market reactions.</w:t>
      </w:r>
    </w:p>
    <w:p w14:paraId="681DC54E" w14:textId="30DFEBAA" w:rsidR="00841B5D" w:rsidRPr="00841B5D" w:rsidRDefault="00841B5D" w:rsidP="00841B5D">
      <w:pPr>
        <w:rPr>
          <w:rFonts w:ascii="Times New Roman" w:hAnsi="Times New Roman" w:cs="Times New Roman"/>
        </w:rPr>
      </w:pPr>
    </w:p>
    <w:p w14:paraId="592736D3"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2. Objective</w:t>
      </w:r>
    </w:p>
    <w:p w14:paraId="506F0F4C"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The goal is to:</w:t>
      </w:r>
    </w:p>
    <w:p w14:paraId="4FAABDDC" w14:textId="77777777" w:rsidR="00841B5D" w:rsidRPr="00841B5D" w:rsidRDefault="00841B5D" w:rsidP="00841B5D">
      <w:pPr>
        <w:numPr>
          <w:ilvl w:val="0"/>
          <w:numId w:val="1"/>
        </w:numPr>
        <w:rPr>
          <w:rFonts w:ascii="Times New Roman" w:hAnsi="Times New Roman" w:cs="Times New Roman"/>
        </w:rPr>
      </w:pPr>
      <w:r w:rsidRPr="00841B5D">
        <w:rPr>
          <w:rFonts w:ascii="Times New Roman" w:hAnsi="Times New Roman" w:cs="Times New Roman"/>
        </w:rPr>
        <w:t xml:space="preserve">Train a sentiment classification model on the </w:t>
      </w:r>
      <w:r w:rsidRPr="00841B5D">
        <w:rPr>
          <w:rFonts w:ascii="Times New Roman" w:hAnsi="Times New Roman" w:cs="Times New Roman"/>
          <w:i/>
          <w:iCs/>
        </w:rPr>
        <w:t xml:space="preserve">Financial </w:t>
      </w:r>
      <w:proofErr w:type="spellStart"/>
      <w:r w:rsidRPr="00841B5D">
        <w:rPr>
          <w:rFonts w:ascii="Times New Roman" w:hAnsi="Times New Roman" w:cs="Times New Roman"/>
          <w:i/>
          <w:iCs/>
        </w:rPr>
        <w:t>PhraseBank</w:t>
      </w:r>
      <w:proofErr w:type="spellEnd"/>
      <w:r w:rsidRPr="00841B5D">
        <w:rPr>
          <w:rFonts w:ascii="Times New Roman" w:hAnsi="Times New Roman" w:cs="Times New Roman"/>
        </w:rPr>
        <w:t xml:space="preserve"> dataset.</w:t>
      </w:r>
    </w:p>
    <w:p w14:paraId="6442864C" w14:textId="77777777" w:rsidR="00841B5D" w:rsidRPr="00841B5D" w:rsidRDefault="00841B5D" w:rsidP="00841B5D">
      <w:pPr>
        <w:numPr>
          <w:ilvl w:val="0"/>
          <w:numId w:val="1"/>
        </w:numPr>
        <w:rPr>
          <w:rFonts w:ascii="Times New Roman" w:hAnsi="Times New Roman" w:cs="Times New Roman"/>
        </w:rPr>
      </w:pPr>
      <w:r w:rsidRPr="00841B5D">
        <w:rPr>
          <w:rFonts w:ascii="Times New Roman" w:hAnsi="Times New Roman" w:cs="Times New Roman"/>
        </w:rPr>
        <w:t>Combine sentiment outputs with daily stock market data.</w:t>
      </w:r>
    </w:p>
    <w:p w14:paraId="67270898" w14:textId="77777777" w:rsidR="00841B5D" w:rsidRPr="00841B5D" w:rsidRDefault="00841B5D" w:rsidP="00841B5D">
      <w:pPr>
        <w:numPr>
          <w:ilvl w:val="0"/>
          <w:numId w:val="1"/>
        </w:numPr>
        <w:rPr>
          <w:rFonts w:ascii="Times New Roman" w:hAnsi="Times New Roman" w:cs="Times New Roman"/>
        </w:rPr>
      </w:pPr>
      <w:r w:rsidRPr="00841B5D">
        <w:rPr>
          <w:rFonts w:ascii="Times New Roman" w:hAnsi="Times New Roman" w:cs="Times New Roman"/>
        </w:rPr>
        <w:t>Evaluate the correlation between daily sentiment and next-day price changes.</w:t>
      </w:r>
    </w:p>
    <w:p w14:paraId="5F819A24" w14:textId="77777777" w:rsidR="00841B5D" w:rsidRPr="00841B5D" w:rsidRDefault="00841B5D" w:rsidP="00841B5D">
      <w:pPr>
        <w:numPr>
          <w:ilvl w:val="0"/>
          <w:numId w:val="1"/>
        </w:numPr>
        <w:rPr>
          <w:rFonts w:ascii="Times New Roman" w:hAnsi="Times New Roman" w:cs="Times New Roman"/>
        </w:rPr>
      </w:pPr>
      <w:r w:rsidRPr="00841B5D">
        <w:rPr>
          <w:rFonts w:ascii="Times New Roman" w:hAnsi="Times New Roman" w:cs="Times New Roman"/>
        </w:rPr>
        <w:t>Present results through a clean, visual dashboard.</w:t>
      </w:r>
    </w:p>
    <w:p w14:paraId="0A0338A3" w14:textId="12177252" w:rsidR="00841B5D" w:rsidRPr="00841B5D" w:rsidRDefault="00841B5D" w:rsidP="00841B5D">
      <w:pPr>
        <w:rPr>
          <w:rFonts w:ascii="Times New Roman" w:hAnsi="Times New Roman" w:cs="Times New Roman"/>
        </w:rPr>
      </w:pPr>
    </w:p>
    <w:p w14:paraId="38A08BB9"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3. Data Selection and Preprocessing</w:t>
      </w:r>
    </w:p>
    <w:p w14:paraId="021D0F21" w14:textId="77777777" w:rsidR="00841B5D" w:rsidRPr="00841B5D" w:rsidRDefault="00841B5D" w:rsidP="00841B5D">
      <w:pPr>
        <w:rPr>
          <w:rFonts w:ascii="Times New Roman" w:hAnsi="Times New Roman" w:cs="Times New Roman"/>
          <w:sz w:val="28"/>
          <w:szCs w:val="28"/>
        </w:rPr>
      </w:pPr>
      <w:r w:rsidRPr="00841B5D">
        <w:rPr>
          <w:rFonts w:ascii="Times New Roman" w:hAnsi="Times New Roman" w:cs="Times New Roman"/>
          <w:sz w:val="28"/>
          <w:szCs w:val="28"/>
        </w:rPr>
        <w:t>3.1 Dataset Used</w:t>
      </w:r>
    </w:p>
    <w:p w14:paraId="2FDA0D14" w14:textId="77777777" w:rsidR="00841B5D" w:rsidRPr="00841B5D" w:rsidRDefault="00841B5D" w:rsidP="00841B5D">
      <w:pPr>
        <w:numPr>
          <w:ilvl w:val="0"/>
          <w:numId w:val="2"/>
        </w:numPr>
        <w:rPr>
          <w:rFonts w:ascii="Times New Roman" w:hAnsi="Times New Roman" w:cs="Times New Roman"/>
        </w:rPr>
      </w:pPr>
      <w:r w:rsidRPr="00841B5D">
        <w:rPr>
          <w:rFonts w:ascii="Times New Roman" w:hAnsi="Times New Roman" w:cs="Times New Roman"/>
        </w:rPr>
        <w:t xml:space="preserve">Financial </w:t>
      </w:r>
      <w:proofErr w:type="spellStart"/>
      <w:r w:rsidRPr="00841B5D">
        <w:rPr>
          <w:rFonts w:ascii="Times New Roman" w:hAnsi="Times New Roman" w:cs="Times New Roman"/>
        </w:rPr>
        <w:t>PhraseBank</w:t>
      </w:r>
      <w:proofErr w:type="spellEnd"/>
      <w:r w:rsidRPr="00841B5D">
        <w:rPr>
          <w:rFonts w:ascii="Times New Roman" w:hAnsi="Times New Roman" w:cs="Times New Roman"/>
        </w:rPr>
        <w:t xml:space="preserve"> (2264 rows): Contains manually </w:t>
      </w:r>
      <w:proofErr w:type="spellStart"/>
      <w:r w:rsidRPr="00841B5D">
        <w:rPr>
          <w:rFonts w:ascii="Times New Roman" w:hAnsi="Times New Roman" w:cs="Times New Roman"/>
        </w:rPr>
        <w:t>labeled</w:t>
      </w:r>
      <w:proofErr w:type="spellEnd"/>
      <w:r w:rsidRPr="00841B5D">
        <w:rPr>
          <w:rFonts w:ascii="Times New Roman" w:hAnsi="Times New Roman" w:cs="Times New Roman"/>
        </w:rPr>
        <w:t xml:space="preserve"> sentences from financial news with positive, negative, and neutral labels.</w:t>
      </w:r>
    </w:p>
    <w:p w14:paraId="5B347290" w14:textId="77777777" w:rsidR="00841B5D" w:rsidRPr="00841B5D" w:rsidRDefault="00841B5D" w:rsidP="00841B5D">
      <w:pPr>
        <w:numPr>
          <w:ilvl w:val="0"/>
          <w:numId w:val="2"/>
        </w:numPr>
        <w:rPr>
          <w:rFonts w:ascii="Times New Roman" w:hAnsi="Times New Roman" w:cs="Times New Roman"/>
        </w:rPr>
      </w:pPr>
      <w:proofErr w:type="spellStart"/>
      <w:r w:rsidRPr="00841B5D">
        <w:rPr>
          <w:rFonts w:ascii="Times New Roman" w:hAnsi="Times New Roman" w:cs="Times New Roman"/>
        </w:rPr>
        <w:t>Combined_News_DJIA</w:t>
      </w:r>
      <w:proofErr w:type="spellEnd"/>
      <w:r w:rsidRPr="00841B5D">
        <w:rPr>
          <w:rFonts w:ascii="Times New Roman" w:hAnsi="Times New Roman" w:cs="Times New Roman"/>
        </w:rPr>
        <w:t xml:space="preserve"> (Secondary): Contains daily news headlines and corresponding stock index movements, used for enrichment and testing correlations.</w:t>
      </w:r>
    </w:p>
    <w:p w14:paraId="061BD4EF" w14:textId="77777777" w:rsidR="00841B5D" w:rsidRPr="00841B5D" w:rsidRDefault="00841B5D" w:rsidP="00841B5D">
      <w:pPr>
        <w:rPr>
          <w:rFonts w:ascii="Times New Roman" w:hAnsi="Times New Roman" w:cs="Times New Roman"/>
          <w:sz w:val="28"/>
          <w:szCs w:val="28"/>
        </w:rPr>
      </w:pPr>
      <w:r w:rsidRPr="00841B5D">
        <w:rPr>
          <w:rFonts w:ascii="Times New Roman" w:hAnsi="Times New Roman" w:cs="Times New Roman"/>
          <w:sz w:val="28"/>
          <w:szCs w:val="28"/>
        </w:rPr>
        <w:lastRenderedPageBreak/>
        <w:t>3.2 Preprocessing Steps</w:t>
      </w:r>
    </w:p>
    <w:p w14:paraId="74C48766" w14:textId="77777777" w:rsidR="00841B5D" w:rsidRPr="00841B5D" w:rsidRDefault="00841B5D" w:rsidP="00841B5D">
      <w:pPr>
        <w:numPr>
          <w:ilvl w:val="0"/>
          <w:numId w:val="3"/>
        </w:numPr>
        <w:rPr>
          <w:rFonts w:ascii="Times New Roman" w:hAnsi="Times New Roman" w:cs="Times New Roman"/>
        </w:rPr>
      </w:pPr>
      <w:r w:rsidRPr="00841B5D">
        <w:rPr>
          <w:rFonts w:ascii="Times New Roman" w:hAnsi="Times New Roman" w:cs="Times New Roman"/>
        </w:rPr>
        <w:t>Cleaning text – punctuation, symbols, and redundant spaces were removed.</w:t>
      </w:r>
    </w:p>
    <w:p w14:paraId="328B4533" w14:textId="77777777" w:rsidR="00841B5D" w:rsidRPr="00841B5D" w:rsidRDefault="00841B5D" w:rsidP="00841B5D">
      <w:pPr>
        <w:numPr>
          <w:ilvl w:val="0"/>
          <w:numId w:val="3"/>
        </w:numPr>
        <w:rPr>
          <w:rFonts w:ascii="Times New Roman" w:hAnsi="Times New Roman" w:cs="Times New Roman"/>
        </w:rPr>
      </w:pPr>
      <w:r w:rsidRPr="00841B5D">
        <w:rPr>
          <w:rFonts w:ascii="Times New Roman" w:hAnsi="Times New Roman" w:cs="Times New Roman"/>
        </w:rPr>
        <w:t xml:space="preserve">Vectorization – the text was converted into numerical features using </w:t>
      </w:r>
      <w:proofErr w:type="spellStart"/>
      <w:r w:rsidRPr="00841B5D">
        <w:rPr>
          <w:rFonts w:ascii="Times New Roman" w:hAnsi="Times New Roman" w:cs="Times New Roman"/>
        </w:rPr>
        <w:t>TfidfVectorizer</w:t>
      </w:r>
      <w:proofErr w:type="spellEnd"/>
      <w:r w:rsidRPr="00841B5D">
        <w:rPr>
          <w:rFonts w:ascii="Times New Roman" w:hAnsi="Times New Roman" w:cs="Times New Roman"/>
        </w:rPr>
        <w:t xml:space="preserve"> from scikit-learn.</w:t>
      </w:r>
    </w:p>
    <w:p w14:paraId="23EA73CB" w14:textId="77777777" w:rsidR="00841B5D" w:rsidRPr="00841B5D" w:rsidRDefault="00841B5D" w:rsidP="00841B5D">
      <w:pPr>
        <w:numPr>
          <w:ilvl w:val="0"/>
          <w:numId w:val="3"/>
        </w:numPr>
        <w:rPr>
          <w:rFonts w:ascii="Times New Roman" w:hAnsi="Times New Roman" w:cs="Times New Roman"/>
        </w:rPr>
      </w:pPr>
      <w:r w:rsidRPr="00841B5D">
        <w:rPr>
          <w:rFonts w:ascii="Times New Roman" w:hAnsi="Times New Roman" w:cs="Times New Roman"/>
        </w:rPr>
        <w:t>Splitting – data was divided into 80% training and 20% testing sets.</w:t>
      </w:r>
    </w:p>
    <w:p w14:paraId="74690A69" w14:textId="77777777" w:rsidR="00841B5D" w:rsidRPr="00841B5D" w:rsidRDefault="00841B5D" w:rsidP="00841B5D">
      <w:pPr>
        <w:numPr>
          <w:ilvl w:val="0"/>
          <w:numId w:val="3"/>
        </w:numPr>
        <w:rPr>
          <w:rFonts w:ascii="Times New Roman" w:hAnsi="Times New Roman" w:cs="Times New Roman"/>
        </w:rPr>
      </w:pPr>
      <w:r w:rsidRPr="00841B5D">
        <w:rPr>
          <w:rFonts w:ascii="Times New Roman" w:hAnsi="Times New Roman" w:cs="Times New Roman"/>
        </w:rPr>
        <w:t>Encoding – categorical labels (positive, neutral, negative) were encoded numerically for model compatibility.</w:t>
      </w:r>
    </w:p>
    <w:p w14:paraId="7CC14BE9" w14:textId="5F8C11E1" w:rsidR="00841B5D" w:rsidRPr="00841B5D" w:rsidRDefault="00841B5D" w:rsidP="00841B5D">
      <w:pPr>
        <w:rPr>
          <w:rFonts w:ascii="Times New Roman" w:hAnsi="Times New Roman" w:cs="Times New Roman"/>
        </w:rPr>
      </w:pPr>
    </w:p>
    <w:p w14:paraId="1E8A2DE5" w14:textId="77777777" w:rsidR="00841B5D" w:rsidRPr="00841B5D" w:rsidRDefault="00841B5D" w:rsidP="00841B5D">
      <w:pPr>
        <w:rPr>
          <w:rFonts w:ascii="Times New Roman" w:hAnsi="Times New Roman" w:cs="Times New Roman"/>
          <w:b/>
          <w:bCs/>
          <w:sz w:val="28"/>
          <w:szCs w:val="28"/>
        </w:rPr>
      </w:pPr>
      <w:r w:rsidRPr="00841B5D">
        <w:rPr>
          <w:rFonts w:ascii="Times New Roman" w:hAnsi="Times New Roman" w:cs="Times New Roman"/>
          <w:b/>
          <w:bCs/>
          <w:sz w:val="28"/>
          <w:szCs w:val="28"/>
        </w:rPr>
        <w:t>4. Model Training and Validation</w:t>
      </w:r>
    </w:p>
    <w:p w14:paraId="360F7499"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4.1 Algorithm</w:t>
      </w:r>
    </w:p>
    <w:p w14:paraId="09F8D339"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A Logistic Regression model was selected for its interpretability and strong performance in text classification tasks.</w:t>
      </w:r>
    </w:p>
    <w:p w14:paraId="29CBE9AE"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4.2 Pipeline</w:t>
      </w:r>
    </w:p>
    <w:p w14:paraId="0ED085FD"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A pipeline was built to streamline preprocessing and model training:</w:t>
      </w:r>
    </w:p>
    <w:p w14:paraId="70B10337" w14:textId="77777777" w:rsidR="00841B5D" w:rsidRPr="00841B5D" w:rsidRDefault="00841B5D" w:rsidP="00841B5D">
      <w:pPr>
        <w:rPr>
          <w:rFonts w:ascii="Times New Roman" w:hAnsi="Times New Roman" w:cs="Times New Roman"/>
        </w:rPr>
      </w:pPr>
      <w:proofErr w:type="gramStart"/>
      <w:r w:rsidRPr="00841B5D">
        <w:rPr>
          <w:rFonts w:ascii="Times New Roman" w:hAnsi="Times New Roman" w:cs="Times New Roman"/>
        </w:rPr>
        <w:t>Pipeline(</w:t>
      </w:r>
      <w:proofErr w:type="gramEnd"/>
      <w:r w:rsidRPr="00841B5D">
        <w:rPr>
          <w:rFonts w:ascii="Times New Roman" w:hAnsi="Times New Roman" w:cs="Times New Roman"/>
        </w:rPr>
        <w:t>[</w:t>
      </w:r>
    </w:p>
    <w:p w14:paraId="51D539AF"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  ('</w:t>
      </w:r>
      <w:proofErr w:type="spellStart"/>
      <w:r w:rsidRPr="00841B5D">
        <w:rPr>
          <w:rFonts w:ascii="Times New Roman" w:hAnsi="Times New Roman" w:cs="Times New Roman"/>
        </w:rPr>
        <w:t>tfidf</w:t>
      </w:r>
      <w:proofErr w:type="spellEnd"/>
      <w:r w:rsidRPr="00841B5D">
        <w:rPr>
          <w:rFonts w:ascii="Times New Roman" w:hAnsi="Times New Roman" w:cs="Times New Roman"/>
        </w:rPr>
        <w:t xml:space="preserve">', </w:t>
      </w:r>
      <w:proofErr w:type="spellStart"/>
      <w:r w:rsidRPr="00841B5D">
        <w:rPr>
          <w:rFonts w:ascii="Times New Roman" w:hAnsi="Times New Roman" w:cs="Times New Roman"/>
        </w:rPr>
        <w:t>TfidfVectorizer</w:t>
      </w:r>
      <w:proofErr w:type="spellEnd"/>
      <w:r w:rsidRPr="00841B5D">
        <w:rPr>
          <w:rFonts w:ascii="Times New Roman" w:hAnsi="Times New Roman" w:cs="Times New Roman"/>
        </w:rPr>
        <w:t>(</w:t>
      </w:r>
      <w:proofErr w:type="spellStart"/>
      <w:r w:rsidRPr="00841B5D">
        <w:rPr>
          <w:rFonts w:ascii="Times New Roman" w:hAnsi="Times New Roman" w:cs="Times New Roman"/>
        </w:rPr>
        <w:t>max_features</w:t>
      </w:r>
      <w:proofErr w:type="spellEnd"/>
      <w:r w:rsidRPr="00841B5D">
        <w:rPr>
          <w:rFonts w:ascii="Times New Roman" w:hAnsi="Times New Roman" w:cs="Times New Roman"/>
        </w:rPr>
        <w:t>=5000)),</w:t>
      </w:r>
    </w:p>
    <w:p w14:paraId="7C12CD35"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  ('</w:t>
      </w:r>
      <w:proofErr w:type="spellStart"/>
      <w:r w:rsidRPr="00841B5D">
        <w:rPr>
          <w:rFonts w:ascii="Times New Roman" w:hAnsi="Times New Roman" w:cs="Times New Roman"/>
        </w:rPr>
        <w:t>clf</w:t>
      </w:r>
      <w:proofErr w:type="spellEnd"/>
      <w:r w:rsidRPr="00841B5D">
        <w:rPr>
          <w:rFonts w:ascii="Times New Roman" w:hAnsi="Times New Roman" w:cs="Times New Roman"/>
        </w:rPr>
        <w:t xml:space="preserve">', </w:t>
      </w:r>
      <w:proofErr w:type="spellStart"/>
      <w:r w:rsidRPr="00841B5D">
        <w:rPr>
          <w:rFonts w:ascii="Times New Roman" w:hAnsi="Times New Roman" w:cs="Times New Roman"/>
        </w:rPr>
        <w:t>LogisticRegression</w:t>
      </w:r>
      <w:proofErr w:type="spellEnd"/>
      <w:r w:rsidRPr="00841B5D">
        <w:rPr>
          <w:rFonts w:ascii="Times New Roman" w:hAnsi="Times New Roman" w:cs="Times New Roman"/>
        </w:rPr>
        <w:t>(</w:t>
      </w:r>
      <w:proofErr w:type="spellStart"/>
      <w:r w:rsidRPr="00841B5D">
        <w:rPr>
          <w:rFonts w:ascii="Times New Roman" w:hAnsi="Times New Roman" w:cs="Times New Roman"/>
        </w:rPr>
        <w:t>max_iter</w:t>
      </w:r>
      <w:proofErr w:type="spellEnd"/>
      <w:r w:rsidRPr="00841B5D">
        <w:rPr>
          <w:rFonts w:ascii="Times New Roman" w:hAnsi="Times New Roman" w:cs="Times New Roman"/>
        </w:rPr>
        <w:t>=1000))</w:t>
      </w:r>
    </w:p>
    <w:p w14:paraId="785753E6"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w:t>
      </w:r>
    </w:p>
    <w:p w14:paraId="493AA341"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4.3 Training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22"/>
      </w:tblGrid>
      <w:tr w:rsidR="00841B5D" w:rsidRPr="00841B5D" w14:paraId="36691B72" w14:textId="77777777">
        <w:trPr>
          <w:tblHeader/>
          <w:tblCellSpacing w:w="15" w:type="dxa"/>
        </w:trPr>
        <w:tc>
          <w:tcPr>
            <w:tcW w:w="0" w:type="auto"/>
            <w:vAlign w:val="center"/>
            <w:hideMark/>
          </w:tcPr>
          <w:p w14:paraId="6995C276"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Metric</w:t>
            </w:r>
          </w:p>
        </w:tc>
        <w:tc>
          <w:tcPr>
            <w:tcW w:w="0" w:type="auto"/>
            <w:vAlign w:val="center"/>
            <w:hideMark/>
          </w:tcPr>
          <w:p w14:paraId="31521E81"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Value</w:t>
            </w:r>
          </w:p>
        </w:tc>
      </w:tr>
      <w:tr w:rsidR="00841B5D" w:rsidRPr="00841B5D" w14:paraId="27977571" w14:textId="77777777">
        <w:trPr>
          <w:tblCellSpacing w:w="15" w:type="dxa"/>
        </w:trPr>
        <w:tc>
          <w:tcPr>
            <w:tcW w:w="0" w:type="auto"/>
            <w:vAlign w:val="center"/>
            <w:hideMark/>
          </w:tcPr>
          <w:p w14:paraId="794EC36C"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Accuracy</w:t>
            </w:r>
          </w:p>
        </w:tc>
        <w:tc>
          <w:tcPr>
            <w:tcW w:w="0" w:type="auto"/>
            <w:vAlign w:val="center"/>
            <w:hideMark/>
          </w:tcPr>
          <w:p w14:paraId="5DABEC5C"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0.85</w:t>
            </w:r>
          </w:p>
        </w:tc>
      </w:tr>
      <w:tr w:rsidR="00841B5D" w:rsidRPr="00841B5D" w14:paraId="57042C00" w14:textId="77777777">
        <w:trPr>
          <w:tblCellSpacing w:w="15" w:type="dxa"/>
        </w:trPr>
        <w:tc>
          <w:tcPr>
            <w:tcW w:w="0" w:type="auto"/>
            <w:vAlign w:val="center"/>
            <w:hideMark/>
          </w:tcPr>
          <w:p w14:paraId="788138BA"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Precision</w:t>
            </w:r>
          </w:p>
        </w:tc>
        <w:tc>
          <w:tcPr>
            <w:tcW w:w="0" w:type="auto"/>
            <w:vAlign w:val="center"/>
            <w:hideMark/>
          </w:tcPr>
          <w:p w14:paraId="106A3F1E"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0.84</w:t>
            </w:r>
          </w:p>
        </w:tc>
      </w:tr>
      <w:tr w:rsidR="00841B5D" w:rsidRPr="00841B5D" w14:paraId="3C1B43B6" w14:textId="77777777">
        <w:trPr>
          <w:tblCellSpacing w:w="15" w:type="dxa"/>
        </w:trPr>
        <w:tc>
          <w:tcPr>
            <w:tcW w:w="0" w:type="auto"/>
            <w:vAlign w:val="center"/>
            <w:hideMark/>
          </w:tcPr>
          <w:p w14:paraId="5618EE7D"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Recall</w:t>
            </w:r>
          </w:p>
        </w:tc>
        <w:tc>
          <w:tcPr>
            <w:tcW w:w="0" w:type="auto"/>
            <w:vAlign w:val="center"/>
            <w:hideMark/>
          </w:tcPr>
          <w:p w14:paraId="1582203B"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0.83</w:t>
            </w:r>
          </w:p>
        </w:tc>
      </w:tr>
      <w:tr w:rsidR="00841B5D" w:rsidRPr="00841B5D" w14:paraId="49F1CD44" w14:textId="77777777">
        <w:trPr>
          <w:tblCellSpacing w:w="15" w:type="dxa"/>
        </w:trPr>
        <w:tc>
          <w:tcPr>
            <w:tcW w:w="0" w:type="auto"/>
            <w:vAlign w:val="center"/>
            <w:hideMark/>
          </w:tcPr>
          <w:p w14:paraId="7D017382"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F1-Score</w:t>
            </w:r>
          </w:p>
        </w:tc>
        <w:tc>
          <w:tcPr>
            <w:tcW w:w="0" w:type="auto"/>
            <w:vAlign w:val="center"/>
            <w:hideMark/>
          </w:tcPr>
          <w:p w14:paraId="3BB92CA0"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0.84</w:t>
            </w:r>
          </w:p>
        </w:tc>
      </w:tr>
    </w:tbl>
    <w:p w14:paraId="5C5C8D0E"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The model performed consistently across classes, with the best results for positive and neutral sentiments.</w:t>
      </w:r>
    </w:p>
    <w:p w14:paraId="659C4CBE" w14:textId="77777777" w:rsidR="00841B5D" w:rsidRPr="00841B5D" w:rsidRDefault="00841B5D" w:rsidP="00841B5D">
      <w:pPr>
        <w:rPr>
          <w:rFonts w:ascii="Times New Roman" w:hAnsi="Times New Roman" w:cs="Times New Roman"/>
          <w:b/>
          <w:bCs/>
          <w:sz w:val="28"/>
          <w:szCs w:val="28"/>
        </w:rPr>
      </w:pPr>
      <w:r w:rsidRPr="00841B5D">
        <w:rPr>
          <w:rFonts w:ascii="Times New Roman" w:hAnsi="Times New Roman" w:cs="Times New Roman"/>
          <w:b/>
          <w:bCs/>
          <w:sz w:val="28"/>
          <w:szCs w:val="28"/>
        </w:rPr>
        <w:t>4.4 Validation</w:t>
      </w:r>
    </w:p>
    <w:p w14:paraId="3838FC20"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Validation was done on the test set using the </w:t>
      </w:r>
      <w:proofErr w:type="spellStart"/>
      <w:r w:rsidRPr="00841B5D">
        <w:rPr>
          <w:rFonts w:ascii="Times New Roman" w:hAnsi="Times New Roman" w:cs="Times New Roman"/>
        </w:rPr>
        <w:t>classification_report</w:t>
      </w:r>
      <w:proofErr w:type="spellEnd"/>
      <w:r w:rsidRPr="00841B5D">
        <w:rPr>
          <w:rFonts w:ascii="Times New Roman" w:hAnsi="Times New Roman" w:cs="Times New Roman"/>
        </w:rPr>
        <w:t xml:space="preserve"> and </w:t>
      </w:r>
      <w:proofErr w:type="spellStart"/>
      <w:r w:rsidRPr="00841B5D">
        <w:rPr>
          <w:rFonts w:ascii="Times New Roman" w:hAnsi="Times New Roman" w:cs="Times New Roman"/>
        </w:rPr>
        <w:t>confusion_matrix</w:t>
      </w:r>
      <w:proofErr w:type="spellEnd"/>
      <w:r w:rsidRPr="00841B5D">
        <w:rPr>
          <w:rFonts w:ascii="Times New Roman" w:hAnsi="Times New Roman" w:cs="Times New Roman"/>
        </w:rPr>
        <w:t xml:space="preserve"> from scikit-learn. The trained model was then saved as:</w:t>
      </w:r>
    </w:p>
    <w:p w14:paraId="7D2D2F10"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models/</w:t>
      </w:r>
      <w:proofErr w:type="spellStart"/>
      <w:r w:rsidRPr="00841B5D">
        <w:rPr>
          <w:rFonts w:ascii="Times New Roman" w:hAnsi="Times New Roman" w:cs="Times New Roman"/>
        </w:rPr>
        <w:t>sentiment_baseline.pkl</w:t>
      </w:r>
      <w:proofErr w:type="spellEnd"/>
    </w:p>
    <w:p w14:paraId="4973780A" w14:textId="1B96C613" w:rsidR="00841B5D" w:rsidRPr="00841B5D" w:rsidRDefault="00841B5D" w:rsidP="00841B5D">
      <w:pPr>
        <w:rPr>
          <w:rFonts w:ascii="Times New Roman" w:hAnsi="Times New Roman" w:cs="Times New Roman"/>
          <w:sz w:val="32"/>
          <w:szCs w:val="32"/>
        </w:rPr>
      </w:pPr>
    </w:p>
    <w:p w14:paraId="6DD101F4"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5. Integration with Market Data</w:t>
      </w:r>
    </w:p>
    <w:p w14:paraId="0644E42E"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A secondary notebook, 02_build_market_</w:t>
      </w:r>
      <w:proofErr w:type="gramStart"/>
      <w:r w:rsidRPr="00841B5D">
        <w:rPr>
          <w:rFonts w:ascii="Times New Roman" w:hAnsi="Times New Roman" w:cs="Times New Roman"/>
        </w:rPr>
        <w:t>dataset.ipynb</w:t>
      </w:r>
      <w:proofErr w:type="gramEnd"/>
      <w:r w:rsidRPr="00841B5D">
        <w:rPr>
          <w:rFonts w:ascii="Times New Roman" w:hAnsi="Times New Roman" w:cs="Times New Roman"/>
        </w:rPr>
        <w:t>, merged daily sentiment scores with historical stock data from Yahoo Finance (</w:t>
      </w:r>
      <w:proofErr w:type="spellStart"/>
      <w:r w:rsidRPr="00841B5D">
        <w:rPr>
          <w:rFonts w:ascii="Times New Roman" w:hAnsi="Times New Roman" w:cs="Times New Roman"/>
        </w:rPr>
        <w:t>yfinance</w:t>
      </w:r>
      <w:proofErr w:type="spellEnd"/>
      <w:r w:rsidRPr="00841B5D">
        <w:rPr>
          <w:rFonts w:ascii="Times New Roman" w:hAnsi="Times New Roman" w:cs="Times New Roman"/>
        </w:rPr>
        <w:t xml:space="preserve"> API).</w:t>
      </w:r>
    </w:p>
    <w:p w14:paraId="1BF279FA" w14:textId="77777777" w:rsidR="00841B5D" w:rsidRPr="00841B5D" w:rsidRDefault="00841B5D" w:rsidP="00841B5D">
      <w:pPr>
        <w:numPr>
          <w:ilvl w:val="0"/>
          <w:numId w:val="4"/>
        </w:numPr>
        <w:rPr>
          <w:rFonts w:ascii="Times New Roman" w:hAnsi="Times New Roman" w:cs="Times New Roman"/>
        </w:rPr>
      </w:pPr>
      <w:r w:rsidRPr="00841B5D">
        <w:rPr>
          <w:rFonts w:ascii="Times New Roman" w:hAnsi="Times New Roman" w:cs="Times New Roman"/>
        </w:rPr>
        <w:t>Stock chosen: SPY (S&amp;P 500 ETF)</w:t>
      </w:r>
    </w:p>
    <w:p w14:paraId="403E2750" w14:textId="77777777" w:rsidR="00841B5D" w:rsidRPr="00841B5D" w:rsidRDefault="00841B5D" w:rsidP="00841B5D">
      <w:pPr>
        <w:numPr>
          <w:ilvl w:val="0"/>
          <w:numId w:val="4"/>
        </w:numPr>
        <w:rPr>
          <w:rFonts w:ascii="Times New Roman" w:hAnsi="Times New Roman" w:cs="Times New Roman"/>
        </w:rPr>
      </w:pPr>
      <w:r w:rsidRPr="00841B5D">
        <w:rPr>
          <w:rFonts w:ascii="Times New Roman" w:hAnsi="Times New Roman" w:cs="Times New Roman"/>
        </w:rPr>
        <w:t>Features included:</w:t>
      </w:r>
    </w:p>
    <w:p w14:paraId="2B770A72" w14:textId="77777777" w:rsidR="00841B5D" w:rsidRPr="00841B5D" w:rsidRDefault="00841B5D" w:rsidP="00841B5D">
      <w:pPr>
        <w:numPr>
          <w:ilvl w:val="1"/>
          <w:numId w:val="4"/>
        </w:numPr>
        <w:rPr>
          <w:rFonts w:ascii="Times New Roman" w:hAnsi="Times New Roman" w:cs="Times New Roman"/>
        </w:rPr>
      </w:pPr>
      <w:proofErr w:type="spellStart"/>
      <w:r w:rsidRPr="00841B5D">
        <w:rPr>
          <w:rFonts w:ascii="Times New Roman" w:hAnsi="Times New Roman" w:cs="Times New Roman"/>
        </w:rPr>
        <w:t>sent_mean</w:t>
      </w:r>
      <w:proofErr w:type="spellEnd"/>
      <w:r w:rsidRPr="00841B5D">
        <w:rPr>
          <w:rFonts w:ascii="Times New Roman" w:hAnsi="Times New Roman" w:cs="Times New Roman"/>
        </w:rPr>
        <w:t xml:space="preserve"> (daily average sentiment)</w:t>
      </w:r>
    </w:p>
    <w:p w14:paraId="10D87DDA" w14:textId="77777777" w:rsidR="00841B5D" w:rsidRPr="00841B5D" w:rsidRDefault="00841B5D" w:rsidP="00841B5D">
      <w:pPr>
        <w:numPr>
          <w:ilvl w:val="1"/>
          <w:numId w:val="4"/>
        </w:numPr>
        <w:rPr>
          <w:rFonts w:ascii="Times New Roman" w:hAnsi="Times New Roman" w:cs="Times New Roman"/>
        </w:rPr>
      </w:pPr>
      <w:proofErr w:type="spellStart"/>
      <w:r w:rsidRPr="00841B5D">
        <w:rPr>
          <w:rFonts w:ascii="Times New Roman" w:hAnsi="Times New Roman" w:cs="Times New Roman"/>
        </w:rPr>
        <w:t>sent_count</w:t>
      </w:r>
      <w:proofErr w:type="spellEnd"/>
      <w:r w:rsidRPr="00841B5D">
        <w:rPr>
          <w:rFonts w:ascii="Times New Roman" w:hAnsi="Times New Roman" w:cs="Times New Roman"/>
        </w:rPr>
        <w:t xml:space="preserve"> (number of headlines)</w:t>
      </w:r>
    </w:p>
    <w:p w14:paraId="5C60BDC7" w14:textId="77777777" w:rsidR="00841B5D" w:rsidRPr="00841B5D" w:rsidRDefault="00841B5D" w:rsidP="00841B5D">
      <w:pPr>
        <w:numPr>
          <w:ilvl w:val="1"/>
          <w:numId w:val="4"/>
        </w:numPr>
        <w:rPr>
          <w:rFonts w:ascii="Times New Roman" w:hAnsi="Times New Roman" w:cs="Times New Roman"/>
        </w:rPr>
      </w:pPr>
      <w:r w:rsidRPr="00841B5D">
        <w:rPr>
          <w:rFonts w:ascii="Times New Roman" w:hAnsi="Times New Roman" w:cs="Times New Roman"/>
        </w:rPr>
        <w:t>return_1d, ma_5, vol_5 (technical indicators)</w:t>
      </w:r>
    </w:p>
    <w:p w14:paraId="065D743B" w14:textId="77777777" w:rsidR="00841B5D" w:rsidRPr="00841B5D" w:rsidRDefault="00841B5D" w:rsidP="00841B5D">
      <w:pPr>
        <w:numPr>
          <w:ilvl w:val="0"/>
          <w:numId w:val="4"/>
        </w:numPr>
        <w:rPr>
          <w:rFonts w:ascii="Times New Roman" w:hAnsi="Times New Roman" w:cs="Times New Roman"/>
        </w:rPr>
      </w:pPr>
      <w:r w:rsidRPr="00841B5D">
        <w:rPr>
          <w:rFonts w:ascii="Times New Roman" w:hAnsi="Times New Roman" w:cs="Times New Roman"/>
        </w:rPr>
        <w:t xml:space="preserve">Label: </w:t>
      </w:r>
      <w:proofErr w:type="spellStart"/>
      <w:r w:rsidRPr="00841B5D">
        <w:rPr>
          <w:rFonts w:ascii="Times New Roman" w:hAnsi="Times New Roman" w:cs="Times New Roman"/>
        </w:rPr>
        <w:t>next_day_direction</w:t>
      </w:r>
      <w:proofErr w:type="spellEnd"/>
      <w:r w:rsidRPr="00841B5D">
        <w:rPr>
          <w:rFonts w:ascii="Times New Roman" w:hAnsi="Times New Roman" w:cs="Times New Roman"/>
        </w:rPr>
        <w:t xml:space="preserve"> = 1 if price rose next day, else 0.</w:t>
      </w:r>
    </w:p>
    <w:p w14:paraId="4A40B55A" w14:textId="3A7D86E1" w:rsidR="00841B5D" w:rsidRPr="00841B5D" w:rsidRDefault="00841B5D" w:rsidP="00841B5D">
      <w:pPr>
        <w:rPr>
          <w:rFonts w:ascii="Times New Roman" w:hAnsi="Times New Roman" w:cs="Times New Roman"/>
        </w:rPr>
      </w:pPr>
    </w:p>
    <w:p w14:paraId="2F7A2732"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6. Visualization and Insights</w:t>
      </w:r>
    </w:p>
    <w:p w14:paraId="7C3E7969"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 xml:space="preserve">The </w:t>
      </w:r>
      <w:proofErr w:type="spellStart"/>
      <w:r w:rsidRPr="00841B5D">
        <w:rPr>
          <w:rFonts w:ascii="Times New Roman" w:hAnsi="Times New Roman" w:cs="Times New Roman"/>
        </w:rPr>
        <w:t>Streamlit</w:t>
      </w:r>
      <w:proofErr w:type="spellEnd"/>
      <w:r w:rsidRPr="00841B5D">
        <w:rPr>
          <w:rFonts w:ascii="Times New Roman" w:hAnsi="Times New Roman" w:cs="Times New Roman"/>
        </w:rPr>
        <w:t xml:space="preserve"> dashboard (app.py) allows:</w:t>
      </w:r>
    </w:p>
    <w:p w14:paraId="03C49F98" w14:textId="77777777" w:rsidR="00841B5D" w:rsidRPr="00841B5D" w:rsidRDefault="00841B5D" w:rsidP="00841B5D">
      <w:pPr>
        <w:numPr>
          <w:ilvl w:val="0"/>
          <w:numId w:val="5"/>
        </w:numPr>
        <w:rPr>
          <w:rFonts w:ascii="Times New Roman" w:hAnsi="Times New Roman" w:cs="Times New Roman"/>
        </w:rPr>
      </w:pPr>
      <w:r w:rsidRPr="00841B5D">
        <w:rPr>
          <w:rFonts w:ascii="Times New Roman" w:hAnsi="Times New Roman" w:cs="Times New Roman"/>
        </w:rPr>
        <w:t>Exploration of sentiment and price trends.</w:t>
      </w:r>
    </w:p>
    <w:p w14:paraId="292B33CE" w14:textId="77777777" w:rsidR="00841B5D" w:rsidRPr="00841B5D" w:rsidRDefault="00841B5D" w:rsidP="00841B5D">
      <w:pPr>
        <w:numPr>
          <w:ilvl w:val="0"/>
          <w:numId w:val="5"/>
        </w:numPr>
        <w:rPr>
          <w:rFonts w:ascii="Times New Roman" w:hAnsi="Times New Roman" w:cs="Times New Roman"/>
        </w:rPr>
      </w:pPr>
      <w:r w:rsidRPr="00841B5D">
        <w:rPr>
          <w:rFonts w:ascii="Times New Roman" w:hAnsi="Times New Roman" w:cs="Times New Roman"/>
        </w:rPr>
        <w:t>Correlation heatmaps showing relationships between features.</w:t>
      </w:r>
    </w:p>
    <w:p w14:paraId="796F3867" w14:textId="77777777" w:rsidR="00841B5D" w:rsidRPr="00841B5D" w:rsidRDefault="00841B5D" w:rsidP="00841B5D">
      <w:pPr>
        <w:numPr>
          <w:ilvl w:val="0"/>
          <w:numId w:val="5"/>
        </w:numPr>
        <w:rPr>
          <w:rFonts w:ascii="Times New Roman" w:hAnsi="Times New Roman" w:cs="Times New Roman"/>
        </w:rPr>
      </w:pPr>
      <w:r w:rsidRPr="00841B5D">
        <w:rPr>
          <w:rFonts w:ascii="Times New Roman" w:hAnsi="Times New Roman" w:cs="Times New Roman"/>
        </w:rPr>
        <w:t>Scatter plots between sentiment and next-day returns.</w:t>
      </w:r>
    </w:p>
    <w:p w14:paraId="3AD3CE11" w14:textId="77777777" w:rsidR="00841B5D" w:rsidRPr="00841B5D" w:rsidRDefault="00841B5D" w:rsidP="00841B5D">
      <w:pPr>
        <w:numPr>
          <w:ilvl w:val="0"/>
          <w:numId w:val="5"/>
        </w:numPr>
        <w:rPr>
          <w:rFonts w:ascii="Times New Roman" w:hAnsi="Times New Roman" w:cs="Times New Roman"/>
        </w:rPr>
      </w:pPr>
      <w:r w:rsidRPr="00841B5D">
        <w:rPr>
          <w:rFonts w:ascii="Times New Roman" w:hAnsi="Times New Roman" w:cs="Times New Roman"/>
        </w:rPr>
        <w:t xml:space="preserve">Real-time stock updates using the </w:t>
      </w:r>
      <w:proofErr w:type="spellStart"/>
      <w:r w:rsidRPr="00841B5D">
        <w:rPr>
          <w:rFonts w:ascii="Times New Roman" w:hAnsi="Times New Roman" w:cs="Times New Roman"/>
        </w:rPr>
        <w:t>yfinance</w:t>
      </w:r>
      <w:proofErr w:type="spellEnd"/>
      <w:r w:rsidRPr="00841B5D">
        <w:rPr>
          <w:rFonts w:ascii="Times New Roman" w:hAnsi="Times New Roman" w:cs="Times New Roman"/>
        </w:rPr>
        <w:t xml:space="preserve"> API.</w:t>
      </w:r>
    </w:p>
    <w:p w14:paraId="6A952562"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Key findings:</w:t>
      </w:r>
    </w:p>
    <w:p w14:paraId="76C81E2E" w14:textId="77777777" w:rsidR="00841B5D" w:rsidRPr="00841B5D" w:rsidRDefault="00841B5D" w:rsidP="00841B5D">
      <w:pPr>
        <w:numPr>
          <w:ilvl w:val="0"/>
          <w:numId w:val="6"/>
        </w:numPr>
        <w:rPr>
          <w:rFonts w:ascii="Times New Roman" w:hAnsi="Times New Roman" w:cs="Times New Roman"/>
        </w:rPr>
      </w:pPr>
      <w:r w:rsidRPr="00841B5D">
        <w:rPr>
          <w:rFonts w:ascii="Times New Roman" w:hAnsi="Times New Roman" w:cs="Times New Roman"/>
        </w:rPr>
        <w:t>Days with strong positive sentiment tended to correspond with higher next-day returns.</w:t>
      </w:r>
    </w:p>
    <w:p w14:paraId="763AB508" w14:textId="77777777" w:rsidR="00841B5D" w:rsidRPr="00841B5D" w:rsidRDefault="00841B5D" w:rsidP="00841B5D">
      <w:pPr>
        <w:numPr>
          <w:ilvl w:val="0"/>
          <w:numId w:val="6"/>
        </w:numPr>
        <w:rPr>
          <w:rFonts w:ascii="Times New Roman" w:hAnsi="Times New Roman" w:cs="Times New Roman"/>
        </w:rPr>
      </w:pPr>
      <w:r w:rsidRPr="00841B5D">
        <w:rPr>
          <w:rFonts w:ascii="Times New Roman" w:hAnsi="Times New Roman" w:cs="Times New Roman"/>
        </w:rPr>
        <w:t>Sentiment volatility and headline volume showed minor correlation with market uncertainty.</w:t>
      </w:r>
    </w:p>
    <w:p w14:paraId="453FEA85" w14:textId="6889F609" w:rsidR="00841B5D" w:rsidRPr="00841B5D" w:rsidRDefault="00841B5D" w:rsidP="00841B5D">
      <w:pPr>
        <w:rPr>
          <w:rFonts w:ascii="Times New Roman" w:hAnsi="Times New Roman" w:cs="Times New Roman"/>
        </w:rPr>
      </w:pPr>
    </w:p>
    <w:p w14:paraId="4014B879"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7. Conclusion</w:t>
      </w:r>
    </w:p>
    <w:p w14:paraId="75F5D0B9" w14:textId="77777777" w:rsidR="00841B5D" w:rsidRPr="00841B5D" w:rsidRDefault="00841B5D" w:rsidP="00841B5D">
      <w:pPr>
        <w:rPr>
          <w:rFonts w:ascii="Times New Roman" w:hAnsi="Times New Roman" w:cs="Times New Roman"/>
        </w:rPr>
      </w:pPr>
      <w:r w:rsidRPr="00841B5D">
        <w:rPr>
          <w:rFonts w:ascii="Times New Roman" w:hAnsi="Times New Roman" w:cs="Times New Roman"/>
        </w:rPr>
        <w:t>This portfolio project demonstrated a complete machine learning workflow:</w:t>
      </w:r>
    </w:p>
    <w:p w14:paraId="72553015" w14:textId="77777777" w:rsidR="00841B5D" w:rsidRPr="00841B5D" w:rsidRDefault="00841B5D" w:rsidP="00841B5D">
      <w:pPr>
        <w:numPr>
          <w:ilvl w:val="0"/>
          <w:numId w:val="7"/>
        </w:numPr>
        <w:rPr>
          <w:rFonts w:ascii="Times New Roman" w:hAnsi="Times New Roman" w:cs="Times New Roman"/>
        </w:rPr>
      </w:pPr>
      <w:r w:rsidRPr="00841B5D">
        <w:rPr>
          <w:rFonts w:ascii="Times New Roman" w:hAnsi="Times New Roman" w:cs="Times New Roman"/>
        </w:rPr>
        <w:t>Data ingestion, preprocessing, model training, validation, and visualization.</w:t>
      </w:r>
      <w:r w:rsidRPr="00841B5D">
        <w:rPr>
          <w:rFonts w:ascii="Times New Roman" w:hAnsi="Times New Roman" w:cs="Times New Roman"/>
        </w:rPr>
        <w:br/>
        <w:t>The trained Financial Sentiment Model serves as a foundation for more advanced sentiment-financial prediction systems.</w:t>
      </w:r>
      <w:r w:rsidRPr="00841B5D">
        <w:rPr>
          <w:rFonts w:ascii="Times New Roman" w:hAnsi="Times New Roman" w:cs="Times New Roman"/>
        </w:rPr>
        <w:br/>
        <w:t>Future work could include:</w:t>
      </w:r>
    </w:p>
    <w:p w14:paraId="49227E9A" w14:textId="77777777" w:rsidR="00841B5D" w:rsidRPr="00841B5D" w:rsidRDefault="00841B5D" w:rsidP="00841B5D">
      <w:pPr>
        <w:numPr>
          <w:ilvl w:val="0"/>
          <w:numId w:val="7"/>
        </w:numPr>
        <w:rPr>
          <w:rFonts w:ascii="Times New Roman" w:hAnsi="Times New Roman" w:cs="Times New Roman"/>
        </w:rPr>
      </w:pPr>
      <w:r w:rsidRPr="00841B5D">
        <w:rPr>
          <w:rFonts w:ascii="Times New Roman" w:hAnsi="Times New Roman" w:cs="Times New Roman"/>
        </w:rPr>
        <w:t>Deep learning models like BERT for improved text understanding.</w:t>
      </w:r>
    </w:p>
    <w:p w14:paraId="4B5FC637" w14:textId="77777777" w:rsidR="00841B5D" w:rsidRPr="00841B5D" w:rsidRDefault="00841B5D" w:rsidP="00841B5D">
      <w:pPr>
        <w:numPr>
          <w:ilvl w:val="0"/>
          <w:numId w:val="7"/>
        </w:numPr>
        <w:rPr>
          <w:rFonts w:ascii="Times New Roman" w:hAnsi="Times New Roman" w:cs="Times New Roman"/>
        </w:rPr>
      </w:pPr>
      <w:r w:rsidRPr="00841B5D">
        <w:rPr>
          <w:rFonts w:ascii="Times New Roman" w:hAnsi="Times New Roman" w:cs="Times New Roman"/>
        </w:rPr>
        <w:lastRenderedPageBreak/>
        <w:t>Real-time sentiment tracking for algorithmic trading insights.</w:t>
      </w:r>
    </w:p>
    <w:p w14:paraId="344417E1" w14:textId="0FB0984E" w:rsidR="00841B5D" w:rsidRPr="00841B5D" w:rsidRDefault="00841B5D" w:rsidP="00841B5D">
      <w:pPr>
        <w:rPr>
          <w:rFonts w:ascii="Times New Roman" w:hAnsi="Times New Roman" w:cs="Times New Roman"/>
        </w:rPr>
      </w:pPr>
    </w:p>
    <w:p w14:paraId="3354DBCB" w14:textId="7777777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8. References</w:t>
      </w:r>
    </w:p>
    <w:p w14:paraId="5980D868" w14:textId="77777777" w:rsidR="00841B5D" w:rsidRPr="00841B5D" w:rsidRDefault="00841B5D" w:rsidP="00841B5D">
      <w:pPr>
        <w:numPr>
          <w:ilvl w:val="0"/>
          <w:numId w:val="8"/>
        </w:numPr>
        <w:rPr>
          <w:rFonts w:ascii="Times New Roman" w:hAnsi="Times New Roman" w:cs="Times New Roman"/>
        </w:rPr>
      </w:pPr>
      <w:r w:rsidRPr="00841B5D">
        <w:rPr>
          <w:rFonts w:ascii="Times New Roman" w:hAnsi="Times New Roman" w:cs="Times New Roman"/>
        </w:rPr>
        <w:t xml:space="preserve">Malo, P. et al. (2014). </w:t>
      </w:r>
      <w:r w:rsidRPr="00841B5D">
        <w:rPr>
          <w:rFonts w:ascii="Times New Roman" w:hAnsi="Times New Roman" w:cs="Times New Roman"/>
          <w:i/>
          <w:iCs/>
        </w:rPr>
        <w:t xml:space="preserve">Financial </w:t>
      </w:r>
      <w:proofErr w:type="spellStart"/>
      <w:r w:rsidRPr="00841B5D">
        <w:rPr>
          <w:rFonts w:ascii="Times New Roman" w:hAnsi="Times New Roman" w:cs="Times New Roman"/>
          <w:i/>
          <w:iCs/>
        </w:rPr>
        <w:t>PhraseBank</w:t>
      </w:r>
      <w:proofErr w:type="spellEnd"/>
      <w:r w:rsidRPr="00841B5D">
        <w:rPr>
          <w:rFonts w:ascii="Times New Roman" w:hAnsi="Times New Roman" w:cs="Times New Roman"/>
          <w:i/>
          <w:iCs/>
        </w:rPr>
        <w:t>.</w:t>
      </w:r>
      <w:r w:rsidRPr="00841B5D">
        <w:rPr>
          <w:rFonts w:ascii="Times New Roman" w:hAnsi="Times New Roman" w:cs="Times New Roman"/>
        </w:rPr>
        <w:t xml:space="preserve"> Aalto University School of Business.</w:t>
      </w:r>
    </w:p>
    <w:p w14:paraId="3EFAE992" w14:textId="77777777" w:rsidR="00841B5D" w:rsidRPr="00841B5D" w:rsidRDefault="00841B5D" w:rsidP="00841B5D">
      <w:pPr>
        <w:numPr>
          <w:ilvl w:val="0"/>
          <w:numId w:val="8"/>
        </w:numPr>
        <w:rPr>
          <w:rFonts w:ascii="Times New Roman" w:hAnsi="Times New Roman" w:cs="Times New Roman"/>
        </w:rPr>
      </w:pPr>
      <w:r w:rsidRPr="00841B5D">
        <w:rPr>
          <w:rFonts w:ascii="Times New Roman" w:hAnsi="Times New Roman" w:cs="Times New Roman"/>
        </w:rPr>
        <w:t xml:space="preserve">Scikit-Learn Documentation. (2025). </w:t>
      </w:r>
      <w:r w:rsidRPr="00841B5D">
        <w:rPr>
          <w:rFonts w:ascii="Times New Roman" w:hAnsi="Times New Roman" w:cs="Times New Roman"/>
          <w:i/>
          <w:iCs/>
        </w:rPr>
        <w:t>Machine Learning in Python.</w:t>
      </w:r>
    </w:p>
    <w:p w14:paraId="3ADF4D12" w14:textId="77777777" w:rsidR="00841B5D" w:rsidRPr="00841B5D" w:rsidRDefault="00841B5D" w:rsidP="00841B5D">
      <w:pPr>
        <w:numPr>
          <w:ilvl w:val="0"/>
          <w:numId w:val="8"/>
        </w:numPr>
        <w:rPr>
          <w:rFonts w:ascii="Times New Roman" w:hAnsi="Times New Roman" w:cs="Times New Roman"/>
        </w:rPr>
      </w:pPr>
      <w:proofErr w:type="spellStart"/>
      <w:r w:rsidRPr="00841B5D">
        <w:rPr>
          <w:rFonts w:ascii="Times New Roman" w:hAnsi="Times New Roman" w:cs="Times New Roman"/>
        </w:rPr>
        <w:t>YFinance</w:t>
      </w:r>
      <w:proofErr w:type="spellEnd"/>
      <w:r w:rsidRPr="00841B5D">
        <w:rPr>
          <w:rFonts w:ascii="Times New Roman" w:hAnsi="Times New Roman" w:cs="Times New Roman"/>
        </w:rPr>
        <w:t xml:space="preserve"> Documentation. (2025). </w:t>
      </w:r>
      <w:r w:rsidRPr="00841B5D">
        <w:rPr>
          <w:rFonts w:ascii="Times New Roman" w:hAnsi="Times New Roman" w:cs="Times New Roman"/>
          <w:i/>
          <w:iCs/>
        </w:rPr>
        <w:t>Yahoo Finance Market Data API.</w:t>
      </w:r>
    </w:p>
    <w:p w14:paraId="239C8CDF" w14:textId="77777777" w:rsidR="00841B5D" w:rsidRPr="00841B5D" w:rsidRDefault="00841B5D" w:rsidP="00841B5D">
      <w:pPr>
        <w:numPr>
          <w:ilvl w:val="0"/>
          <w:numId w:val="8"/>
        </w:numPr>
        <w:rPr>
          <w:rFonts w:ascii="Times New Roman" w:hAnsi="Times New Roman" w:cs="Times New Roman"/>
        </w:rPr>
      </w:pPr>
      <w:proofErr w:type="spellStart"/>
      <w:r w:rsidRPr="00841B5D">
        <w:rPr>
          <w:rFonts w:ascii="Times New Roman" w:hAnsi="Times New Roman" w:cs="Times New Roman"/>
        </w:rPr>
        <w:t>Streamlit</w:t>
      </w:r>
      <w:proofErr w:type="spellEnd"/>
      <w:r w:rsidRPr="00841B5D">
        <w:rPr>
          <w:rFonts w:ascii="Times New Roman" w:hAnsi="Times New Roman" w:cs="Times New Roman"/>
        </w:rPr>
        <w:t xml:space="preserve">. (2025). </w:t>
      </w:r>
      <w:r w:rsidRPr="00841B5D">
        <w:rPr>
          <w:rFonts w:ascii="Times New Roman" w:hAnsi="Times New Roman" w:cs="Times New Roman"/>
          <w:i/>
          <w:iCs/>
        </w:rPr>
        <w:t>The fastest way to build and share data apps.</w:t>
      </w:r>
    </w:p>
    <w:p w14:paraId="47D51EFA" w14:textId="12396985" w:rsidR="00841B5D" w:rsidRPr="00841B5D" w:rsidRDefault="00841B5D" w:rsidP="00841B5D">
      <w:pPr>
        <w:rPr>
          <w:rFonts w:ascii="Times New Roman" w:hAnsi="Times New Roman" w:cs="Times New Roman"/>
        </w:rPr>
      </w:pPr>
    </w:p>
    <w:p w14:paraId="56124019" w14:textId="7E4E0597" w:rsidR="00841B5D" w:rsidRPr="00841B5D" w:rsidRDefault="00841B5D" w:rsidP="00841B5D">
      <w:pPr>
        <w:rPr>
          <w:rFonts w:ascii="Times New Roman" w:hAnsi="Times New Roman" w:cs="Times New Roman"/>
          <w:b/>
          <w:bCs/>
          <w:sz w:val="32"/>
          <w:szCs w:val="32"/>
        </w:rPr>
      </w:pPr>
      <w:r w:rsidRPr="00841B5D">
        <w:rPr>
          <w:rFonts w:ascii="Times New Roman" w:hAnsi="Times New Roman" w:cs="Times New Roman"/>
          <w:b/>
          <w:bCs/>
          <w:sz w:val="32"/>
          <w:szCs w:val="32"/>
        </w:rPr>
        <w:t>Repository</w:t>
      </w:r>
    </w:p>
    <w:p w14:paraId="1531F2C6" w14:textId="77777777" w:rsidR="00841B5D" w:rsidRPr="00841B5D" w:rsidRDefault="00841B5D" w:rsidP="00841B5D">
      <w:pPr>
        <w:rPr>
          <w:rFonts w:ascii="Times New Roman" w:hAnsi="Times New Roman" w:cs="Times New Roman"/>
        </w:rPr>
      </w:pPr>
      <w:r w:rsidRPr="00841B5D">
        <w:rPr>
          <w:rFonts w:ascii="Times New Roman" w:hAnsi="Times New Roman" w:cs="Times New Roman"/>
          <w:b/>
          <w:bCs/>
        </w:rPr>
        <w:t>GitHub:</w:t>
      </w:r>
      <w:r w:rsidRPr="00841B5D">
        <w:rPr>
          <w:rFonts w:ascii="Times New Roman" w:hAnsi="Times New Roman" w:cs="Times New Roman"/>
        </w:rPr>
        <w:t xml:space="preserve"> </w:t>
      </w:r>
      <w:hyperlink r:id="rId5" w:tgtFrame="_new" w:history="1">
        <w:r w:rsidRPr="00841B5D">
          <w:rPr>
            <w:rStyle w:val="Hyperlink"/>
            <w:rFonts w:ascii="Times New Roman" w:hAnsi="Times New Roman" w:cs="Times New Roman"/>
          </w:rPr>
          <w:t>https://github.com/EmmanuelAbolade/news2signal-portfolio</w:t>
        </w:r>
      </w:hyperlink>
    </w:p>
    <w:p w14:paraId="1EFD01F2" w14:textId="77777777" w:rsidR="00841B5D" w:rsidRPr="00841B5D" w:rsidRDefault="00841B5D">
      <w:pPr>
        <w:rPr>
          <w:rFonts w:ascii="Times New Roman" w:hAnsi="Times New Roman" w:cs="Times New Roman"/>
        </w:rPr>
      </w:pPr>
    </w:p>
    <w:sectPr w:rsidR="00841B5D" w:rsidRPr="00841B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033A7"/>
    <w:multiLevelType w:val="multilevel"/>
    <w:tmpl w:val="751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02BD6"/>
    <w:multiLevelType w:val="multilevel"/>
    <w:tmpl w:val="D0C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E7DBF"/>
    <w:multiLevelType w:val="multilevel"/>
    <w:tmpl w:val="A7D6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76013"/>
    <w:multiLevelType w:val="multilevel"/>
    <w:tmpl w:val="F45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D09EA"/>
    <w:multiLevelType w:val="multilevel"/>
    <w:tmpl w:val="EE50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C332ED"/>
    <w:multiLevelType w:val="multilevel"/>
    <w:tmpl w:val="F55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F26B9"/>
    <w:multiLevelType w:val="multilevel"/>
    <w:tmpl w:val="71C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E01D3"/>
    <w:multiLevelType w:val="multilevel"/>
    <w:tmpl w:val="4654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120267">
    <w:abstractNumId w:val="7"/>
  </w:num>
  <w:num w:numId="2" w16cid:durableId="551118709">
    <w:abstractNumId w:val="0"/>
  </w:num>
  <w:num w:numId="3" w16cid:durableId="664666597">
    <w:abstractNumId w:val="4"/>
  </w:num>
  <w:num w:numId="4" w16cid:durableId="1947152491">
    <w:abstractNumId w:val="2"/>
  </w:num>
  <w:num w:numId="5" w16cid:durableId="1881478136">
    <w:abstractNumId w:val="1"/>
  </w:num>
  <w:num w:numId="6" w16cid:durableId="1333025132">
    <w:abstractNumId w:val="3"/>
  </w:num>
  <w:num w:numId="7" w16cid:durableId="1185285579">
    <w:abstractNumId w:val="5"/>
  </w:num>
  <w:num w:numId="8" w16cid:durableId="2023311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5D"/>
    <w:rsid w:val="00841B5D"/>
    <w:rsid w:val="00AF07F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CC23"/>
  <w15:chartTrackingRefBased/>
  <w15:docId w15:val="{0E5B7B12-19F4-4D71-B8A1-45264FDC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B5D"/>
    <w:rPr>
      <w:rFonts w:eastAsiaTheme="majorEastAsia" w:cstheme="majorBidi"/>
      <w:color w:val="272727" w:themeColor="text1" w:themeTint="D8"/>
    </w:rPr>
  </w:style>
  <w:style w:type="paragraph" w:styleId="Title">
    <w:name w:val="Title"/>
    <w:basedOn w:val="Normal"/>
    <w:next w:val="Normal"/>
    <w:link w:val="TitleChar"/>
    <w:uiPriority w:val="10"/>
    <w:qFormat/>
    <w:rsid w:val="00841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B5D"/>
    <w:pPr>
      <w:spacing w:before="160"/>
      <w:jc w:val="center"/>
    </w:pPr>
    <w:rPr>
      <w:i/>
      <w:iCs/>
      <w:color w:val="404040" w:themeColor="text1" w:themeTint="BF"/>
    </w:rPr>
  </w:style>
  <w:style w:type="character" w:customStyle="1" w:styleId="QuoteChar">
    <w:name w:val="Quote Char"/>
    <w:basedOn w:val="DefaultParagraphFont"/>
    <w:link w:val="Quote"/>
    <w:uiPriority w:val="29"/>
    <w:rsid w:val="00841B5D"/>
    <w:rPr>
      <w:i/>
      <w:iCs/>
      <w:color w:val="404040" w:themeColor="text1" w:themeTint="BF"/>
    </w:rPr>
  </w:style>
  <w:style w:type="paragraph" w:styleId="ListParagraph">
    <w:name w:val="List Paragraph"/>
    <w:basedOn w:val="Normal"/>
    <w:uiPriority w:val="34"/>
    <w:qFormat/>
    <w:rsid w:val="00841B5D"/>
    <w:pPr>
      <w:ind w:left="720"/>
      <w:contextualSpacing/>
    </w:pPr>
  </w:style>
  <w:style w:type="character" w:styleId="IntenseEmphasis">
    <w:name w:val="Intense Emphasis"/>
    <w:basedOn w:val="DefaultParagraphFont"/>
    <w:uiPriority w:val="21"/>
    <w:qFormat/>
    <w:rsid w:val="00841B5D"/>
    <w:rPr>
      <w:i/>
      <w:iCs/>
      <w:color w:val="0F4761" w:themeColor="accent1" w:themeShade="BF"/>
    </w:rPr>
  </w:style>
  <w:style w:type="paragraph" w:styleId="IntenseQuote">
    <w:name w:val="Intense Quote"/>
    <w:basedOn w:val="Normal"/>
    <w:next w:val="Normal"/>
    <w:link w:val="IntenseQuoteChar"/>
    <w:uiPriority w:val="30"/>
    <w:qFormat/>
    <w:rsid w:val="00841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B5D"/>
    <w:rPr>
      <w:i/>
      <w:iCs/>
      <w:color w:val="0F4761" w:themeColor="accent1" w:themeShade="BF"/>
    </w:rPr>
  </w:style>
  <w:style w:type="character" w:styleId="IntenseReference">
    <w:name w:val="Intense Reference"/>
    <w:basedOn w:val="DefaultParagraphFont"/>
    <w:uiPriority w:val="32"/>
    <w:qFormat/>
    <w:rsid w:val="00841B5D"/>
    <w:rPr>
      <w:b/>
      <w:bCs/>
      <w:smallCaps/>
      <w:color w:val="0F4761" w:themeColor="accent1" w:themeShade="BF"/>
      <w:spacing w:val="5"/>
    </w:rPr>
  </w:style>
  <w:style w:type="character" w:styleId="Hyperlink">
    <w:name w:val="Hyperlink"/>
    <w:basedOn w:val="DefaultParagraphFont"/>
    <w:uiPriority w:val="99"/>
    <w:unhideWhenUsed/>
    <w:rsid w:val="00841B5D"/>
    <w:rPr>
      <w:color w:val="467886" w:themeColor="hyperlink"/>
      <w:u w:val="single"/>
    </w:rPr>
  </w:style>
  <w:style w:type="character" w:styleId="UnresolvedMention">
    <w:name w:val="Unresolved Mention"/>
    <w:basedOn w:val="DefaultParagraphFont"/>
    <w:uiPriority w:val="99"/>
    <w:semiHidden/>
    <w:unhideWhenUsed/>
    <w:rsid w:val="00841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mmanuelAbolade/news2signal-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C00288657) Emmanuel Abolade</dc:creator>
  <cp:keywords/>
  <dc:description/>
  <cp:lastModifiedBy>(Student  C00288657) Emmanuel Abolade</cp:lastModifiedBy>
  <cp:revision>1</cp:revision>
  <dcterms:created xsi:type="dcterms:W3CDTF">2025-11-28T19:28:00Z</dcterms:created>
  <dcterms:modified xsi:type="dcterms:W3CDTF">2025-11-28T19:34:00Z</dcterms:modified>
</cp:coreProperties>
</file>