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6DC7B" w14:textId="77777777" w:rsidR="007568F5" w:rsidRDefault="007568F5" w:rsidP="007568F5">
      <w:pPr>
        <w:jc w:val="center"/>
        <w:rPr>
          <w:sz w:val="48"/>
          <w:szCs w:val="56"/>
        </w:rPr>
      </w:pPr>
    </w:p>
    <w:p w14:paraId="2F47FD4C" w14:textId="77777777" w:rsidR="0082040F" w:rsidRDefault="0082040F" w:rsidP="007568F5">
      <w:pPr>
        <w:jc w:val="center"/>
        <w:rPr>
          <w:sz w:val="48"/>
          <w:szCs w:val="56"/>
        </w:rPr>
      </w:pPr>
    </w:p>
    <w:p w14:paraId="3E02C88B" w14:textId="77777777" w:rsidR="007568F5" w:rsidRDefault="007568F5" w:rsidP="007568F5">
      <w:pPr>
        <w:jc w:val="center"/>
        <w:rPr>
          <w:sz w:val="48"/>
          <w:szCs w:val="56"/>
        </w:rPr>
      </w:pPr>
    </w:p>
    <w:p w14:paraId="19C4DABA" w14:textId="49F0937C" w:rsidR="00DC016D" w:rsidRPr="00D7004C" w:rsidRDefault="00DC016D" w:rsidP="007568F5">
      <w:pPr>
        <w:jc w:val="center"/>
        <w:rPr>
          <w:b/>
          <w:bCs/>
          <w:sz w:val="48"/>
          <w:szCs w:val="56"/>
        </w:rPr>
      </w:pPr>
      <w:r w:rsidRPr="00D7004C">
        <w:rPr>
          <w:b/>
          <w:bCs/>
          <w:sz w:val="48"/>
          <w:szCs w:val="56"/>
        </w:rPr>
        <w:t>Name:</w:t>
      </w:r>
      <w:r w:rsidRPr="00D7004C">
        <w:rPr>
          <w:b/>
          <w:bCs/>
          <w:sz w:val="48"/>
          <w:szCs w:val="56"/>
        </w:rPr>
        <w:tab/>
      </w:r>
      <w:r w:rsidR="000C5B96" w:rsidRPr="00D7004C">
        <w:rPr>
          <w:b/>
          <w:bCs/>
          <w:sz w:val="48"/>
          <w:szCs w:val="56"/>
        </w:rPr>
        <w:t>Emmanuel Teye Adjei</w:t>
      </w:r>
    </w:p>
    <w:p w14:paraId="3901A3BB" w14:textId="77777777" w:rsidR="007568F5" w:rsidRPr="00D7004C" w:rsidRDefault="007568F5" w:rsidP="007568F5">
      <w:pPr>
        <w:jc w:val="center"/>
        <w:rPr>
          <w:b/>
          <w:bCs/>
          <w:sz w:val="48"/>
          <w:szCs w:val="56"/>
        </w:rPr>
      </w:pPr>
    </w:p>
    <w:p w14:paraId="767C797B" w14:textId="77777777" w:rsidR="007568F5" w:rsidRPr="00D7004C" w:rsidRDefault="007568F5" w:rsidP="007568F5">
      <w:pPr>
        <w:jc w:val="center"/>
        <w:rPr>
          <w:b/>
          <w:bCs/>
          <w:sz w:val="48"/>
          <w:szCs w:val="56"/>
        </w:rPr>
      </w:pPr>
    </w:p>
    <w:p w14:paraId="27E82DCE" w14:textId="3E686253" w:rsidR="000C5B96" w:rsidRPr="00D7004C" w:rsidRDefault="000C5B96" w:rsidP="007568F5">
      <w:pPr>
        <w:jc w:val="center"/>
        <w:rPr>
          <w:b/>
          <w:bCs/>
          <w:sz w:val="48"/>
          <w:szCs w:val="56"/>
        </w:rPr>
      </w:pPr>
      <w:r w:rsidRPr="00D7004C">
        <w:rPr>
          <w:b/>
          <w:bCs/>
          <w:sz w:val="48"/>
          <w:szCs w:val="56"/>
        </w:rPr>
        <w:t>S</w:t>
      </w:r>
      <w:r w:rsidR="00DC016D" w:rsidRPr="00D7004C">
        <w:rPr>
          <w:b/>
          <w:bCs/>
          <w:sz w:val="48"/>
          <w:szCs w:val="56"/>
        </w:rPr>
        <w:t>tudent</w:t>
      </w:r>
      <w:r w:rsidRPr="00D7004C">
        <w:rPr>
          <w:b/>
          <w:bCs/>
          <w:sz w:val="48"/>
          <w:szCs w:val="56"/>
        </w:rPr>
        <w:t xml:space="preserve"> </w:t>
      </w:r>
      <w:r w:rsidR="00DC016D" w:rsidRPr="00D7004C">
        <w:rPr>
          <w:b/>
          <w:bCs/>
          <w:sz w:val="48"/>
          <w:szCs w:val="56"/>
        </w:rPr>
        <w:t>ID</w:t>
      </w:r>
      <w:r w:rsidRPr="00D7004C">
        <w:rPr>
          <w:b/>
          <w:bCs/>
          <w:sz w:val="48"/>
          <w:szCs w:val="56"/>
        </w:rPr>
        <w:t xml:space="preserve">: </w:t>
      </w:r>
      <w:r w:rsidR="008B02C7" w:rsidRPr="00D7004C">
        <w:rPr>
          <w:b/>
          <w:bCs/>
          <w:sz w:val="48"/>
          <w:szCs w:val="56"/>
        </w:rPr>
        <w:t>2025/GCR/12765</w:t>
      </w:r>
    </w:p>
    <w:p w14:paraId="51742A70" w14:textId="77777777" w:rsidR="007568F5" w:rsidRPr="00D7004C" w:rsidRDefault="007568F5" w:rsidP="007568F5">
      <w:pPr>
        <w:jc w:val="center"/>
        <w:rPr>
          <w:b/>
          <w:bCs/>
          <w:sz w:val="48"/>
          <w:szCs w:val="56"/>
        </w:rPr>
      </w:pPr>
    </w:p>
    <w:p w14:paraId="1DAC67E4" w14:textId="77777777" w:rsidR="007568F5" w:rsidRPr="00D7004C" w:rsidRDefault="007568F5" w:rsidP="007568F5">
      <w:pPr>
        <w:jc w:val="center"/>
        <w:rPr>
          <w:b/>
          <w:bCs/>
          <w:sz w:val="48"/>
          <w:szCs w:val="56"/>
        </w:rPr>
      </w:pPr>
    </w:p>
    <w:p w14:paraId="7CDB118B" w14:textId="4AF3C256" w:rsidR="000E335B" w:rsidRPr="007C73F8" w:rsidRDefault="008B02C7" w:rsidP="007568F5">
      <w:pPr>
        <w:jc w:val="center"/>
        <w:rPr>
          <w:b/>
          <w:bCs/>
          <w:sz w:val="44"/>
          <w:szCs w:val="44"/>
        </w:rPr>
      </w:pPr>
      <w:r w:rsidRPr="004A3C20">
        <w:rPr>
          <w:b/>
          <w:bCs/>
          <w:sz w:val="48"/>
          <w:szCs w:val="48"/>
        </w:rPr>
        <w:t>E</w:t>
      </w:r>
      <w:r w:rsidR="00DC016D" w:rsidRPr="004A3C20">
        <w:rPr>
          <w:b/>
          <w:bCs/>
          <w:sz w:val="48"/>
          <w:szCs w:val="48"/>
        </w:rPr>
        <w:t>mail</w:t>
      </w:r>
      <w:r w:rsidRPr="007C73F8">
        <w:rPr>
          <w:b/>
          <w:bCs/>
          <w:sz w:val="44"/>
          <w:szCs w:val="44"/>
        </w:rPr>
        <w:t>:</w:t>
      </w:r>
      <w:r w:rsidR="00D74C33" w:rsidRPr="007C73F8">
        <w:rPr>
          <w:b/>
          <w:bCs/>
          <w:sz w:val="44"/>
          <w:szCs w:val="44"/>
        </w:rPr>
        <w:t xml:space="preserve"> </w:t>
      </w:r>
      <w:hyperlink r:id="rId6" w:history="1">
        <w:r w:rsidR="007568F5" w:rsidRPr="007C73F8">
          <w:rPr>
            <w:rStyle w:val="Hyperlink"/>
            <w:b/>
            <w:bCs/>
            <w:sz w:val="44"/>
            <w:szCs w:val="44"/>
          </w:rPr>
          <w:t>gcr2512765@students.icdfa.edu.ng</w:t>
        </w:r>
      </w:hyperlink>
    </w:p>
    <w:p w14:paraId="5E979A34" w14:textId="77777777" w:rsidR="007568F5" w:rsidRPr="00D7004C" w:rsidRDefault="007568F5" w:rsidP="007568F5">
      <w:pPr>
        <w:jc w:val="center"/>
        <w:rPr>
          <w:b/>
          <w:bCs/>
          <w:sz w:val="48"/>
          <w:szCs w:val="56"/>
        </w:rPr>
      </w:pPr>
    </w:p>
    <w:p w14:paraId="6ABA2319" w14:textId="77777777" w:rsidR="007568F5" w:rsidRPr="00D7004C" w:rsidRDefault="007568F5" w:rsidP="007568F5">
      <w:pPr>
        <w:jc w:val="center"/>
        <w:rPr>
          <w:b/>
          <w:bCs/>
          <w:sz w:val="48"/>
          <w:szCs w:val="56"/>
        </w:rPr>
      </w:pPr>
    </w:p>
    <w:p w14:paraId="3291F831" w14:textId="11284ABB" w:rsidR="00F44E77" w:rsidRPr="00D7004C" w:rsidRDefault="00F96F11" w:rsidP="007568F5">
      <w:pPr>
        <w:jc w:val="center"/>
        <w:rPr>
          <w:b/>
          <w:bCs/>
          <w:sz w:val="56"/>
          <w:szCs w:val="56"/>
        </w:rPr>
      </w:pPr>
      <w:r w:rsidRPr="00D7004C">
        <w:rPr>
          <w:b/>
          <w:bCs/>
          <w:sz w:val="48"/>
          <w:szCs w:val="56"/>
        </w:rPr>
        <w:t>W</w:t>
      </w:r>
      <w:r w:rsidR="00DC016D" w:rsidRPr="00D7004C">
        <w:rPr>
          <w:b/>
          <w:bCs/>
          <w:sz w:val="48"/>
          <w:szCs w:val="56"/>
        </w:rPr>
        <w:t>ord</w:t>
      </w:r>
      <w:r w:rsidRPr="00D7004C">
        <w:rPr>
          <w:b/>
          <w:bCs/>
          <w:sz w:val="48"/>
          <w:szCs w:val="56"/>
        </w:rPr>
        <w:t xml:space="preserve"> C</w:t>
      </w:r>
      <w:r w:rsidR="00DC016D" w:rsidRPr="00D7004C">
        <w:rPr>
          <w:b/>
          <w:bCs/>
          <w:sz w:val="48"/>
          <w:szCs w:val="56"/>
        </w:rPr>
        <w:t>ount</w:t>
      </w:r>
      <w:r w:rsidRPr="00D7004C">
        <w:rPr>
          <w:b/>
          <w:bCs/>
          <w:sz w:val="48"/>
          <w:szCs w:val="56"/>
        </w:rPr>
        <w:t xml:space="preserve">: </w:t>
      </w:r>
      <w:r w:rsidR="009E74E5" w:rsidRPr="00D7004C">
        <w:rPr>
          <w:b/>
          <w:bCs/>
          <w:sz w:val="48"/>
          <w:szCs w:val="56"/>
        </w:rPr>
        <w:t>3,</w:t>
      </w:r>
      <w:r w:rsidR="00A55C8C">
        <w:rPr>
          <w:b/>
          <w:bCs/>
          <w:sz w:val="48"/>
          <w:szCs w:val="56"/>
        </w:rPr>
        <w:t>143</w:t>
      </w:r>
    </w:p>
    <w:p w14:paraId="72665F62" w14:textId="77777777" w:rsidR="00F44E77" w:rsidRDefault="00F44E77" w:rsidP="0077789A">
      <w:pPr>
        <w:rPr>
          <w:b/>
          <w:bCs/>
        </w:rPr>
      </w:pPr>
    </w:p>
    <w:p w14:paraId="57841CE9" w14:textId="77777777" w:rsidR="00F44E77" w:rsidRDefault="00F44E77" w:rsidP="0077789A">
      <w:pPr>
        <w:rPr>
          <w:b/>
          <w:bCs/>
        </w:rPr>
      </w:pPr>
    </w:p>
    <w:p w14:paraId="368FEFDE" w14:textId="77777777" w:rsidR="00F44E77" w:rsidRDefault="00F44E77" w:rsidP="0077789A">
      <w:pPr>
        <w:rPr>
          <w:b/>
          <w:bCs/>
        </w:rPr>
      </w:pPr>
    </w:p>
    <w:p w14:paraId="3ABC7FC6" w14:textId="77777777" w:rsidR="00F44E77" w:rsidRDefault="00F44E77" w:rsidP="0077789A">
      <w:pPr>
        <w:rPr>
          <w:b/>
          <w:bCs/>
        </w:rPr>
      </w:pPr>
    </w:p>
    <w:p w14:paraId="4F6B7E47" w14:textId="77777777" w:rsidR="00F44E77" w:rsidRDefault="00F44E77" w:rsidP="0077789A">
      <w:pPr>
        <w:rPr>
          <w:b/>
          <w:bCs/>
        </w:rPr>
      </w:pPr>
    </w:p>
    <w:p w14:paraId="2759FE87" w14:textId="77777777" w:rsidR="00F44E77" w:rsidRDefault="00F44E77" w:rsidP="0077789A">
      <w:pPr>
        <w:rPr>
          <w:b/>
          <w:bCs/>
        </w:rPr>
      </w:pPr>
    </w:p>
    <w:p w14:paraId="1969C3EF" w14:textId="111568B7" w:rsidR="0077789A" w:rsidRPr="0077789A" w:rsidRDefault="0077789A" w:rsidP="0077789A">
      <w:pPr>
        <w:rPr>
          <w:b/>
          <w:bCs/>
        </w:rPr>
      </w:pPr>
      <w:r w:rsidRPr="0077789A">
        <w:rPr>
          <w:b/>
          <w:bCs/>
        </w:rPr>
        <w:lastRenderedPageBreak/>
        <w:t>Business Continuity and Disaster Recovery Plan: Northbridge Skills Institute</w:t>
      </w:r>
    </w:p>
    <w:p w14:paraId="098E70CF" w14:textId="77777777" w:rsidR="0077789A" w:rsidRPr="0077789A" w:rsidRDefault="0077789A" w:rsidP="0077789A">
      <w:pPr>
        <w:rPr>
          <w:b/>
          <w:bCs/>
        </w:rPr>
      </w:pPr>
      <w:r w:rsidRPr="0077789A">
        <w:rPr>
          <w:b/>
          <w:bCs/>
        </w:rPr>
        <w:t>Executive Summary</w:t>
      </w:r>
    </w:p>
    <w:p w14:paraId="388A6587" w14:textId="36C8A90D" w:rsidR="0077789A" w:rsidRPr="0077789A" w:rsidRDefault="0077789A" w:rsidP="0077789A">
      <w:r w:rsidRPr="0077789A">
        <w:t>This document establishes the comprehensive Business Continuity (BC) and Disaster Recovery (DR) plan for Northbridge Skills Institute following the flooding and power failure incident at 08:00 WAT on Day 0. Serving as the Business Continuity and Disaster Recovery Coordinator, this report addresses all six required operational tasks: conducting a Business Impact Analysis (BIA), establishing recovery objectives and backup designs, evaluating strategy packages and budgets, formulating a coordinated BC/DR plan and runbook, scheduling recovery drills and managing table-top injects, and implementing governance, compliance and performance metrics.</w:t>
      </w:r>
    </w:p>
    <w:p w14:paraId="78EE949C" w14:textId="77777777" w:rsidR="0077789A" w:rsidRDefault="0077789A" w:rsidP="0077789A">
      <w:pPr>
        <w:rPr>
          <w:b/>
          <w:bCs/>
        </w:rPr>
      </w:pPr>
    </w:p>
    <w:p w14:paraId="5F067CD4" w14:textId="5BDE4449" w:rsidR="0077789A" w:rsidRPr="0077789A" w:rsidRDefault="0077789A" w:rsidP="0077789A">
      <w:pPr>
        <w:rPr>
          <w:b/>
          <w:bCs/>
        </w:rPr>
      </w:pPr>
      <w:r w:rsidRPr="0077789A">
        <w:rPr>
          <w:b/>
          <w:bCs/>
        </w:rPr>
        <w:t>Task 1: Business Impact Analysis (BIA) and Prioritization</w:t>
      </w:r>
    </w:p>
    <w:p w14:paraId="16EFC289" w14:textId="77777777" w:rsidR="0077789A" w:rsidRPr="0077789A" w:rsidRDefault="0077789A" w:rsidP="0077789A">
      <w:pPr>
        <w:rPr>
          <w:b/>
          <w:bCs/>
        </w:rPr>
      </w:pPr>
      <w:r w:rsidRPr="0077789A">
        <w:rPr>
          <w:b/>
          <w:bCs/>
        </w:rPr>
        <w:t>1. Five-Function BIA Matrix</w:t>
      </w:r>
    </w:p>
    <w:p w14:paraId="0706BC5E" w14:textId="119FC608" w:rsidR="0077789A" w:rsidRPr="0077789A" w:rsidRDefault="0077789A" w:rsidP="0077789A">
      <w:r w:rsidRPr="0077789A">
        <w:t>The Business Impact Analysis evaluates the operational disruption across Northbridge Skills Institute's five critical functions (F1 to F5), identifying owners, impacted stakeholders, dependencies and minimum service levels.</w:t>
      </w:r>
    </w:p>
    <w:tbl>
      <w:tblPr>
        <w:tblW w:w="9782" w:type="dxa"/>
        <w:tblCellSpacing w:w="15" w:type="dxa"/>
        <w:tblInd w:w="-292" w:type="dxa"/>
        <w:tblLayout w:type="fixed"/>
        <w:tblCellMar>
          <w:left w:w="0" w:type="dxa"/>
          <w:right w:w="0" w:type="dxa"/>
        </w:tblCellMar>
        <w:tblLook w:val="04A0" w:firstRow="1" w:lastRow="0" w:firstColumn="1" w:lastColumn="0" w:noHBand="0" w:noVBand="1"/>
      </w:tblPr>
      <w:tblGrid>
        <w:gridCol w:w="1418"/>
        <w:gridCol w:w="1186"/>
        <w:gridCol w:w="1320"/>
        <w:gridCol w:w="1387"/>
        <w:gridCol w:w="1389"/>
        <w:gridCol w:w="1532"/>
        <w:gridCol w:w="1550"/>
      </w:tblGrid>
      <w:tr w:rsidR="0077789A" w:rsidRPr="0077789A" w14:paraId="0D45D2B6" w14:textId="77777777" w:rsidTr="00A70891">
        <w:trPr>
          <w:tblHeader/>
          <w:tblCellSpacing w:w="15" w:type="dxa"/>
        </w:trPr>
        <w:tc>
          <w:tcPr>
            <w:tcW w:w="137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A486BA" w14:textId="77777777" w:rsidR="0077789A" w:rsidRPr="0077789A" w:rsidRDefault="0077789A" w:rsidP="0077789A">
            <w:r w:rsidRPr="0077789A">
              <w:rPr>
                <w:b/>
                <w:bCs/>
              </w:rPr>
              <w:t>Function</w:t>
            </w:r>
          </w:p>
        </w:tc>
        <w:tc>
          <w:tcPr>
            <w:tcW w:w="115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D17785" w14:textId="77777777" w:rsidR="0077789A" w:rsidRPr="0077789A" w:rsidRDefault="0077789A" w:rsidP="0077789A">
            <w:r w:rsidRPr="0077789A">
              <w:rPr>
                <w:b/>
                <w:bCs/>
              </w:rPr>
              <w:t>Owner Role</w:t>
            </w:r>
          </w:p>
        </w:tc>
        <w:tc>
          <w:tcPr>
            <w:tcW w:w="12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E2FD03" w14:textId="77777777" w:rsidR="0077789A" w:rsidRPr="0077789A" w:rsidRDefault="0077789A" w:rsidP="0077789A">
            <w:r w:rsidRPr="0077789A">
              <w:rPr>
                <w:b/>
                <w:bCs/>
              </w:rPr>
              <w:t>Users Affected</w:t>
            </w:r>
          </w:p>
        </w:tc>
        <w:tc>
          <w:tcPr>
            <w:tcW w:w="135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1131CF" w14:textId="77777777" w:rsidR="0077789A" w:rsidRPr="0077789A" w:rsidRDefault="0077789A" w:rsidP="0077789A">
            <w:r w:rsidRPr="0077789A">
              <w:rPr>
                <w:b/>
                <w:bCs/>
              </w:rPr>
              <w:t>Critical Resources &amp; Dependencies</w:t>
            </w:r>
          </w:p>
        </w:tc>
        <w:tc>
          <w:tcPr>
            <w:tcW w:w="13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B0A43F" w14:textId="77777777" w:rsidR="0077789A" w:rsidRPr="0077789A" w:rsidRDefault="0077789A" w:rsidP="0077789A">
            <w:r w:rsidRPr="0077789A">
              <w:rPr>
                <w:b/>
                <w:bCs/>
              </w:rPr>
              <w:t>Impact Over Time (0–24h)</w:t>
            </w:r>
          </w:p>
        </w:tc>
        <w:tc>
          <w:tcPr>
            <w:tcW w:w="15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99DAC1" w14:textId="77777777" w:rsidR="0077789A" w:rsidRPr="0077789A" w:rsidRDefault="0077789A" w:rsidP="0077789A">
            <w:r w:rsidRPr="0077789A">
              <w:rPr>
                <w:b/>
                <w:bCs/>
              </w:rPr>
              <w:t>Minimum Acceptable Service &amp; Controls</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69FE19" w14:textId="77777777" w:rsidR="0077789A" w:rsidRPr="0077789A" w:rsidRDefault="0077789A" w:rsidP="0077789A">
            <w:r w:rsidRPr="0077789A">
              <w:rPr>
                <w:b/>
                <w:bCs/>
              </w:rPr>
              <w:t>Proposed Recovery Priority</w:t>
            </w:r>
          </w:p>
        </w:tc>
      </w:tr>
      <w:tr w:rsidR="0077789A" w:rsidRPr="0077789A" w14:paraId="4BF8C5CD" w14:textId="77777777" w:rsidTr="00A70891">
        <w:trPr>
          <w:tblCellSpacing w:w="15" w:type="dxa"/>
        </w:trPr>
        <w:tc>
          <w:tcPr>
            <w:tcW w:w="137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B14A7C" w14:textId="77777777" w:rsidR="0077789A" w:rsidRPr="0077789A" w:rsidRDefault="0077789A" w:rsidP="0077789A">
            <w:r w:rsidRPr="0077789A">
              <w:rPr>
                <w:b/>
                <w:bCs/>
              </w:rPr>
              <w:t>F1: Teaching &amp; Assessment</w:t>
            </w:r>
          </w:p>
        </w:tc>
        <w:tc>
          <w:tcPr>
            <w:tcW w:w="115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8363FF" w14:textId="77777777" w:rsidR="0077789A" w:rsidRPr="0077789A" w:rsidRDefault="0077789A" w:rsidP="0077789A">
            <w:r w:rsidRPr="0077789A">
              <w:t>Academic Director</w:t>
            </w:r>
          </w:p>
        </w:tc>
        <w:tc>
          <w:tcPr>
            <w:tcW w:w="12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9FE528" w14:textId="77777777" w:rsidR="0077789A" w:rsidRPr="0077789A" w:rsidRDefault="0077789A" w:rsidP="0077789A">
            <w:r w:rsidRPr="0077789A">
              <w:t>1,800 learners, 90 staff</w:t>
            </w:r>
          </w:p>
        </w:tc>
        <w:tc>
          <w:tcPr>
            <w:tcW w:w="135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272039" w14:textId="77777777" w:rsidR="0077789A" w:rsidRPr="0077789A" w:rsidRDefault="0077789A" w:rsidP="0077789A">
            <w:r w:rsidRPr="0077789A">
              <w:t>LMS01, DB01, AUTH01, recovery network, centre workstations</w:t>
            </w:r>
          </w:p>
        </w:tc>
        <w:tc>
          <w:tcPr>
            <w:tcW w:w="13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0C0BBD" w14:textId="77777777" w:rsidR="0077789A" w:rsidRPr="0077789A" w:rsidRDefault="0077789A" w:rsidP="0077789A">
            <w:r w:rsidRPr="0077789A">
              <w:t>High financial, severe reputation, exam disruption</w:t>
            </w:r>
          </w:p>
        </w:tc>
        <w:tc>
          <w:tcPr>
            <w:tcW w:w="15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2B341E" w14:textId="77777777" w:rsidR="0077789A" w:rsidRPr="0077789A" w:rsidRDefault="0077789A" w:rsidP="0077789A">
            <w:r w:rsidRPr="0077789A">
              <w:t>Assessment platform available with offline/alternative submission; dual-signoff grading</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7B304C" w14:textId="77777777" w:rsidR="0077789A" w:rsidRPr="0077789A" w:rsidRDefault="0077789A" w:rsidP="0077789A">
            <w:r w:rsidRPr="0077789A">
              <w:rPr>
                <w:b/>
                <w:bCs/>
              </w:rPr>
              <w:t>Priority 1</w:t>
            </w:r>
            <w:r w:rsidRPr="0077789A">
              <w:t xml:space="preserve"> (Critical)</w:t>
            </w:r>
          </w:p>
        </w:tc>
      </w:tr>
      <w:tr w:rsidR="0077789A" w:rsidRPr="0077789A" w14:paraId="2FB39E0B" w14:textId="77777777" w:rsidTr="00A70891">
        <w:trPr>
          <w:tblCellSpacing w:w="15" w:type="dxa"/>
        </w:trPr>
        <w:tc>
          <w:tcPr>
            <w:tcW w:w="137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C91C6C" w14:textId="77777777" w:rsidR="0077789A" w:rsidRPr="0077789A" w:rsidRDefault="0077789A" w:rsidP="0077789A">
            <w:r w:rsidRPr="0077789A">
              <w:rPr>
                <w:b/>
                <w:bCs/>
              </w:rPr>
              <w:lastRenderedPageBreak/>
              <w:t>F2: Fees &amp; Finance</w:t>
            </w:r>
          </w:p>
        </w:tc>
        <w:tc>
          <w:tcPr>
            <w:tcW w:w="115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5411A2" w14:textId="77777777" w:rsidR="0077789A" w:rsidRPr="0077789A" w:rsidRDefault="0077789A" w:rsidP="0077789A">
            <w:r w:rsidRPr="0077789A">
              <w:t>Chief Financial Officer</w:t>
            </w:r>
          </w:p>
        </w:tc>
        <w:tc>
          <w:tcPr>
            <w:tcW w:w="12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3548BF" w14:textId="77777777" w:rsidR="0077789A" w:rsidRPr="0077789A" w:rsidRDefault="0077789A" w:rsidP="0077789A">
            <w:r w:rsidRPr="0077789A">
              <w:t>1,800 learners, external payment provider</w:t>
            </w:r>
          </w:p>
        </w:tc>
        <w:tc>
          <w:tcPr>
            <w:tcW w:w="135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349982" w14:textId="77777777" w:rsidR="0077789A" w:rsidRPr="0077789A" w:rsidRDefault="0077789A" w:rsidP="0077789A">
            <w:r w:rsidRPr="0077789A">
              <w:t>FIN01, DB01, AUTH01, external payment gateway</w:t>
            </w:r>
          </w:p>
        </w:tc>
        <w:tc>
          <w:tcPr>
            <w:tcW w:w="13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F1ED10" w14:textId="77777777" w:rsidR="0077789A" w:rsidRPr="0077789A" w:rsidRDefault="0077789A" w:rsidP="0077789A">
            <w:r w:rsidRPr="0077789A">
              <w:t>Cash flow interruption, reconciliation backlog</w:t>
            </w:r>
          </w:p>
        </w:tc>
        <w:tc>
          <w:tcPr>
            <w:tcW w:w="15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205AAD" w14:textId="77777777" w:rsidR="0077789A" w:rsidRPr="0077789A" w:rsidRDefault="0077789A" w:rsidP="0077789A">
            <w:r w:rsidRPr="0077789A">
              <w:t>External gateway active; manual receipt logging with treasurer sign-off</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436CD9" w14:textId="77777777" w:rsidR="0077789A" w:rsidRPr="0077789A" w:rsidRDefault="0077789A" w:rsidP="0077789A">
            <w:r w:rsidRPr="0077789A">
              <w:rPr>
                <w:b/>
                <w:bCs/>
              </w:rPr>
              <w:t>Priority 2</w:t>
            </w:r>
          </w:p>
        </w:tc>
      </w:tr>
      <w:tr w:rsidR="0077789A" w:rsidRPr="0077789A" w14:paraId="5AA64F3D" w14:textId="77777777" w:rsidTr="00A70891">
        <w:trPr>
          <w:tblCellSpacing w:w="15" w:type="dxa"/>
        </w:trPr>
        <w:tc>
          <w:tcPr>
            <w:tcW w:w="137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C2E457" w14:textId="77777777" w:rsidR="0077789A" w:rsidRPr="0077789A" w:rsidRDefault="0077789A" w:rsidP="0077789A">
            <w:r w:rsidRPr="0077789A">
              <w:rPr>
                <w:b/>
                <w:bCs/>
              </w:rPr>
              <w:t>F3: Admissions &amp; Registration</w:t>
            </w:r>
          </w:p>
        </w:tc>
        <w:tc>
          <w:tcPr>
            <w:tcW w:w="115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BE9701" w14:textId="77777777" w:rsidR="0077789A" w:rsidRPr="0077789A" w:rsidRDefault="0077789A" w:rsidP="0077789A">
            <w:r w:rsidRPr="0077789A">
              <w:t>Registrar</w:t>
            </w:r>
          </w:p>
        </w:tc>
        <w:tc>
          <w:tcPr>
            <w:tcW w:w="12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B3BA16" w14:textId="77777777" w:rsidR="0077789A" w:rsidRPr="0077789A" w:rsidRDefault="0077789A" w:rsidP="0077789A">
            <w:r w:rsidRPr="0077789A">
              <w:t>Prospective learners, admissions staff</w:t>
            </w:r>
          </w:p>
        </w:tc>
        <w:tc>
          <w:tcPr>
            <w:tcW w:w="135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F6A4B9" w14:textId="77777777" w:rsidR="0077789A" w:rsidRPr="0077789A" w:rsidRDefault="0077789A" w:rsidP="0077789A">
            <w:r w:rsidRPr="0077789A">
              <w:t>REG01, DB01, AUTH01, internet connectivity</w:t>
            </w:r>
          </w:p>
        </w:tc>
        <w:tc>
          <w:tcPr>
            <w:tcW w:w="13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1A3907" w14:textId="7C8F8B2D" w:rsidR="0077789A" w:rsidRPr="0077789A" w:rsidRDefault="0077789A" w:rsidP="0077789A">
            <w:r w:rsidRPr="0077789A">
              <w:t xml:space="preserve">Lost </w:t>
            </w:r>
            <w:r w:rsidR="0085008E" w:rsidRPr="0077789A">
              <w:t>enrolment</w:t>
            </w:r>
            <w:r w:rsidRPr="0077789A">
              <w:t xml:space="preserve"> revenue, brand erosion</w:t>
            </w:r>
          </w:p>
        </w:tc>
        <w:tc>
          <w:tcPr>
            <w:tcW w:w="15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0AA9FE" w14:textId="77777777" w:rsidR="0077789A" w:rsidRPr="0077789A" w:rsidRDefault="0077789A" w:rsidP="0077789A">
            <w:r w:rsidRPr="0077789A">
              <w:t>Provisional email registration queue; manual verification registry</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285734" w14:textId="77777777" w:rsidR="0077789A" w:rsidRPr="0077789A" w:rsidRDefault="0077789A" w:rsidP="0077789A">
            <w:r w:rsidRPr="0077789A">
              <w:rPr>
                <w:b/>
                <w:bCs/>
              </w:rPr>
              <w:t>Priority 3</w:t>
            </w:r>
          </w:p>
        </w:tc>
      </w:tr>
      <w:tr w:rsidR="0077789A" w:rsidRPr="0077789A" w14:paraId="3D181196" w14:textId="77777777" w:rsidTr="00A70891">
        <w:trPr>
          <w:tblCellSpacing w:w="15" w:type="dxa"/>
        </w:trPr>
        <w:tc>
          <w:tcPr>
            <w:tcW w:w="137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3ABFD6" w14:textId="77777777" w:rsidR="0077789A" w:rsidRPr="0077789A" w:rsidRDefault="0077789A" w:rsidP="0077789A">
            <w:r w:rsidRPr="0077789A">
              <w:rPr>
                <w:b/>
                <w:bCs/>
              </w:rPr>
              <w:t>F4: Staff Payroll</w:t>
            </w:r>
          </w:p>
        </w:tc>
        <w:tc>
          <w:tcPr>
            <w:tcW w:w="115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DE4511" w14:textId="77777777" w:rsidR="0077789A" w:rsidRPr="0077789A" w:rsidRDefault="0077789A" w:rsidP="0077789A">
            <w:r w:rsidRPr="0077789A">
              <w:t>HR Manager</w:t>
            </w:r>
          </w:p>
        </w:tc>
        <w:tc>
          <w:tcPr>
            <w:tcW w:w="12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0C6C39" w14:textId="77777777" w:rsidR="0077789A" w:rsidRPr="0077789A" w:rsidRDefault="0077789A" w:rsidP="0077789A">
            <w:r w:rsidRPr="0077789A">
              <w:t>90 staff members</w:t>
            </w:r>
          </w:p>
        </w:tc>
        <w:tc>
          <w:tcPr>
            <w:tcW w:w="135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A0B8C0" w14:textId="77777777" w:rsidR="0077789A" w:rsidRPr="0077789A" w:rsidRDefault="0077789A" w:rsidP="0077789A">
            <w:r w:rsidRPr="0077789A">
              <w:t>HR01, DB01, AUTH01, banking interface</w:t>
            </w:r>
          </w:p>
        </w:tc>
        <w:tc>
          <w:tcPr>
            <w:tcW w:w="13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DC62E9" w14:textId="6AA3F26B" w:rsidR="0077789A" w:rsidRPr="0077789A" w:rsidRDefault="0077789A" w:rsidP="0077789A">
            <w:r w:rsidRPr="0077789A">
              <w:t xml:space="preserve">Staff dissatisfaction, </w:t>
            </w:r>
            <w:r w:rsidR="00F628F1" w:rsidRPr="0077789A">
              <w:t>labour</w:t>
            </w:r>
            <w:r w:rsidRPr="0077789A">
              <w:t xml:space="preserve"> grievances</w:t>
            </w:r>
          </w:p>
        </w:tc>
        <w:tc>
          <w:tcPr>
            <w:tcW w:w="15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CB5139" w14:textId="77777777" w:rsidR="0077789A" w:rsidRPr="0077789A" w:rsidRDefault="0077789A" w:rsidP="0077789A">
            <w:r w:rsidRPr="0077789A">
              <w:t>Verified payroll export files submitted by 12:00 Day 1 with dual-manager audit</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F7C39B" w14:textId="77777777" w:rsidR="0077789A" w:rsidRPr="0077789A" w:rsidRDefault="0077789A" w:rsidP="0077789A">
            <w:r w:rsidRPr="0077789A">
              <w:rPr>
                <w:b/>
                <w:bCs/>
              </w:rPr>
              <w:t>Priority 4</w:t>
            </w:r>
          </w:p>
        </w:tc>
      </w:tr>
      <w:tr w:rsidR="0077789A" w:rsidRPr="0077789A" w14:paraId="23229F80" w14:textId="77777777" w:rsidTr="00A70891">
        <w:trPr>
          <w:tblCellSpacing w:w="15" w:type="dxa"/>
        </w:trPr>
        <w:tc>
          <w:tcPr>
            <w:tcW w:w="137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678021" w14:textId="77777777" w:rsidR="0077789A" w:rsidRPr="0077789A" w:rsidRDefault="0077789A" w:rsidP="0077789A">
            <w:r w:rsidRPr="0077789A">
              <w:rPr>
                <w:b/>
                <w:bCs/>
              </w:rPr>
              <w:t xml:space="preserve">F5: Records &amp; </w:t>
            </w:r>
            <w:r w:rsidRPr="0077789A">
              <w:rPr>
                <w:b/>
                <w:bCs/>
              </w:rPr>
              <w:lastRenderedPageBreak/>
              <w:t>Certificates</w:t>
            </w:r>
          </w:p>
        </w:tc>
        <w:tc>
          <w:tcPr>
            <w:tcW w:w="115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AB6D9F" w14:textId="77777777" w:rsidR="0077789A" w:rsidRPr="0077789A" w:rsidRDefault="0077789A" w:rsidP="0077789A">
            <w:r w:rsidRPr="0077789A">
              <w:lastRenderedPageBreak/>
              <w:t xml:space="preserve">Academic </w:t>
            </w:r>
            <w:r w:rsidRPr="0077789A">
              <w:lastRenderedPageBreak/>
              <w:t>Registrar</w:t>
            </w:r>
          </w:p>
        </w:tc>
        <w:tc>
          <w:tcPr>
            <w:tcW w:w="12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993B5C" w14:textId="77777777" w:rsidR="0077789A" w:rsidRPr="0077789A" w:rsidRDefault="0077789A" w:rsidP="0077789A">
            <w:r w:rsidRPr="0077789A">
              <w:lastRenderedPageBreak/>
              <w:t xml:space="preserve">Alumni, employers, </w:t>
            </w:r>
            <w:r w:rsidRPr="0077789A">
              <w:lastRenderedPageBreak/>
              <w:t>administrative staff</w:t>
            </w:r>
          </w:p>
        </w:tc>
        <w:tc>
          <w:tcPr>
            <w:tcW w:w="135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872703" w14:textId="77777777" w:rsidR="0077789A" w:rsidRPr="0077789A" w:rsidRDefault="0077789A" w:rsidP="0077789A">
            <w:r w:rsidRPr="0077789A">
              <w:lastRenderedPageBreak/>
              <w:t xml:space="preserve">FS01, AUTH01, secure </w:t>
            </w:r>
            <w:r w:rsidRPr="0077789A">
              <w:lastRenderedPageBreak/>
              <w:t>file storage</w:t>
            </w:r>
          </w:p>
        </w:tc>
        <w:tc>
          <w:tcPr>
            <w:tcW w:w="13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F0A231" w14:textId="77777777" w:rsidR="0077789A" w:rsidRPr="0077789A" w:rsidRDefault="0077789A" w:rsidP="0077789A">
            <w:r w:rsidRPr="0077789A">
              <w:lastRenderedPageBreak/>
              <w:t>SLA breach, verificati</w:t>
            </w:r>
            <w:r w:rsidRPr="0077789A">
              <w:lastRenderedPageBreak/>
              <w:t>on delays</w:t>
            </w:r>
          </w:p>
        </w:tc>
        <w:tc>
          <w:tcPr>
            <w:tcW w:w="15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8AEE45" w14:textId="77777777" w:rsidR="0077789A" w:rsidRPr="0077789A" w:rsidRDefault="0077789A" w:rsidP="0077789A">
            <w:r w:rsidRPr="0077789A">
              <w:lastRenderedPageBreak/>
              <w:t xml:space="preserve">Manual file retrieval </w:t>
            </w:r>
            <w:r w:rsidRPr="0077789A">
              <w:lastRenderedPageBreak/>
              <w:t>from encrypted backup image with audit logging</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E396F2" w14:textId="77777777" w:rsidR="0077789A" w:rsidRPr="0077789A" w:rsidRDefault="0077789A" w:rsidP="0077789A">
            <w:r w:rsidRPr="0077789A">
              <w:rPr>
                <w:b/>
                <w:bCs/>
              </w:rPr>
              <w:lastRenderedPageBreak/>
              <w:t>Priority 5</w:t>
            </w:r>
          </w:p>
        </w:tc>
      </w:tr>
    </w:tbl>
    <w:p w14:paraId="06618A95" w14:textId="77777777" w:rsidR="0077789A" w:rsidRDefault="0077789A">
      <w:pPr>
        <w:contextualSpacing/>
      </w:pPr>
    </w:p>
    <w:p w14:paraId="4E48616F" w14:textId="708FFEF6" w:rsidR="00565951" w:rsidRPr="00153D50" w:rsidRDefault="00E96F49" w:rsidP="00153D50">
      <w:pPr>
        <w:contextualSpacing/>
        <w:jc w:val="center"/>
        <w:rPr>
          <w:b/>
          <w:bCs/>
        </w:rPr>
      </w:pPr>
      <w:r w:rsidRPr="00153D50">
        <w:rPr>
          <w:b/>
          <w:bCs/>
        </w:rPr>
        <w:t>Table 1. Business Impact Analysis</w:t>
      </w:r>
    </w:p>
    <w:p w14:paraId="4AA42DBD" w14:textId="77777777" w:rsidR="00153D50" w:rsidRDefault="00153D50">
      <w:pPr>
        <w:contextualSpacing/>
      </w:pPr>
    </w:p>
    <w:p w14:paraId="1D3F8A00" w14:textId="77777777" w:rsidR="0077789A" w:rsidRPr="0077789A" w:rsidRDefault="0077789A" w:rsidP="0077789A">
      <w:pPr>
        <w:rPr>
          <w:b/>
          <w:bCs/>
        </w:rPr>
      </w:pPr>
      <w:r w:rsidRPr="0077789A">
        <w:rPr>
          <w:b/>
          <w:bCs/>
        </w:rPr>
        <w:t>2. Disruption Cost Calculations</w:t>
      </w:r>
    </w:p>
    <w:p w14:paraId="299DE86F" w14:textId="77777777" w:rsidR="0077789A" w:rsidRPr="0077789A" w:rsidRDefault="0077789A" w:rsidP="0077789A">
      <w:r w:rsidRPr="0077789A">
        <w:t xml:space="preserve">Disruption costs are calculated for the first 8 hours and 24 hours using non-overlapping incremental disruption rates, incorporating the one-off examination rescheduling trigger for F1. </w:t>
      </w:r>
    </w:p>
    <w:p w14:paraId="2CF8E201" w14:textId="77777777" w:rsidR="0077789A" w:rsidRPr="0077789A" w:rsidRDefault="0077789A" w:rsidP="0077789A">
      <w:pPr>
        <w:numPr>
          <w:ilvl w:val="0"/>
          <w:numId w:val="1"/>
        </w:numPr>
      </w:pPr>
      <w:r w:rsidRPr="0077789A">
        <w:rPr>
          <w:b/>
          <w:bCs/>
        </w:rPr>
        <w:t>F1 (Teaching &amp; Assessment):</w:t>
      </w:r>
      <w:r w:rsidRPr="0077789A">
        <w:t xml:space="preserve"> Rate: NGN 60,000/hr. Exam scheduled at 11:00 WAT (3 hours post-disruption). Because assessment service is unavailable at 11:00, the NGN 120,000 rescheduling cost applies. </w:t>
      </w:r>
    </w:p>
    <w:p w14:paraId="044885A9" w14:textId="21FD2653" w:rsidR="0077789A" w:rsidRPr="0077789A" w:rsidRDefault="0077789A" w:rsidP="0077789A">
      <w:pPr>
        <w:numPr>
          <w:ilvl w:val="1"/>
          <w:numId w:val="1"/>
        </w:numPr>
      </w:pPr>
      <w:r w:rsidRPr="0077789A">
        <w:rPr>
          <w:i/>
          <w:iCs/>
        </w:rPr>
        <w:t>8-Hour Cost:</w:t>
      </w:r>
      <w:r w:rsidRPr="0077789A">
        <w:t xml:space="preserve"> </w:t>
      </w:r>
      <m:oMath>
        <m:d>
          <m:dPr>
            <m:ctrlPr>
              <w:rPr>
                <w:rFonts w:ascii="Cambria Math" w:hAnsi="Cambria Math"/>
              </w:rPr>
            </m:ctrlPr>
          </m:dPr>
          <m:e>
            <m:r>
              <w:rPr>
                <w:rFonts w:ascii="Cambria Math" w:hAnsi="Cambria Math"/>
              </w:rPr>
              <m:t>8×</m:t>
            </m:r>
            <m:r>
              <m:rPr>
                <m:nor/>
              </m:rPr>
              <m:t>NGN </m:t>
            </m:r>
            <m:r>
              <w:rPr>
                <w:rFonts w:ascii="Cambria Math" w:hAnsi="Cambria Math"/>
              </w:rPr>
              <m:t>60,000</m:t>
            </m:r>
          </m:e>
        </m:d>
        <m:r>
          <w:rPr>
            <w:rFonts w:ascii="Cambria Math" w:hAnsi="Cambria Math"/>
          </w:rPr>
          <m:t>+</m:t>
        </m:r>
        <m:r>
          <m:rPr>
            <m:nor/>
          </m:rPr>
          <m:t>NGN </m:t>
        </m:r>
        <m:r>
          <w:rPr>
            <w:rFonts w:ascii="Cambria Math" w:hAnsi="Cambria Math"/>
          </w:rPr>
          <m:t>120,000=</m:t>
        </m:r>
        <m:r>
          <m:rPr>
            <m:nor/>
          </m:rPr>
          <m:t>NGN </m:t>
        </m:r>
        <m:r>
          <w:rPr>
            <w:rFonts w:ascii="Cambria Math" w:hAnsi="Cambria Math"/>
          </w:rPr>
          <m:t>480,000+</m:t>
        </m:r>
        <m:r>
          <m:rPr>
            <m:nor/>
          </m:rPr>
          <m:t>NGN </m:t>
        </m:r>
        <m:r>
          <w:rPr>
            <w:rFonts w:ascii="Cambria Math" w:hAnsi="Cambria Math"/>
          </w:rPr>
          <m:t>120,000=</m:t>
        </m:r>
        <m:r>
          <m:rPr>
            <m:nor/>
          </m:rPr>
          <m:t>NGN </m:t>
        </m:r>
        <m:r>
          <w:rPr>
            <w:rFonts w:ascii="Cambria Math" w:hAnsi="Cambria Math"/>
          </w:rPr>
          <m:t>600,000</m:t>
        </m:r>
      </m:oMath>
      <w:r w:rsidRPr="0077789A">
        <w:t xml:space="preserve">. </w:t>
      </w:r>
    </w:p>
    <w:p w14:paraId="3D93E83D" w14:textId="3DE230B1" w:rsidR="0077789A" w:rsidRPr="0077789A" w:rsidRDefault="0077789A" w:rsidP="0077789A">
      <w:pPr>
        <w:numPr>
          <w:ilvl w:val="1"/>
          <w:numId w:val="1"/>
        </w:numPr>
      </w:pPr>
      <w:r w:rsidRPr="0077789A">
        <w:rPr>
          <w:i/>
          <w:iCs/>
        </w:rPr>
        <w:t>24-Hour Cost:</w:t>
      </w:r>
      <w:r w:rsidRPr="0077789A">
        <w:t xml:space="preserve"> </w:t>
      </w:r>
      <m:oMath>
        <m:d>
          <m:dPr>
            <m:ctrlPr>
              <w:rPr>
                <w:rFonts w:ascii="Cambria Math" w:hAnsi="Cambria Math"/>
              </w:rPr>
            </m:ctrlPr>
          </m:dPr>
          <m:e>
            <m:r>
              <w:rPr>
                <w:rFonts w:ascii="Cambria Math" w:hAnsi="Cambria Math"/>
              </w:rPr>
              <m:t>24×</m:t>
            </m:r>
            <m:r>
              <m:rPr>
                <m:nor/>
              </m:rPr>
              <m:t>NGN </m:t>
            </m:r>
            <m:r>
              <w:rPr>
                <w:rFonts w:ascii="Cambria Math" w:hAnsi="Cambria Math"/>
              </w:rPr>
              <m:t>60,000</m:t>
            </m:r>
          </m:e>
        </m:d>
        <m:r>
          <w:rPr>
            <w:rFonts w:ascii="Cambria Math" w:hAnsi="Cambria Math"/>
          </w:rPr>
          <m:t>+</m:t>
        </m:r>
        <m:r>
          <m:rPr>
            <m:nor/>
          </m:rPr>
          <m:t>NGN </m:t>
        </m:r>
        <m:r>
          <w:rPr>
            <w:rFonts w:ascii="Cambria Math" w:hAnsi="Cambria Math"/>
          </w:rPr>
          <m:t>120,000=</m:t>
        </m:r>
        <m:r>
          <m:rPr>
            <m:nor/>
          </m:rPr>
          <m:t>NGN </m:t>
        </m:r>
        <m:r>
          <w:rPr>
            <w:rFonts w:ascii="Cambria Math" w:hAnsi="Cambria Math"/>
          </w:rPr>
          <m:t>1,440,000+</m:t>
        </m:r>
        <m:r>
          <m:rPr>
            <m:nor/>
          </m:rPr>
          <m:t>NGN </m:t>
        </m:r>
        <m:r>
          <w:rPr>
            <w:rFonts w:ascii="Cambria Math" w:hAnsi="Cambria Math"/>
          </w:rPr>
          <m:t>120,000=</m:t>
        </m:r>
        <m:r>
          <m:rPr>
            <m:nor/>
          </m:rPr>
          <m:t>NGN </m:t>
        </m:r>
        <m:r>
          <w:rPr>
            <w:rFonts w:ascii="Cambria Math" w:hAnsi="Cambria Math"/>
          </w:rPr>
          <m:t>1,560,000</m:t>
        </m:r>
      </m:oMath>
      <w:r w:rsidRPr="0077789A">
        <w:t xml:space="preserve">. </w:t>
      </w:r>
    </w:p>
    <w:p w14:paraId="57ABD0BE" w14:textId="77777777" w:rsidR="0077789A" w:rsidRPr="0077789A" w:rsidRDefault="0077789A" w:rsidP="0077789A">
      <w:pPr>
        <w:numPr>
          <w:ilvl w:val="0"/>
          <w:numId w:val="1"/>
        </w:numPr>
      </w:pPr>
      <w:r w:rsidRPr="0077789A">
        <w:rPr>
          <w:b/>
          <w:bCs/>
        </w:rPr>
        <w:t>F2 (Fees &amp; Finance):</w:t>
      </w:r>
      <w:r w:rsidRPr="0077789A">
        <w:t xml:space="preserve"> Rate: NGN 40,000/hr. Fee confirmation deadline at 16:00 Day 0 (8 hours post-disruption). </w:t>
      </w:r>
    </w:p>
    <w:p w14:paraId="7ACFFE93" w14:textId="3F40C529" w:rsidR="0077789A" w:rsidRPr="0077789A" w:rsidRDefault="0077789A" w:rsidP="0077789A">
      <w:pPr>
        <w:numPr>
          <w:ilvl w:val="1"/>
          <w:numId w:val="1"/>
        </w:numPr>
      </w:pPr>
      <w:r w:rsidRPr="0077789A">
        <w:rPr>
          <w:i/>
          <w:iCs/>
        </w:rPr>
        <w:t>8-Hour Cost:</w:t>
      </w:r>
      <w:r w:rsidRPr="0077789A">
        <w:t xml:space="preserve"> </w:t>
      </w:r>
      <m:oMath>
        <m:r>
          <w:rPr>
            <w:rFonts w:ascii="Cambria Math" w:hAnsi="Cambria Math"/>
          </w:rPr>
          <m:t>8×</m:t>
        </m:r>
        <m:r>
          <m:rPr>
            <m:nor/>
          </m:rPr>
          <m:t>NGN </m:t>
        </m:r>
        <m:r>
          <w:rPr>
            <w:rFonts w:ascii="Cambria Math" w:hAnsi="Cambria Math"/>
          </w:rPr>
          <m:t>40,000=</m:t>
        </m:r>
        <m:r>
          <m:rPr>
            <m:nor/>
          </m:rPr>
          <m:t>NGN </m:t>
        </m:r>
        <m:r>
          <w:rPr>
            <w:rFonts w:ascii="Cambria Math" w:hAnsi="Cambria Math"/>
          </w:rPr>
          <m:t>320,000</m:t>
        </m:r>
      </m:oMath>
      <w:r w:rsidRPr="0077789A">
        <w:t xml:space="preserve">. </w:t>
      </w:r>
    </w:p>
    <w:p w14:paraId="2515A394" w14:textId="1AC4AA57" w:rsidR="0077789A" w:rsidRPr="0077789A" w:rsidRDefault="0077789A" w:rsidP="0077789A">
      <w:pPr>
        <w:numPr>
          <w:ilvl w:val="1"/>
          <w:numId w:val="1"/>
        </w:numPr>
      </w:pPr>
      <w:r w:rsidRPr="0077789A">
        <w:rPr>
          <w:i/>
          <w:iCs/>
        </w:rPr>
        <w:t>24-Hour Cost:</w:t>
      </w:r>
      <w:r w:rsidRPr="0077789A">
        <w:t xml:space="preserve"> </w:t>
      </w:r>
      <m:oMath>
        <m:r>
          <w:rPr>
            <w:rFonts w:ascii="Cambria Math" w:hAnsi="Cambria Math"/>
          </w:rPr>
          <m:t>24×</m:t>
        </m:r>
        <m:r>
          <m:rPr>
            <m:nor/>
          </m:rPr>
          <m:t>NGN </m:t>
        </m:r>
        <m:r>
          <w:rPr>
            <w:rFonts w:ascii="Cambria Math" w:hAnsi="Cambria Math"/>
          </w:rPr>
          <m:t>40,000=</m:t>
        </m:r>
        <m:r>
          <m:rPr>
            <m:nor/>
          </m:rPr>
          <m:t>NGN </m:t>
        </m:r>
        <m:r>
          <w:rPr>
            <w:rFonts w:ascii="Cambria Math" w:hAnsi="Cambria Math"/>
          </w:rPr>
          <m:t>960,000</m:t>
        </m:r>
      </m:oMath>
      <w:r w:rsidRPr="0077789A">
        <w:t xml:space="preserve">. </w:t>
      </w:r>
    </w:p>
    <w:p w14:paraId="5B7B51AA" w14:textId="77777777" w:rsidR="0077789A" w:rsidRPr="0077789A" w:rsidRDefault="0077789A" w:rsidP="0077789A">
      <w:pPr>
        <w:numPr>
          <w:ilvl w:val="0"/>
          <w:numId w:val="1"/>
        </w:numPr>
      </w:pPr>
      <w:r w:rsidRPr="0077789A">
        <w:rPr>
          <w:b/>
          <w:bCs/>
        </w:rPr>
        <w:t>F3 (Admissions &amp; Registration):</w:t>
      </w:r>
      <w:r w:rsidRPr="0077789A">
        <w:t xml:space="preserve"> Rate: NGN 20,000/hr. Admissions close at 18:00 Day 0 (10 hours post-disruption). </w:t>
      </w:r>
    </w:p>
    <w:p w14:paraId="77C4CAF2" w14:textId="08AE86A2" w:rsidR="0077789A" w:rsidRPr="0077789A" w:rsidRDefault="0077789A" w:rsidP="0077789A">
      <w:pPr>
        <w:numPr>
          <w:ilvl w:val="1"/>
          <w:numId w:val="1"/>
        </w:numPr>
      </w:pPr>
      <w:r w:rsidRPr="0077789A">
        <w:rPr>
          <w:i/>
          <w:iCs/>
        </w:rPr>
        <w:t>8-Hour Cost:</w:t>
      </w:r>
      <w:r w:rsidRPr="0077789A">
        <w:t xml:space="preserve"> </w:t>
      </w:r>
      <m:oMath>
        <m:r>
          <w:rPr>
            <w:rFonts w:ascii="Cambria Math" w:hAnsi="Cambria Math"/>
          </w:rPr>
          <m:t>8×</m:t>
        </m:r>
        <m:r>
          <m:rPr>
            <m:nor/>
          </m:rPr>
          <m:t>NGN </m:t>
        </m:r>
        <m:r>
          <w:rPr>
            <w:rFonts w:ascii="Cambria Math" w:hAnsi="Cambria Math"/>
          </w:rPr>
          <m:t>20,000=</m:t>
        </m:r>
        <m:r>
          <m:rPr>
            <m:nor/>
          </m:rPr>
          <m:t>NGN </m:t>
        </m:r>
        <m:r>
          <w:rPr>
            <w:rFonts w:ascii="Cambria Math" w:hAnsi="Cambria Math"/>
          </w:rPr>
          <m:t>160,000</m:t>
        </m:r>
      </m:oMath>
      <w:r w:rsidRPr="0077789A">
        <w:t xml:space="preserve">. </w:t>
      </w:r>
    </w:p>
    <w:p w14:paraId="5568B692" w14:textId="2E7E85B3" w:rsidR="0077789A" w:rsidRPr="0077789A" w:rsidRDefault="0077789A" w:rsidP="0077789A">
      <w:pPr>
        <w:numPr>
          <w:ilvl w:val="1"/>
          <w:numId w:val="1"/>
        </w:numPr>
      </w:pPr>
      <w:r w:rsidRPr="0077789A">
        <w:rPr>
          <w:i/>
          <w:iCs/>
        </w:rPr>
        <w:t>24-Hour Cost:</w:t>
      </w:r>
      <w:r w:rsidRPr="0077789A">
        <w:t xml:space="preserve"> </w:t>
      </w:r>
      <m:oMath>
        <m:r>
          <w:rPr>
            <w:rFonts w:ascii="Cambria Math" w:hAnsi="Cambria Math"/>
          </w:rPr>
          <m:t>24×</m:t>
        </m:r>
        <m:r>
          <m:rPr>
            <m:nor/>
          </m:rPr>
          <m:t>NGN </m:t>
        </m:r>
        <m:r>
          <w:rPr>
            <w:rFonts w:ascii="Cambria Math" w:hAnsi="Cambria Math"/>
          </w:rPr>
          <m:t>20,000=</m:t>
        </m:r>
        <m:r>
          <m:rPr>
            <m:nor/>
          </m:rPr>
          <m:t>NGN </m:t>
        </m:r>
        <m:r>
          <w:rPr>
            <w:rFonts w:ascii="Cambria Math" w:hAnsi="Cambria Math"/>
          </w:rPr>
          <m:t>480,000</m:t>
        </m:r>
      </m:oMath>
      <w:r w:rsidRPr="0077789A">
        <w:t xml:space="preserve">. </w:t>
      </w:r>
    </w:p>
    <w:p w14:paraId="49587ABE" w14:textId="3AEF763C" w:rsidR="0077789A" w:rsidRPr="0077789A" w:rsidRDefault="0077789A" w:rsidP="0077789A">
      <w:pPr>
        <w:numPr>
          <w:ilvl w:val="0"/>
          <w:numId w:val="1"/>
        </w:numPr>
      </w:pPr>
      <w:r w:rsidRPr="0077789A">
        <w:rPr>
          <w:b/>
          <w:bCs/>
        </w:rPr>
        <w:lastRenderedPageBreak/>
        <w:t>F4 (Staff Payroll):</w:t>
      </w:r>
      <w:r w:rsidRPr="0077789A">
        <w:t xml:space="preserve"> Rate: NGN 10,000/hr. Bank submission deadline at 12:00 Day 1 (28 </w:t>
      </w:r>
      <w:r w:rsidR="00E9673F" w:rsidRPr="0077789A">
        <w:t>hours but</w:t>
      </w:r>
      <w:r w:rsidRPr="0077789A">
        <w:t xml:space="preserve"> accrues full 24 hours within the Day 0 baseline window). </w:t>
      </w:r>
    </w:p>
    <w:p w14:paraId="0925ECA0" w14:textId="1939AE90" w:rsidR="0077789A" w:rsidRPr="0077789A" w:rsidRDefault="0077789A" w:rsidP="0077789A">
      <w:pPr>
        <w:numPr>
          <w:ilvl w:val="1"/>
          <w:numId w:val="1"/>
        </w:numPr>
      </w:pPr>
      <w:r w:rsidRPr="0077789A">
        <w:rPr>
          <w:i/>
          <w:iCs/>
        </w:rPr>
        <w:t>8-Hour Cost:</w:t>
      </w:r>
      <w:r w:rsidRPr="0077789A">
        <w:t xml:space="preserve"> </w:t>
      </w:r>
      <m:oMath>
        <m:r>
          <w:rPr>
            <w:rFonts w:ascii="Cambria Math" w:hAnsi="Cambria Math"/>
          </w:rPr>
          <m:t>8×</m:t>
        </m:r>
        <m:r>
          <m:rPr>
            <m:nor/>
          </m:rPr>
          <m:t>NGN </m:t>
        </m:r>
        <m:r>
          <w:rPr>
            <w:rFonts w:ascii="Cambria Math" w:hAnsi="Cambria Math"/>
          </w:rPr>
          <m:t>10,000=</m:t>
        </m:r>
        <m:r>
          <m:rPr>
            <m:nor/>
          </m:rPr>
          <m:t>NGN </m:t>
        </m:r>
        <m:r>
          <w:rPr>
            <w:rFonts w:ascii="Cambria Math" w:hAnsi="Cambria Math"/>
          </w:rPr>
          <m:t>80,000</m:t>
        </m:r>
      </m:oMath>
      <w:r w:rsidRPr="0077789A">
        <w:t xml:space="preserve">. </w:t>
      </w:r>
    </w:p>
    <w:p w14:paraId="2C381E55" w14:textId="2C7317C2" w:rsidR="0077789A" w:rsidRPr="0077789A" w:rsidRDefault="0077789A" w:rsidP="0077789A">
      <w:pPr>
        <w:numPr>
          <w:ilvl w:val="1"/>
          <w:numId w:val="1"/>
        </w:numPr>
      </w:pPr>
      <w:r w:rsidRPr="0077789A">
        <w:rPr>
          <w:i/>
          <w:iCs/>
        </w:rPr>
        <w:t>24-Hour Cost:</w:t>
      </w:r>
      <w:r w:rsidRPr="0077789A">
        <w:t xml:space="preserve"> </w:t>
      </w:r>
      <m:oMath>
        <m:r>
          <w:rPr>
            <w:rFonts w:ascii="Cambria Math" w:hAnsi="Cambria Math"/>
          </w:rPr>
          <m:t>24×</m:t>
        </m:r>
        <m:r>
          <m:rPr>
            <m:nor/>
          </m:rPr>
          <m:t>NGN </m:t>
        </m:r>
        <m:r>
          <w:rPr>
            <w:rFonts w:ascii="Cambria Math" w:hAnsi="Cambria Math"/>
          </w:rPr>
          <m:t>10,000=</m:t>
        </m:r>
        <m:r>
          <m:rPr>
            <m:nor/>
          </m:rPr>
          <m:t>NGN </m:t>
        </m:r>
        <m:r>
          <w:rPr>
            <w:rFonts w:ascii="Cambria Math" w:hAnsi="Cambria Math"/>
          </w:rPr>
          <m:t>240,000</m:t>
        </m:r>
      </m:oMath>
      <w:r w:rsidRPr="0077789A">
        <w:t xml:space="preserve">. </w:t>
      </w:r>
    </w:p>
    <w:p w14:paraId="46AE5EDF" w14:textId="77777777" w:rsidR="0077789A" w:rsidRPr="0077789A" w:rsidRDefault="0077789A" w:rsidP="0077789A">
      <w:pPr>
        <w:numPr>
          <w:ilvl w:val="0"/>
          <w:numId w:val="1"/>
        </w:numPr>
      </w:pPr>
      <w:r w:rsidRPr="0077789A">
        <w:rPr>
          <w:b/>
          <w:bCs/>
        </w:rPr>
        <w:t>F5 (Records &amp; Certificates):</w:t>
      </w:r>
      <w:r w:rsidRPr="0077789A">
        <w:t xml:space="preserve"> Rate: NGN 5,000/hr. 48-hour service commitment. </w:t>
      </w:r>
    </w:p>
    <w:p w14:paraId="34E3848F" w14:textId="090CC361" w:rsidR="0077789A" w:rsidRPr="0077789A" w:rsidRDefault="0077789A" w:rsidP="0077789A">
      <w:pPr>
        <w:numPr>
          <w:ilvl w:val="1"/>
          <w:numId w:val="1"/>
        </w:numPr>
      </w:pPr>
      <w:r w:rsidRPr="0077789A">
        <w:rPr>
          <w:i/>
          <w:iCs/>
        </w:rPr>
        <w:t>8-Hour Cost:</w:t>
      </w:r>
      <w:r w:rsidRPr="0077789A">
        <w:t xml:space="preserve"> </w:t>
      </w:r>
      <m:oMath>
        <m:r>
          <w:rPr>
            <w:rFonts w:ascii="Cambria Math" w:hAnsi="Cambria Math"/>
          </w:rPr>
          <m:t>8×</m:t>
        </m:r>
        <m:r>
          <m:rPr>
            <m:nor/>
          </m:rPr>
          <m:t>NGN </m:t>
        </m:r>
        <m:r>
          <w:rPr>
            <w:rFonts w:ascii="Cambria Math" w:hAnsi="Cambria Math"/>
          </w:rPr>
          <m:t>5,000=</m:t>
        </m:r>
        <m:r>
          <m:rPr>
            <m:nor/>
          </m:rPr>
          <m:t>NGN </m:t>
        </m:r>
        <m:r>
          <w:rPr>
            <w:rFonts w:ascii="Cambria Math" w:hAnsi="Cambria Math"/>
          </w:rPr>
          <m:t>40,000</m:t>
        </m:r>
      </m:oMath>
      <w:r w:rsidRPr="0077789A">
        <w:t xml:space="preserve">. </w:t>
      </w:r>
    </w:p>
    <w:p w14:paraId="069BD8F1" w14:textId="35EA0197" w:rsidR="0077789A" w:rsidRPr="0077789A" w:rsidRDefault="0077789A" w:rsidP="0077789A">
      <w:pPr>
        <w:numPr>
          <w:ilvl w:val="1"/>
          <w:numId w:val="1"/>
        </w:numPr>
      </w:pPr>
      <w:r w:rsidRPr="0077789A">
        <w:rPr>
          <w:i/>
          <w:iCs/>
        </w:rPr>
        <w:t>24-Hour Cost:</w:t>
      </w:r>
      <w:r w:rsidRPr="0077789A">
        <w:t xml:space="preserve"> </w:t>
      </w:r>
      <m:oMath>
        <m:r>
          <w:rPr>
            <w:rFonts w:ascii="Cambria Math" w:hAnsi="Cambria Math"/>
          </w:rPr>
          <m:t>24×</m:t>
        </m:r>
        <m:r>
          <m:rPr>
            <m:nor/>
          </m:rPr>
          <m:t>NGN </m:t>
        </m:r>
        <m:r>
          <w:rPr>
            <w:rFonts w:ascii="Cambria Math" w:hAnsi="Cambria Math"/>
          </w:rPr>
          <m:t>5,000=</m:t>
        </m:r>
        <m:r>
          <m:rPr>
            <m:nor/>
          </m:rPr>
          <m:t>NGN </m:t>
        </m:r>
        <m:r>
          <w:rPr>
            <w:rFonts w:ascii="Cambria Math" w:hAnsi="Cambria Math"/>
          </w:rPr>
          <m:t>120,000</m:t>
        </m:r>
      </m:oMath>
      <w:r w:rsidRPr="0077789A">
        <w:t xml:space="preserve">. </w:t>
      </w:r>
    </w:p>
    <w:p w14:paraId="1FC178F2" w14:textId="77777777" w:rsidR="0077789A" w:rsidRPr="0077789A" w:rsidRDefault="0077789A" w:rsidP="0077789A">
      <w:pPr>
        <w:rPr>
          <w:b/>
          <w:bCs/>
        </w:rPr>
      </w:pPr>
      <w:r w:rsidRPr="0077789A">
        <w:rPr>
          <w:b/>
          <w:bCs/>
        </w:rPr>
        <w:t>Combined Disruption Totals</w:t>
      </w:r>
    </w:p>
    <w:p w14:paraId="5C4990BD" w14:textId="11B6FAC1" w:rsidR="0077789A" w:rsidRPr="0077789A" w:rsidRDefault="0077789A" w:rsidP="0077789A">
      <w:pPr>
        <w:numPr>
          <w:ilvl w:val="0"/>
          <w:numId w:val="2"/>
        </w:numPr>
      </w:pPr>
      <w:r w:rsidRPr="0077789A">
        <w:rPr>
          <w:b/>
          <w:bCs/>
        </w:rPr>
        <w:t>Total 8-Hour Disruption Cost:</w:t>
      </w:r>
      <w:r w:rsidRPr="0077789A">
        <w:t xml:space="preserve"> </w:t>
      </w:r>
      <m:oMath>
        <m:r>
          <m:rPr>
            <m:nor/>
          </m:rPr>
          <m:t>NGN </m:t>
        </m:r>
        <m:r>
          <w:rPr>
            <w:rFonts w:ascii="Cambria Math" w:hAnsi="Cambria Math"/>
          </w:rPr>
          <m:t>600,000+</m:t>
        </m:r>
        <m:r>
          <m:rPr>
            <m:nor/>
          </m:rPr>
          <m:t>NGN </m:t>
        </m:r>
        <m:r>
          <w:rPr>
            <w:rFonts w:ascii="Cambria Math" w:hAnsi="Cambria Math"/>
          </w:rPr>
          <m:t>320,000+</m:t>
        </m:r>
        <m:r>
          <m:rPr>
            <m:nor/>
          </m:rPr>
          <m:t>NGN </m:t>
        </m:r>
        <m:r>
          <w:rPr>
            <w:rFonts w:ascii="Cambria Math" w:hAnsi="Cambria Math"/>
          </w:rPr>
          <m:t>160,000+</m:t>
        </m:r>
        <m:r>
          <m:rPr>
            <m:nor/>
          </m:rPr>
          <m:t>NGN </m:t>
        </m:r>
        <m:r>
          <w:rPr>
            <w:rFonts w:ascii="Cambria Math" w:hAnsi="Cambria Math"/>
          </w:rPr>
          <m:t>80,000+</m:t>
        </m:r>
        <m:r>
          <m:rPr>
            <m:nor/>
          </m:rPr>
          <m:t>NGN </m:t>
        </m:r>
        <m:r>
          <w:rPr>
            <w:rFonts w:ascii="Cambria Math" w:hAnsi="Cambria Math"/>
          </w:rPr>
          <m:t>40,000=</m:t>
        </m:r>
        <m:r>
          <m:rPr>
            <m:nor/>
          </m:rPr>
          <m:t>NGN </m:t>
        </m:r>
        <m:r>
          <m:rPr>
            <m:sty m:val="b"/>
          </m:rPr>
          <w:rPr>
            <w:rFonts w:ascii="Cambria Math" w:hAnsi="Cambria Math"/>
          </w:rPr>
          <m:t>1,200,000</m:t>
        </m:r>
      </m:oMath>
      <w:r w:rsidRPr="0077789A">
        <w:t xml:space="preserve">. </w:t>
      </w:r>
    </w:p>
    <w:p w14:paraId="4B02686C" w14:textId="70BA33E6" w:rsidR="0077789A" w:rsidRPr="0077789A" w:rsidRDefault="0077789A" w:rsidP="0077789A">
      <w:pPr>
        <w:numPr>
          <w:ilvl w:val="0"/>
          <w:numId w:val="2"/>
        </w:numPr>
      </w:pPr>
      <w:r w:rsidRPr="0077789A">
        <w:rPr>
          <w:b/>
          <w:bCs/>
        </w:rPr>
        <w:t>Total 24-Hour Disruption Cost:</w:t>
      </w:r>
      <w:r w:rsidRPr="0077789A">
        <w:t xml:space="preserve"> </w:t>
      </w:r>
      <m:oMath>
        <m:r>
          <m:rPr>
            <m:nor/>
          </m:rPr>
          <m:t>NGN </m:t>
        </m:r>
        <m:r>
          <w:rPr>
            <w:rFonts w:ascii="Cambria Math" w:hAnsi="Cambria Math"/>
          </w:rPr>
          <m:t>1,560,000+</m:t>
        </m:r>
        <m:r>
          <m:rPr>
            <m:nor/>
          </m:rPr>
          <m:t>NGN </m:t>
        </m:r>
        <m:r>
          <w:rPr>
            <w:rFonts w:ascii="Cambria Math" w:hAnsi="Cambria Math"/>
          </w:rPr>
          <m:t>960,000+</m:t>
        </m:r>
        <m:r>
          <m:rPr>
            <m:nor/>
          </m:rPr>
          <m:t>NGN </m:t>
        </m:r>
        <m:r>
          <w:rPr>
            <w:rFonts w:ascii="Cambria Math" w:hAnsi="Cambria Math"/>
          </w:rPr>
          <m:t>480,000+</m:t>
        </m:r>
        <m:r>
          <m:rPr>
            <m:nor/>
          </m:rPr>
          <m:t>NGN </m:t>
        </m:r>
        <m:r>
          <w:rPr>
            <w:rFonts w:ascii="Cambria Math" w:hAnsi="Cambria Math"/>
          </w:rPr>
          <m:t>240,000+</m:t>
        </m:r>
        <m:r>
          <m:rPr>
            <m:nor/>
          </m:rPr>
          <m:t>NGN </m:t>
        </m:r>
        <m:r>
          <w:rPr>
            <w:rFonts w:ascii="Cambria Math" w:hAnsi="Cambria Math"/>
          </w:rPr>
          <m:t>120,000=</m:t>
        </m:r>
        <m:r>
          <m:rPr>
            <m:nor/>
          </m:rPr>
          <m:t>NGN </m:t>
        </m:r>
        <m:r>
          <m:rPr>
            <m:sty m:val="b"/>
          </m:rPr>
          <w:rPr>
            <w:rFonts w:ascii="Cambria Math" w:hAnsi="Cambria Math"/>
          </w:rPr>
          <m:t>3,360,000</m:t>
        </m:r>
      </m:oMath>
      <w:r w:rsidRPr="0077789A">
        <w:t xml:space="preserve">. </w:t>
      </w:r>
    </w:p>
    <w:p w14:paraId="06E2BFFC" w14:textId="77777777" w:rsidR="0077789A" w:rsidRPr="0077789A" w:rsidRDefault="0077789A" w:rsidP="0077789A">
      <w:pPr>
        <w:rPr>
          <w:b/>
          <w:bCs/>
        </w:rPr>
      </w:pPr>
      <w:r w:rsidRPr="0077789A">
        <w:rPr>
          <w:b/>
          <w:bCs/>
        </w:rPr>
        <w:t>3. Limitations and Qualitative Distinctions</w:t>
      </w:r>
    </w:p>
    <w:p w14:paraId="43EBD8E6" w14:textId="77777777" w:rsidR="0077789A" w:rsidRPr="0077789A" w:rsidRDefault="0077789A" w:rsidP="0077789A">
      <w:pPr>
        <w:numPr>
          <w:ilvl w:val="0"/>
          <w:numId w:val="3"/>
        </w:numPr>
      </w:pPr>
      <w:r w:rsidRPr="0077789A">
        <w:rPr>
          <w:b/>
          <w:bCs/>
        </w:rPr>
        <w:t>Estimation Limitations:</w:t>
      </w:r>
      <w:r w:rsidRPr="0077789A">
        <w:t xml:space="preserve"> These calculations represent exercise models and financial proxies rather than observed operational losses. They assume linear cost accumulation and do not capture compounding secondary effects such as regulatory penalties or long-term brand abandonment. </w:t>
      </w:r>
    </w:p>
    <w:p w14:paraId="1C52F53A" w14:textId="77777777" w:rsidR="0077789A" w:rsidRPr="0077789A" w:rsidRDefault="0077789A" w:rsidP="0077789A">
      <w:pPr>
        <w:numPr>
          <w:ilvl w:val="0"/>
          <w:numId w:val="3"/>
        </w:numPr>
      </w:pPr>
      <w:r w:rsidRPr="0077789A">
        <w:rPr>
          <w:b/>
          <w:bCs/>
        </w:rPr>
        <w:t>Qualitative vs. Financial Impact:</w:t>
      </w:r>
      <w:r w:rsidRPr="0077789A">
        <w:t xml:space="preserve"> Financial impact measures direct monetary loss and transactional delay, whereas learner welfare involves academic progression, stress, and equity of access (e.g., 40 learners requiring centre workstations against a 25-workstation alternate facility limit). Reputation impacts institutional credibility, while data integrity ensures uncorrupted academic records and financial ledgers.</w:t>
      </w:r>
    </w:p>
    <w:p w14:paraId="35967AAD" w14:textId="77777777" w:rsidR="0077789A" w:rsidRPr="0077789A" w:rsidRDefault="0077789A" w:rsidP="0077789A">
      <w:pPr>
        <w:rPr>
          <w:b/>
          <w:bCs/>
        </w:rPr>
      </w:pPr>
      <w:r w:rsidRPr="0077789A">
        <w:rPr>
          <w:b/>
          <w:bCs/>
        </w:rPr>
        <w:t>4. Dependency Risks and Technical Sequencing</w:t>
      </w:r>
    </w:p>
    <w:p w14:paraId="68ED190F" w14:textId="421C2765" w:rsidR="0077789A" w:rsidRPr="0077789A" w:rsidRDefault="0077789A" w:rsidP="0077789A">
      <w:pPr>
        <w:numPr>
          <w:ilvl w:val="0"/>
          <w:numId w:val="4"/>
        </w:numPr>
      </w:pPr>
      <w:r w:rsidRPr="0077789A">
        <w:rPr>
          <w:b/>
          <w:bCs/>
        </w:rPr>
        <w:t>Business Priority vs. Technical Order:</w:t>
      </w:r>
      <w:r w:rsidRPr="0077789A">
        <w:t xml:space="preserve"> Business priority places teaching and assessment (F1) first due to the imminent 11:00 examination. However, technical restoration requires a strict bottom-up sequence: Recovery Network </w:t>
      </w:r>
      <m:oMath>
        <m:r>
          <w:rPr>
            <w:rFonts w:ascii="Cambria Math" w:hAnsi="Cambria Math"/>
          </w:rPr>
          <m:t>→</m:t>
        </m:r>
      </m:oMath>
      <w:r w:rsidRPr="0077789A">
        <w:t xml:space="preserve">AUTH01 (Local Directory) </w:t>
      </w:r>
      <m:oMath>
        <m:r>
          <w:rPr>
            <w:rFonts w:ascii="Cambria Math" w:hAnsi="Cambria Math"/>
          </w:rPr>
          <m:t>→</m:t>
        </m:r>
      </m:oMath>
      <w:r w:rsidRPr="0077789A">
        <w:t xml:space="preserve">Security/Backup Checks </w:t>
      </w:r>
      <m:oMath>
        <m:r>
          <w:rPr>
            <w:rFonts w:ascii="Cambria Math" w:hAnsi="Cambria Math"/>
          </w:rPr>
          <m:t>→</m:t>
        </m:r>
      </m:oMath>
      <w:r w:rsidRPr="0077789A">
        <w:t xml:space="preserve">DB01 (Central Database) before application-layer restoration (LMS01, FIN01, REG01, HR01, FS01) can occur. </w:t>
      </w:r>
    </w:p>
    <w:p w14:paraId="45E6F084" w14:textId="77777777" w:rsidR="0077789A" w:rsidRPr="0077789A" w:rsidRDefault="0077789A" w:rsidP="0077789A">
      <w:pPr>
        <w:numPr>
          <w:ilvl w:val="0"/>
          <w:numId w:val="4"/>
        </w:numPr>
      </w:pPr>
      <w:r w:rsidRPr="0077789A">
        <w:rPr>
          <w:b/>
          <w:bCs/>
        </w:rPr>
        <w:t>Critical Dependency Risks:</w:t>
      </w:r>
    </w:p>
    <w:p w14:paraId="47A5C834" w14:textId="77777777" w:rsidR="0077789A" w:rsidRPr="0077789A" w:rsidRDefault="0077789A" w:rsidP="00150126">
      <w:pPr>
        <w:numPr>
          <w:ilvl w:val="1"/>
          <w:numId w:val="19"/>
        </w:numPr>
      </w:pPr>
      <w:r w:rsidRPr="0077789A">
        <w:rPr>
          <w:i/>
          <w:iCs/>
        </w:rPr>
        <w:t>Shared Administrator Identity:</w:t>
      </w:r>
      <w:r w:rsidRPr="0077789A">
        <w:t xml:space="preserve"> Production and network backup administration share a single administrator identity, creating a single point of credential failure. </w:t>
      </w:r>
    </w:p>
    <w:p w14:paraId="5D293241" w14:textId="77777777" w:rsidR="0077789A" w:rsidRPr="0077789A" w:rsidRDefault="0077789A" w:rsidP="00150126">
      <w:pPr>
        <w:numPr>
          <w:ilvl w:val="1"/>
          <w:numId w:val="19"/>
        </w:numPr>
      </w:pPr>
      <w:r w:rsidRPr="0077789A">
        <w:rPr>
          <w:i/>
          <w:iCs/>
        </w:rPr>
        <w:lastRenderedPageBreak/>
        <w:t>Local Directory Isolation:</w:t>
      </w:r>
      <w:r w:rsidRPr="0077789A">
        <w:t xml:space="preserve"> Local applications rely on AUTH01, which must be fully operational before database restoration can begin. </w:t>
      </w:r>
    </w:p>
    <w:p w14:paraId="2C919333" w14:textId="77777777" w:rsidR="0077789A" w:rsidRPr="0077789A" w:rsidRDefault="0077789A" w:rsidP="00150126">
      <w:pPr>
        <w:numPr>
          <w:ilvl w:val="1"/>
          <w:numId w:val="19"/>
        </w:numPr>
      </w:pPr>
      <w:r w:rsidRPr="0077789A">
        <w:rPr>
          <w:i/>
          <w:iCs/>
        </w:rPr>
        <w:t>Resource Bottlenecks:</w:t>
      </w:r>
      <w:r w:rsidRPr="0077789A">
        <w:t xml:space="preserve"> Only 25 workstations are available at the alternate facility at 10:00, while 40 learners require centre workstations, creating a capacity deficit. </w:t>
      </w:r>
    </w:p>
    <w:p w14:paraId="7DC4DF9F" w14:textId="77777777" w:rsidR="0077789A" w:rsidRDefault="0077789A" w:rsidP="0077789A">
      <w:pPr>
        <w:rPr>
          <w:b/>
          <w:bCs/>
        </w:rPr>
      </w:pPr>
    </w:p>
    <w:p w14:paraId="1D90614D" w14:textId="1356A356" w:rsidR="0077789A" w:rsidRPr="0077789A" w:rsidRDefault="0077789A" w:rsidP="0077789A">
      <w:pPr>
        <w:rPr>
          <w:b/>
          <w:bCs/>
        </w:rPr>
      </w:pPr>
      <w:r w:rsidRPr="0077789A">
        <w:rPr>
          <w:b/>
          <w:bCs/>
        </w:rPr>
        <w:t>Task 2: Recovery Objectives and Backup Design</w:t>
      </w:r>
    </w:p>
    <w:p w14:paraId="2E93DD7D" w14:textId="6D5DC692" w:rsidR="00150126" w:rsidRDefault="00150126" w:rsidP="00150126">
      <w:r>
        <w:rPr>
          <w:b/>
          <w:bCs/>
        </w:rPr>
        <w:t xml:space="preserve">1. </w:t>
      </w:r>
      <w:r w:rsidRPr="006B76FA">
        <w:rPr>
          <w:b/>
          <w:bCs/>
        </w:rPr>
        <w:t>Definitions</w:t>
      </w:r>
      <w:r w:rsidRPr="008E3166">
        <w:t xml:space="preserve">: </w:t>
      </w:r>
    </w:p>
    <w:p w14:paraId="7BE6A6C1" w14:textId="2166CE32" w:rsidR="00150126" w:rsidRPr="008E3166" w:rsidRDefault="00150126" w:rsidP="00150126">
      <w:r w:rsidRPr="008E3166">
        <w:t>R</w:t>
      </w:r>
      <w:r w:rsidR="006D6B79">
        <w:t xml:space="preserve">ecovery </w:t>
      </w:r>
      <w:r w:rsidRPr="008E3166">
        <w:t>T</w:t>
      </w:r>
      <w:r w:rsidR="00230FCF">
        <w:t xml:space="preserve">ime </w:t>
      </w:r>
      <w:r w:rsidRPr="008E3166">
        <w:t>O</w:t>
      </w:r>
      <w:r w:rsidR="00230FCF">
        <w:t>bjective (RTO)</w:t>
      </w:r>
      <w:r w:rsidRPr="008E3166">
        <w:t xml:space="preserve"> is the maximum acceptable time to restore a function to its minimum service level. R</w:t>
      </w:r>
      <w:r w:rsidR="00230FCF">
        <w:t xml:space="preserve">ecovery </w:t>
      </w:r>
      <w:r w:rsidRPr="008E3166">
        <w:t>P</w:t>
      </w:r>
      <w:r w:rsidR="00230FCF">
        <w:t xml:space="preserve">oint </w:t>
      </w:r>
      <w:r w:rsidRPr="008E3166">
        <w:t>O</w:t>
      </w:r>
      <w:r w:rsidR="00230FCF">
        <w:t>bjective</w:t>
      </w:r>
      <w:r w:rsidR="00D3301E">
        <w:t xml:space="preserve"> (RPO)</w:t>
      </w:r>
      <w:r w:rsidRPr="008E3166">
        <w:t xml:space="preserve"> is the maximum acceptable data loss measured backward from the disruption point. M</w:t>
      </w:r>
      <w:r w:rsidR="00300B5F">
        <w:t xml:space="preserve">aximum </w:t>
      </w:r>
      <w:r w:rsidRPr="008E3166">
        <w:t>T</w:t>
      </w:r>
      <w:r w:rsidR="00300B5F">
        <w:t>olerable Time (MTD)</w:t>
      </w:r>
      <w:r w:rsidRPr="008E3166">
        <w:t xml:space="preserve"> is the absolute business tolerance beyond which organisational viability is threatened; RTO must sit within MTD with a justified buffer.</w:t>
      </w:r>
    </w:p>
    <w:p w14:paraId="46F191E7" w14:textId="7CE47DA6" w:rsidR="0077789A" w:rsidRPr="0077789A" w:rsidRDefault="00150126" w:rsidP="0077789A">
      <w:pPr>
        <w:rPr>
          <w:b/>
          <w:bCs/>
        </w:rPr>
      </w:pPr>
      <w:r>
        <w:rPr>
          <w:b/>
          <w:bCs/>
        </w:rPr>
        <w:t>2</w:t>
      </w:r>
      <w:r w:rsidR="0077789A" w:rsidRPr="0077789A">
        <w:rPr>
          <w:b/>
          <w:bCs/>
        </w:rPr>
        <w:t>. Recovery Objectives Matrix</w:t>
      </w:r>
    </w:p>
    <w:p w14:paraId="3C7716F9" w14:textId="77777777" w:rsidR="0077789A" w:rsidRPr="0077789A" w:rsidRDefault="0077789A" w:rsidP="0077789A">
      <w:r w:rsidRPr="0077789A">
        <w:t>To govern restoration thresholds, numerical targets are established for Recovery Time Objective (RTO), Recovery Point Objective (RPO), and Maximum Tolerable Downtime (MTD), incorporating a safe operational buffer before business disruption limits are breached.</w:t>
      </w:r>
    </w:p>
    <w:tbl>
      <w:tblPr>
        <w:tblW w:w="0" w:type="auto"/>
        <w:tblCellSpacing w:w="15" w:type="dxa"/>
        <w:tblCellMar>
          <w:left w:w="0" w:type="dxa"/>
          <w:right w:w="0" w:type="dxa"/>
        </w:tblCellMar>
        <w:tblLook w:val="04A0" w:firstRow="1" w:lastRow="0" w:firstColumn="1" w:lastColumn="0" w:noHBand="0" w:noVBand="1"/>
      </w:tblPr>
      <w:tblGrid>
        <w:gridCol w:w="2193"/>
        <w:gridCol w:w="1188"/>
        <w:gridCol w:w="1195"/>
        <w:gridCol w:w="1151"/>
        <w:gridCol w:w="3283"/>
      </w:tblGrid>
      <w:tr w:rsidR="0077789A" w:rsidRPr="0077789A" w14:paraId="30419D5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28B0F3" w14:textId="77777777" w:rsidR="0077789A" w:rsidRPr="0077789A" w:rsidRDefault="0077789A" w:rsidP="0077789A">
            <w:r w:rsidRPr="0077789A">
              <w:rPr>
                <w:b/>
                <w:bCs/>
              </w:rPr>
              <w:t>Function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19639F" w14:textId="77777777" w:rsidR="0077789A" w:rsidRPr="0077789A" w:rsidRDefault="0077789A" w:rsidP="0077789A">
            <w:r w:rsidRPr="0077789A">
              <w:rPr>
                <w:b/>
                <w:bCs/>
              </w:rPr>
              <w:t>RTO Target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0FA2A8" w14:textId="77777777" w:rsidR="0077789A" w:rsidRPr="0077789A" w:rsidRDefault="0077789A" w:rsidP="0077789A">
            <w:r w:rsidRPr="0077789A">
              <w:rPr>
                <w:b/>
                <w:bCs/>
              </w:rPr>
              <w:t>RPO Target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DFBCFA" w14:textId="77777777" w:rsidR="0077789A" w:rsidRPr="0077789A" w:rsidRDefault="0077789A" w:rsidP="0077789A">
            <w:r w:rsidRPr="0077789A">
              <w:rPr>
                <w:b/>
                <w:bCs/>
              </w:rPr>
              <w:t>MTD Limit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61BAA2" w14:textId="77777777" w:rsidR="0077789A" w:rsidRPr="0077789A" w:rsidRDefault="0077789A" w:rsidP="0077789A">
            <w:r w:rsidRPr="0077789A">
              <w:rPr>
                <w:b/>
                <w:bCs/>
              </w:rPr>
              <w:t>Service Level for Declaration &amp; Buffer</w:t>
            </w:r>
          </w:p>
        </w:tc>
      </w:tr>
      <w:tr w:rsidR="0077789A" w:rsidRPr="0077789A" w14:paraId="1F48768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3DC6D4" w14:textId="77777777" w:rsidR="0077789A" w:rsidRPr="0077789A" w:rsidRDefault="0077789A" w:rsidP="0077789A">
            <w:r w:rsidRPr="0077789A">
              <w:rPr>
                <w:b/>
                <w:bCs/>
              </w:rPr>
              <w:t>F1: Teaching &amp; Assessment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01A402" w14:textId="77777777" w:rsidR="0077789A" w:rsidRPr="0077789A" w:rsidRDefault="0077789A" w:rsidP="00F627E3">
            <w:pPr>
              <w:jc w:val="center"/>
            </w:pPr>
            <w:r w:rsidRPr="0077789A">
              <w:t>3.5 Hours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FDB746" w14:textId="77777777" w:rsidR="0077789A" w:rsidRPr="0077789A" w:rsidRDefault="0077789A" w:rsidP="0077789A">
            <w:r w:rsidRPr="0077789A">
              <w:t>1 Hour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6CA409" w14:textId="77777777" w:rsidR="0077789A" w:rsidRPr="0077789A" w:rsidRDefault="0077789A" w:rsidP="00F627E3">
            <w:pPr>
              <w:jc w:val="center"/>
            </w:pPr>
            <w:r w:rsidRPr="0077789A">
              <w:t>6 Hours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DDE28A" w14:textId="27261966" w:rsidR="0077789A" w:rsidRPr="0077789A" w:rsidRDefault="0077789A" w:rsidP="0077789A">
            <w:r w:rsidRPr="0077789A">
              <w:t>LMS operational with active exam portal; 30-minute buffer prior to exam start</w:t>
            </w:r>
          </w:p>
        </w:tc>
      </w:tr>
      <w:tr w:rsidR="0077789A" w:rsidRPr="0077789A" w14:paraId="74DED02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F76A23" w14:textId="77777777" w:rsidR="0077789A" w:rsidRPr="0077789A" w:rsidRDefault="0077789A" w:rsidP="0077789A">
            <w:r w:rsidRPr="0077789A">
              <w:rPr>
                <w:b/>
                <w:bCs/>
              </w:rPr>
              <w:t>F2: Fees &amp; Finance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AFA5CB" w14:textId="77777777" w:rsidR="0077789A" w:rsidRPr="0077789A" w:rsidRDefault="0077789A" w:rsidP="00F627E3">
            <w:pPr>
              <w:jc w:val="center"/>
            </w:pPr>
            <w:r w:rsidRPr="0077789A">
              <w:t>6 Hours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7837DB" w14:textId="77777777" w:rsidR="0077789A" w:rsidRPr="0077789A" w:rsidRDefault="0077789A" w:rsidP="0077789A">
            <w:r w:rsidRPr="0077789A">
              <w:t>1 Hour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03C7F6" w14:textId="77777777" w:rsidR="0077789A" w:rsidRPr="0077789A" w:rsidRDefault="0077789A" w:rsidP="00F627E3">
            <w:pPr>
              <w:jc w:val="center"/>
            </w:pPr>
            <w:r w:rsidRPr="0077789A">
              <w:t>12 Hours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1B2EC9" w14:textId="351EDA8F" w:rsidR="0077789A" w:rsidRPr="0077789A" w:rsidRDefault="0077789A" w:rsidP="0077789A">
            <w:r w:rsidRPr="0077789A">
              <w:t>Gateway reconciliation active; 2-hour buffer before 16:00 deadline</w:t>
            </w:r>
          </w:p>
        </w:tc>
      </w:tr>
      <w:tr w:rsidR="0077789A" w:rsidRPr="0077789A" w14:paraId="72F53A9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E34640" w14:textId="77777777" w:rsidR="0077789A" w:rsidRPr="0077789A" w:rsidRDefault="0077789A" w:rsidP="0077789A">
            <w:r w:rsidRPr="0077789A">
              <w:rPr>
                <w:b/>
                <w:bCs/>
              </w:rPr>
              <w:t>F3: Admissions &amp; Registration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0ACB03" w14:textId="77777777" w:rsidR="0077789A" w:rsidRPr="0077789A" w:rsidRDefault="0077789A" w:rsidP="00F627E3">
            <w:pPr>
              <w:jc w:val="center"/>
            </w:pPr>
            <w:r w:rsidRPr="0077789A">
              <w:t>8 Hours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1AE9B0" w14:textId="77777777" w:rsidR="0077789A" w:rsidRPr="0077789A" w:rsidRDefault="0077789A" w:rsidP="00B54573">
            <w:pPr>
              <w:jc w:val="center"/>
            </w:pPr>
            <w:r w:rsidRPr="0077789A">
              <w:t>4 Hours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83D63B" w14:textId="77777777" w:rsidR="0077789A" w:rsidRPr="0077789A" w:rsidRDefault="0077789A" w:rsidP="00F627E3">
            <w:pPr>
              <w:jc w:val="center"/>
            </w:pPr>
            <w:r w:rsidRPr="0077789A">
              <w:t>16 Hours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BE98B5" w14:textId="7BB37FC7" w:rsidR="0077789A" w:rsidRPr="0077789A" w:rsidRDefault="0077789A" w:rsidP="0077789A">
            <w:r w:rsidRPr="0077789A">
              <w:t>Registration portal open; 2-hour buffer before 18:00 closure</w:t>
            </w:r>
          </w:p>
        </w:tc>
      </w:tr>
      <w:tr w:rsidR="0077789A" w:rsidRPr="0077789A" w14:paraId="4104215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D5565F" w14:textId="77777777" w:rsidR="0077789A" w:rsidRPr="0077789A" w:rsidRDefault="0077789A" w:rsidP="0077789A">
            <w:r w:rsidRPr="0077789A">
              <w:rPr>
                <w:b/>
                <w:bCs/>
              </w:rPr>
              <w:lastRenderedPageBreak/>
              <w:t>F4: Staff Payroll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5F583F" w14:textId="77777777" w:rsidR="0077789A" w:rsidRPr="0077789A" w:rsidRDefault="0077789A" w:rsidP="00B54573">
            <w:pPr>
              <w:jc w:val="center"/>
            </w:pPr>
            <w:r w:rsidRPr="0077789A">
              <w:t>20 Hours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C94BA5" w14:textId="77777777" w:rsidR="0077789A" w:rsidRPr="0077789A" w:rsidRDefault="0077789A" w:rsidP="00B54573">
            <w:pPr>
              <w:jc w:val="center"/>
            </w:pPr>
            <w:r w:rsidRPr="0077789A">
              <w:t>12 Hours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67BBDA" w14:textId="77777777" w:rsidR="0077789A" w:rsidRPr="0077789A" w:rsidRDefault="0077789A" w:rsidP="00B54573">
            <w:pPr>
              <w:jc w:val="center"/>
            </w:pPr>
            <w:r w:rsidRPr="0077789A">
              <w:t>30 Hours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9E7BE7" w14:textId="77777777" w:rsidR="0077789A" w:rsidRPr="0077789A" w:rsidRDefault="0077789A" w:rsidP="0077789A">
            <w:r w:rsidRPr="0077789A">
              <w:t>Payroll extraction verified; 4-hour buffer before 12:00 Day 1 submission.</w:t>
            </w:r>
          </w:p>
        </w:tc>
      </w:tr>
      <w:tr w:rsidR="0077789A" w:rsidRPr="0077789A" w14:paraId="01AF460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80BB75" w14:textId="77777777" w:rsidR="0077789A" w:rsidRPr="0077789A" w:rsidRDefault="0077789A" w:rsidP="0077789A">
            <w:r w:rsidRPr="0077789A">
              <w:rPr>
                <w:b/>
                <w:bCs/>
              </w:rPr>
              <w:t>F5: Records &amp; Certificates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A46D12" w14:textId="77777777" w:rsidR="0077789A" w:rsidRPr="0077789A" w:rsidRDefault="0077789A" w:rsidP="00B54573">
            <w:pPr>
              <w:jc w:val="center"/>
            </w:pPr>
            <w:r w:rsidRPr="0077789A">
              <w:t>24 Hours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F8FEC9" w14:textId="77777777" w:rsidR="0077789A" w:rsidRPr="0077789A" w:rsidRDefault="0077789A" w:rsidP="00B54573">
            <w:pPr>
              <w:jc w:val="center"/>
            </w:pPr>
            <w:r w:rsidRPr="0077789A">
              <w:t>12 Hours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536E83" w14:textId="77777777" w:rsidR="0077789A" w:rsidRPr="0077789A" w:rsidRDefault="0077789A" w:rsidP="00B54573">
            <w:pPr>
              <w:jc w:val="center"/>
            </w:pPr>
            <w:r w:rsidRPr="0077789A">
              <w:t>48 Hours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C37D6B" w14:textId="77777777" w:rsidR="0077789A" w:rsidRPr="0077789A" w:rsidRDefault="0077789A" w:rsidP="0077789A">
            <w:r w:rsidRPr="0077789A">
              <w:t>FS01 file store mounted; 24-hour buffer within 48-hour SLA.</w:t>
            </w:r>
          </w:p>
        </w:tc>
      </w:tr>
    </w:tbl>
    <w:p w14:paraId="4993D667" w14:textId="77777777" w:rsidR="0077789A" w:rsidRDefault="0077789A">
      <w:pPr>
        <w:contextualSpacing/>
      </w:pPr>
    </w:p>
    <w:p w14:paraId="6543A0A3" w14:textId="155C2CBA" w:rsidR="003E606C" w:rsidRPr="00B108DF" w:rsidRDefault="00B108DF" w:rsidP="00B108DF">
      <w:pPr>
        <w:contextualSpacing/>
        <w:jc w:val="center"/>
        <w:rPr>
          <w:b/>
          <w:bCs/>
        </w:rPr>
      </w:pPr>
      <w:r w:rsidRPr="00B108DF">
        <w:rPr>
          <w:b/>
          <w:bCs/>
        </w:rPr>
        <w:t xml:space="preserve">Table 2. Recovery Objectives and </w:t>
      </w:r>
      <w:r w:rsidR="00AC0156">
        <w:rPr>
          <w:b/>
          <w:bCs/>
        </w:rPr>
        <w:t xml:space="preserve">Backup </w:t>
      </w:r>
      <w:r w:rsidRPr="00B108DF">
        <w:rPr>
          <w:b/>
          <w:bCs/>
        </w:rPr>
        <w:t>Desig</w:t>
      </w:r>
      <w:r w:rsidR="00B54573">
        <w:rPr>
          <w:b/>
          <w:bCs/>
        </w:rPr>
        <w:t>n</w:t>
      </w:r>
    </w:p>
    <w:p w14:paraId="6F9A3CCE" w14:textId="77777777" w:rsidR="00B108DF" w:rsidRDefault="00B108DF">
      <w:pPr>
        <w:contextualSpacing/>
      </w:pPr>
    </w:p>
    <w:p w14:paraId="3F08C508" w14:textId="1A7B6A6C" w:rsidR="0077789A" w:rsidRPr="0077789A" w:rsidRDefault="00150126" w:rsidP="0077789A">
      <w:pPr>
        <w:rPr>
          <w:b/>
          <w:bCs/>
        </w:rPr>
      </w:pPr>
      <w:r>
        <w:rPr>
          <w:b/>
          <w:bCs/>
        </w:rPr>
        <w:t>3</w:t>
      </w:r>
      <w:r w:rsidR="0077789A" w:rsidRPr="0077789A">
        <w:rPr>
          <w:b/>
          <w:bCs/>
        </w:rPr>
        <w:t>. Checkpoint Analysis and Data-Loss Windows</w:t>
      </w:r>
    </w:p>
    <w:p w14:paraId="4E7B8864" w14:textId="77777777" w:rsidR="0077789A" w:rsidRPr="0077789A" w:rsidRDefault="0077789A" w:rsidP="0077789A">
      <w:pPr>
        <w:numPr>
          <w:ilvl w:val="0"/>
          <w:numId w:val="5"/>
        </w:numPr>
      </w:pPr>
      <w:r w:rsidRPr="0077789A">
        <w:rPr>
          <w:b/>
          <w:bCs/>
        </w:rPr>
        <w:t>Checkpoint Ages at 08:00 Disruption:</w:t>
      </w:r>
    </w:p>
    <w:p w14:paraId="742C3EEA" w14:textId="664CCC9F" w:rsidR="0077789A" w:rsidRPr="0077789A" w:rsidRDefault="0077789A" w:rsidP="0077789A">
      <w:pPr>
        <w:numPr>
          <w:ilvl w:val="1"/>
          <w:numId w:val="5"/>
        </w:numPr>
      </w:pPr>
      <w:r w:rsidRPr="0077789A">
        <w:rPr>
          <w:i/>
          <w:iCs/>
        </w:rPr>
        <w:t>B01 (DB01 Full Backup):</w:t>
      </w:r>
      <w:r w:rsidRPr="0077789A">
        <w:t xml:space="preserve"> Taken at 23:00, Day minus 1 (</w:t>
      </w:r>
      <m:oMath>
        <m:r>
          <w:rPr>
            <w:rFonts w:ascii="Cambria Math" w:hAnsi="Cambria Math"/>
          </w:rPr>
          <m:t>9</m:t>
        </m:r>
        <m:r>
          <m:rPr>
            <m:nor/>
          </m:rPr>
          <m:t> hours</m:t>
        </m:r>
      </m:oMath>
      <w:r w:rsidRPr="0077789A">
        <w:t xml:space="preserve"> old at 08:00 Day 0). </w:t>
      </w:r>
    </w:p>
    <w:p w14:paraId="3E4C3E8B" w14:textId="2393D908" w:rsidR="0077789A" w:rsidRPr="0077789A" w:rsidRDefault="0077789A" w:rsidP="0077789A">
      <w:pPr>
        <w:numPr>
          <w:ilvl w:val="1"/>
          <w:numId w:val="5"/>
        </w:numPr>
      </w:pPr>
      <w:r w:rsidRPr="0077789A">
        <w:rPr>
          <w:i/>
          <w:iCs/>
        </w:rPr>
        <w:t>B02 (DB01 Incremental Chain):</w:t>
      </w:r>
      <w:r w:rsidRPr="0077789A">
        <w:t xml:space="preserve"> Taken at 07:00, Day 0 (</w:t>
      </w:r>
      <m:oMath>
        <m:r>
          <w:rPr>
            <w:rFonts w:ascii="Cambria Math" w:hAnsi="Cambria Math"/>
          </w:rPr>
          <m:t>1</m:t>
        </m:r>
        <m:r>
          <m:rPr>
            <m:nor/>
          </m:rPr>
          <m:t> hour</m:t>
        </m:r>
      </m:oMath>
      <w:r w:rsidRPr="0077789A">
        <w:t xml:space="preserve"> old at 08:00 Day 0). Requires B01 and every incremental through 07:00. </w:t>
      </w:r>
    </w:p>
    <w:p w14:paraId="6A9EC67E" w14:textId="7EC4172E" w:rsidR="0077789A" w:rsidRPr="0077789A" w:rsidRDefault="0077789A" w:rsidP="0077789A">
      <w:pPr>
        <w:numPr>
          <w:ilvl w:val="1"/>
          <w:numId w:val="5"/>
        </w:numPr>
      </w:pPr>
      <w:r w:rsidRPr="0077789A">
        <w:rPr>
          <w:i/>
          <w:iCs/>
        </w:rPr>
        <w:t>B03 (AUTH01 Snapshot):</w:t>
      </w:r>
      <w:r w:rsidRPr="0077789A">
        <w:t xml:space="preserve"> Taken at 00:00, Day 0 (</w:t>
      </w:r>
      <m:oMath>
        <m:r>
          <w:rPr>
            <w:rFonts w:ascii="Cambria Math" w:hAnsi="Cambria Math"/>
          </w:rPr>
          <m:t>8</m:t>
        </m:r>
        <m:r>
          <m:rPr>
            <m:nor/>
          </m:rPr>
          <m:t> hours</m:t>
        </m:r>
      </m:oMath>
      <w:r w:rsidRPr="0077789A">
        <w:t xml:space="preserve"> old at 08:00 Day 0). </w:t>
      </w:r>
    </w:p>
    <w:p w14:paraId="55CE8BFD" w14:textId="5C0D3BED" w:rsidR="0077789A" w:rsidRPr="0077789A" w:rsidRDefault="0077789A" w:rsidP="0077789A">
      <w:pPr>
        <w:numPr>
          <w:ilvl w:val="1"/>
          <w:numId w:val="5"/>
        </w:numPr>
      </w:pPr>
      <w:r w:rsidRPr="0077789A">
        <w:rPr>
          <w:i/>
          <w:iCs/>
        </w:rPr>
        <w:t>B04 (FS01 Full Backup):</w:t>
      </w:r>
      <w:r w:rsidRPr="0077789A">
        <w:t xml:space="preserve"> Taken at 23:00, Day minus 1 (</w:t>
      </w:r>
      <m:oMath>
        <m:r>
          <w:rPr>
            <w:rFonts w:ascii="Cambria Math" w:hAnsi="Cambria Math"/>
          </w:rPr>
          <m:t>9</m:t>
        </m:r>
        <m:r>
          <m:rPr>
            <m:nor/>
          </m:rPr>
          <m:t> hours</m:t>
        </m:r>
      </m:oMath>
      <w:r w:rsidRPr="0077789A">
        <w:t xml:space="preserve"> old at 08:00 Day 0). </w:t>
      </w:r>
    </w:p>
    <w:p w14:paraId="17E61F73" w14:textId="77777777" w:rsidR="0077789A" w:rsidRPr="0077789A" w:rsidRDefault="0077789A" w:rsidP="0077789A">
      <w:pPr>
        <w:numPr>
          <w:ilvl w:val="1"/>
          <w:numId w:val="5"/>
        </w:numPr>
      </w:pPr>
      <w:r w:rsidRPr="0077789A">
        <w:rPr>
          <w:i/>
          <w:iCs/>
        </w:rPr>
        <w:t>Disconnected Full Backup:</w:t>
      </w:r>
      <w:r w:rsidRPr="0077789A">
        <w:t xml:space="preserve"> Taken at 17:00, Day minus 3. </w:t>
      </w:r>
    </w:p>
    <w:p w14:paraId="3057F568" w14:textId="77777777" w:rsidR="0077789A" w:rsidRPr="0077789A" w:rsidRDefault="0077789A" w:rsidP="0077789A">
      <w:pPr>
        <w:numPr>
          <w:ilvl w:val="0"/>
          <w:numId w:val="5"/>
        </w:numPr>
      </w:pPr>
      <w:r w:rsidRPr="0077789A">
        <w:rPr>
          <w:b/>
          <w:bCs/>
        </w:rPr>
        <w:t>Reconciliation &amp; Assumptions:</w:t>
      </w:r>
      <w:r w:rsidRPr="0077789A">
        <w:t xml:space="preserve"> Transactions executed between 07:00 and 08:00 on Day 0 cannot be assumed recoverable from database logs unless incremental transaction logs are successfully replayed. Temporary manual receipts and offline learner submissions must be reconciled against gateway transaction logs.</w:t>
      </w:r>
    </w:p>
    <w:p w14:paraId="396E67A1" w14:textId="3C6E8AE2" w:rsidR="0077789A" w:rsidRPr="0077789A" w:rsidRDefault="00150126" w:rsidP="0077789A">
      <w:pPr>
        <w:rPr>
          <w:b/>
          <w:bCs/>
        </w:rPr>
      </w:pPr>
      <w:r>
        <w:rPr>
          <w:b/>
          <w:bCs/>
        </w:rPr>
        <w:t>4</w:t>
      </w:r>
      <w:r w:rsidR="0077789A" w:rsidRPr="0077789A">
        <w:rPr>
          <w:b/>
          <w:bCs/>
        </w:rPr>
        <w:t>. Backup and Restoration Design (3-2-1 Principle)</w:t>
      </w:r>
    </w:p>
    <w:p w14:paraId="5B8A64F4" w14:textId="77777777" w:rsidR="0077789A" w:rsidRPr="0077789A" w:rsidRDefault="0077789A" w:rsidP="0077789A">
      <w:pPr>
        <w:numPr>
          <w:ilvl w:val="0"/>
          <w:numId w:val="6"/>
        </w:numPr>
      </w:pPr>
      <w:r w:rsidRPr="0077789A">
        <w:rPr>
          <w:b/>
          <w:bCs/>
        </w:rPr>
        <w:t>Architecture:</w:t>
      </w:r>
      <w:r w:rsidRPr="0077789A">
        <w:t xml:space="preserve"> Adheres to the 3-2-1 backup principle (3 copies, 2 different media, 1 offsite immutable copy).</w:t>
      </w:r>
    </w:p>
    <w:p w14:paraId="674FB9D5" w14:textId="77777777" w:rsidR="0077789A" w:rsidRPr="0077789A" w:rsidRDefault="0077789A" w:rsidP="0077789A">
      <w:pPr>
        <w:numPr>
          <w:ilvl w:val="0"/>
          <w:numId w:val="6"/>
        </w:numPr>
      </w:pPr>
      <w:r w:rsidRPr="0077789A">
        <w:rPr>
          <w:b/>
          <w:bCs/>
        </w:rPr>
        <w:t>Schedule:</w:t>
      </w:r>
      <w:r w:rsidRPr="0077789A">
        <w:t xml:space="preserve"> Daily incremental backups at 07:00 and 23:00; weekly full backups on Sundays at 23:00.</w:t>
      </w:r>
    </w:p>
    <w:p w14:paraId="1950134F" w14:textId="77777777" w:rsidR="00A7236B" w:rsidRDefault="0077789A" w:rsidP="00150126">
      <w:r w:rsidRPr="0077789A">
        <w:rPr>
          <w:b/>
          <w:bCs/>
        </w:rPr>
        <w:lastRenderedPageBreak/>
        <w:t>Security &amp; Integrity:</w:t>
      </w:r>
      <w:r w:rsidRPr="0077789A">
        <w:t xml:space="preserve"> </w:t>
      </w:r>
      <w:r w:rsidR="00150126" w:rsidRPr="00C77A08">
        <w:t xml:space="preserve">Offsite storage alone does not prove recoverability because encrypted backups may be corrupt, keys may be lost, or the restoration environment may lack compatible software. Access independence is currently undocumented: the offsite provider's controls must be audited to confirm that a compromised production admin cannot delete or encrypt offsite copies. </w:t>
      </w:r>
    </w:p>
    <w:p w14:paraId="71F7A05A" w14:textId="77777777" w:rsidR="003B1C15" w:rsidRDefault="00150126" w:rsidP="003B1C15">
      <w:pPr>
        <w:pStyle w:val="ListParagraph"/>
        <w:numPr>
          <w:ilvl w:val="0"/>
          <w:numId w:val="30"/>
        </w:numPr>
      </w:pPr>
      <w:r w:rsidRPr="00C77A08">
        <w:t xml:space="preserve">Verification steps include: </w:t>
      </w:r>
    </w:p>
    <w:p w14:paraId="0F1D3CFD" w14:textId="6FB9615E" w:rsidR="003B1C15" w:rsidRDefault="00150126" w:rsidP="003B1C15">
      <w:pPr>
        <w:pStyle w:val="ListParagraph"/>
        <w:numPr>
          <w:ilvl w:val="0"/>
          <w:numId w:val="31"/>
        </w:numPr>
      </w:pPr>
      <w:r w:rsidRPr="00C77A08">
        <w:t xml:space="preserve">quarterly full-restore drills with business-data validation </w:t>
      </w:r>
    </w:p>
    <w:p w14:paraId="3FDAB017" w14:textId="77777777" w:rsidR="003B1C15" w:rsidRDefault="00150126" w:rsidP="003B1C15">
      <w:pPr>
        <w:pStyle w:val="ListParagraph"/>
        <w:numPr>
          <w:ilvl w:val="0"/>
          <w:numId w:val="31"/>
        </w:numPr>
      </w:pPr>
      <w:r w:rsidRPr="00C77A08">
        <w:t xml:space="preserve">separate credential sets for backup storage and </w:t>
      </w:r>
    </w:p>
    <w:p w14:paraId="75966F0E" w14:textId="645FC488" w:rsidR="00150126" w:rsidRPr="008E3166" w:rsidRDefault="00150126" w:rsidP="003B1C15">
      <w:pPr>
        <w:pStyle w:val="ListParagraph"/>
        <w:numPr>
          <w:ilvl w:val="0"/>
          <w:numId w:val="31"/>
        </w:numPr>
      </w:pPr>
      <w:r>
        <w:t>e</w:t>
      </w:r>
      <w:r w:rsidRPr="0077789A">
        <w:t>nforces AES-256 encryption in transit and at rest</w:t>
      </w:r>
      <w:r>
        <w:t>.</w:t>
      </w:r>
      <w:r w:rsidRPr="00C77A08">
        <w:t xml:space="preserve"> </w:t>
      </w:r>
      <w:r>
        <w:t>H</w:t>
      </w:r>
      <w:r w:rsidRPr="00C77A08">
        <w:t>ash-chain integrity checks on every incremental.</w:t>
      </w:r>
    </w:p>
    <w:p w14:paraId="65C3941E" w14:textId="77777777" w:rsidR="0077789A" w:rsidRDefault="0077789A" w:rsidP="0077789A">
      <w:pPr>
        <w:rPr>
          <w:b/>
          <w:bCs/>
        </w:rPr>
      </w:pPr>
    </w:p>
    <w:p w14:paraId="1E719F82" w14:textId="25C3DB5F" w:rsidR="0077789A" w:rsidRPr="0077789A" w:rsidRDefault="0077789A" w:rsidP="0077789A">
      <w:pPr>
        <w:rPr>
          <w:b/>
          <w:bCs/>
        </w:rPr>
      </w:pPr>
      <w:r w:rsidRPr="0077789A">
        <w:rPr>
          <w:b/>
          <w:bCs/>
        </w:rPr>
        <w:t>Task 3: Recovery Strategy and Budget</w:t>
      </w:r>
    </w:p>
    <w:p w14:paraId="0801051D" w14:textId="77777777" w:rsidR="0077789A" w:rsidRPr="0077789A" w:rsidRDefault="0077789A" w:rsidP="0077789A">
      <w:pPr>
        <w:rPr>
          <w:b/>
          <w:bCs/>
        </w:rPr>
      </w:pPr>
      <w:r w:rsidRPr="0077789A">
        <w:rPr>
          <w:b/>
          <w:bCs/>
        </w:rPr>
        <w:t>1. Strategy Option Matrix</w:t>
      </w:r>
    </w:p>
    <w:p w14:paraId="2A2DD692" w14:textId="77777777" w:rsidR="0077789A" w:rsidRPr="0077789A" w:rsidRDefault="0077789A" w:rsidP="0077789A">
      <w:r w:rsidRPr="0077789A">
        <w:t>Three disaster recovery packages covering all five functions and shared infrastructure are evaluated against operational constraints.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85"/>
        <w:gridCol w:w="1692"/>
        <w:gridCol w:w="2011"/>
        <w:gridCol w:w="1386"/>
        <w:gridCol w:w="2842"/>
      </w:tblGrid>
      <w:tr w:rsidR="0077789A" w:rsidRPr="0077789A" w14:paraId="4D6FF285" w14:textId="77777777" w:rsidTr="0077789A">
        <w:trPr>
          <w:tblHeader/>
          <w:tblCellSpacing w:w="15" w:type="dxa"/>
        </w:trPr>
        <w:tc>
          <w:tcPr>
            <w:tcW w:w="0" w:type="auto"/>
            <w:vAlign w:val="center"/>
            <w:hideMark/>
          </w:tcPr>
          <w:p w14:paraId="7D498FA6" w14:textId="77777777" w:rsidR="0077789A" w:rsidRPr="0077789A" w:rsidRDefault="0077789A" w:rsidP="00B84964">
            <w:pPr>
              <w:jc w:val="center"/>
              <w:rPr>
                <w:b/>
                <w:bCs/>
              </w:rPr>
            </w:pPr>
            <w:r w:rsidRPr="0077789A">
              <w:rPr>
                <w:b/>
                <w:bCs/>
              </w:rPr>
              <w:t>Package</w:t>
            </w:r>
          </w:p>
        </w:tc>
        <w:tc>
          <w:tcPr>
            <w:tcW w:w="0" w:type="auto"/>
            <w:vAlign w:val="center"/>
            <w:hideMark/>
          </w:tcPr>
          <w:p w14:paraId="0A18C80C" w14:textId="77777777" w:rsidR="0077789A" w:rsidRPr="0077789A" w:rsidRDefault="0077789A" w:rsidP="00B84964">
            <w:pPr>
              <w:jc w:val="center"/>
              <w:rPr>
                <w:b/>
                <w:bCs/>
              </w:rPr>
            </w:pPr>
            <w:r w:rsidRPr="0077789A">
              <w:rPr>
                <w:b/>
                <w:bCs/>
              </w:rPr>
              <w:t>Annual Base Cost (NGN)</w:t>
            </w:r>
          </w:p>
        </w:tc>
        <w:tc>
          <w:tcPr>
            <w:tcW w:w="0" w:type="auto"/>
            <w:vAlign w:val="center"/>
            <w:hideMark/>
          </w:tcPr>
          <w:p w14:paraId="73BF27D5" w14:textId="77777777" w:rsidR="0077789A" w:rsidRPr="0077789A" w:rsidRDefault="0077789A" w:rsidP="00B84964">
            <w:pPr>
              <w:jc w:val="center"/>
              <w:rPr>
                <w:b/>
                <w:bCs/>
              </w:rPr>
            </w:pPr>
            <w:r w:rsidRPr="0077789A">
              <w:rPr>
                <w:b/>
                <w:bCs/>
              </w:rPr>
              <w:t>Estimated First Critical Service</w:t>
            </w:r>
          </w:p>
        </w:tc>
        <w:tc>
          <w:tcPr>
            <w:tcW w:w="0" w:type="auto"/>
            <w:vAlign w:val="center"/>
            <w:hideMark/>
          </w:tcPr>
          <w:p w14:paraId="07680E6B" w14:textId="77777777" w:rsidR="0077789A" w:rsidRPr="0077789A" w:rsidRDefault="0077789A" w:rsidP="00B84964">
            <w:pPr>
              <w:jc w:val="center"/>
              <w:rPr>
                <w:b/>
                <w:bCs/>
              </w:rPr>
            </w:pPr>
            <w:r w:rsidRPr="0077789A">
              <w:rPr>
                <w:b/>
                <w:bCs/>
              </w:rPr>
              <w:t>Data-Loss Window</w:t>
            </w:r>
          </w:p>
        </w:tc>
        <w:tc>
          <w:tcPr>
            <w:tcW w:w="0" w:type="auto"/>
            <w:vAlign w:val="center"/>
            <w:hideMark/>
          </w:tcPr>
          <w:p w14:paraId="3DFDD20C" w14:textId="77777777" w:rsidR="0077789A" w:rsidRPr="0077789A" w:rsidRDefault="0077789A" w:rsidP="00B84964">
            <w:pPr>
              <w:jc w:val="center"/>
              <w:rPr>
                <w:b/>
                <w:bCs/>
              </w:rPr>
            </w:pPr>
            <w:r w:rsidRPr="0077789A">
              <w:rPr>
                <w:b/>
                <w:bCs/>
              </w:rPr>
              <w:t>Staffing &amp; Geographic Fit</w:t>
            </w:r>
          </w:p>
        </w:tc>
      </w:tr>
      <w:tr w:rsidR="0077789A" w:rsidRPr="0077789A" w14:paraId="1F73A851" w14:textId="77777777" w:rsidTr="0077789A">
        <w:trPr>
          <w:tblCellSpacing w:w="15" w:type="dxa"/>
        </w:trPr>
        <w:tc>
          <w:tcPr>
            <w:tcW w:w="0" w:type="auto"/>
            <w:vAlign w:val="center"/>
            <w:hideMark/>
          </w:tcPr>
          <w:p w14:paraId="5AB7C230" w14:textId="77777777" w:rsidR="0077789A" w:rsidRPr="0077789A" w:rsidRDefault="0077789A" w:rsidP="0077789A">
            <w:r w:rsidRPr="0077789A">
              <w:rPr>
                <w:b/>
                <w:bCs/>
              </w:rPr>
              <w:t>Cold Site</w:t>
            </w:r>
          </w:p>
        </w:tc>
        <w:tc>
          <w:tcPr>
            <w:tcW w:w="0" w:type="auto"/>
            <w:vAlign w:val="center"/>
            <w:hideMark/>
          </w:tcPr>
          <w:p w14:paraId="56A19E87" w14:textId="77777777" w:rsidR="0077789A" w:rsidRPr="0077789A" w:rsidRDefault="0077789A" w:rsidP="0077789A">
            <w:r w:rsidRPr="0077789A">
              <w:t xml:space="preserve">600,000 </w:t>
            </w:r>
          </w:p>
          <w:p w14:paraId="114B7AE3" w14:textId="695F8E98" w:rsidR="0077789A" w:rsidRPr="0077789A" w:rsidRDefault="0077789A" w:rsidP="0077789A"/>
        </w:tc>
        <w:tc>
          <w:tcPr>
            <w:tcW w:w="0" w:type="auto"/>
            <w:vAlign w:val="center"/>
            <w:hideMark/>
          </w:tcPr>
          <w:p w14:paraId="17B601C7" w14:textId="77777777" w:rsidR="0077789A" w:rsidRPr="0077789A" w:rsidRDefault="0077789A" w:rsidP="0077789A">
            <w:r w:rsidRPr="0077789A">
              <w:t xml:space="preserve">24 to 48 hours </w:t>
            </w:r>
          </w:p>
          <w:p w14:paraId="3C6EE252" w14:textId="11EE4560" w:rsidR="0077789A" w:rsidRPr="0077789A" w:rsidRDefault="0077789A" w:rsidP="0077789A"/>
        </w:tc>
        <w:tc>
          <w:tcPr>
            <w:tcW w:w="0" w:type="auto"/>
            <w:vAlign w:val="center"/>
            <w:hideMark/>
          </w:tcPr>
          <w:p w14:paraId="04ED3205" w14:textId="77777777" w:rsidR="0077789A" w:rsidRPr="0077789A" w:rsidRDefault="0077789A" w:rsidP="0077789A">
            <w:r w:rsidRPr="0077789A">
              <w:t xml:space="preserve">Up to 24 hours </w:t>
            </w:r>
          </w:p>
          <w:p w14:paraId="1AA48F35" w14:textId="7CE81EE1" w:rsidR="0077789A" w:rsidRPr="0077789A" w:rsidRDefault="0077789A" w:rsidP="0077789A"/>
        </w:tc>
        <w:tc>
          <w:tcPr>
            <w:tcW w:w="0" w:type="auto"/>
            <w:vAlign w:val="center"/>
            <w:hideMark/>
          </w:tcPr>
          <w:p w14:paraId="3616B03B" w14:textId="6FF5A7FA" w:rsidR="0077789A" w:rsidRPr="0077789A" w:rsidRDefault="0077789A" w:rsidP="0077789A">
            <w:r w:rsidRPr="0077789A">
              <w:t>Requires extensive manual setup; fails F1 RTO</w:t>
            </w:r>
          </w:p>
        </w:tc>
      </w:tr>
      <w:tr w:rsidR="0077789A" w:rsidRPr="0077789A" w14:paraId="54927849" w14:textId="77777777" w:rsidTr="0077789A">
        <w:trPr>
          <w:tblCellSpacing w:w="15" w:type="dxa"/>
        </w:trPr>
        <w:tc>
          <w:tcPr>
            <w:tcW w:w="0" w:type="auto"/>
            <w:vAlign w:val="center"/>
            <w:hideMark/>
          </w:tcPr>
          <w:p w14:paraId="330CFFF2" w14:textId="77777777" w:rsidR="0077789A" w:rsidRPr="0077789A" w:rsidRDefault="0077789A" w:rsidP="0077789A">
            <w:r w:rsidRPr="0077789A">
              <w:rPr>
                <w:b/>
                <w:bCs/>
              </w:rPr>
              <w:t>Warm Site</w:t>
            </w:r>
          </w:p>
        </w:tc>
        <w:tc>
          <w:tcPr>
            <w:tcW w:w="0" w:type="auto"/>
            <w:vAlign w:val="center"/>
            <w:hideMark/>
          </w:tcPr>
          <w:p w14:paraId="14C3BC8F" w14:textId="77777777" w:rsidR="0077789A" w:rsidRPr="0077789A" w:rsidRDefault="0077789A" w:rsidP="0077789A">
            <w:r w:rsidRPr="0077789A">
              <w:t xml:space="preserve">1,500,000 </w:t>
            </w:r>
          </w:p>
          <w:p w14:paraId="34258507" w14:textId="3E3A26F8" w:rsidR="0077789A" w:rsidRPr="0077789A" w:rsidRDefault="0077789A" w:rsidP="0077789A"/>
        </w:tc>
        <w:tc>
          <w:tcPr>
            <w:tcW w:w="0" w:type="auto"/>
            <w:vAlign w:val="center"/>
            <w:hideMark/>
          </w:tcPr>
          <w:p w14:paraId="1E6D3789" w14:textId="77777777" w:rsidR="0077789A" w:rsidRPr="0077789A" w:rsidRDefault="0077789A" w:rsidP="0077789A">
            <w:r w:rsidRPr="0077789A">
              <w:t xml:space="preserve">3 to 5 hours </w:t>
            </w:r>
          </w:p>
          <w:p w14:paraId="5EF83C03" w14:textId="57F5C964" w:rsidR="0077789A" w:rsidRPr="0077789A" w:rsidRDefault="0077789A" w:rsidP="0077789A"/>
        </w:tc>
        <w:tc>
          <w:tcPr>
            <w:tcW w:w="0" w:type="auto"/>
            <w:vAlign w:val="center"/>
            <w:hideMark/>
          </w:tcPr>
          <w:p w14:paraId="74233699" w14:textId="77777777" w:rsidR="0077789A" w:rsidRPr="0077789A" w:rsidRDefault="0077789A" w:rsidP="0077789A">
            <w:r w:rsidRPr="0077789A">
              <w:t xml:space="preserve">1 to 6 hours </w:t>
            </w:r>
          </w:p>
          <w:p w14:paraId="05F280EC" w14:textId="0B3BDE3E" w:rsidR="0077789A" w:rsidRPr="0077789A" w:rsidRDefault="0077789A" w:rsidP="0077789A"/>
        </w:tc>
        <w:tc>
          <w:tcPr>
            <w:tcW w:w="0" w:type="auto"/>
            <w:vAlign w:val="center"/>
            <w:hideMark/>
          </w:tcPr>
          <w:p w14:paraId="4348A298" w14:textId="12C9ACFE" w:rsidR="0077789A" w:rsidRPr="0077789A" w:rsidRDefault="0077789A" w:rsidP="0077789A">
            <w:r w:rsidRPr="0077789A">
              <w:t>Fits staffing limits and alternate facility constraints</w:t>
            </w:r>
          </w:p>
        </w:tc>
      </w:tr>
      <w:tr w:rsidR="0077789A" w:rsidRPr="0077789A" w14:paraId="3322159D" w14:textId="77777777" w:rsidTr="0077789A">
        <w:trPr>
          <w:tblCellSpacing w:w="15" w:type="dxa"/>
        </w:trPr>
        <w:tc>
          <w:tcPr>
            <w:tcW w:w="0" w:type="auto"/>
            <w:vAlign w:val="center"/>
            <w:hideMark/>
          </w:tcPr>
          <w:p w14:paraId="121D64E9" w14:textId="77777777" w:rsidR="0077789A" w:rsidRPr="0077789A" w:rsidRDefault="0077789A" w:rsidP="0077789A">
            <w:r w:rsidRPr="0077789A">
              <w:rPr>
                <w:b/>
                <w:bCs/>
              </w:rPr>
              <w:t>Hot Site</w:t>
            </w:r>
          </w:p>
        </w:tc>
        <w:tc>
          <w:tcPr>
            <w:tcW w:w="0" w:type="auto"/>
            <w:vAlign w:val="center"/>
            <w:hideMark/>
          </w:tcPr>
          <w:p w14:paraId="0CB4F0B3" w14:textId="7F21CDAA" w:rsidR="0077789A" w:rsidRPr="0077789A" w:rsidRDefault="0077789A" w:rsidP="0077789A">
            <w:r w:rsidRPr="0077789A">
              <w:t xml:space="preserve">2,400,000 </w:t>
            </w:r>
          </w:p>
          <w:p w14:paraId="1482C365" w14:textId="335426FB" w:rsidR="0077789A" w:rsidRPr="0077789A" w:rsidRDefault="0077789A" w:rsidP="0077789A"/>
        </w:tc>
        <w:tc>
          <w:tcPr>
            <w:tcW w:w="0" w:type="auto"/>
            <w:vAlign w:val="center"/>
            <w:hideMark/>
          </w:tcPr>
          <w:p w14:paraId="778EAE4A" w14:textId="60FC8526" w:rsidR="0077789A" w:rsidRPr="0077789A" w:rsidRDefault="0077789A" w:rsidP="0077789A">
            <w:r w:rsidRPr="0077789A">
              <w:t xml:space="preserve">About 1 hour </w:t>
            </w:r>
          </w:p>
          <w:p w14:paraId="37C13A5B" w14:textId="740307EE" w:rsidR="0077789A" w:rsidRPr="0077789A" w:rsidRDefault="0077789A" w:rsidP="0077789A"/>
        </w:tc>
        <w:tc>
          <w:tcPr>
            <w:tcW w:w="0" w:type="auto"/>
            <w:vAlign w:val="center"/>
            <w:hideMark/>
          </w:tcPr>
          <w:p w14:paraId="0AE87713" w14:textId="77777777" w:rsidR="0077789A" w:rsidRPr="0077789A" w:rsidRDefault="0077789A" w:rsidP="0077789A">
            <w:r w:rsidRPr="0077789A">
              <w:t xml:space="preserve">Up to 15 minutes </w:t>
            </w:r>
          </w:p>
          <w:p w14:paraId="132CC85B" w14:textId="013BF3C2" w:rsidR="0077789A" w:rsidRPr="0077789A" w:rsidRDefault="0077789A" w:rsidP="0077789A"/>
        </w:tc>
        <w:tc>
          <w:tcPr>
            <w:tcW w:w="0" w:type="auto"/>
            <w:vAlign w:val="center"/>
            <w:hideMark/>
          </w:tcPr>
          <w:p w14:paraId="380F043B" w14:textId="5DFE5627" w:rsidR="0077789A" w:rsidRPr="0077789A" w:rsidRDefault="0077789A" w:rsidP="0077789A">
            <w:r w:rsidRPr="0077789A">
              <w:t>Exceeds annual budget when additions are included</w:t>
            </w:r>
          </w:p>
        </w:tc>
      </w:tr>
    </w:tbl>
    <w:p w14:paraId="5CE8537B" w14:textId="77777777" w:rsidR="008600F8" w:rsidRPr="000968B2" w:rsidRDefault="008600F8">
      <w:pPr>
        <w:contextualSpacing/>
        <w:rPr>
          <w:sz w:val="10"/>
          <w:szCs w:val="10"/>
        </w:rPr>
      </w:pPr>
    </w:p>
    <w:p w14:paraId="4FBB3822" w14:textId="688069D0" w:rsidR="0077789A" w:rsidRPr="008600F8" w:rsidRDefault="00C6099D" w:rsidP="008600F8">
      <w:pPr>
        <w:contextualSpacing/>
        <w:jc w:val="center"/>
        <w:rPr>
          <w:b/>
          <w:bCs/>
        </w:rPr>
      </w:pPr>
      <w:r w:rsidRPr="008600F8">
        <w:rPr>
          <w:b/>
          <w:bCs/>
        </w:rPr>
        <w:t>Table 3. Recovery Strategy</w:t>
      </w:r>
      <w:r w:rsidR="008600F8">
        <w:rPr>
          <w:b/>
          <w:bCs/>
        </w:rPr>
        <w:t xml:space="preserve"> and </w:t>
      </w:r>
      <w:r w:rsidR="00097E57">
        <w:rPr>
          <w:b/>
          <w:bCs/>
        </w:rPr>
        <w:t>Budget</w:t>
      </w:r>
    </w:p>
    <w:p w14:paraId="247D84C3" w14:textId="77777777" w:rsidR="008600F8" w:rsidRDefault="008600F8">
      <w:pPr>
        <w:contextualSpacing/>
      </w:pPr>
    </w:p>
    <w:p w14:paraId="1C8553DF" w14:textId="77777777" w:rsidR="0077789A" w:rsidRPr="0077789A" w:rsidRDefault="0077789A" w:rsidP="0077789A">
      <w:pPr>
        <w:rPr>
          <w:b/>
          <w:bCs/>
        </w:rPr>
      </w:pPr>
      <w:r w:rsidRPr="0077789A">
        <w:rPr>
          <w:b/>
          <w:bCs/>
        </w:rPr>
        <w:t>2. Itemised Annual Budget</w:t>
      </w:r>
    </w:p>
    <w:p w14:paraId="41EF59CB" w14:textId="77777777" w:rsidR="0077789A" w:rsidRPr="0077789A" w:rsidRDefault="0077789A" w:rsidP="0077789A">
      <w:r w:rsidRPr="0077789A">
        <w:t xml:space="preserve">The annual planning limit is NGN 3,000,000. All packages require an additional NGN 400,000 annually for independent protected backups and NGN 200,000 for training and testing. </w:t>
      </w:r>
    </w:p>
    <w:p w14:paraId="46CC7D63" w14:textId="7D8B463C" w:rsidR="0077789A" w:rsidRPr="0077789A" w:rsidRDefault="0077789A" w:rsidP="0077789A">
      <w:pPr>
        <w:numPr>
          <w:ilvl w:val="0"/>
          <w:numId w:val="7"/>
        </w:numPr>
      </w:pPr>
      <w:r w:rsidRPr="0077789A">
        <w:rPr>
          <w:b/>
          <w:bCs/>
        </w:rPr>
        <w:t>Cold Site Total:</w:t>
      </w:r>
      <w:r w:rsidRPr="0077789A">
        <w:t xml:space="preserve"> </w:t>
      </w:r>
      <m:oMath>
        <m:r>
          <m:rPr>
            <m:nor/>
          </m:rPr>
          <m:t>NGN </m:t>
        </m:r>
        <m:r>
          <m:rPr>
            <m:sty m:val="p"/>
          </m:rPr>
          <w:rPr>
            <w:rFonts w:ascii="Cambria Math" w:hAnsi="Cambria Math"/>
          </w:rPr>
          <m:t>600,000+</m:t>
        </m:r>
        <m:r>
          <m:rPr>
            <m:nor/>
          </m:rPr>
          <m:t>NGN </m:t>
        </m:r>
        <m:r>
          <m:rPr>
            <m:sty m:val="p"/>
          </m:rPr>
          <w:rPr>
            <w:rFonts w:ascii="Cambria Math" w:hAnsi="Cambria Math"/>
          </w:rPr>
          <m:t>400,000+</m:t>
        </m:r>
        <m:r>
          <m:rPr>
            <m:nor/>
          </m:rPr>
          <m:t>NGN </m:t>
        </m:r>
        <m:r>
          <m:rPr>
            <m:sty m:val="p"/>
          </m:rPr>
          <w:rPr>
            <w:rFonts w:ascii="Cambria Math" w:hAnsi="Cambria Math"/>
          </w:rPr>
          <m:t>200,000=</m:t>
        </m:r>
        <m:r>
          <m:rPr>
            <m:nor/>
          </m:rPr>
          <m:t>NGN </m:t>
        </m:r>
        <m:r>
          <m:rPr>
            <m:sty m:val="b"/>
          </m:rPr>
          <w:rPr>
            <w:rFonts w:ascii="Cambria Math" w:hAnsi="Cambria Math"/>
          </w:rPr>
          <m:t>1</m:t>
        </m:r>
        <m:r>
          <m:rPr>
            <m:sty m:val="p"/>
          </m:rPr>
          <w:rPr>
            <w:rFonts w:ascii="Cambria Math" w:hAnsi="Cambria Math"/>
          </w:rPr>
          <m:t>,</m:t>
        </m:r>
        <m:r>
          <m:rPr>
            <m:sty m:val="b"/>
          </m:rPr>
          <w:rPr>
            <w:rFonts w:ascii="Cambria Math" w:hAnsi="Cambria Math"/>
          </w:rPr>
          <m:t>200</m:t>
        </m:r>
        <m:r>
          <m:rPr>
            <m:sty m:val="p"/>
          </m:rPr>
          <w:rPr>
            <w:rFonts w:ascii="Cambria Math" w:hAnsi="Cambria Math"/>
          </w:rPr>
          <m:t>,</m:t>
        </m:r>
        <m:r>
          <m:rPr>
            <m:sty m:val="b"/>
          </m:rPr>
          <w:rPr>
            <w:rFonts w:ascii="Cambria Math" w:hAnsi="Cambria Math"/>
          </w:rPr>
          <m:t>000</m:t>
        </m:r>
        <m:r>
          <m:rPr>
            <m:sty m:val="p"/>
          </m:rPr>
          <w:rPr>
            <w:rFonts w:ascii="Cambria Math" w:hAnsi="Cambria Math"/>
          </w:rPr>
          <m:t xml:space="preserve"> </m:t>
        </m:r>
      </m:oMath>
      <w:r w:rsidR="00866EB6" w:rsidRPr="0077789A">
        <w:t>(Within NGN 3M limit but fails RTO).</w:t>
      </w:r>
    </w:p>
    <w:p w14:paraId="640551BF" w14:textId="549BB5AE" w:rsidR="0077789A" w:rsidRPr="0077789A" w:rsidRDefault="0077789A" w:rsidP="0077789A">
      <w:pPr>
        <w:numPr>
          <w:ilvl w:val="0"/>
          <w:numId w:val="7"/>
        </w:numPr>
      </w:pPr>
      <w:r w:rsidRPr="0077789A">
        <w:rPr>
          <w:b/>
          <w:bCs/>
        </w:rPr>
        <w:lastRenderedPageBreak/>
        <w:t>Warm Site Total:</w:t>
      </w:r>
      <w:r w:rsidRPr="0077789A">
        <w:t xml:space="preserve"> </w:t>
      </w:r>
      <m:oMath>
        <m:r>
          <m:rPr>
            <m:nor/>
          </m:rPr>
          <m:t>NGN </m:t>
        </m:r>
        <m:r>
          <w:rPr>
            <w:rFonts w:ascii="Cambria Math" w:hAnsi="Cambria Math"/>
          </w:rPr>
          <m:t>1,500,000+</m:t>
        </m:r>
        <m:r>
          <m:rPr>
            <m:nor/>
          </m:rPr>
          <m:t>NGN </m:t>
        </m:r>
        <m:r>
          <w:rPr>
            <w:rFonts w:ascii="Cambria Math" w:hAnsi="Cambria Math"/>
          </w:rPr>
          <m:t>400,000+</m:t>
        </m:r>
        <m:r>
          <m:rPr>
            <m:nor/>
          </m:rPr>
          <m:t>NGN </m:t>
        </m:r>
        <m:r>
          <w:rPr>
            <w:rFonts w:ascii="Cambria Math" w:hAnsi="Cambria Math"/>
          </w:rPr>
          <m:t>200,000=</m:t>
        </m:r>
        <m:r>
          <m:rPr>
            <m:nor/>
          </m:rPr>
          <m:t>NGN </m:t>
        </m:r>
        <m:r>
          <m:rPr>
            <m:sty m:val="b"/>
          </m:rPr>
          <w:rPr>
            <w:rFonts w:ascii="Cambria Math" w:hAnsi="Cambria Math"/>
          </w:rPr>
          <m:t xml:space="preserve">2,100,000 </m:t>
        </m:r>
      </m:oMath>
      <w:r w:rsidRPr="0077789A">
        <w:t>(</w:t>
      </w:r>
      <w:r w:rsidRPr="0077789A">
        <w:rPr>
          <w:b/>
          <w:bCs/>
        </w:rPr>
        <w:t>Recommended Option</w:t>
      </w:r>
      <w:r w:rsidRPr="0077789A">
        <w:t xml:space="preserve">; within NGN 3M limit). </w:t>
      </w:r>
    </w:p>
    <w:p w14:paraId="058ECB50" w14:textId="5D56CA1B" w:rsidR="0077789A" w:rsidRPr="0077789A" w:rsidRDefault="0077789A" w:rsidP="0077789A">
      <w:pPr>
        <w:numPr>
          <w:ilvl w:val="0"/>
          <w:numId w:val="7"/>
        </w:numPr>
      </w:pPr>
      <w:r w:rsidRPr="0077789A">
        <w:rPr>
          <w:b/>
          <w:bCs/>
        </w:rPr>
        <w:t>Hot Site Total:</w:t>
      </w:r>
      <w:r w:rsidRPr="0077789A">
        <w:t xml:space="preserve"> </w:t>
      </w:r>
      <m:oMath>
        <m:r>
          <m:rPr>
            <m:nor/>
          </m:rPr>
          <m:t>NGN </m:t>
        </m:r>
        <m:r>
          <w:rPr>
            <w:rFonts w:ascii="Cambria Math" w:hAnsi="Cambria Math"/>
          </w:rPr>
          <m:t>2,400,000+</m:t>
        </m:r>
        <m:r>
          <m:rPr>
            <m:nor/>
          </m:rPr>
          <m:t>NGN </m:t>
        </m:r>
        <m:r>
          <w:rPr>
            <w:rFonts w:ascii="Cambria Math" w:hAnsi="Cambria Math"/>
          </w:rPr>
          <m:t>400,000+</m:t>
        </m:r>
        <m:r>
          <m:rPr>
            <m:nor/>
          </m:rPr>
          <m:t>NGN </m:t>
        </m:r>
        <m:r>
          <w:rPr>
            <w:rFonts w:ascii="Cambria Math" w:hAnsi="Cambria Math"/>
          </w:rPr>
          <m:t>200,000=</m:t>
        </m:r>
        <m:r>
          <m:rPr>
            <m:nor/>
          </m:rPr>
          <m:t>NGN </m:t>
        </m:r>
        <m:r>
          <m:rPr>
            <m:sty m:val="b"/>
          </m:rPr>
          <w:rPr>
            <w:rFonts w:ascii="Cambria Math" w:hAnsi="Cambria Math"/>
          </w:rPr>
          <m:t>3,000,000</m:t>
        </m:r>
      </m:oMath>
      <w:r w:rsidRPr="0077789A">
        <w:t xml:space="preserve">(Exactly at limit, leaving zero operational buffer for contingencies). </w:t>
      </w:r>
    </w:p>
    <w:p w14:paraId="5DF3333F" w14:textId="6E63D1B9" w:rsidR="0077789A" w:rsidRPr="0077789A" w:rsidRDefault="0077789A" w:rsidP="0077789A">
      <w:pPr>
        <w:rPr>
          <w:b/>
          <w:bCs/>
        </w:rPr>
      </w:pPr>
      <w:r w:rsidRPr="0077789A">
        <w:rPr>
          <w:b/>
          <w:bCs/>
        </w:rPr>
        <w:t xml:space="preserve">3. Recommendation, </w:t>
      </w:r>
      <w:r w:rsidR="005F0749" w:rsidRPr="0077789A">
        <w:rPr>
          <w:b/>
          <w:bCs/>
        </w:rPr>
        <w:t>Trade-offs</w:t>
      </w:r>
      <w:r w:rsidRPr="0077789A">
        <w:rPr>
          <w:b/>
          <w:bCs/>
        </w:rPr>
        <w:t xml:space="preserve"> and ROI</w:t>
      </w:r>
    </w:p>
    <w:p w14:paraId="5601EF8C" w14:textId="77777777" w:rsidR="0077789A" w:rsidRPr="0077789A" w:rsidRDefault="0077789A" w:rsidP="0077789A">
      <w:pPr>
        <w:numPr>
          <w:ilvl w:val="0"/>
          <w:numId w:val="8"/>
        </w:numPr>
      </w:pPr>
      <w:r w:rsidRPr="0077789A">
        <w:rPr>
          <w:b/>
          <w:bCs/>
        </w:rPr>
        <w:t>Selection:</w:t>
      </w:r>
      <w:r w:rsidRPr="0077789A">
        <w:t xml:space="preserve"> The </w:t>
      </w:r>
      <w:r w:rsidRPr="0077789A">
        <w:rPr>
          <w:b/>
          <w:bCs/>
        </w:rPr>
        <w:t>Warm Site Package</w:t>
      </w:r>
      <w:r w:rsidRPr="0077789A">
        <w:t xml:space="preserve"> is recommended. It balances cost (NGN 2,100,000 total) with operational requirements, fitting comfortably within the NGN 3,000,000 annual ceiling. </w:t>
      </w:r>
    </w:p>
    <w:p w14:paraId="42572A66" w14:textId="17376765" w:rsidR="0077789A" w:rsidRPr="0077789A" w:rsidRDefault="004356A2" w:rsidP="0077789A">
      <w:pPr>
        <w:numPr>
          <w:ilvl w:val="0"/>
          <w:numId w:val="8"/>
        </w:numPr>
      </w:pPr>
      <w:r w:rsidRPr="0077789A">
        <w:rPr>
          <w:b/>
          <w:bCs/>
        </w:rPr>
        <w:t>Trade-offs</w:t>
      </w:r>
      <w:r w:rsidR="0077789A" w:rsidRPr="0077789A">
        <w:rPr>
          <w:b/>
          <w:bCs/>
        </w:rPr>
        <w:t xml:space="preserve"> &amp; Residual Risks:</w:t>
      </w:r>
      <w:r w:rsidR="0077789A" w:rsidRPr="0077789A">
        <w:t xml:space="preserve"> The Warm Site provides a first critical service window of 3 to 5 hours, meaning the 11:00 examination for F1 will experience a delay, incurring the NGN 120,000 rescheduling fee. Management accepts this residual risk. </w:t>
      </w:r>
    </w:p>
    <w:p w14:paraId="65813268" w14:textId="77777777" w:rsidR="0077789A" w:rsidRPr="0077789A" w:rsidRDefault="0077789A" w:rsidP="0077789A">
      <w:pPr>
        <w:numPr>
          <w:ilvl w:val="0"/>
          <w:numId w:val="8"/>
        </w:numPr>
      </w:pPr>
      <w:r w:rsidRPr="0077789A">
        <w:rPr>
          <w:b/>
          <w:bCs/>
        </w:rPr>
        <w:t>ROI Limitations:</w:t>
      </w:r>
      <w:r w:rsidRPr="0077789A">
        <w:t xml:space="preserve"> Single-outage estimates (e.g., the NGN 1,200,000 8-hour disruption cost) cannot alone establish annual ROI without factoring probabilistic risk exposure over time. Vendor recovery claims must be validated through rigorous pre-approval technical audits and SLA stress testing. </w:t>
      </w:r>
    </w:p>
    <w:p w14:paraId="1EC00EC0" w14:textId="77777777" w:rsidR="0077789A" w:rsidRDefault="0077789A" w:rsidP="0077789A">
      <w:pPr>
        <w:rPr>
          <w:b/>
          <w:bCs/>
        </w:rPr>
      </w:pPr>
    </w:p>
    <w:p w14:paraId="144C60E3" w14:textId="675ABAE0" w:rsidR="0077789A" w:rsidRPr="0077789A" w:rsidRDefault="0077789A" w:rsidP="0077789A">
      <w:pPr>
        <w:rPr>
          <w:b/>
          <w:bCs/>
        </w:rPr>
      </w:pPr>
      <w:r w:rsidRPr="0077789A">
        <w:rPr>
          <w:b/>
          <w:bCs/>
        </w:rPr>
        <w:t>Task 4: Coordinated Continuity and Recovery Plan</w:t>
      </w:r>
    </w:p>
    <w:p w14:paraId="512D9F0F" w14:textId="77777777" w:rsidR="0077789A" w:rsidRPr="0077789A" w:rsidRDefault="0077789A" w:rsidP="0077789A">
      <w:pPr>
        <w:rPr>
          <w:b/>
          <w:bCs/>
        </w:rPr>
      </w:pPr>
      <w:r w:rsidRPr="0077789A">
        <w:rPr>
          <w:b/>
          <w:bCs/>
        </w:rPr>
        <w:t>1. Governance and Activation Framework</w:t>
      </w:r>
    </w:p>
    <w:p w14:paraId="5E3BDDEF" w14:textId="16977CD6" w:rsidR="0077789A" w:rsidRPr="0077789A" w:rsidRDefault="0077789A" w:rsidP="0077789A">
      <w:pPr>
        <w:numPr>
          <w:ilvl w:val="0"/>
          <w:numId w:val="9"/>
        </w:numPr>
      </w:pPr>
      <w:r w:rsidRPr="0077789A">
        <w:rPr>
          <w:b/>
          <w:bCs/>
        </w:rPr>
        <w:t>Scope:</w:t>
      </w:r>
      <w:r w:rsidRPr="0077789A">
        <w:t xml:space="preserve"> Encompasses all 90 staff, 1,800 learners and digital infrastructure across primary and alternate facilities.</w:t>
      </w:r>
    </w:p>
    <w:p w14:paraId="39BE11B6" w14:textId="77777777" w:rsidR="0077789A" w:rsidRPr="0077789A" w:rsidRDefault="0077789A" w:rsidP="0077789A">
      <w:pPr>
        <w:numPr>
          <w:ilvl w:val="0"/>
          <w:numId w:val="9"/>
        </w:numPr>
      </w:pPr>
      <w:r w:rsidRPr="0077789A">
        <w:rPr>
          <w:b/>
          <w:bCs/>
        </w:rPr>
        <w:t>Authorized Decision Maker:</w:t>
      </w:r>
      <w:r w:rsidRPr="0077789A">
        <w:t xml:space="preserve"> Business Continuity and Disaster Recovery Coordinator (Primary); Academic Director (Deputy).</w:t>
      </w:r>
    </w:p>
    <w:p w14:paraId="4BBA3E92" w14:textId="07C677DD" w:rsidR="0077789A" w:rsidRPr="0077789A" w:rsidRDefault="0077789A" w:rsidP="0077789A">
      <w:pPr>
        <w:numPr>
          <w:ilvl w:val="0"/>
          <w:numId w:val="9"/>
        </w:numPr>
      </w:pPr>
      <w:r w:rsidRPr="0077789A">
        <w:rPr>
          <w:b/>
          <w:bCs/>
        </w:rPr>
        <w:t>Activation Thresholds:</w:t>
      </w:r>
      <w:r w:rsidRPr="0077789A">
        <w:t xml:space="preserve"> Flooding, structural power failure exceeding 2 hours, or formal facilities declaration that the main site is inaccessible for </w:t>
      </w:r>
      <m:oMath>
        <m:r>
          <w:rPr>
            <w:rFonts w:ascii="Cambria Math" w:hAnsi="Cambria Math"/>
          </w:rPr>
          <m:t>≥72</m:t>
        </m:r>
        <m:r>
          <m:rPr>
            <m:nor/>
          </m:rPr>
          <m:t> hours</m:t>
        </m:r>
      </m:oMath>
      <w:r w:rsidRPr="0077789A">
        <w:t xml:space="preserve">. </w:t>
      </w:r>
    </w:p>
    <w:p w14:paraId="54E76F3B" w14:textId="77777777" w:rsidR="0077789A" w:rsidRDefault="0077789A" w:rsidP="0077789A">
      <w:pPr>
        <w:numPr>
          <w:ilvl w:val="0"/>
          <w:numId w:val="9"/>
        </w:numPr>
      </w:pPr>
      <w:r w:rsidRPr="0077789A">
        <w:rPr>
          <w:b/>
          <w:bCs/>
        </w:rPr>
        <w:t>Communication:</w:t>
      </w:r>
      <w:r w:rsidRPr="0077789A">
        <w:t xml:space="preserve"> Microsoft 365 email and mobile internet serve as primary out-of-band communication channels. </w:t>
      </w:r>
    </w:p>
    <w:p w14:paraId="51365BC3" w14:textId="14B189D1" w:rsidR="00150126" w:rsidRPr="0077789A" w:rsidRDefault="00150126" w:rsidP="0077789A">
      <w:pPr>
        <w:numPr>
          <w:ilvl w:val="0"/>
          <w:numId w:val="9"/>
        </w:numPr>
      </w:pPr>
      <w:r w:rsidRPr="00150126">
        <w:rPr>
          <w:b/>
          <w:bCs/>
        </w:rPr>
        <w:t xml:space="preserve">Team </w:t>
      </w:r>
      <w:r>
        <w:rPr>
          <w:b/>
          <w:bCs/>
        </w:rPr>
        <w:t>C</w:t>
      </w:r>
      <w:r w:rsidRPr="00150126">
        <w:rPr>
          <w:b/>
          <w:bCs/>
        </w:rPr>
        <w:t>oordination:</w:t>
      </w:r>
      <w:r w:rsidRPr="00150126">
        <w:t xml:space="preserve"> The continuity team (business coordinators) manages temporary services and learner welfare. The technical recovery team (2 technicians) executes the DR runbook. Facilities staff assess site safety. The incident response team activates only if the 30-minute inject (unexpected admin logon) indicates compromise.</w:t>
      </w:r>
    </w:p>
    <w:p w14:paraId="0D99A307" w14:textId="77777777" w:rsidR="0077789A" w:rsidRDefault="0077789A"/>
    <w:p w14:paraId="44D15A12" w14:textId="35E37D5E" w:rsidR="00150126" w:rsidRPr="00150126" w:rsidRDefault="00150126">
      <w:pPr>
        <w:rPr>
          <w:b/>
          <w:bCs/>
        </w:rPr>
      </w:pPr>
      <w:r w:rsidRPr="00150126">
        <w:rPr>
          <w:b/>
          <w:bCs/>
        </w:rPr>
        <w:lastRenderedPageBreak/>
        <w:t>R</w:t>
      </w:r>
      <w:r w:rsidR="00AD49F7">
        <w:rPr>
          <w:b/>
          <w:bCs/>
        </w:rPr>
        <w:t>esponsible</w:t>
      </w:r>
      <w:r w:rsidR="00702678">
        <w:rPr>
          <w:b/>
          <w:bCs/>
        </w:rPr>
        <w:t xml:space="preserve"> </w:t>
      </w:r>
      <w:r w:rsidRPr="00150126">
        <w:rPr>
          <w:b/>
          <w:bCs/>
        </w:rPr>
        <w:t>A</w:t>
      </w:r>
      <w:r w:rsidR="00702678">
        <w:rPr>
          <w:b/>
          <w:bCs/>
        </w:rPr>
        <w:t xml:space="preserve">ccountable </w:t>
      </w:r>
      <w:r w:rsidRPr="00150126">
        <w:rPr>
          <w:b/>
          <w:bCs/>
        </w:rPr>
        <w:t>C</w:t>
      </w:r>
      <w:r w:rsidR="00702678">
        <w:rPr>
          <w:b/>
          <w:bCs/>
        </w:rPr>
        <w:t xml:space="preserve">onsulted </w:t>
      </w:r>
      <w:r w:rsidRPr="00150126">
        <w:rPr>
          <w:b/>
          <w:bCs/>
        </w:rPr>
        <w:t>I</w:t>
      </w:r>
      <w:r w:rsidR="00702678">
        <w:rPr>
          <w:b/>
          <w:bCs/>
        </w:rPr>
        <w:t xml:space="preserve">nformed </w:t>
      </w:r>
      <w:r w:rsidR="00C81AC2">
        <w:rPr>
          <w:b/>
          <w:bCs/>
        </w:rPr>
        <w:t>(RACI)</w:t>
      </w:r>
      <w:r w:rsidRPr="00150126">
        <w:rPr>
          <w:b/>
          <w:bCs/>
        </w:rPr>
        <w:t xml:space="preserve"> Matrix</w:t>
      </w:r>
    </w:p>
    <w:tbl>
      <w:tblPr>
        <w:tblW w:w="0" w:type="auto"/>
        <w:tblCellSpacing w:w="15" w:type="dxa"/>
        <w:tblInd w:w="-292" w:type="dxa"/>
        <w:tblCellMar>
          <w:left w:w="0" w:type="dxa"/>
          <w:right w:w="0" w:type="dxa"/>
        </w:tblCellMar>
        <w:tblLook w:val="04A0" w:firstRow="1" w:lastRow="0" w:firstColumn="1" w:lastColumn="0" w:noHBand="0" w:noVBand="1"/>
      </w:tblPr>
      <w:tblGrid>
        <w:gridCol w:w="1905"/>
        <w:gridCol w:w="1517"/>
        <w:gridCol w:w="1289"/>
        <w:gridCol w:w="1249"/>
        <w:gridCol w:w="1333"/>
        <w:gridCol w:w="2009"/>
      </w:tblGrid>
      <w:tr w:rsidR="0077789A" w:rsidRPr="0077789A" w14:paraId="3C0FFDDC" w14:textId="77777777" w:rsidTr="0019560F">
        <w:trPr>
          <w:tblHeader/>
          <w:tblCellSpacing w:w="15" w:type="dxa"/>
        </w:trPr>
        <w:tc>
          <w:tcPr>
            <w:tcW w:w="18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3EB5F9" w14:textId="77777777" w:rsidR="0077789A" w:rsidRPr="0077789A" w:rsidRDefault="0077789A" w:rsidP="000968B2">
            <w:pPr>
              <w:jc w:val="center"/>
            </w:pPr>
            <w:r w:rsidRPr="0077789A">
              <w:rPr>
                <w:b/>
                <w:bCs/>
              </w:rPr>
              <w:t>Activity / Process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D7FBA2" w14:textId="77777777" w:rsidR="0077789A" w:rsidRPr="0077789A" w:rsidRDefault="0077789A" w:rsidP="000968B2">
            <w:pPr>
              <w:jc w:val="center"/>
            </w:pPr>
            <w:r w:rsidRPr="0077789A">
              <w:rPr>
                <w:b/>
                <w:bCs/>
              </w:rPr>
              <w:t>BC/DR Coordinator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DD3816" w14:textId="77777777" w:rsidR="0077789A" w:rsidRPr="0077789A" w:rsidRDefault="0077789A" w:rsidP="000968B2">
            <w:pPr>
              <w:jc w:val="center"/>
            </w:pPr>
            <w:r w:rsidRPr="0077789A">
              <w:rPr>
                <w:b/>
                <w:bCs/>
              </w:rPr>
              <w:t>IT Technical Team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BD93B5" w14:textId="77777777" w:rsidR="0077789A" w:rsidRPr="0077789A" w:rsidRDefault="0077789A" w:rsidP="000968B2">
            <w:pPr>
              <w:jc w:val="center"/>
            </w:pPr>
            <w:r w:rsidRPr="0077789A">
              <w:rPr>
                <w:b/>
                <w:bCs/>
              </w:rPr>
              <w:t>Facilities Staff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D8805D" w14:textId="77777777" w:rsidR="0077789A" w:rsidRPr="0077789A" w:rsidRDefault="0077789A" w:rsidP="000968B2">
            <w:pPr>
              <w:jc w:val="center"/>
            </w:pPr>
            <w:r w:rsidRPr="0077789A">
              <w:rPr>
                <w:b/>
                <w:bCs/>
              </w:rPr>
              <w:t>Academic Director</w:t>
            </w:r>
          </w:p>
        </w:tc>
        <w:tc>
          <w:tcPr>
            <w:tcW w:w="196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C1420F" w14:textId="77777777" w:rsidR="0077789A" w:rsidRPr="0077789A" w:rsidRDefault="0077789A" w:rsidP="000968B2">
            <w:pPr>
              <w:jc w:val="center"/>
            </w:pPr>
            <w:r w:rsidRPr="0077789A">
              <w:rPr>
                <w:b/>
                <w:bCs/>
              </w:rPr>
              <w:t>Communications Lead</w:t>
            </w:r>
          </w:p>
        </w:tc>
      </w:tr>
      <w:tr w:rsidR="0077789A" w:rsidRPr="0077789A" w14:paraId="1581D37B" w14:textId="77777777" w:rsidTr="0019560F">
        <w:trPr>
          <w:tblCellSpacing w:w="15" w:type="dxa"/>
        </w:trPr>
        <w:tc>
          <w:tcPr>
            <w:tcW w:w="18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8AB48B" w14:textId="77777777" w:rsidR="0077789A" w:rsidRPr="0077789A" w:rsidRDefault="0077789A" w:rsidP="0077789A">
            <w:r w:rsidRPr="0077789A">
              <w:rPr>
                <w:b/>
                <w:bCs/>
              </w:rPr>
              <w:t>Plan Activation &amp; Escalation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3D0740" w14:textId="77777777" w:rsidR="0077789A" w:rsidRPr="0077789A" w:rsidRDefault="0077789A" w:rsidP="00B23326">
            <w:pPr>
              <w:jc w:val="center"/>
            </w:pPr>
            <w:r w:rsidRPr="0077789A">
              <w:t>A / 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4BD20E" w14:textId="77777777" w:rsidR="0077789A" w:rsidRPr="0077789A" w:rsidRDefault="0077789A" w:rsidP="00B23326">
            <w:pPr>
              <w:jc w:val="center"/>
            </w:pPr>
            <w:r w:rsidRPr="0077789A">
              <w:t>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C63895" w14:textId="77777777" w:rsidR="0077789A" w:rsidRPr="0077789A" w:rsidRDefault="0077789A" w:rsidP="00B23326">
            <w:pPr>
              <w:jc w:val="center"/>
            </w:pPr>
            <w:r w:rsidRPr="0077789A">
              <w:t>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7577A8" w14:textId="77777777" w:rsidR="0077789A" w:rsidRPr="0077789A" w:rsidRDefault="0077789A" w:rsidP="00B23326">
            <w:pPr>
              <w:jc w:val="center"/>
            </w:pPr>
            <w:r w:rsidRPr="0077789A">
              <w:t>I</w:t>
            </w:r>
          </w:p>
        </w:tc>
        <w:tc>
          <w:tcPr>
            <w:tcW w:w="196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7C4578" w14:textId="77777777" w:rsidR="0077789A" w:rsidRPr="0077789A" w:rsidRDefault="0077789A" w:rsidP="00B23326">
            <w:pPr>
              <w:jc w:val="center"/>
            </w:pPr>
            <w:r w:rsidRPr="0077789A">
              <w:t>I</w:t>
            </w:r>
          </w:p>
        </w:tc>
      </w:tr>
      <w:tr w:rsidR="0077789A" w:rsidRPr="0077789A" w14:paraId="03B66FF8" w14:textId="77777777" w:rsidTr="0019560F">
        <w:trPr>
          <w:tblCellSpacing w:w="15" w:type="dxa"/>
        </w:trPr>
        <w:tc>
          <w:tcPr>
            <w:tcW w:w="18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9AC2B7" w14:textId="77777777" w:rsidR="0077789A" w:rsidRPr="0077789A" w:rsidRDefault="0077789A" w:rsidP="0077789A">
            <w:r w:rsidRPr="0077789A">
              <w:rPr>
                <w:b/>
                <w:bCs/>
              </w:rPr>
              <w:t>Temporary Assessment Delivery (F1)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2CC6B0" w14:textId="77777777" w:rsidR="0077789A" w:rsidRPr="0077789A" w:rsidRDefault="0077789A" w:rsidP="00B23326">
            <w:pPr>
              <w:jc w:val="center"/>
            </w:pPr>
            <w:r w:rsidRPr="0077789A">
              <w: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CF3078" w14:textId="77777777" w:rsidR="0077789A" w:rsidRPr="0077789A" w:rsidRDefault="0077789A" w:rsidP="00B23326">
            <w:pPr>
              <w:jc w:val="center"/>
            </w:pPr>
            <w:r w:rsidRPr="0077789A">
              <w:t>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833FF6" w14:textId="77777777" w:rsidR="0077789A" w:rsidRPr="0077789A" w:rsidRDefault="0077789A" w:rsidP="00B23326">
            <w:pPr>
              <w:jc w:val="center"/>
            </w:pPr>
            <w:r w:rsidRPr="0077789A">
              <w:t>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39AE6F" w14:textId="77777777" w:rsidR="0077789A" w:rsidRPr="0077789A" w:rsidRDefault="0077789A" w:rsidP="00B23326">
            <w:pPr>
              <w:jc w:val="center"/>
            </w:pPr>
            <w:r w:rsidRPr="0077789A">
              <w:t>R</w:t>
            </w:r>
          </w:p>
        </w:tc>
        <w:tc>
          <w:tcPr>
            <w:tcW w:w="196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E5D202" w14:textId="77777777" w:rsidR="0077789A" w:rsidRPr="0077789A" w:rsidRDefault="0077789A" w:rsidP="00B23326">
            <w:pPr>
              <w:jc w:val="center"/>
            </w:pPr>
            <w:r w:rsidRPr="0077789A">
              <w:t>I</w:t>
            </w:r>
          </w:p>
        </w:tc>
      </w:tr>
      <w:tr w:rsidR="0077789A" w:rsidRPr="0077789A" w14:paraId="1DA6C0EB" w14:textId="77777777" w:rsidTr="0019560F">
        <w:trPr>
          <w:tblCellSpacing w:w="15" w:type="dxa"/>
        </w:trPr>
        <w:tc>
          <w:tcPr>
            <w:tcW w:w="18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F23D63" w14:textId="77777777" w:rsidR="0077789A" w:rsidRPr="0077789A" w:rsidRDefault="0077789A" w:rsidP="0077789A">
            <w:r w:rsidRPr="0077789A">
              <w:rPr>
                <w:b/>
                <w:bCs/>
              </w:rPr>
              <w:t>Backup Validation &amp; Integrity Checks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29AC98" w14:textId="77777777" w:rsidR="0077789A" w:rsidRPr="0077789A" w:rsidRDefault="0077789A" w:rsidP="00B23326">
            <w:pPr>
              <w:jc w:val="center"/>
            </w:pPr>
            <w:r w:rsidRPr="0077789A">
              <w: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CF34CF" w14:textId="77777777" w:rsidR="0077789A" w:rsidRPr="0077789A" w:rsidRDefault="0077789A" w:rsidP="00B23326">
            <w:pPr>
              <w:jc w:val="center"/>
            </w:pPr>
            <w:r w:rsidRPr="0077789A">
              <w:t>R / 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29D120" w14:textId="77777777" w:rsidR="0077789A" w:rsidRPr="0077789A" w:rsidRDefault="0077789A" w:rsidP="00B23326">
            <w:pPr>
              <w:jc w:val="center"/>
            </w:pPr>
            <w:r w:rsidRPr="0077789A">
              <w:t>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488FFD" w14:textId="77777777" w:rsidR="0077789A" w:rsidRPr="0077789A" w:rsidRDefault="0077789A" w:rsidP="00B23326">
            <w:pPr>
              <w:jc w:val="center"/>
            </w:pPr>
            <w:r w:rsidRPr="0077789A">
              <w:t>I</w:t>
            </w:r>
          </w:p>
        </w:tc>
        <w:tc>
          <w:tcPr>
            <w:tcW w:w="196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C8D52B" w14:textId="77777777" w:rsidR="0077789A" w:rsidRPr="0077789A" w:rsidRDefault="0077789A" w:rsidP="00B23326">
            <w:pPr>
              <w:jc w:val="center"/>
            </w:pPr>
            <w:r w:rsidRPr="0077789A">
              <w:t>I</w:t>
            </w:r>
          </w:p>
        </w:tc>
      </w:tr>
      <w:tr w:rsidR="0077789A" w:rsidRPr="0077789A" w14:paraId="648C2517" w14:textId="77777777" w:rsidTr="0019560F">
        <w:trPr>
          <w:tblCellSpacing w:w="15" w:type="dxa"/>
        </w:trPr>
        <w:tc>
          <w:tcPr>
            <w:tcW w:w="18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43B93C" w14:textId="77777777" w:rsidR="0077789A" w:rsidRPr="0077789A" w:rsidRDefault="0077789A" w:rsidP="0077789A">
            <w:r w:rsidRPr="0077789A">
              <w:rPr>
                <w:b/>
                <w:bCs/>
              </w:rPr>
              <w:t>Infrastructure &amp; Database Restoration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25FFAC" w14:textId="77777777" w:rsidR="0077789A" w:rsidRPr="0077789A" w:rsidRDefault="0077789A" w:rsidP="00B23326">
            <w:pPr>
              <w:jc w:val="center"/>
            </w:pPr>
            <w:r w:rsidRPr="0077789A">
              <w: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CE5142" w14:textId="77777777" w:rsidR="0077789A" w:rsidRPr="0077789A" w:rsidRDefault="0077789A" w:rsidP="00B23326">
            <w:pPr>
              <w:jc w:val="center"/>
            </w:pPr>
            <w:r w:rsidRPr="0077789A">
              <w:t>R / 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1040C5" w14:textId="77777777" w:rsidR="0077789A" w:rsidRPr="0077789A" w:rsidRDefault="0077789A" w:rsidP="00B23326">
            <w:pPr>
              <w:jc w:val="center"/>
            </w:pPr>
            <w:r w:rsidRPr="0077789A">
              <w:t>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919FB5" w14:textId="77777777" w:rsidR="0077789A" w:rsidRPr="0077789A" w:rsidRDefault="0077789A" w:rsidP="00B23326">
            <w:pPr>
              <w:jc w:val="center"/>
            </w:pPr>
            <w:r w:rsidRPr="0077789A">
              <w:t>I</w:t>
            </w:r>
          </w:p>
        </w:tc>
        <w:tc>
          <w:tcPr>
            <w:tcW w:w="196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A8A9EF" w14:textId="77777777" w:rsidR="0077789A" w:rsidRPr="0077789A" w:rsidRDefault="0077789A" w:rsidP="00B23326">
            <w:pPr>
              <w:jc w:val="center"/>
            </w:pPr>
            <w:r w:rsidRPr="0077789A">
              <w:t>I</w:t>
            </w:r>
          </w:p>
        </w:tc>
      </w:tr>
      <w:tr w:rsidR="0077789A" w:rsidRPr="0077789A" w14:paraId="4366F3BA" w14:textId="77777777" w:rsidTr="0019560F">
        <w:trPr>
          <w:tblCellSpacing w:w="15" w:type="dxa"/>
        </w:trPr>
        <w:tc>
          <w:tcPr>
            <w:tcW w:w="18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77D971" w14:textId="77777777" w:rsidR="0077789A" w:rsidRPr="0077789A" w:rsidRDefault="0077789A" w:rsidP="0077789A">
            <w:r w:rsidRPr="0077789A">
              <w:rPr>
                <w:b/>
                <w:bCs/>
              </w:rPr>
              <w:t>Stakeholder Communication &amp; Notices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DDA814" w14:textId="77777777" w:rsidR="0077789A" w:rsidRPr="0077789A" w:rsidRDefault="0077789A" w:rsidP="00B23326">
            <w:pPr>
              <w:jc w:val="center"/>
            </w:pPr>
            <w:r w:rsidRPr="0077789A">
              <w:t>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85F3FC" w14:textId="77777777" w:rsidR="0077789A" w:rsidRPr="0077789A" w:rsidRDefault="0077789A" w:rsidP="00B23326">
            <w:pPr>
              <w:jc w:val="center"/>
            </w:pPr>
            <w:r w:rsidRPr="0077789A">
              <w:t>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EDF9E4" w14:textId="77777777" w:rsidR="0077789A" w:rsidRPr="0077789A" w:rsidRDefault="0077789A" w:rsidP="00B23326">
            <w:pPr>
              <w:jc w:val="center"/>
            </w:pPr>
            <w:r w:rsidRPr="0077789A">
              <w:t>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987685" w14:textId="77777777" w:rsidR="0077789A" w:rsidRPr="0077789A" w:rsidRDefault="0077789A" w:rsidP="00B23326">
            <w:pPr>
              <w:jc w:val="center"/>
            </w:pPr>
            <w:r w:rsidRPr="0077789A">
              <w:t>A</w:t>
            </w:r>
          </w:p>
        </w:tc>
        <w:tc>
          <w:tcPr>
            <w:tcW w:w="196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07AC39" w14:textId="77777777" w:rsidR="0077789A" w:rsidRPr="0077789A" w:rsidRDefault="0077789A" w:rsidP="00B23326">
            <w:pPr>
              <w:jc w:val="center"/>
            </w:pPr>
            <w:r w:rsidRPr="0077789A">
              <w:t>R</w:t>
            </w:r>
          </w:p>
        </w:tc>
      </w:tr>
      <w:tr w:rsidR="0077789A" w:rsidRPr="0077789A" w14:paraId="509F2318" w14:textId="77777777" w:rsidTr="0019560F">
        <w:trPr>
          <w:tblCellSpacing w:w="15" w:type="dxa"/>
        </w:trPr>
        <w:tc>
          <w:tcPr>
            <w:tcW w:w="18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A10B6C" w14:textId="77777777" w:rsidR="0077789A" w:rsidRPr="0077789A" w:rsidRDefault="0077789A" w:rsidP="0077789A">
            <w:r w:rsidRPr="0077789A">
              <w:rPr>
                <w:b/>
                <w:bCs/>
              </w:rPr>
              <w:t>Return to Primary Site &amp; Sign-off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401ACE" w14:textId="77777777" w:rsidR="0077789A" w:rsidRPr="0077789A" w:rsidRDefault="0077789A" w:rsidP="00B23326">
            <w:pPr>
              <w:jc w:val="center"/>
            </w:pPr>
            <w:r w:rsidRPr="0077789A">
              <w: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51323D" w14:textId="77777777" w:rsidR="0077789A" w:rsidRPr="0077789A" w:rsidRDefault="0077789A" w:rsidP="00B23326">
            <w:pPr>
              <w:jc w:val="center"/>
            </w:pPr>
            <w:r w:rsidRPr="0077789A">
              <w:t>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015376" w14:textId="77777777" w:rsidR="0077789A" w:rsidRPr="0077789A" w:rsidRDefault="0077789A" w:rsidP="00B23326">
            <w:pPr>
              <w:jc w:val="center"/>
            </w:pPr>
            <w:r w:rsidRPr="0077789A">
              <w:t>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EB8EBC" w14:textId="77777777" w:rsidR="0077789A" w:rsidRPr="0077789A" w:rsidRDefault="0077789A" w:rsidP="00B23326">
            <w:pPr>
              <w:jc w:val="center"/>
            </w:pPr>
            <w:r w:rsidRPr="0077789A">
              <w:t>C</w:t>
            </w:r>
          </w:p>
        </w:tc>
        <w:tc>
          <w:tcPr>
            <w:tcW w:w="196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CFBD55" w14:textId="77777777" w:rsidR="0077789A" w:rsidRPr="0077789A" w:rsidRDefault="0077789A" w:rsidP="00B23326">
            <w:pPr>
              <w:jc w:val="center"/>
            </w:pPr>
            <w:r w:rsidRPr="0077789A">
              <w:t>I</w:t>
            </w:r>
          </w:p>
        </w:tc>
      </w:tr>
    </w:tbl>
    <w:p w14:paraId="03E9C27A" w14:textId="77777777" w:rsidR="0077789A" w:rsidRPr="000968B2" w:rsidRDefault="0077789A">
      <w:pPr>
        <w:rPr>
          <w:sz w:val="2"/>
          <w:szCs w:val="2"/>
        </w:rPr>
      </w:pPr>
    </w:p>
    <w:p w14:paraId="39CFB21B" w14:textId="2AF4CC09" w:rsidR="00201FC7" w:rsidRPr="00150126" w:rsidRDefault="00134906" w:rsidP="00201FC7">
      <w:pPr>
        <w:rPr>
          <w:b/>
          <w:bCs/>
        </w:rPr>
      </w:pPr>
      <w:r w:rsidRPr="003E7E2A">
        <w:rPr>
          <w:b/>
          <w:bCs/>
        </w:rPr>
        <w:t>Table 4</w:t>
      </w:r>
      <w:r w:rsidR="003E7E2A" w:rsidRPr="003E7E2A">
        <w:rPr>
          <w:b/>
          <w:bCs/>
        </w:rPr>
        <w:t xml:space="preserve">. </w:t>
      </w:r>
      <w:r w:rsidR="00201FC7" w:rsidRPr="00150126">
        <w:rPr>
          <w:b/>
          <w:bCs/>
        </w:rPr>
        <w:t>R</w:t>
      </w:r>
      <w:r w:rsidR="00201FC7">
        <w:rPr>
          <w:b/>
          <w:bCs/>
        </w:rPr>
        <w:t xml:space="preserve">esponsible </w:t>
      </w:r>
      <w:r w:rsidR="00201FC7" w:rsidRPr="00150126">
        <w:rPr>
          <w:b/>
          <w:bCs/>
        </w:rPr>
        <w:t>A</w:t>
      </w:r>
      <w:r w:rsidR="00201FC7">
        <w:rPr>
          <w:b/>
          <w:bCs/>
        </w:rPr>
        <w:t xml:space="preserve">ccountable </w:t>
      </w:r>
      <w:r w:rsidR="00201FC7" w:rsidRPr="00150126">
        <w:rPr>
          <w:b/>
          <w:bCs/>
        </w:rPr>
        <w:t>C</w:t>
      </w:r>
      <w:r w:rsidR="00201FC7">
        <w:rPr>
          <w:b/>
          <w:bCs/>
        </w:rPr>
        <w:t xml:space="preserve">onsulted </w:t>
      </w:r>
      <w:r w:rsidR="00201FC7" w:rsidRPr="00150126">
        <w:rPr>
          <w:b/>
          <w:bCs/>
        </w:rPr>
        <w:t>I</w:t>
      </w:r>
      <w:r w:rsidR="00201FC7">
        <w:rPr>
          <w:b/>
          <w:bCs/>
        </w:rPr>
        <w:t>nformed</w:t>
      </w:r>
      <w:r w:rsidR="00201FC7" w:rsidRPr="00150126">
        <w:rPr>
          <w:b/>
          <w:bCs/>
        </w:rPr>
        <w:t xml:space="preserve"> Matrix</w:t>
      </w:r>
    </w:p>
    <w:p w14:paraId="66E5A17D" w14:textId="77777777" w:rsidR="00E4688B" w:rsidRDefault="00E4688B"/>
    <w:p w14:paraId="588E833B" w14:textId="77777777" w:rsidR="00E4688B" w:rsidRPr="00E4688B" w:rsidRDefault="00E4688B" w:rsidP="00E4688B">
      <w:pPr>
        <w:rPr>
          <w:b/>
          <w:bCs/>
        </w:rPr>
      </w:pPr>
      <w:r w:rsidRPr="00E4688B">
        <w:rPr>
          <w:b/>
          <w:bCs/>
        </w:rPr>
        <w:t>3. Temporary Procedures (72-Hour Outage)</w:t>
      </w:r>
    </w:p>
    <w:p w14:paraId="2FA24B0B" w14:textId="77777777" w:rsidR="00E94D25" w:rsidRDefault="00150126" w:rsidP="00150126">
      <w:pPr>
        <w:pStyle w:val="ListParagraph"/>
        <w:numPr>
          <w:ilvl w:val="0"/>
          <w:numId w:val="20"/>
        </w:numPr>
      </w:pPr>
      <w:r w:rsidRPr="00104383">
        <w:rPr>
          <w:b/>
          <w:bCs/>
        </w:rPr>
        <w:t>F1</w:t>
      </w:r>
      <w:r w:rsidRPr="00F55E00">
        <w:t xml:space="preserve">: The 11:00 examination proceeds at the alternate facility using 25 workstations for 25 of the 40 centre-dependent learners; the remaining 15 use supervised BYOD with locked-down browser profiles. The 80 BYOD learners use </w:t>
      </w:r>
      <w:r w:rsidRPr="00F55E00">
        <w:lastRenderedPageBreak/>
        <w:t xml:space="preserve">their own devices. Paper scripts serve as fallback. Invigilators verify identity via photo ID and AUTH01 cached credentials. All scripts are sealed and logged for later digital upload. </w:t>
      </w:r>
    </w:p>
    <w:p w14:paraId="052A9DC1" w14:textId="4625B51F" w:rsidR="00150126" w:rsidRDefault="00150126" w:rsidP="00E94D25">
      <w:pPr>
        <w:pStyle w:val="ListParagraph"/>
      </w:pPr>
      <w:r w:rsidRPr="00104383">
        <w:rPr>
          <w:b/>
          <w:bCs/>
        </w:rPr>
        <w:t>Approval</w:t>
      </w:r>
      <w:r w:rsidRPr="00F55E00">
        <w:t>: Academic Registrar signs off on result validity.</w:t>
      </w:r>
    </w:p>
    <w:p w14:paraId="3F1A7753" w14:textId="77777777" w:rsidR="00E94D25" w:rsidRPr="00F55E00" w:rsidRDefault="00E94D25" w:rsidP="00E94D25">
      <w:pPr>
        <w:pStyle w:val="ListParagraph"/>
      </w:pPr>
    </w:p>
    <w:p w14:paraId="699A8E99" w14:textId="77777777" w:rsidR="00104383" w:rsidRDefault="00150126" w:rsidP="00150126">
      <w:pPr>
        <w:pStyle w:val="ListParagraph"/>
        <w:numPr>
          <w:ilvl w:val="0"/>
          <w:numId w:val="20"/>
        </w:numPr>
      </w:pPr>
      <w:r w:rsidRPr="00104383">
        <w:rPr>
          <w:b/>
          <w:bCs/>
        </w:rPr>
        <w:t>F2:</w:t>
      </w:r>
      <w:r w:rsidRPr="00F55E00">
        <w:t xml:space="preserve"> Finance staff record fee confirmations manually against the external payment provider's real-time dashboard. A spreadsheet ledger captures learner ID, amount, timestamp and provider reference. Reconciliation against restored FIN01 occurs post-recovery. </w:t>
      </w:r>
    </w:p>
    <w:p w14:paraId="4EF2A059" w14:textId="3CDC46F2" w:rsidR="00150126" w:rsidRDefault="00150126" w:rsidP="00104383">
      <w:pPr>
        <w:pStyle w:val="ListParagraph"/>
      </w:pPr>
      <w:r w:rsidRPr="00104383">
        <w:rPr>
          <w:b/>
          <w:bCs/>
        </w:rPr>
        <w:t>Approval</w:t>
      </w:r>
      <w:r w:rsidRPr="00F55E00">
        <w:t>: Finance Manager countersigns daily.</w:t>
      </w:r>
    </w:p>
    <w:p w14:paraId="41CC7C41" w14:textId="77777777" w:rsidR="00104383" w:rsidRPr="00F55E00" w:rsidRDefault="00104383" w:rsidP="00104383">
      <w:pPr>
        <w:pStyle w:val="ListParagraph"/>
      </w:pPr>
    </w:p>
    <w:p w14:paraId="004B4DC1" w14:textId="77777777" w:rsidR="00217876" w:rsidRDefault="00150126" w:rsidP="00150126">
      <w:pPr>
        <w:pStyle w:val="ListParagraph"/>
        <w:numPr>
          <w:ilvl w:val="0"/>
          <w:numId w:val="20"/>
        </w:numPr>
      </w:pPr>
      <w:r w:rsidRPr="00217876">
        <w:rPr>
          <w:b/>
          <w:bCs/>
        </w:rPr>
        <w:t>F3</w:t>
      </w:r>
      <w:r w:rsidRPr="00F55E00">
        <w:t xml:space="preserve">: Admissions intake shifts to email and phone. Applications are logged in a shared MS 365 spreadsheet with version history. No registration changes are committed until REG01 is restored. </w:t>
      </w:r>
    </w:p>
    <w:p w14:paraId="4CFE48C1" w14:textId="17A06B91" w:rsidR="00150126" w:rsidRDefault="00150126" w:rsidP="00217876">
      <w:pPr>
        <w:pStyle w:val="ListParagraph"/>
      </w:pPr>
      <w:r w:rsidRPr="00217876">
        <w:rPr>
          <w:b/>
          <w:bCs/>
        </w:rPr>
        <w:t>Approval</w:t>
      </w:r>
      <w:r w:rsidRPr="00F55E00">
        <w:t>: Admissions Officer validates entries.</w:t>
      </w:r>
    </w:p>
    <w:p w14:paraId="6E363A9F" w14:textId="77777777" w:rsidR="00217876" w:rsidRPr="00F55E00" w:rsidRDefault="00217876" w:rsidP="00217876">
      <w:pPr>
        <w:pStyle w:val="ListParagraph"/>
      </w:pPr>
    </w:p>
    <w:p w14:paraId="5239E675" w14:textId="77777777" w:rsidR="00150126" w:rsidRDefault="00150126" w:rsidP="00150126">
      <w:pPr>
        <w:pStyle w:val="ListParagraph"/>
        <w:numPr>
          <w:ilvl w:val="0"/>
          <w:numId w:val="20"/>
        </w:numPr>
      </w:pPr>
      <w:r w:rsidRPr="00217876">
        <w:rPr>
          <w:b/>
          <w:bCs/>
        </w:rPr>
        <w:t>F4</w:t>
      </w:r>
      <w:r w:rsidRPr="00F55E00">
        <w:t xml:space="preserve">: Payroll uses the last confirmed schedule (B01 full backup at 23:00 Day −1). HR submits instructions to the bank via the bank's web portal before the 12:00 Day 1 deadline. Any changes since the backup are deferred to the next cycle. </w:t>
      </w:r>
      <w:r w:rsidRPr="00636305">
        <w:rPr>
          <w:b/>
          <w:bCs/>
        </w:rPr>
        <w:t>Approval</w:t>
      </w:r>
      <w:r w:rsidRPr="00F55E00">
        <w:t>: HR Manager and Finance Manager dual-authorise.</w:t>
      </w:r>
    </w:p>
    <w:p w14:paraId="0A3E1DC2" w14:textId="77777777" w:rsidR="00636305" w:rsidRPr="00F55E00" w:rsidRDefault="00636305" w:rsidP="00636305">
      <w:pPr>
        <w:pStyle w:val="ListParagraph"/>
      </w:pPr>
    </w:p>
    <w:p w14:paraId="080A1B6E" w14:textId="77777777" w:rsidR="00F1096C" w:rsidRDefault="00150126" w:rsidP="00F1096C">
      <w:pPr>
        <w:pStyle w:val="ListParagraph"/>
        <w:numPr>
          <w:ilvl w:val="0"/>
          <w:numId w:val="20"/>
        </w:numPr>
      </w:pPr>
      <w:r w:rsidRPr="0085433C">
        <w:rPr>
          <w:b/>
          <w:bCs/>
        </w:rPr>
        <w:t>F5</w:t>
      </w:r>
      <w:r w:rsidRPr="00F55E00">
        <w:t xml:space="preserve">: Certificate requests are acknowledged by email with a revised 72-hour SLA. Urgent requests are fulfilled from locally cached PDFs where available. </w:t>
      </w:r>
    </w:p>
    <w:p w14:paraId="124B0840" w14:textId="0CB49D7A" w:rsidR="00150126" w:rsidRPr="00F55E00" w:rsidRDefault="00150126" w:rsidP="00F1096C">
      <w:pPr>
        <w:ind w:firstLine="720"/>
      </w:pPr>
      <w:r w:rsidRPr="00F1096C">
        <w:rPr>
          <w:b/>
          <w:bCs/>
        </w:rPr>
        <w:t>Approval</w:t>
      </w:r>
      <w:r w:rsidRPr="00F55E00">
        <w:t>: Records Officer.</w:t>
      </w:r>
    </w:p>
    <w:p w14:paraId="61A6F83E" w14:textId="77777777" w:rsidR="00EF4424" w:rsidRDefault="00EF4424" w:rsidP="00E4688B">
      <w:pPr>
        <w:rPr>
          <w:b/>
          <w:bCs/>
        </w:rPr>
      </w:pPr>
    </w:p>
    <w:p w14:paraId="2099CAC2" w14:textId="62689848" w:rsidR="00E4688B" w:rsidRPr="00E4688B" w:rsidRDefault="00E4688B" w:rsidP="00E4688B">
      <w:pPr>
        <w:rPr>
          <w:b/>
          <w:bCs/>
        </w:rPr>
      </w:pPr>
      <w:r w:rsidRPr="00E4688B">
        <w:rPr>
          <w:b/>
          <w:bCs/>
        </w:rPr>
        <w:t>4. Disaster Recovery Runbook</w:t>
      </w:r>
    </w:p>
    <w:p w14:paraId="470435BD" w14:textId="77777777" w:rsidR="00E4688B" w:rsidRPr="00E4688B" w:rsidRDefault="00E4688B" w:rsidP="00150126">
      <w:pPr>
        <w:numPr>
          <w:ilvl w:val="0"/>
          <w:numId w:val="11"/>
        </w:numPr>
      </w:pPr>
      <w:r w:rsidRPr="00E4688B">
        <w:rPr>
          <w:b/>
          <w:bCs/>
        </w:rPr>
        <w:t>Step 1:</w:t>
      </w:r>
      <w:r w:rsidRPr="00E4688B">
        <w:t xml:space="preserve"> Verify physical and network isolation of primary site; establish command post at alternate facility.</w:t>
      </w:r>
    </w:p>
    <w:p w14:paraId="083CDDEA" w14:textId="77777777" w:rsidR="00D50DDE" w:rsidRDefault="00E4688B" w:rsidP="00150126">
      <w:pPr>
        <w:numPr>
          <w:ilvl w:val="0"/>
          <w:numId w:val="11"/>
        </w:numPr>
      </w:pPr>
      <w:r w:rsidRPr="00E4688B">
        <w:rPr>
          <w:b/>
          <w:bCs/>
        </w:rPr>
        <w:t>Step 2:</w:t>
      </w:r>
      <w:r w:rsidRPr="00E4688B">
        <w:t xml:space="preserve"> Execute Recovery Network setup </w:t>
      </w:r>
    </w:p>
    <w:p w14:paraId="24026ECD" w14:textId="77777777" w:rsidR="00D965F9" w:rsidRDefault="00E4688B" w:rsidP="00D965F9">
      <w:pPr>
        <w:pStyle w:val="ListParagraph"/>
        <w:numPr>
          <w:ilvl w:val="0"/>
          <w:numId w:val="21"/>
        </w:numPr>
      </w:pPr>
      <w:r w:rsidRPr="00E4688B">
        <w:t xml:space="preserve">Duration: 30 mins; </w:t>
      </w:r>
    </w:p>
    <w:p w14:paraId="078E7585" w14:textId="0C6173A3" w:rsidR="00E4688B" w:rsidRPr="00E4688B" w:rsidRDefault="00E4688B" w:rsidP="00D965F9">
      <w:pPr>
        <w:pStyle w:val="ListParagraph"/>
        <w:numPr>
          <w:ilvl w:val="0"/>
          <w:numId w:val="21"/>
        </w:numPr>
      </w:pPr>
      <w:r w:rsidRPr="00E4688B">
        <w:t xml:space="preserve">Owner: Tech 1. </w:t>
      </w:r>
    </w:p>
    <w:p w14:paraId="162437DF" w14:textId="77777777" w:rsidR="00D965F9" w:rsidRDefault="00E4688B" w:rsidP="00150126">
      <w:pPr>
        <w:numPr>
          <w:ilvl w:val="0"/>
          <w:numId w:val="11"/>
        </w:numPr>
      </w:pPr>
      <w:r w:rsidRPr="00E4688B">
        <w:rPr>
          <w:b/>
          <w:bCs/>
        </w:rPr>
        <w:t>Step 3:</w:t>
      </w:r>
      <w:r w:rsidRPr="00E4688B">
        <w:t xml:space="preserve"> Restore AUTH01 local directory from snapshot B03 </w:t>
      </w:r>
    </w:p>
    <w:p w14:paraId="7A534E1B" w14:textId="77777777" w:rsidR="00D965F9" w:rsidRDefault="00E4688B" w:rsidP="00D965F9">
      <w:pPr>
        <w:pStyle w:val="ListParagraph"/>
        <w:numPr>
          <w:ilvl w:val="0"/>
          <w:numId w:val="22"/>
        </w:numPr>
      </w:pPr>
      <w:r w:rsidRPr="00E4688B">
        <w:t xml:space="preserve">Duration: 30 mins; </w:t>
      </w:r>
    </w:p>
    <w:p w14:paraId="35E5402F" w14:textId="77777777" w:rsidR="00D965F9" w:rsidRDefault="00E4688B" w:rsidP="00D965F9">
      <w:pPr>
        <w:pStyle w:val="ListParagraph"/>
        <w:numPr>
          <w:ilvl w:val="0"/>
          <w:numId w:val="22"/>
        </w:numPr>
      </w:pPr>
      <w:r w:rsidRPr="00E4688B">
        <w:t>Prereq</w:t>
      </w:r>
      <w:r w:rsidR="00F93F5C">
        <w:t>uisite</w:t>
      </w:r>
      <w:r w:rsidRPr="00E4688B">
        <w:t xml:space="preserve">: Network; </w:t>
      </w:r>
    </w:p>
    <w:p w14:paraId="356E48AD" w14:textId="36DC2B6F" w:rsidR="00E4688B" w:rsidRDefault="00E4688B" w:rsidP="00D965F9">
      <w:pPr>
        <w:pStyle w:val="ListParagraph"/>
        <w:numPr>
          <w:ilvl w:val="0"/>
          <w:numId w:val="22"/>
        </w:numPr>
      </w:pPr>
      <w:r w:rsidRPr="00E4688B">
        <w:t xml:space="preserve">Owner: Tech 1. </w:t>
      </w:r>
    </w:p>
    <w:p w14:paraId="6F875684" w14:textId="77777777" w:rsidR="005A5A26" w:rsidRDefault="005A5A26" w:rsidP="005A5A26"/>
    <w:p w14:paraId="62849D9A" w14:textId="77777777" w:rsidR="00D4688A" w:rsidRDefault="00E4688B" w:rsidP="00150126">
      <w:pPr>
        <w:numPr>
          <w:ilvl w:val="0"/>
          <w:numId w:val="11"/>
        </w:numPr>
      </w:pPr>
      <w:r w:rsidRPr="00E4688B">
        <w:rPr>
          <w:b/>
          <w:bCs/>
        </w:rPr>
        <w:lastRenderedPageBreak/>
        <w:t>Step 4:</w:t>
      </w:r>
      <w:r w:rsidRPr="00E4688B">
        <w:t xml:space="preserve"> Perform Security and Backup Integrity Checks </w:t>
      </w:r>
    </w:p>
    <w:p w14:paraId="348A8ADE" w14:textId="77777777" w:rsidR="00D4688A" w:rsidRDefault="00E4688B" w:rsidP="00D4688A">
      <w:pPr>
        <w:pStyle w:val="ListParagraph"/>
        <w:numPr>
          <w:ilvl w:val="0"/>
          <w:numId w:val="23"/>
        </w:numPr>
      </w:pPr>
      <w:r w:rsidRPr="00E4688B">
        <w:t xml:space="preserve">Duration: 30 mins; </w:t>
      </w:r>
    </w:p>
    <w:p w14:paraId="5352DDB1" w14:textId="77777777" w:rsidR="00D4688A" w:rsidRDefault="00E4688B" w:rsidP="00D4688A">
      <w:pPr>
        <w:pStyle w:val="ListParagraph"/>
        <w:numPr>
          <w:ilvl w:val="0"/>
          <w:numId w:val="23"/>
        </w:numPr>
      </w:pPr>
      <w:r w:rsidRPr="00E4688B">
        <w:t>Prereq</w:t>
      </w:r>
      <w:r w:rsidR="00F93F5C">
        <w:t>uisite</w:t>
      </w:r>
      <w:r w:rsidRPr="00E4688B">
        <w:t xml:space="preserve">: AUTH01; </w:t>
      </w:r>
    </w:p>
    <w:p w14:paraId="4EE438AE" w14:textId="3449E958" w:rsidR="00E4688B" w:rsidRDefault="00E4688B" w:rsidP="00D4688A">
      <w:pPr>
        <w:pStyle w:val="ListParagraph"/>
        <w:numPr>
          <w:ilvl w:val="0"/>
          <w:numId w:val="23"/>
        </w:numPr>
      </w:pPr>
      <w:r w:rsidRPr="00E4688B">
        <w:t xml:space="preserve">Owner: Tech 1. </w:t>
      </w:r>
    </w:p>
    <w:p w14:paraId="2E088D7D" w14:textId="77777777" w:rsidR="00EC1A7A" w:rsidRPr="00E4688B" w:rsidRDefault="00EC1A7A" w:rsidP="00EC1A7A">
      <w:pPr>
        <w:pStyle w:val="ListParagraph"/>
        <w:ind w:left="1440"/>
      </w:pPr>
    </w:p>
    <w:p w14:paraId="55A4C224" w14:textId="77777777" w:rsidR="00EC1A7A" w:rsidRDefault="00E4688B" w:rsidP="00EC1A7A">
      <w:pPr>
        <w:pStyle w:val="ListParagraph"/>
        <w:numPr>
          <w:ilvl w:val="0"/>
          <w:numId w:val="28"/>
        </w:numPr>
      </w:pPr>
      <w:r w:rsidRPr="00EC1A7A">
        <w:rPr>
          <w:b/>
          <w:bCs/>
        </w:rPr>
        <w:t>Step 5:</w:t>
      </w:r>
      <w:r w:rsidRPr="00E4688B">
        <w:t xml:space="preserve"> Restore DB01 using Full Backup B01 and Incremental Chain B02 </w:t>
      </w:r>
    </w:p>
    <w:p w14:paraId="053B17E9" w14:textId="72E85228" w:rsidR="00884689" w:rsidRDefault="00E4688B" w:rsidP="00EC1A7A">
      <w:pPr>
        <w:pStyle w:val="ListParagraph"/>
        <w:numPr>
          <w:ilvl w:val="0"/>
          <w:numId w:val="29"/>
        </w:numPr>
      </w:pPr>
      <w:r w:rsidRPr="00E4688B">
        <w:t xml:space="preserve">Duration: 90 mins; </w:t>
      </w:r>
    </w:p>
    <w:p w14:paraId="2EA42F78" w14:textId="77777777" w:rsidR="00287702" w:rsidRDefault="00E4688B" w:rsidP="00386F3C">
      <w:pPr>
        <w:pStyle w:val="ListParagraph"/>
        <w:numPr>
          <w:ilvl w:val="1"/>
          <w:numId w:val="24"/>
        </w:numPr>
      </w:pPr>
      <w:r w:rsidRPr="00E4688B">
        <w:t>Prereq</w:t>
      </w:r>
      <w:r w:rsidR="00884689">
        <w:t>uisite</w:t>
      </w:r>
      <w:r w:rsidRPr="00E4688B">
        <w:t xml:space="preserve">: Security Checks; </w:t>
      </w:r>
    </w:p>
    <w:p w14:paraId="76E00A45" w14:textId="1289AFEF" w:rsidR="00E4688B" w:rsidRDefault="00E4688B" w:rsidP="00386F3C">
      <w:pPr>
        <w:pStyle w:val="ListParagraph"/>
        <w:numPr>
          <w:ilvl w:val="1"/>
          <w:numId w:val="24"/>
        </w:numPr>
      </w:pPr>
      <w:r w:rsidRPr="00E4688B">
        <w:t xml:space="preserve">Owner: Tech 2. </w:t>
      </w:r>
    </w:p>
    <w:p w14:paraId="1B55AE5F" w14:textId="77777777" w:rsidR="00E4688B" w:rsidRPr="00E4688B" w:rsidRDefault="00E4688B" w:rsidP="00150126">
      <w:pPr>
        <w:numPr>
          <w:ilvl w:val="0"/>
          <w:numId w:val="11"/>
        </w:numPr>
      </w:pPr>
      <w:r w:rsidRPr="00E4688B">
        <w:rPr>
          <w:b/>
          <w:bCs/>
        </w:rPr>
        <w:t>Step 6:</w:t>
      </w:r>
      <w:r w:rsidRPr="00E4688B">
        <w:t xml:space="preserve"> Restore application layers (LMS01, FIN01, REG01, HR01, FS01) in parallel/sequence.</w:t>
      </w:r>
    </w:p>
    <w:p w14:paraId="410F22EA" w14:textId="77777777" w:rsidR="00E4688B" w:rsidRPr="00E4688B" w:rsidRDefault="00E4688B" w:rsidP="00150126">
      <w:pPr>
        <w:numPr>
          <w:ilvl w:val="0"/>
          <w:numId w:val="11"/>
        </w:numPr>
      </w:pPr>
      <w:r w:rsidRPr="00E4688B">
        <w:rPr>
          <w:b/>
          <w:bCs/>
        </w:rPr>
        <w:t>Step 7:</w:t>
      </w:r>
      <w:r w:rsidRPr="00E4688B">
        <w:t xml:space="preserve"> Conduct business acceptance testing and sign-off; initiate controlled rollback if data corruption is detected.</w:t>
      </w:r>
    </w:p>
    <w:p w14:paraId="7CBB51E2" w14:textId="77777777" w:rsidR="00E4688B" w:rsidRDefault="00E4688B" w:rsidP="00E4688B">
      <w:pPr>
        <w:rPr>
          <w:b/>
          <w:bCs/>
        </w:rPr>
      </w:pPr>
      <w:r w:rsidRPr="00E4688B">
        <w:rPr>
          <w:b/>
          <w:bCs/>
        </w:rPr>
        <w:t>5. Stakeholder Communication &amp; Initial Learner Notice</w:t>
      </w:r>
    </w:p>
    <w:p w14:paraId="13964BB6" w14:textId="77777777" w:rsidR="00150126" w:rsidRPr="0058492A" w:rsidRDefault="00150126" w:rsidP="00150126">
      <w:r w:rsidRPr="0058492A">
        <w:t>Stakeholder matrix: Learners (SMS + Teams, every 6 h), Staff (Teams, every 2 h), Exam Board (email, at activation and resolution), Board Chair (phone, at 24 h), Payment Provider (email, at activation)</w:t>
      </w:r>
    </w:p>
    <w:p w14:paraId="39413400" w14:textId="77777777" w:rsidR="00E4688B" w:rsidRPr="00E4688B" w:rsidRDefault="00E4688B" w:rsidP="00E4688B">
      <w:pPr>
        <w:numPr>
          <w:ilvl w:val="0"/>
          <w:numId w:val="12"/>
        </w:numPr>
      </w:pPr>
      <w:r w:rsidRPr="00E4688B">
        <w:rPr>
          <w:b/>
          <w:bCs/>
        </w:rPr>
        <w:t>Initial Learner Notice:</w:t>
      </w:r>
    </w:p>
    <w:p w14:paraId="7A48E47E" w14:textId="77777777" w:rsidR="00150126" w:rsidRDefault="00E4688B" w:rsidP="00E4688B">
      <w:r w:rsidRPr="00E4688B">
        <w:t xml:space="preserve">"Dear Northbridge Skills Institute Learners, </w:t>
      </w:r>
    </w:p>
    <w:p w14:paraId="20F2A730" w14:textId="77777777" w:rsidR="00150126" w:rsidRDefault="00E4688B" w:rsidP="00E4688B">
      <w:r w:rsidRPr="00E4688B">
        <w:t xml:space="preserve">Due to unforeseen flooding and power failure at our main campus at 08:00 WAT today, our primary facilities are temporarily unavailable. Microsoft 365 email and communication channels remain fully active via mobile internet. Our 11:00 examination is being rescheduled to accommodate alternative arrangements. Eighty learners will utilize personal devices, and rotational access to our 25 alternate facility workstations will be provided starting at 10:00 WAT. </w:t>
      </w:r>
    </w:p>
    <w:p w14:paraId="7EFB1236" w14:textId="77777777" w:rsidR="00150126" w:rsidRPr="00150126" w:rsidRDefault="00150126" w:rsidP="00150126">
      <w:r w:rsidRPr="00150126">
        <w:t xml:space="preserve">All online classes are suspended for today. Fee payments continue through the usual payment portal; retain your confirmation receipts. Admissions remain open via email to </w:t>
      </w:r>
      <w:hyperlink r:id="rId7" w:tgtFrame="_blank" w:history="1">
        <w:r w:rsidRPr="00150126">
          <w:rPr>
            <w:rStyle w:val="Hyperlink"/>
          </w:rPr>
          <w:t>admissions@northbridge.edu.ng</w:t>
        </w:r>
      </w:hyperlink>
      <w:r w:rsidRPr="00150126">
        <w:t>.</w:t>
      </w:r>
    </w:p>
    <w:p w14:paraId="1574C93B" w14:textId="5972B766" w:rsidR="00E4688B" w:rsidRPr="00E4688B" w:rsidRDefault="00E4688B" w:rsidP="00E4688B">
      <w:r w:rsidRPr="00E4688B">
        <w:t>Further updates will be issued via your student email within the hour. We appreciate your patience as we ensure academic continuity."</w:t>
      </w:r>
    </w:p>
    <w:p w14:paraId="3C589F1F" w14:textId="77777777" w:rsidR="00E4688B" w:rsidRDefault="00E4688B" w:rsidP="00E4688B">
      <w:pPr>
        <w:numPr>
          <w:ilvl w:val="0"/>
          <w:numId w:val="12"/>
        </w:numPr>
      </w:pPr>
      <w:r w:rsidRPr="00E4688B">
        <w:rPr>
          <w:b/>
          <w:bCs/>
        </w:rPr>
        <w:t>Incident Response Trigger:</w:t>
      </w:r>
      <w:r w:rsidRPr="00E4688B">
        <w:t xml:space="preserve"> Unconfirmed system modifications, unauthorized privilege escalation, or data exfiltration indicators will immediately trigger formal Incident Response involvement alongside disaster recovery.</w:t>
      </w:r>
    </w:p>
    <w:p w14:paraId="25B96B41" w14:textId="77777777" w:rsidR="00150126" w:rsidRPr="0058492A" w:rsidRDefault="00150126" w:rsidP="00150126">
      <w:pPr>
        <w:pStyle w:val="ListParagraph"/>
        <w:numPr>
          <w:ilvl w:val="0"/>
          <w:numId w:val="12"/>
        </w:numPr>
      </w:pPr>
      <w:r w:rsidRPr="00150126">
        <w:rPr>
          <w:b/>
          <w:bCs/>
        </w:rPr>
        <w:lastRenderedPageBreak/>
        <w:t>Safe return:</w:t>
      </w:r>
      <w:r w:rsidRPr="0058492A">
        <w:t xml:space="preserve"> Facilities clearance (structural, electrical, environmental) → IT infrastructure validation → controlled data migration of temporary records → business-owner sign-off → phased learner return.</w:t>
      </w:r>
    </w:p>
    <w:p w14:paraId="4E3236B3" w14:textId="77777777" w:rsidR="00150126" w:rsidRDefault="00150126" w:rsidP="00E4688B">
      <w:pPr>
        <w:rPr>
          <w:b/>
          <w:bCs/>
        </w:rPr>
      </w:pPr>
    </w:p>
    <w:p w14:paraId="2EDD3511" w14:textId="1E3ABB5A" w:rsidR="00E4688B" w:rsidRPr="00E4688B" w:rsidRDefault="00E4688B" w:rsidP="00E4688B">
      <w:pPr>
        <w:rPr>
          <w:b/>
          <w:bCs/>
        </w:rPr>
      </w:pPr>
      <w:r w:rsidRPr="00E4688B">
        <w:rPr>
          <w:b/>
          <w:bCs/>
        </w:rPr>
        <w:t>Task 5: Recovery Schedule and Exercise</w:t>
      </w:r>
    </w:p>
    <w:p w14:paraId="7749879E" w14:textId="77777777" w:rsidR="00E4688B" w:rsidRPr="00E4688B" w:rsidRDefault="00E4688B" w:rsidP="00E4688B">
      <w:pPr>
        <w:rPr>
          <w:b/>
          <w:bCs/>
        </w:rPr>
      </w:pPr>
      <w:r w:rsidRPr="00E4688B">
        <w:rPr>
          <w:b/>
          <w:bCs/>
        </w:rPr>
        <w:t>1. Baseline Warm Site Schedule &amp; Dependency Path</w:t>
      </w:r>
    </w:p>
    <w:p w14:paraId="5AE4AC50" w14:textId="77777777" w:rsidR="00E4688B" w:rsidRPr="00E4688B" w:rsidRDefault="00E4688B" w:rsidP="00E4688B">
      <w:r w:rsidRPr="00E4688B">
        <w:t xml:space="preserve">Operating with two technicians and respecting the strict prerequisite and parallelism rules, the deterministic schedule is established below: </w:t>
      </w:r>
    </w:p>
    <w:tbl>
      <w:tblPr>
        <w:tblStyle w:val="TableGrid"/>
        <w:tblW w:w="0" w:type="auto"/>
        <w:tblLook w:val="04A0" w:firstRow="1" w:lastRow="0" w:firstColumn="1" w:lastColumn="0" w:noHBand="0" w:noVBand="1"/>
      </w:tblPr>
      <w:tblGrid>
        <w:gridCol w:w="1803"/>
        <w:gridCol w:w="1803"/>
        <w:gridCol w:w="1803"/>
        <w:gridCol w:w="1803"/>
        <w:gridCol w:w="1804"/>
      </w:tblGrid>
      <w:tr w:rsidR="00150126" w:rsidRPr="00BA6D69" w14:paraId="72E2113E" w14:textId="77777777" w:rsidTr="008313B2">
        <w:trPr>
          <w:trHeight w:val="437"/>
        </w:trPr>
        <w:tc>
          <w:tcPr>
            <w:tcW w:w="1803" w:type="dxa"/>
            <w:vAlign w:val="center"/>
          </w:tcPr>
          <w:p w14:paraId="2791E7A0" w14:textId="77777777" w:rsidR="00150126" w:rsidRPr="00BA6D69" w:rsidRDefault="00150126" w:rsidP="00BA6D69">
            <w:pPr>
              <w:jc w:val="center"/>
              <w:rPr>
                <w:b/>
                <w:bCs/>
              </w:rPr>
            </w:pPr>
            <w:r w:rsidRPr="00BA6D69">
              <w:rPr>
                <w:b/>
                <w:bCs/>
              </w:rPr>
              <w:t>Action</w:t>
            </w:r>
          </w:p>
        </w:tc>
        <w:tc>
          <w:tcPr>
            <w:tcW w:w="1803" w:type="dxa"/>
            <w:vAlign w:val="center"/>
          </w:tcPr>
          <w:p w14:paraId="236FBEBE" w14:textId="77777777" w:rsidR="00150126" w:rsidRPr="00BA6D69" w:rsidRDefault="00150126" w:rsidP="00BA6D69">
            <w:pPr>
              <w:jc w:val="center"/>
              <w:rPr>
                <w:b/>
                <w:bCs/>
              </w:rPr>
            </w:pPr>
            <w:r w:rsidRPr="00BA6D69">
              <w:rPr>
                <w:b/>
                <w:bCs/>
              </w:rPr>
              <w:t>Tech</w:t>
            </w:r>
          </w:p>
        </w:tc>
        <w:tc>
          <w:tcPr>
            <w:tcW w:w="1803" w:type="dxa"/>
            <w:vAlign w:val="center"/>
          </w:tcPr>
          <w:p w14:paraId="10F53BCB" w14:textId="77777777" w:rsidR="00150126" w:rsidRPr="00BA6D69" w:rsidRDefault="00150126" w:rsidP="00BA6D69">
            <w:pPr>
              <w:jc w:val="center"/>
              <w:rPr>
                <w:b/>
                <w:bCs/>
              </w:rPr>
            </w:pPr>
            <w:r w:rsidRPr="00BA6D69">
              <w:rPr>
                <w:b/>
                <w:bCs/>
              </w:rPr>
              <w:t>Start</w:t>
            </w:r>
          </w:p>
        </w:tc>
        <w:tc>
          <w:tcPr>
            <w:tcW w:w="1803" w:type="dxa"/>
            <w:vAlign w:val="center"/>
          </w:tcPr>
          <w:p w14:paraId="2B039A23" w14:textId="77777777" w:rsidR="00150126" w:rsidRPr="00BA6D69" w:rsidRDefault="00150126" w:rsidP="00BA6D69">
            <w:pPr>
              <w:jc w:val="center"/>
              <w:rPr>
                <w:b/>
                <w:bCs/>
              </w:rPr>
            </w:pPr>
            <w:r w:rsidRPr="00BA6D69">
              <w:rPr>
                <w:b/>
                <w:bCs/>
              </w:rPr>
              <w:t>Finish</w:t>
            </w:r>
          </w:p>
        </w:tc>
        <w:tc>
          <w:tcPr>
            <w:tcW w:w="1804" w:type="dxa"/>
            <w:vAlign w:val="center"/>
          </w:tcPr>
          <w:p w14:paraId="443CFDD1" w14:textId="77777777" w:rsidR="00150126" w:rsidRPr="00BA6D69" w:rsidRDefault="00150126" w:rsidP="00BA6D69">
            <w:pPr>
              <w:jc w:val="center"/>
              <w:rPr>
                <w:b/>
                <w:bCs/>
              </w:rPr>
            </w:pPr>
            <w:r w:rsidRPr="00BA6D69">
              <w:rPr>
                <w:b/>
                <w:bCs/>
              </w:rPr>
              <w:t>Prerequisite</w:t>
            </w:r>
          </w:p>
        </w:tc>
      </w:tr>
      <w:tr w:rsidR="00150126" w:rsidRPr="00BA6D69" w14:paraId="7C6BDF7E" w14:textId="77777777" w:rsidTr="00BA6D69">
        <w:tc>
          <w:tcPr>
            <w:tcW w:w="1803" w:type="dxa"/>
            <w:vAlign w:val="center"/>
          </w:tcPr>
          <w:p w14:paraId="65BC5AF4" w14:textId="77777777" w:rsidR="00150126" w:rsidRPr="00BA6D69" w:rsidRDefault="00150126" w:rsidP="001729C7">
            <w:r w:rsidRPr="00BA6D69">
              <w:t>Recovery network</w:t>
            </w:r>
          </w:p>
        </w:tc>
        <w:tc>
          <w:tcPr>
            <w:tcW w:w="1803" w:type="dxa"/>
            <w:vAlign w:val="center"/>
          </w:tcPr>
          <w:p w14:paraId="05FA1DFB" w14:textId="77777777" w:rsidR="00150126" w:rsidRPr="00BA6D69" w:rsidRDefault="00150126" w:rsidP="001729C7">
            <w:r w:rsidRPr="00BA6D69">
              <w:t>T1</w:t>
            </w:r>
          </w:p>
        </w:tc>
        <w:tc>
          <w:tcPr>
            <w:tcW w:w="1803" w:type="dxa"/>
            <w:vAlign w:val="center"/>
          </w:tcPr>
          <w:p w14:paraId="675CE9C4" w14:textId="77777777" w:rsidR="00150126" w:rsidRPr="00BA6D69" w:rsidRDefault="00150126" w:rsidP="001729C7">
            <w:r w:rsidRPr="00BA6D69">
              <w:t>08:00</w:t>
            </w:r>
          </w:p>
        </w:tc>
        <w:tc>
          <w:tcPr>
            <w:tcW w:w="1803" w:type="dxa"/>
            <w:vAlign w:val="center"/>
          </w:tcPr>
          <w:p w14:paraId="7280FE42" w14:textId="77777777" w:rsidR="00150126" w:rsidRPr="00BA6D69" w:rsidRDefault="00150126" w:rsidP="001729C7">
            <w:r w:rsidRPr="00BA6D69">
              <w:t>08:30</w:t>
            </w:r>
          </w:p>
        </w:tc>
        <w:tc>
          <w:tcPr>
            <w:tcW w:w="1804" w:type="dxa"/>
            <w:vAlign w:val="center"/>
          </w:tcPr>
          <w:p w14:paraId="59A7260E" w14:textId="77777777" w:rsidR="00150126" w:rsidRPr="00BA6D69" w:rsidRDefault="00150126" w:rsidP="001729C7">
            <w:r w:rsidRPr="00BA6D69">
              <w:t>None</w:t>
            </w:r>
          </w:p>
        </w:tc>
      </w:tr>
      <w:tr w:rsidR="00150126" w:rsidRPr="00BA6D69" w14:paraId="2C8E5D26" w14:textId="77777777" w:rsidTr="00BA6D69">
        <w:tc>
          <w:tcPr>
            <w:tcW w:w="1803" w:type="dxa"/>
            <w:vAlign w:val="center"/>
          </w:tcPr>
          <w:p w14:paraId="5169E101" w14:textId="77777777" w:rsidR="00150126" w:rsidRPr="00BA6D69" w:rsidRDefault="00150126" w:rsidP="001729C7">
            <w:r w:rsidRPr="00BA6D69">
              <w:t>AUTH01 restoration</w:t>
            </w:r>
          </w:p>
        </w:tc>
        <w:tc>
          <w:tcPr>
            <w:tcW w:w="1803" w:type="dxa"/>
            <w:vAlign w:val="center"/>
          </w:tcPr>
          <w:p w14:paraId="65E9C37F" w14:textId="77777777" w:rsidR="00150126" w:rsidRPr="00BA6D69" w:rsidRDefault="00150126" w:rsidP="001729C7">
            <w:r w:rsidRPr="00BA6D69">
              <w:t>T1</w:t>
            </w:r>
          </w:p>
        </w:tc>
        <w:tc>
          <w:tcPr>
            <w:tcW w:w="1803" w:type="dxa"/>
            <w:vAlign w:val="center"/>
          </w:tcPr>
          <w:p w14:paraId="53FDBAB3" w14:textId="77777777" w:rsidR="00150126" w:rsidRPr="00BA6D69" w:rsidRDefault="00150126" w:rsidP="001729C7">
            <w:r w:rsidRPr="00BA6D69">
              <w:t>08:30</w:t>
            </w:r>
          </w:p>
        </w:tc>
        <w:tc>
          <w:tcPr>
            <w:tcW w:w="1803" w:type="dxa"/>
            <w:vAlign w:val="center"/>
          </w:tcPr>
          <w:p w14:paraId="47F03D84" w14:textId="77777777" w:rsidR="00150126" w:rsidRPr="00BA6D69" w:rsidRDefault="00150126" w:rsidP="001729C7">
            <w:r w:rsidRPr="00BA6D69">
              <w:t>09:00</w:t>
            </w:r>
          </w:p>
        </w:tc>
        <w:tc>
          <w:tcPr>
            <w:tcW w:w="1804" w:type="dxa"/>
            <w:vAlign w:val="center"/>
          </w:tcPr>
          <w:p w14:paraId="6674DEA5" w14:textId="77777777" w:rsidR="00150126" w:rsidRPr="00BA6D69" w:rsidRDefault="00150126" w:rsidP="001729C7">
            <w:r w:rsidRPr="00BA6D69">
              <w:t>Network</w:t>
            </w:r>
          </w:p>
        </w:tc>
      </w:tr>
      <w:tr w:rsidR="00150126" w:rsidRPr="00BA6D69" w14:paraId="6B1FC5E2" w14:textId="77777777" w:rsidTr="00BA6D69">
        <w:tc>
          <w:tcPr>
            <w:tcW w:w="1803" w:type="dxa"/>
            <w:vAlign w:val="center"/>
          </w:tcPr>
          <w:p w14:paraId="6C984249" w14:textId="4283C1B5" w:rsidR="00150126" w:rsidRPr="00BA6D69" w:rsidRDefault="00150126" w:rsidP="001729C7">
            <w:r w:rsidRPr="00BA6D69">
              <w:t xml:space="preserve">Security &amp; </w:t>
            </w:r>
            <w:r w:rsidR="003D50EB">
              <w:t>B</w:t>
            </w:r>
            <w:r w:rsidRPr="00BA6D69">
              <w:t>ackup checks</w:t>
            </w:r>
          </w:p>
        </w:tc>
        <w:tc>
          <w:tcPr>
            <w:tcW w:w="1803" w:type="dxa"/>
            <w:vAlign w:val="center"/>
          </w:tcPr>
          <w:p w14:paraId="2833CF4D" w14:textId="77777777" w:rsidR="00150126" w:rsidRPr="00BA6D69" w:rsidRDefault="00150126" w:rsidP="001729C7">
            <w:r w:rsidRPr="00BA6D69">
              <w:t>T1</w:t>
            </w:r>
          </w:p>
        </w:tc>
        <w:tc>
          <w:tcPr>
            <w:tcW w:w="1803" w:type="dxa"/>
            <w:vAlign w:val="center"/>
          </w:tcPr>
          <w:p w14:paraId="66A47C49" w14:textId="77777777" w:rsidR="00150126" w:rsidRPr="00BA6D69" w:rsidRDefault="00150126" w:rsidP="001729C7">
            <w:r w:rsidRPr="00BA6D69">
              <w:t>09:00</w:t>
            </w:r>
          </w:p>
        </w:tc>
        <w:tc>
          <w:tcPr>
            <w:tcW w:w="1803" w:type="dxa"/>
            <w:vAlign w:val="center"/>
          </w:tcPr>
          <w:p w14:paraId="4F40E904" w14:textId="77777777" w:rsidR="00150126" w:rsidRPr="00BA6D69" w:rsidRDefault="00150126" w:rsidP="001729C7">
            <w:r w:rsidRPr="00BA6D69">
              <w:t>09:30</w:t>
            </w:r>
          </w:p>
        </w:tc>
        <w:tc>
          <w:tcPr>
            <w:tcW w:w="1804" w:type="dxa"/>
            <w:vAlign w:val="center"/>
          </w:tcPr>
          <w:p w14:paraId="083818E5" w14:textId="77777777" w:rsidR="00150126" w:rsidRPr="00BA6D69" w:rsidRDefault="00150126" w:rsidP="001729C7">
            <w:r w:rsidRPr="00BA6D69">
              <w:t>AUTH01</w:t>
            </w:r>
          </w:p>
        </w:tc>
      </w:tr>
      <w:tr w:rsidR="00150126" w:rsidRPr="00BA6D69" w14:paraId="5DA78F4F" w14:textId="77777777" w:rsidTr="00BA6D69">
        <w:tc>
          <w:tcPr>
            <w:tcW w:w="1803" w:type="dxa"/>
            <w:vAlign w:val="center"/>
          </w:tcPr>
          <w:p w14:paraId="3CF74DE3" w14:textId="77777777" w:rsidR="00150126" w:rsidRPr="00BA6D69" w:rsidRDefault="00150126" w:rsidP="001729C7">
            <w:r w:rsidRPr="00BA6D69">
              <w:t>DB01 restoration</w:t>
            </w:r>
          </w:p>
        </w:tc>
        <w:tc>
          <w:tcPr>
            <w:tcW w:w="1803" w:type="dxa"/>
            <w:vAlign w:val="center"/>
          </w:tcPr>
          <w:p w14:paraId="7673CEC2" w14:textId="77777777" w:rsidR="00150126" w:rsidRPr="00BA6D69" w:rsidRDefault="00150126" w:rsidP="001729C7">
            <w:r w:rsidRPr="00BA6D69">
              <w:t>T1</w:t>
            </w:r>
          </w:p>
        </w:tc>
        <w:tc>
          <w:tcPr>
            <w:tcW w:w="1803" w:type="dxa"/>
            <w:vAlign w:val="center"/>
          </w:tcPr>
          <w:p w14:paraId="53CFEBC0" w14:textId="77777777" w:rsidR="00150126" w:rsidRPr="00BA6D69" w:rsidRDefault="00150126" w:rsidP="001729C7">
            <w:r w:rsidRPr="00BA6D69">
              <w:t>09:30</w:t>
            </w:r>
          </w:p>
        </w:tc>
        <w:tc>
          <w:tcPr>
            <w:tcW w:w="1803" w:type="dxa"/>
            <w:vAlign w:val="center"/>
          </w:tcPr>
          <w:p w14:paraId="6A940794" w14:textId="77777777" w:rsidR="00150126" w:rsidRPr="00BA6D69" w:rsidRDefault="00150126" w:rsidP="001729C7">
            <w:r w:rsidRPr="00BA6D69">
              <w:t>11:00</w:t>
            </w:r>
          </w:p>
        </w:tc>
        <w:tc>
          <w:tcPr>
            <w:tcW w:w="1804" w:type="dxa"/>
            <w:vAlign w:val="center"/>
          </w:tcPr>
          <w:p w14:paraId="4BF3A902" w14:textId="77777777" w:rsidR="00150126" w:rsidRPr="00BA6D69" w:rsidRDefault="00150126" w:rsidP="001729C7">
            <w:r w:rsidRPr="00BA6D69">
              <w:t>Security checks</w:t>
            </w:r>
          </w:p>
        </w:tc>
      </w:tr>
      <w:tr w:rsidR="00150126" w:rsidRPr="00BA6D69" w14:paraId="2435D1AF" w14:textId="77777777" w:rsidTr="00BA6D69">
        <w:tc>
          <w:tcPr>
            <w:tcW w:w="1803" w:type="dxa"/>
            <w:vAlign w:val="center"/>
          </w:tcPr>
          <w:p w14:paraId="0031C4E3" w14:textId="77777777" w:rsidR="00150126" w:rsidRPr="00BA6D69" w:rsidRDefault="00150126" w:rsidP="001729C7">
            <w:r w:rsidRPr="00BA6D69">
              <w:t>FS01 restoration</w:t>
            </w:r>
          </w:p>
        </w:tc>
        <w:tc>
          <w:tcPr>
            <w:tcW w:w="1803" w:type="dxa"/>
            <w:vAlign w:val="center"/>
          </w:tcPr>
          <w:p w14:paraId="105ADD42" w14:textId="77777777" w:rsidR="00150126" w:rsidRPr="00BA6D69" w:rsidRDefault="00150126" w:rsidP="001729C7">
            <w:r w:rsidRPr="00BA6D69">
              <w:t>T2</w:t>
            </w:r>
          </w:p>
        </w:tc>
        <w:tc>
          <w:tcPr>
            <w:tcW w:w="1803" w:type="dxa"/>
            <w:vAlign w:val="center"/>
          </w:tcPr>
          <w:p w14:paraId="08E6E793" w14:textId="77777777" w:rsidR="00150126" w:rsidRPr="00BA6D69" w:rsidRDefault="00150126" w:rsidP="001729C7">
            <w:r w:rsidRPr="00BA6D69">
              <w:t>09:30</w:t>
            </w:r>
          </w:p>
        </w:tc>
        <w:tc>
          <w:tcPr>
            <w:tcW w:w="1803" w:type="dxa"/>
            <w:vAlign w:val="center"/>
          </w:tcPr>
          <w:p w14:paraId="1D4EB5E5" w14:textId="77777777" w:rsidR="00150126" w:rsidRPr="00BA6D69" w:rsidRDefault="00150126" w:rsidP="001729C7">
            <w:r w:rsidRPr="00BA6D69">
              <w:t>10:30</w:t>
            </w:r>
          </w:p>
        </w:tc>
        <w:tc>
          <w:tcPr>
            <w:tcW w:w="1804" w:type="dxa"/>
            <w:vAlign w:val="center"/>
          </w:tcPr>
          <w:p w14:paraId="6FA4E6C4" w14:textId="77777777" w:rsidR="00150126" w:rsidRPr="00BA6D69" w:rsidRDefault="00150126" w:rsidP="001729C7">
            <w:r w:rsidRPr="00BA6D69">
              <w:t>AUTH01 + Security</w:t>
            </w:r>
          </w:p>
        </w:tc>
      </w:tr>
      <w:tr w:rsidR="00150126" w:rsidRPr="00BA6D69" w14:paraId="216C413C" w14:textId="77777777" w:rsidTr="00BA6D69">
        <w:tc>
          <w:tcPr>
            <w:tcW w:w="1803" w:type="dxa"/>
            <w:vAlign w:val="center"/>
          </w:tcPr>
          <w:p w14:paraId="3FB9F061" w14:textId="77777777" w:rsidR="00150126" w:rsidRPr="00BA6D69" w:rsidRDefault="00150126" w:rsidP="001729C7">
            <w:r w:rsidRPr="00BA6D69">
              <w:t>LMS01 restoration</w:t>
            </w:r>
          </w:p>
        </w:tc>
        <w:tc>
          <w:tcPr>
            <w:tcW w:w="1803" w:type="dxa"/>
            <w:vAlign w:val="center"/>
          </w:tcPr>
          <w:p w14:paraId="5B478FDB" w14:textId="77777777" w:rsidR="00150126" w:rsidRPr="00BA6D69" w:rsidRDefault="00150126" w:rsidP="001729C7">
            <w:r w:rsidRPr="00BA6D69">
              <w:t>T1</w:t>
            </w:r>
          </w:p>
        </w:tc>
        <w:tc>
          <w:tcPr>
            <w:tcW w:w="1803" w:type="dxa"/>
            <w:vAlign w:val="center"/>
          </w:tcPr>
          <w:p w14:paraId="63669D7F" w14:textId="77777777" w:rsidR="00150126" w:rsidRPr="00BA6D69" w:rsidRDefault="00150126" w:rsidP="001729C7">
            <w:r w:rsidRPr="00BA6D69">
              <w:t>11:00</w:t>
            </w:r>
          </w:p>
        </w:tc>
        <w:tc>
          <w:tcPr>
            <w:tcW w:w="1803" w:type="dxa"/>
            <w:vAlign w:val="center"/>
          </w:tcPr>
          <w:p w14:paraId="72B50247" w14:textId="77777777" w:rsidR="00150126" w:rsidRPr="00BA6D69" w:rsidRDefault="00150126" w:rsidP="001729C7">
            <w:r w:rsidRPr="00BA6D69">
              <w:t>11:45</w:t>
            </w:r>
          </w:p>
        </w:tc>
        <w:tc>
          <w:tcPr>
            <w:tcW w:w="1804" w:type="dxa"/>
            <w:vAlign w:val="center"/>
          </w:tcPr>
          <w:p w14:paraId="25254246" w14:textId="77777777" w:rsidR="00150126" w:rsidRPr="00BA6D69" w:rsidRDefault="00150126" w:rsidP="001729C7">
            <w:r w:rsidRPr="00BA6D69">
              <w:t>DB01</w:t>
            </w:r>
          </w:p>
        </w:tc>
      </w:tr>
      <w:tr w:rsidR="00150126" w:rsidRPr="00BA6D69" w14:paraId="42EF66EE" w14:textId="77777777" w:rsidTr="00BA6D69">
        <w:tc>
          <w:tcPr>
            <w:tcW w:w="1803" w:type="dxa"/>
            <w:vAlign w:val="center"/>
          </w:tcPr>
          <w:p w14:paraId="510F716A" w14:textId="77777777" w:rsidR="00150126" w:rsidRPr="00BA6D69" w:rsidRDefault="00150126" w:rsidP="001729C7">
            <w:r w:rsidRPr="00BA6D69">
              <w:t>FIN01 restoration</w:t>
            </w:r>
          </w:p>
        </w:tc>
        <w:tc>
          <w:tcPr>
            <w:tcW w:w="1803" w:type="dxa"/>
            <w:vAlign w:val="center"/>
          </w:tcPr>
          <w:p w14:paraId="587EC872" w14:textId="77777777" w:rsidR="00150126" w:rsidRPr="00BA6D69" w:rsidRDefault="00150126" w:rsidP="001729C7">
            <w:r w:rsidRPr="00BA6D69">
              <w:t>T2</w:t>
            </w:r>
          </w:p>
        </w:tc>
        <w:tc>
          <w:tcPr>
            <w:tcW w:w="1803" w:type="dxa"/>
            <w:vAlign w:val="center"/>
          </w:tcPr>
          <w:p w14:paraId="12DCAE8F" w14:textId="77777777" w:rsidR="00150126" w:rsidRPr="00BA6D69" w:rsidRDefault="00150126" w:rsidP="001729C7">
            <w:r w:rsidRPr="00BA6D69">
              <w:t>11:00</w:t>
            </w:r>
          </w:p>
        </w:tc>
        <w:tc>
          <w:tcPr>
            <w:tcW w:w="1803" w:type="dxa"/>
            <w:vAlign w:val="center"/>
          </w:tcPr>
          <w:p w14:paraId="37216211" w14:textId="77777777" w:rsidR="00150126" w:rsidRPr="00BA6D69" w:rsidRDefault="00150126" w:rsidP="001729C7">
            <w:r w:rsidRPr="00BA6D69">
              <w:t>11:30</w:t>
            </w:r>
          </w:p>
        </w:tc>
        <w:tc>
          <w:tcPr>
            <w:tcW w:w="1804" w:type="dxa"/>
            <w:vAlign w:val="center"/>
          </w:tcPr>
          <w:p w14:paraId="16BBEFE8" w14:textId="77777777" w:rsidR="00150126" w:rsidRPr="00BA6D69" w:rsidRDefault="00150126" w:rsidP="001729C7">
            <w:r w:rsidRPr="00BA6D69">
              <w:t>DB01</w:t>
            </w:r>
          </w:p>
        </w:tc>
      </w:tr>
      <w:tr w:rsidR="00150126" w:rsidRPr="00BA6D69" w14:paraId="5A7F7F78" w14:textId="77777777" w:rsidTr="00BA6D69">
        <w:tc>
          <w:tcPr>
            <w:tcW w:w="1803" w:type="dxa"/>
            <w:vAlign w:val="center"/>
          </w:tcPr>
          <w:p w14:paraId="754C9585" w14:textId="77777777" w:rsidR="00150126" w:rsidRPr="00BA6D69" w:rsidRDefault="00150126" w:rsidP="001729C7">
            <w:r w:rsidRPr="00BA6D69">
              <w:t>REG01 restoration</w:t>
            </w:r>
          </w:p>
        </w:tc>
        <w:tc>
          <w:tcPr>
            <w:tcW w:w="1803" w:type="dxa"/>
            <w:vAlign w:val="center"/>
          </w:tcPr>
          <w:p w14:paraId="16110016" w14:textId="77777777" w:rsidR="00150126" w:rsidRPr="00BA6D69" w:rsidRDefault="00150126" w:rsidP="001729C7">
            <w:r w:rsidRPr="00BA6D69">
              <w:t>T2</w:t>
            </w:r>
          </w:p>
        </w:tc>
        <w:tc>
          <w:tcPr>
            <w:tcW w:w="1803" w:type="dxa"/>
            <w:vAlign w:val="center"/>
          </w:tcPr>
          <w:p w14:paraId="253D0DB5" w14:textId="77777777" w:rsidR="00150126" w:rsidRPr="00BA6D69" w:rsidRDefault="00150126" w:rsidP="001729C7">
            <w:r w:rsidRPr="00BA6D69">
              <w:t>11:30</w:t>
            </w:r>
          </w:p>
        </w:tc>
        <w:tc>
          <w:tcPr>
            <w:tcW w:w="1803" w:type="dxa"/>
            <w:vAlign w:val="center"/>
          </w:tcPr>
          <w:p w14:paraId="324397B2" w14:textId="77777777" w:rsidR="00150126" w:rsidRPr="00BA6D69" w:rsidRDefault="00150126" w:rsidP="001729C7">
            <w:r w:rsidRPr="00BA6D69">
              <w:t>12:00</w:t>
            </w:r>
          </w:p>
        </w:tc>
        <w:tc>
          <w:tcPr>
            <w:tcW w:w="1804" w:type="dxa"/>
            <w:vAlign w:val="center"/>
          </w:tcPr>
          <w:p w14:paraId="661F5151" w14:textId="77777777" w:rsidR="00150126" w:rsidRPr="00BA6D69" w:rsidRDefault="00150126" w:rsidP="001729C7">
            <w:r w:rsidRPr="00BA6D69">
              <w:t>DB01</w:t>
            </w:r>
          </w:p>
        </w:tc>
      </w:tr>
      <w:tr w:rsidR="00150126" w:rsidRPr="00BA6D69" w14:paraId="6C267E7C" w14:textId="77777777" w:rsidTr="00BA6D69">
        <w:tc>
          <w:tcPr>
            <w:tcW w:w="1803" w:type="dxa"/>
            <w:vAlign w:val="center"/>
          </w:tcPr>
          <w:p w14:paraId="6849FFC6" w14:textId="77777777" w:rsidR="00150126" w:rsidRPr="00BA6D69" w:rsidRDefault="00150126" w:rsidP="001729C7">
            <w:r w:rsidRPr="00BA6D69">
              <w:t>HR01 restoration</w:t>
            </w:r>
          </w:p>
        </w:tc>
        <w:tc>
          <w:tcPr>
            <w:tcW w:w="1803" w:type="dxa"/>
            <w:vAlign w:val="center"/>
          </w:tcPr>
          <w:p w14:paraId="79E63F52" w14:textId="77777777" w:rsidR="00150126" w:rsidRPr="00BA6D69" w:rsidRDefault="00150126" w:rsidP="001729C7">
            <w:r w:rsidRPr="00BA6D69">
              <w:t>T1</w:t>
            </w:r>
          </w:p>
        </w:tc>
        <w:tc>
          <w:tcPr>
            <w:tcW w:w="1803" w:type="dxa"/>
            <w:vAlign w:val="center"/>
          </w:tcPr>
          <w:p w14:paraId="11181850" w14:textId="77777777" w:rsidR="00150126" w:rsidRPr="00BA6D69" w:rsidRDefault="00150126" w:rsidP="001729C7">
            <w:r w:rsidRPr="00BA6D69">
              <w:t>11:45</w:t>
            </w:r>
          </w:p>
        </w:tc>
        <w:tc>
          <w:tcPr>
            <w:tcW w:w="1803" w:type="dxa"/>
            <w:vAlign w:val="center"/>
          </w:tcPr>
          <w:p w14:paraId="646981B6" w14:textId="77777777" w:rsidR="00150126" w:rsidRPr="00BA6D69" w:rsidRDefault="00150126" w:rsidP="001729C7">
            <w:r w:rsidRPr="00BA6D69">
              <w:t>12:30</w:t>
            </w:r>
          </w:p>
        </w:tc>
        <w:tc>
          <w:tcPr>
            <w:tcW w:w="1804" w:type="dxa"/>
            <w:vAlign w:val="center"/>
          </w:tcPr>
          <w:p w14:paraId="3EA21C5A" w14:textId="77777777" w:rsidR="00150126" w:rsidRPr="00BA6D69" w:rsidRDefault="00150126" w:rsidP="001729C7">
            <w:r w:rsidRPr="00BA6D69">
              <w:t>DB01</w:t>
            </w:r>
          </w:p>
        </w:tc>
      </w:tr>
    </w:tbl>
    <w:p w14:paraId="1ABDF769" w14:textId="77777777" w:rsidR="00150126" w:rsidRPr="00A36E69" w:rsidRDefault="00150126" w:rsidP="00A36E69">
      <w:pPr>
        <w:jc w:val="center"/>
        <w:rPr>
          <w:b/>
          <w:bCs/>
          <w:sz w:val="6"/>
          <w:szCs w:val="6"/>
        </w:rPr>
      </w:pPr>
    </w:p>
    <w:p w14:paraId="251E78EF" w14:textId="7AC357F6" w:rsidR="00B10F6C" w:rsidRDefault="00B10F6C" w:rsidP="00A36E69">
      <w:pPr>
        <w:jc w:val="center"/>
        <w:rPr>
          <w:b/>
          <w:bCs/>
        </w:rPr>
      </w:pPr>
      <w:r>
        <w:rPr>
          <w:b/>
          <w:bCs/>
        </w:rPr>
        <w:t xml:space="preserve">Table 5. </w:t>
      </w:r>
      <w:r w:rsidR="00A36E69">
        <w:rPr>
          <w:b/>
          <w:bCs/>
        </w:rPr>
        <w:t>Warm Site Schedule and Dependency Path</w:t>
      </w:r>
    </w:p>
    <w:p w14:paraId="0AC8503F" w14:textId="77777777" w:rsidR="00CE484E" w:rsidRDefault="00CE484E" w:rsidP="00E4688B"/>
    <w:p w14:paraId="0AEA1C30" w14:textId="2999C286" w:rsidR="00150126" w:rsidRPr="00150126" w:rsidRDefault="00150126" w:rsidP="00E4688B">
      <w:r w:rsidRPr="00150126">
        <w:t>Critical path to F1: Network → AUTH01 → Security → DB01 → LMS01 = 225 minutes (3 h 45 min). F1 available at 11:45, missing the 11:00 exam by 45 minutes. All functions recovered by 12:30.</w:t>
      </w:r>
    </w:p>
    <w:p w14:paraId="72832247" w14:textId="1EF728EF" w:rsidR="00E4688B" w:rsidRPr="00E4688B" w:rsidRDefault="00E4688B" w:rsidP="00E4688B">
      <w:pPr>
        <w:rPr>
          <w:b/>
          <w:bCs/>
        </w:rPr>
      </w:pPr>
      <w:r w:rsidRPr="00E4688B">
        <w:rPr>
          <w:b/>
          <w:bCs/>
        </w:rPr>
        <w:t>Elapsed Recovery Times &amp; Workarounds</w:t>
      </w:r>
    </w:p>
    <w:p w14:paraId="2BC702A4" w14:textId="77777777" w:rsidR="00E4688B" w:rsidRPr="00E4688B" w:rsidRDefault="00E4688B" w:rsidP="00E4688B">
      <w:pPr>
        <w:numPr>
          <w:ilvl w:val="0"/>
          <w:numId w:val="14"/>
        </w:numPr>
      </w:pPr>
      <w:r w:rsidRPr="00E4688B">
        <w:rPr>
          <w:b/>
          <w:bCs/>
        </w:rPr>
        <w:t>Earliest Assessment Service Restoration (LMS01):</w:t>
      </w:r>
      <w:r w:rsidRPr="00E4688B">
        <w:t xml:space="preserve"> </w:t>
      </w:r>
      <w:r w:rsidRPr="00E4688B">
        <w:rPr>
          <w:b/>
          <w:bCs/>
        </w:rPr>
        <w:t>11:45 WAT</w:t>
      </w:r>
      <w:r w:rsidRPr="00E4688B">
        <w:t xml:space="preserve"> (Day 0). Because the examination starts at 11:00 WAT, LMS01 is not available on time, triggering the NGN 120,000 rescheduling fee. </w:t>
      </w:r>
    </w:p>
    <w:p w14:paraId="4FE8C22E" w14:textId="77777777" w:rsidR="00E4688B" w:rsidRPr="00E4688B" w:rsidRDefault="00E4688B" w:rsidP="00E4688B">
      <w:pPr>
        <w:numPr>
          <w:ilvl w:val="0"/>
          <w:numId w:val="14"/>
        </w:numPr>
      </w:pPr>
      <w:r w:rsidRPr="00E4688B">
        <w:rPr>
          <w:b/>
          <w:bCs/>
        </w:rPr>
        <w:t>Feasible Completion Time for All Functions:</w:t>
      </w:r>
      <w:r w:rsidRPr="00E4688B">
        <w:t xml:space="preserve"> </w:t>
      </w:r>
      <w:r w:rsidRPr="00E4688B">
        <w:rPr>
          <w:b/>
          <w:bCs/>
        </w:rPr>
        <w:t>12:15 WAT</w:t>
      </w:r>
      <w:r w:rsidRPr="00E4688B">
        <w:t xml:space="preserve"> (Day 0).</w:t>
      </w:r>
    </w:p>
    <w:p w14:paraId="2F6E400B" w14:textId="77777777" w:rsidR="00E4688B" w:rsidRPr="00E4688B" w:rsidRDefault="00E4688B" w:rsidP="00E4688B">
      <w:pPr>
        <w:numPr>
          <w:ilvl w:val="0"/>
          <w:numId w:val="14"/>
        </w:numPr>
      </w:pPr>
      <w:r w:rsidRPr="00E4688B">
        <w:rPr>
          <w:b/>
          <w:bCs/>
        </w:rPr>
        <w:lastRenderedPageBreak/>
        <w:t>Comparison:</w:t>
      </w:r>
      <w:r w:rsidRPr="00E4688B">
        <w:t xml:space="preserve"> Modelled baseline results demonstrate that while technical recovery completes within 4.25 hours, business deadlines (such as the 11:00 exam) require pre-planned manual workarounds.</w:t>
      </w:r>
    </w:p>
    <w:p w14:paraId="1BD23981" w14:textId="48F232E7" w:rsidR="00E4688B" w:rsidRPr="00150126" w:rsidRDefault="00150126">
      <w:r w:rsidRPr="00150126">
        <w:t>These are modelled baseline results, not a live test. F1 misses its RTO by 45 minutes and the exam deadline, confirming that the continuity workaround (manual/paper examination) is essential even when technical restoration succeeds.</w:t>
      </w:r>
    </w:p>
    <w:p w14:paraId="3A441202" w14:textId="1DEC6DE5" w:rsidR="00E4688B" w:rsidRDefault="00E4688B">
      <w:r w:rsidRPr="00E4688B">
        <w:t>2. Tabletop Exercise Log (45-Minute Stress Scenario)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6"/>
        <w:gridCol w:w="1861"/>
        <w:gridCol w:w="2015"/>
        <w:gridCol w:w="1820"/>
        <w:gridCol w:w="1948"/>
      </w:tblGrid>
      <w:tr w:rsidR="00E4688B" w:rsidRPr="00E4688B" w14:paraId="72749F5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32A4E2" w14:textId="77777777" w:rsidR="00E4688B" w:rsidRPr="00E4688B" w:rsidRDefault="00E4688B" w:rsidP="00833DC2">
            <w:pPr>
              <w:jc w:val="center"/>
            </w:pPr>
            <w:r w:rsidRPr="00E4688B">
              <w:rPr>
                <w:b/>
                <w:bCs/>
              </w:rPr>
              <w:t>Exercise 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EC5262" w14:textId="77777777" w:rsidR="00E4688B" w:rsidRPr="00E4688B" w:rsidRDefault="00E4688B" w:rsidP="00833DC2">
            <w:pPr>
              <w:jc w:val="center"/>
            </w:pPr>
            <w:r w:rsidRPr="00E4688B">
              <w:rPr>
                <w:b/>
                <w:bCs/>
              </w:rPr>
              <w:t>Injected Event / Stress Factor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21631A" w14:textId="77777777" w:rsidR="00E4688B" w:rsidRPr="00E4688B" w:rsidRDefault="00E4688B" w:rsidP="00833DC2">
            <w:pPr>
              <w:jc w:val="center"/>
            </w:pPr>
            <w:r w:rsidRPr="00E4688B">
              <w:rPr>
                <w:b/>
                <w:bCs/>
              </w:rPr>
              <w:t>Decision &amp; Revised Action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E3ACB1" w14:textId="77777777" w:rsidR="00E4688B" w:rsidRPr="00E4688B" w:rsidRDefault="00E4688B" w:rsidP="00833DC2">
            <w:pPr>
              <w:jc w:val="center"/>
            </w:pPr>
            <w:r w:rsidRPr="00E4688B">
              <w:rPr>
                <w:b/>
                <w:bCs/>
              </w:rPr>
              <w:t>Owner &amp; Rationale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64F0BF" w14:textId="77777777" w:rsidR="00E4688B" w:rsidRPr="00E4688B" w:rsidRDefault="00E4688B" w:rsidP="00833DC2">
            <w:pPr>
              <w:jc w:val="center"/>
            </w:pPr>
            <w:r w:rsidRPr="00E4688B">
              <w:rPr>
                <w:b/>
                <w:bCs/>
              </w:rPr>
              <w:t>Effect on Service / Recovery</w:t>
            </w:r>
          </w:p>
        </w:tc>
      </w:tr>
      <w:tr w:rsidR="00E4688B" w:rsidRPr="00E4688B" w14:paraId="5FB3997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1178CF" w14:textId="77777777" w:rsidR="00E4688B" w:rsidRPr="00E4688B" w:rsidRDefault="00E4688B" w:rsidP="00E4688B">
            <w:r w:rsidRPr="00E4688B">
              <w:rPr>
                <w:b/>
                <w:bCs/>
              </w:rPr>
              <w:t>Minute 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54A3FE" w14:textId="4B73EBBB" w:rsidR="00E4688B" w:rsidRPr="00E4688B" w:rsidRDefault="00E4688B" w:rsidP="00E4688B">
            <w:r w:rsidRPr="00E4688B">
              <w:t>Site closure extends from 72 hours to 5 days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243EC9" w14:textId="465AB00B" w:rsidR="00E4688B" w:rsidRPr="00E4688B" w:rsidRDefault="00E4688B" w:rsidP="00E4688B">
            <w:r w:rsidRPr="00E4688B">
              <w:t>Extend alternate facility lease agreement; transition staff to remote/hybrid schedules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8973FF" w14:textId="20207B3A" w:rsidR="00E4688B" w:rsidRPr="00E4688B" w:rsidRDefault="00E4688B" w:rsidP="00E4688B">
            <w:r w:rsidRPr="00E4688B">
              <w:t>Facilities Lead / Coordinator; ensures long-term operational viability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33C258" w14:textId="192422C2" w:rsidR="00E4688B" w:rsidRPr="00E4688B" w:rsidRDefault="00E4688B" w:rsidP="00E4688B">
            <w:r w:rsidRPr="00E4688B">
              <w:t>Extends operational continuity horizon beyond initial 3-day window</w:t>
            </w:r>
          </w:p>
        </w:tc>
      </w:tr>
      <w:tr w:rsidR="00E4688B" w:rsidRPr="00E4688B" w14:paraId="406B041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132880" w14:textId="77777777" w:rsidR="00E4688B" w:rsidRPr="00E4688B" w:rsidRDefault="00E4688B" w:rsidP="00E4688B">
            <w:r w:rsidRPr="00E4688B">
              <w:rPr>
                <w:b/>
                <w:bCs/>
              </w:rPr>
              <w:t>Minute 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0567CD" w14:textId="35A55924" w:rsidR="00E4688B" w:rsidRPr="00E4688B" w:rsidRDefault="00E4688B" w:rsidP="00E4688B">
            <w:r w:rsidRPr="00E4688B">
              <w:t xml:space="preserve">Alternate facility capacity drops to 15 workstations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6C113F" w14:textId="2D8E8642" w:rsidR="00E4688B" w:rsidRPr="00E4688B" w:rsidRDefault="00E4688B" w:rsidP="00E4688B">
            <w:r w:rsidRPr="00E4688B">
              <w:t>Enforce strict 3-tier rotational exam schedule; mandate BYOD for all 80 capable learners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DE5555" w14:textId="4FC154BD" w:rsidR="00E4688B" w:rsidRPr="00E4688B" w:rsidRDefault="00E4688B" w:rsidP="00E4688B">
            <w:r w:rsidRPr="00E4688B">
              <w:t>Academic Director; mitigates physical bottleneck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7C879B" w14:textId="7C176679" w:rsidR="00E4688B" w:rsidRPr="00E4688B" w:rsidRDefault="00E4688B" w:rsidP="00E4688B">
            <w:r w:rsidRPr="00E4688B">
              <w:t>Preserves exam integrity within reduced hardware constraints</w:t>
            </w:r>
          </w:p>
        </w:tc>
      </w:tr>
      <w:tr w:rsidR="00E4688B" w:rsidRPr="00E4688B" w14:paraId="5459651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891529" w14:textId="77777777" w:rsidR="00E4688B" w:rsidRPr="00E4688B" w:rsidRDefault="00E4688B" w:rsidP="00E4688B">
            <w:r w:rsidRPr="00E4688B">
              <w:rPr>
                <w:b/>
                <w:bCs/>
              </w:rPr>
              <w:t>Minute 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FDBD2D" w14:textId="61990384" w:rsidR="00E4688B" w:rsidRPr="00E4688B" w:rsidRDefault="00E4688B" w:rsidP="00E4688B">
            <w:r w:rsidRPr="00E4688B">
              <w:t xml:space="preserve">DB01 incremental backup fails integrity check; unexpected admin logon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4F6E26" w14:textId="4628B99E" w:rsidR="00E4688B" w:rsidRPr="00E4688B" w:rsidRDefault="00E4688B" w:rsidP="00E4688B">
            <w:r w:rsidRPr="00E4688B">
              <w:t>Isolate backup server, fail back to B01 full backup (23:00 Day minus 1), audit admin credentials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415298" w14:textId="04F453A7" w:rsidR="00E4688B" w:rsidRPr="00E4688B" w:rsidRDefault="00E4688B" w:rsidP="00E4688B">
            <w:r w:rsidRPr="00E4688B">
              <w:t>IT Security Lead; addresses data corruption &amp; security anomaly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0A39D4" w14:textId="37D42B97" w:rsidR="00E4688B" w:rsidRPr="00E4688B" w:rsidRDefault="00E4688B" w:rsidP="00E4688B">
            <w:r w:rsidRPr="00E4688B">
              <w:t>Increases RPO gap by 8 hours; requires manual transaction reconciliation</w:t>
            </w:r>
          </w:p>
        </w:tc>
      </w:tr>
      <w:tr w:rsidR="00E4688B" w:rsidRPr="00E4688B" w14:paraId="4F58CDF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87FAE0" w14:textId="77777777" w:rsidR="00E4688B" w:rsidRPr="00E4688B" w:rsidRDefault="00E4688B" w:rsidP="00E4688B">
            <w:r w:rsidRPr="00E4688B">
              <w:rPr>
                <w:b/>
                <w:bCs/>
              </w:rPr>
              <w:lastRenderedPageBreak/>
              <w:t>Minute 40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B01CD8" w14:textId="3600B3BC" w:rsidR="00E4688B" w:rsidRPr="00E4688B" w:rsidRDefault="00E4688B" w:rsidP="00E4688B">
            <w:r w:rsidRPr="00E4688B">
              <w:t>Payment provider reports successful payments absent from restored finance records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4F7085" w14:textId="77777777" w:rsidR="00E4688B" w:rsidRPr="00E4688B" w:rsidRDefault="00E4688B" w:rsidP="00E4688B">
            <w:r w:rsidRPr="00E4688B">
              <w:t>Activate manual payment ledger reconciliation using gateway API transaction logs.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9C8771" w14:textId="77777777" w:rsidR="00E4688B" w:rsidRPr="00E4688B" w:rsidRDefault="00E4688B" w:rsidP="00E4688B">
            <w:r w:rsidRPr="00E4688B">
              <w:t>Chief Financial Officer; ensures financial accuracy.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04CDD2" w14:textId="77777777" w:rsidR="00E4688B" w:rsidRPr="00E4688B" w:rsidRDefault="00E4688B" w:rsidP="00E4688B">
            <w:r w:rsidRPr="00E4688B">
              <w:t>Prevents financial discrepancy; extends F2 reconciliation window.</w:t>
            </w:r>
          </w:p>
        </w:tc>
      </w:tr>
    </w:tbl>
    <w:p w14:paraId="4336DE05" w14:textId="77777777" w:rsidR="00E4688B" w:rsidRPr="007A05E7" w:rsidRDefault="00E4688B">
      <w:pPr>
        <w:rPr>
          <w:sz w:val="2"/>
          <w:szCs w:val="2"/>
        </w:rPr>
      </w:pPr>
    </w:p>
    <w:p w14:paraId="22658698" w14:textId="11DEFFCD" w:rsidR="005444CD" w:rsidRPr="007A05E7" w:rsidRDefault="005444CD" w:rsidP="007A05E7">
      <w:pPr>
        <w:jc w:val="center"/>
        <w:rPr>
          <w:b/>
          <w:bCs/>
        </w:rPr>
      </w:pPr>
      <w:r w:rsidRPr="007A05E7">
        <w:rPr>
          <w:b/>
          <w:bCs/>
        </w:rPr>
        <w:t>Table 6. Tabletop Exercise Log</w:t>
      </w:r>
    </w:p>
    <w:p w14:paraId="579F8D09" w14:textId="77777777" w:rsidR="007A05E7" w:rsidRDefault="007A05E7" w:rsidP="00E4688B">
      <w:pPr>
        <w:rPr>
          <w:b/>
          <w:bCs/>
        </w:rPr>
      </w:pPr>
    </w:p>
    <w:p w14:paraId="6D683F72" w14:textId="330811CC" w:rsidR="00E4688B" w:rsidRPr="00E4688B" w:rsidRDefault="00E4688B" w:rsidP="00E4688B">
      <w:pPr>
        <w:rPr>
          <w:b/>
          <w:bCs/>
        </w:rPr>
      </w:pPr>
      <w:r w:rsidRPr="00E4688B">
        <w:rPr>
          <w:b/>
          <w:bCs/>
        </w:rPr>
        <w:t>Corrective Actions</w:t>
      </w:r>
    </w:p>
    <w:tbl>
      <w:tblPr>
        <w:tblStyle w:val="TableGrid"/>
        <w:tblW w:w="0" w:type="auto"/>
        <w:tblLook w:val="04A0" w:firstRow="1" w:lastRow="0" w:firstColumn="1" w:lastColumn="0" w:noHBand="0" w:noVBand="1"/>
      </w:tblPr>
      <w:tblGrid>
        <w:gridCol w:w="2516"/>
        <w:gridCol w:w="1064"/>
        <w:gridCol w:w="1568"/>
        <w:gridCol w:w="1510"/>
        <w:gridCol w:w="2358"/>
      </w:tblGrid>
      <w:tr w:rsidR="00150126" w:rsidRPr="006F67F6" w14:paraId="67B6CA70" w14:textId="77777777" w:rsidTr="00150126">
        <w:trPr>
          <w:trHeight w:val="622"/>
        </w:trPr>
        <w:tc>
          <w:tcPr>
            <w:tcW w:w="2516" w:type="dxa"/>
            <w:vAlign w:val="center"/>
          </w:tcPr>
          <w:p w14:paraId="48D00C6A" w14:textId="77777777" w:rsidR="00150126" w:rsidRPr="006F67F6" w:rsidRDefault="00150126" w:rsidP="001729C7">
            <w:pPr>
              <w:jc w:val="center"/>
              <w:rPr>
                <w:b/>
                <w:bCs/>
              </w:rPr>
            </w:pPr>
            <w:r w:rsidRPr="006F67F6">
              <w:rPr>
                <w:b/>
                <w:bCs/>
              </w:rPr>
              <w:t>Action</w:t>
            </w:r>
          </w:p>
        </w:tc>
        <w:tc>
          <w:tcPr>
            <w:tcW w:w="1064" w:type="dxa"/>
            <w:vAlign w:val="center"/>
          </w:tcPr>
          <w:p w14:paraId="7079193E" w14:textId="77777777" w:rsidR="00150126" w:rsidRPr="006F67F6" w:rsidRDefault="00150126" w:rsidP="001729C7">
            <w:pPr>
              <w:jc w:val="center"/>
              <w:rPr>
                <w:b/>
                <w:bCs/>
              </w:rPr>
            </w:pPr>
            <w:r w:rsidRPr="006F67F6">
              <w:rPr>
                <w:b/>
                <w:bCs/>
              </w:rPr>
              <w:t>Priority</w:t>
            </w:r>
          </w:p>
        </w:tc>
        <w:tc>
          <w:tcPr>
            <w:tcW w:w="1568" w:type="dxa"/>
            <w:vAlign w:val="center"/>
          </w:tcPr>
          <w:p w14:paraId="70CA5E73" w14:textId="77777777" w:rsidR="00150126" w:rsidRPr="006F67F6" w:rsidRDefault="00150126" w:rsidP="001729C7">
            <w:pPr>
              <w:jc w:val="center"/>
              <w:rPr>
                <w:b/>
                <w:bCs/>
              </w:rPr>
            </w:pPr>
            <w:r w:rsidRPr="006F67F6">
              <w:rPr>
                <w:b/>
                <w:bCs/>
              </w:rPr>
              <w:t>Owner</w:t>
            </w:r>
          </w:p>
        </w:tc>
        <w:tc>
          <w:tcPr>
            <w:tcW w:w="1510" w:type="dxa"/>
            <w:vAlign w:val="center"/>
          </w:tcPr>
          <w:p w14:paraId="1E965698" w14:textId="77777777" w:rsidR="00150126" w:rsidRPr="006F67F6" w:rsidRDefault="00150126" w:rsidP="001729C7">
            <w:pPr>
              <w:jc w:val="center"/>
              <w:rPr>
                <w:b/>
                <w:bCs/>
              </w:rPr>
            </w:pPr>
            <w:r w:rsidRPr="006F67F6">
              <w:rPr>
                <w:b/>
                <w:bCs/>
              </w:rPr>
              <w:t>Target Date</w:t>
            </w:r>
          </w:p>
        </w:tc>
        <w:tc>
          <w:tcPr>
            <w:tcW w:w="2358" w:type="dxa"/>
            <w:vAlign w:val="center"/>
          </w:tcPr>
          <w:p w14:paraId="0884BF97" w14:textId="77777777" w:rsidR="00150126" w:rsidRPr="006F67F6" w:rsidRDefault="00150126" w:rsidP="001729C7">
            <w:pPr>
              <w:jc w:val="center"/>
              <w:rPr>
                <w:b/>
                <w:bCs/>
              </w:rPr>
            </w:pPr>
            <w:r w:rsidRPr="006F67F6">
              <w:rPr>
                <w:b/>
                <w:bCs/>
              </w:rPr>
              <w:t>Evidence</w:t>
            </w:r>
          </w:p>
        </w:tc>
      </w:tr>
      <w:tr w:rsidR="00150126" w:rsidRPr="006F67F6" w14:paraId="44BDB0C5" w14:textId="77777777" w:rsidTr="001729C7">
        <w:tc>
          <w:tcPr>
            <w:tcW w:w="2516" w:type="dxa"/>
            <w:vAlign w:val="center"/>
          </w:tcPr>
          <w:p w14:paraId="6A810892" w14:textId="77777777" w:rsidR="00150126" w:rsidRPr="006F67F6" w:rsidRDefault="00150126" w:rsidP="001729C7">
            <w:r w:rsidRPr="00150126">
              <w:rPr>
                <w:b/>
                <w:bCs/>
              </w:rPr>
              <w:t>CA-01</w:t>
            </w:r>
            <w:r w:rsidRPr="006F67F6">
              <w:t>: Decouple production and backup administrator credentials</w:t>
            </w:r>
          </w:p>
        </w:tc>
        <w:tc>
          <w:tcPr>
            <w:tcW w:w="1064" w:type="dxa"/>
            <w:vAlign w:val="center"/>
          </w:tcPr>
          <w:p w14:paraId="7332B9BA" w14:textId="77777777" w:rsidR="00150126" w:rsidRPr="006F67F6" w:rsidRDefault="00150126" w:rsidP="001729C7">
            <w:r w:rsidRPr="006F67F6">
              <w:t xml:space="preserve">High </w:t>
            </w:r>
          </w:p>
        </w:tc>
        <w:tc>
          <w:tcPr>
            <w:tcW w:w="1568" w:type="dxa"/>
            <w:vAlign w:val="center"/>
          </w:tcPr>
          <w:p w14:paraId="7C0C1BF6" w14:textId="77777777" w:rsidR="00150126" w:rsidRPr="006F67F6" w:rsidRDefault="00150126" w:rsidP="001729C7">
            <w:r w:rsidRPr="006F67F6">
              <w:t>IT Security</w:t>
            </w:r>
          </w:p>
        </w:tc>
        <w:tc>
          <w:tcPr>
            <w:tcW w:w="1510" w:type="dxa"/>
            <w:vAlign w:val="center"/>
          </w:tcPr>
          <w:p w14:paraId="7799B542" w14:textId="77777777" w:rsidR="00150126" w:rsidRPr="006F67F6" w:rsidRDefault="00150126" w:rsidP="001729C7">
            <w:r w:rsidRPr="006F67F6">
              <w:t>Day 3</w:t>
            </w:r>
          </w:p>
        </w:tc>
        <w:tc>
          <w:tcPr>
            <w:tcW w:w="2358" w:type="dxa"/>
            <w:vAlign w:val="center"/>
          </w:tcPr>
          <w:p w14:paraId="5ECB9FC8" w14:textId="77777777" w:rsidR="00150126" w:rsidRPr="006F67F6" w:rsidRDefault="00150126" w:rsidP="001729C7">
            <w:pPr>
              <w:spacing w:after="160" w:line="278" w:lineRule="auto"/>
            </w:pPr>
            <w:r w:rsidRPr="006F67F6">
              <w:t>IAM Role Separation Audit Report</w:t>
            </w:r>
          </w:p>
        </w:tc>
      </w:tr>
      <w:tr w:rsidR="00150126" w:rsidRPr="006F67F6" w14:paraId="4C4A09DF" w14:textId="77777777" w:rsidTr="001729C7">
        <w:tc>
          <w:tcPr>
            <w:tcW w:w="2516" w:type="dxa"/>
            <w:vAlign w:val="center"/>
          </w:tcPr>
          <w:p w14:paraId="3C334BBC" w14:textId="77777777" w:rsidR="00150126" w:rsidRPr="006F67F6" w:rsidRDefault="00150126" w:rsidP="001729C7">
            <w:r w:rsidRPr="006F67F6">
              <w:rPr>
                <w:b/>
                <w:bCs/>
              </w:rPr>
              <w:t>CA-02:</w:t>
            </w:r>
            <w:r w:rsidRPr="006F67F6">
              <w:t xml:space="preserve"> Implement automated cryptographic hash verification on all incremental backup chains</w:t>
            </w:r>
          </w:p>
        </w:tc>
        <w:tc>
          <w:tcPr>
            <w:tcW w:w="1064" w:type="dxa"/>
            <w:vAlign w:val="center"/>
          </w:tcPr>
          <w:p w14:paraId="16ED40CB" w14:textId="77777777" w:rsidR="00150126" w:rsidRPr="006F67F6" w:rsidRDefault="00150126" w:rsidP="001729C7">
            <w:r w:rsidRPr="006F67F6">
              <w:t>High</w:t>
            </w:r>
          </w:p>
        </w:tc>
        <w:tc>
          <w:tcPr>
            <w:tcW w:w="1568" w:type="dxa"/>
            <w:vAlign w:val="center"/>
          </w:tcPr>
          <w:p w14:paraId="26DB68E4" w14:textId="77777777" w:rsidR="00150126" w:rsidRPr="006F67F6" w:rsidRDefault="00150126" w:rsidP="001729C7">
            <w:r w:rsidRPr="006F67F6">
              <w:t>Senior DBA</w:t>
            </w:r>
          </w:p>
        </w:tc>
        <w:tc>
          <w:tcPr>
            <w:tcW w:w="1510" w:type="dxa"/>
            <w:vAlign w:val="center"/>
          </w:tcPr>
          <w:p w14:paraId="4A53AEB2" w14:textId="77777777" w:rsidR="00150126" w:rsidRPr="006F67F6" w:rsidRDefault="00150126" w:rsidP="001729C7">
            <w:r w:rsidRPr="006F67F6">
              <w:t>Day 5</w:t>
            </w:r>
          </w:p>
        </w:tc>
        <w:tc>
          <w:tcPr>
            <w:tcW w:w="2358" w:type="dxa"/>
            <w:vAlign w:val="center"/>
          </w:tcPr>
          <w:p w14:paraId="0761C187" w14:textId="77777777" w:rsidR="00150126" w:rsidRPr="006F67F6" w:rsidRDefault="00150126" w:rsidP="001729C7">
            <w:r w:rsidRPr="006F67F6">
              <w:t>Automated Checksum Script Logs</w:t>
            </w:r>
          </w:p>
        </w:tc>
      </w:tr>
      <w:tr w:rsidR="00150126" w:rsidRPr="006F67F6" w14:paraId="2CBAB4D6" w14:textId="77777777" w:rsidTr="001729C7">
        <w:tc>
          <w:tcPr>
            <w:tcW w:w="2516" w:type="dxa"/>
            <w:vAlign w:val="center"/>
          </w:tcPr>
          <w:p w14:paraId="4F6981D5" w14:textId="77777777" w:rsidR="00150126" w:rsidRPr="006F67F6" w:rsidRDefault="00150126" w:rsidP="001729C7">
            <w:r w:rsidRPr="006F67F6">
              <w:rPr>
                <w:b/>
                <w:bCs/>
              </w:rPr>
              <w:t>CA-03:</w:t>
            </w:r>
            <w:r w:rsidRPr="006F67F6">
              <w:t xml:space="preserve"> Procure 25 mobile hot-spots and rugged loaner laptops for alternate site resilience</w:t>
            </w:r>
          </w:p>
        </w:tc>
        <w:tc>
          <w:tcPr>
            <w:tcW w:w="1064" w:type="dxa"/>
            <w:vAlign w:val="center"/>
          </w:tcPr>
          <w:p w14:paraId="1DA6AFB5" w14:textId="77777777" w:rsidR="00150126" w:rsidRPr="006F67F6" w:rsidRDefault="00150126" w:rsidP="001729C7">
            <w:r w:rsidRPr="006F67F6">
              <w:t>Medium</w:t>
            </w:r>
          </w:p>
        </w:tc>
        <w:tc>
          <w:tcPr>
            <w:tcW w:w="1568" w:type="dxa"/>
            <w:vAlign w:val="center"/>
          </w:tcPr>
          <w:p w14:paraId="1EAF78BD" w14:textId="77777777" w:rsidR="00150126" w:rsidRPr="006F67F6" w:rsidRDefault="00150126" w:rsidP="001729C7">
            <w:r w:rsidRPr="006F67F6">
              <w:t>Procurement</w:t>
            </w:r>
          </w:p>
        </w:tc>
        <w:tc>
          <w:tcPr>
            <w:tcW w:w="1510" w:type="dxa"/>
            <w:vAlign w:val="center"/>
          </w:tcPr>
          <w:p w14:paraId="4CB7B729" w14:textId="77777777" w:rsidR="00150126" w:rsidRPr="006F67F6" w:rsidRDefault="00150126" w:rsidP="001729C7">
            <w:r w:rsidRPr="006F67F6">
              <w:t>Day 7</w:t>
            </w:r>
          </w:p>
        </w:tc>
        <w:tc>
          <w:tcPr>
            <w:tcW w:w="2358" w:type="dxa"/>
            <w:vAlign w:val="center"/>
          </w:tcPr>
          <w:p w14:paraId="3EFA8B31" w14:textId="77777777" w:rsidR="00150126" w:rsidRPr="006F67F6" w:rsidRDefault="00150126" w:rsidP="001729C7">
            <w:r w:rsidRPr="006F67F6">
              <w:t>Asset Inventory Sign-off</w:t>
            </w:r>
          </w:p>
        </w:tc>
      </w:tr>
      <w:tr w:rsidR="00150126" w:rsidRPr="006F67F6" w14:paraId="1B519110" w14:textId="77777777" w:rsidTr="001729C7">
        <w:tc>
          <w:tcPr>
            <w:tcW w:w="2516" w:type="dxa"/>
            <w:vAlign w:val="center"/>
          </w:tcPr>
          <w:p w14:paraId="11B84E03" w14:textId="77777777" w:rsidR="00150126" w:rsidRPr="006F67F6" w:rsidRDefault="00150126" w:rsidP="001729C7">
            <w:r w:rsidRPr="00150126">
              <w:rPr>
                <w:b/>
                <w:bCs/>
              </w:rPr>
              <w:t>CA-04</w:t>
            </w:r>
            <w:r w:rsidRPr="006F67F6">
              <w:t>: Update student BYOD onboarding documentation for emergency remote examinations</w:t>
            </w:r>
          </w:p>
        </w:tc>
        <w:tc>
          <w:tcPr>
            <w:tcW w:w="1064" w:type="dxa"/>
            <w:vAlign w:val="center"/>
          </w:tcPr>
          <w:p w14:paraId="66957B84" w14:textId="77777777" w:rsidR="00150126" w:rsidRPr="006F67F6" w:rsidRDefault="00150126" w:rsidP="001729C7">
            <w:r w:rsidRPr="006F67F6">
              <w:t>Medium</w:t>
            </w:r>
          </w:p>
        </w:tc>
        <w:tc>
          <w:tcPr>
            <w:tcW w:w="1568" w:type="dxa"/>
            <w:vAlign w:val="center"/>
          </w:tcPr>
          <w:p w14:paraId="0FB05A29" w14:textId="77777777" w:rsidR="00150126" w:rsidRPr="006F67F6" w:rsidRDefault="00150126" w:rsidP="001729C7">
            <w:r w:rsidRPr="006F67F6">
              <w:t>Academic Registrar</w:t>
            </w:r>
          </w:p>
        </w:tc>
        <w:tc>
          <w:tcPr>
            <w:tcW w:w="1510" w:type="dxa"/>
            <w:vAlign w:val="center"/>
          </w:tcPr>
          <w:p w14:paraId="7B7F9D40" w14:textId="77777777" w:rsidR="00150126" w:rsidRPr="006F67F6" w:rsidRDefault="00150126" w:rsidP="001729C7">
            <w:r w:rsidRPr="006F67F6">
              <w:t>Day 10</w:t>
            </w:r>
          </w:p>
        </w:tc>
        <w:tc>
          <w:tcPr>
            <w:tcW w:w="2358" w:type="dxa"/>
            <w:vAlign w:val="center"/>
          </w:tcPr>
          <w:p w14:paraId="69C08F97" w14:textId="77777777" w:rsidR="00150126" w:rsidRPr="006F67F6" w:rsidRDefault="00150126" w:rsidP="001729C7">
            <w:r w:rsidRPr="006F67F6">
              <w:t>Published Portal Policy</w:t>
            </w:r>
          </w:p>
        </w:tc>
      </w:tr>
      <w:tr w:rsidR="00150126" w:rsidRPr="006F67F6" w14:paraId="43A3A788" w14:textId="77777777" w:rsidTr="001729C7">
        <w:tc>
          <w:tcPr>
            <w:tcW w:w="2516" w:type="dxa"/>
            <w:vAlign w:val="center"/>
          </w:tcPr>
          <w:p w14:paraId="2336DA4C" w14:textId="77777777" w:rsidR="00150126" w:rsidRPr="006F67F6" w:rsidRDefault="00150126" w:rsidP="001729C7">
            <w:r w:rsidRPr="00150126">
              <w:rPr>
                <w:b/>
                <w:bCs/>
              </w:rPr>
              <w:lastRenderedPageBreak/>
              <w:t>CA-05</w:t>
            </w:r>
            <w:r w:rsidRPr="006F67F6">
              <w:t>: Conduct bi-annual unannounced disaster recovery tabletop drills</w:t>
            </w:r>
          </w:p>
        </w:tc>
        <w:tc>
          <w:tcPr>
            <w:tcW w:w="1064" w:type="dxa"/>
            <w:vAlign w:val="center"/>
          </w:tcPr>
          <w:p w14:paraId="0A615407" w14:textId="77777777" w:rsidR="00150126" w:rsidRPr="006F67F6" w:rsidRDefault="00150126" w:rsidP="001729C7">
            <w:r w:rsidRPr="006F67F6">
              <w:t>High</w:t>
            </w:r>
          </w:p>
        </w:tc>
        <w:tc>
          <w:tcPr>
            <w:tcW w:w="1568" w:type="dxa"/>
            <w:vAlign w:val="center"/>
          </w:tcPr>
          <w:p w14:paraId="52E14FC8" w14:textId="77777777" w:rsidR="00150126" w:rsidRPr="006F67F6" w:rsidRDefault="00150126" w:rsidP="001729C7">
            <w:r w:rsidRPr="006F67F6">
              <w:t>BC/DR Coordinator</w:t>
            </w:r>
          </w:p>
        </w:tc>
        <w:tc>
          <w:tcPr>
            <w:tcW w:w="1510" w:type="dxa"/>
            <w:vAlign w:val="center"/>
          </w:tcPr>
          <w:p w14:paraId="28BE9130" w14:textId="77777777" w:rsidR="00150126" w:rsidRPr="006F67F6" w:rsidRDefault="00150126" w:rsidP="001729C7">
            <w:r w:rsidRPr="006F67F6">
              <w:t>Quarterly</w:t>
            </w:r>
          </w:p>
        </w:tc>
        <w:tc>
          <w:tcPr>
            <w:tcW w:w="2358" w:type="dxa"/>
            <w:vAlign w:val="center"/>
          </w:tcPr>
          <w:p w14:paraId="31D496A3" w14:textId="77777777" w:rsidR="00150126" w:rsidRPr="006F67F6" w:rsidRDefault="00150126" w:rsidP="001729C7">
            <w:r w:rsidRPr="006F67F6">
              <w:t>; Exercise After-Action Report</w:t>
            </w:r>
          </w:p>
        </w:tc>
      </w:tr>
    </w:tbl>
    <w:p w14:paraId="1C646417" w14:textId="77777777" w:rsidR="00150126" w:rsidRPr="00D568A8" w:rsidRDefault="00150126" w:rsidP="00E4688B">
      <w:pPr>
        <w:rPr>
          <w:b/>
          <w:bCs/>
          <w:sz w:val="2"/>
          <w:szCs w:val="2"/>
        </w:rPr>
      </w:pPr>
    </w:p>
    <w:p w14:paraId="6C407B14" w14:textId="7D7FC255" w:rsidR="00D568A8" w:rsidRDefault="00D568A8" w:rsidP="00D568A8">
      <w:pPr>
        <w:jc w:val="center"/>
        <w:rPr>
          <w:b/>
          <w:bCs/>
        </w:rPr>
      </w:pPr>
      <w:r>
        <w:rPr>
          <w:b/>
          <w:bCs/>
        </w:rPr>
        <w:t>Table 7. Corrective Actions</w:t>
      </w:r>
    </w:p>
    <w:p w14:paraId="42EACDF4" w14:textId="77777777" w:rsidR="00D568A8" w:rsidRDefault="00D568A8" w:rsidP="00D568A8">
      <w:pPr>
        <w:jc w:val="center"/>
        <w:rPr>
          <w:b/>
          <w:bCs/>
        </w:rPr>
      </w:pPr>
    </w:p>
    <w:p w14:paraId="4F9BA830" w14:textId="7769440B" w:rsidR="00E4688B" w:rsidRPr="00E4688B" w:rsidRDefault="00E4688B" w:rsidP="00E4688B">
      <w:pPr>
        <w:rPr>
          <w:b/>
          <w:bCs/>
        </w:rPr>
      </w:pPr>
      <w:r w:rsidRPr="00E4688B">
        <w:rPr>
          <w:b/>
          <w:bCs/>
        </w:rPr>
        <w:t>Task 6: Governance and Performance Measures</w:t>
      </w:r>
    </w:p>
    <w:p w14:paraId="21900BB6" w14:textId="7F6E39DD" w:rsidR="00E4688B" w:rsidRPr="00E4688B" w:rsidRDefault="00E4688B" w:rsidP="00E4688B">
      <w:pPr>
        <w:rPr>
          <w:b/>
          <w:bCs/>
        </w:rPr>
      </w:pPr>
      <w:r w:rsidRPr="00E4688B">
        <w:rPr>
          <w:b/>
          <w:bCs/>
        </w:rPr>
        <w:t>1. Governance, Standards Alignment and Climate Considerations</w:t>
      </w:r>
    </w:p>
    <w:p w14:paraId="2E1E0987" w14:textId="77777777" w:rsidR="00E4688B" w:rsidRPr="00E4688B" w:rsidRDefault="00E4688B" w:rsidP="00E4688B">
      <w:pPr>
        <w:numPr>
          <w:ilvl w:val="0"/>
          <w:numId w:val="16"/>
        </w:numPr>
      </w:pPr>
      <w:r w:rsidRPr="00E4688B">
        <w:rPr>
          <w:b/>
          <w:bCs/>
        </w:rPr>
        <w:t>Plan Ownership &amp; Approval:</w:t>
      </w:r>
      <w:r w:rsidRPr="00E4688B">
        <w:t xml:space="preserve"> Owned by the Business Continuity and Disaster Recovery Coordinator; formally approved by the Chief Executive Officer and Governing Council.</w:t>
      </w:r>
    </w:p>
    <w:p w14:paraId="516053AA" w14:textId="77777777" w:rsidR="00E4688B" w:rsidRPr="00E4688B" w:rsidRDefault="00E4688B" w:rsidP="00E4688B">
      <w:pPr>
        <w:numPr>
          <w:ilvl w:val="0"/>
          <w:numId w:val="16"/>
        </w:numPr>
      </w:pPr>
      <w:r w:rsidRPr="00E4688B">
        <w:rPr>
          <w:b/>
          <w:bCs/>
        </w:rPr>
        <w:t>Framework Alignment:</w:t>
      </w:r>
    </w:p>
    <w:p w14:paraId="77766F81" w14:textId="76978A47" w:rsidR="00E4688B" w:rsidRPr="00E4688B" w:rsidRDefault="00E4688B" w:rsidP="00E4688B">
      <w:pPr>
        <w:numPr>
          <w:ilvl w:val="1"/>
          <w:numId w:val="16"/>
        </w:numPr>
      </w:pPr>
      <w:r w:rsidRPr="00051929">
        <w:t>NIST SP 800-34 Revision 1:</w:t>
      </w:r>
      <w:r w:rsidRPr="00E4688B">
        <w:t xml:space="preserve"> Mapped to Contingency Planning Policy, Business Impact Analysis, Preventive Controls and Continuity Operations. </w:t>
      </w:r>
    </w:p>
    <w:p w14:paraId="4ECF8C55" w14:textId="77777777" w:rsidR="00E4688B" w:rsidRPr="00E4688B" w:rsidRDefault="00E4688B" w:rsidP="00E4688B">
      <w:pPr>
        <w:numPr>
          <w:ilvl w:val="1"/>
          <w:numId w:val="16"/>
        </w:numPr>
      </w:pPr>
      <w:r w:rsidRPr="00051929">
        <w:t>ISO 22301:2019 (including Amendment</w:t>
      </w:r>
      <w:r w:rsidRPr="00E4688B">
        <w:rPr>
          <w:i/>
          <w:iCs/>
        </w:rPr>
        <w:t xml:space="preserve"> 1:2024 Climate Action changes):</w:t>
      </w:r>
      <w:r w:rsidRPr="00E4688B">
        <w:t xml:space="preserve"> Mapped to Context of the Organization, Leadership, Business Continuity Planning, and Performance Evaluation. </w:t>
      </w:r>
    </w:p>
    <w:p w14:paraId="529245C7" w14:textId="77777777" w:rsidR="00E4688B" w:rsidRPr="00E4688B" w:rsidRDefault="00E4688B" w:rsidP="00E4688B">
      <w:pPr>
        <w:numPr>
          <w:ilvl w:val="0"/>
          <w:numId w:val="16"/>
        </w:numPr>
      </w:pPr>
      <w:r w:rsidRPr="00E4688B">
        <w:rPr>
          <w:b/>
          <w:bCs/>
        </w:rPr>
        <w:t>Climate Consideration (ISO 22301 Amendment 1:2024):</w:t>
      </w:r>
      <w:r w:rsidRPr="00E4688B">
        <w:t xml:space="preserve"> The primary site flooding incident highlights physical climate vulnerability. Climate risk assessments are integrated into site selection, mandating raised electrical infrastructure and flood-barrier resilience for all future capital developments.</w:t>
      </w:r>
    </w:p>
    <w:p w14:paraId="38E66708" w14:textId="77777777" w:rsidR="00150126" w:rsidRDefault="00150126"/>
    <w:p w14:paraId="4B3FDEC5" w14:textId="3F0B8B29" w:rsidR="00E4688B" w:rsidRPr="00150126" w:rsidRDefault="00E4688B">
      <w:pPr>
        <w:rPr>
          <w:b/>
          <w:bCs/>
        </w:rPr>
      </w:pPr>
      <w:r w:rsidRPr="00150126">
        <w:rPr>
          <w:b/>
          <w:bCs/>
        </w:rPr>
        <w:t>2. Key Performance Indicators (KPIs) Dashboard</w:t>
      </w:r>
    </w:p>
    <w:tbl>
      <w:tblPr>
        <w:tblW w:w="0" w:type="auto"/>
        <w:tblCellSpacing w:w="15" w:type="dxa"/>
        <w:tblInd w:w="-150" w:type="dxa"/>
        <w:tblCellMar>
          <w:left w:w="0" w:type="dxa"/>
          <w:right w:w="0" w:type="dxa"/>
        </w:tblCellMar>
        <w:tblLook w:val="04A0" w:firstRow="1" w:lastRow="0" w:firstColumn="1" w:lastColumn="0" w:noHBand="0" w:noVBand="1"/>
      </w:tblPr>
      <w:tblGrid>
        <w:gridCol w:w="1597"/>
        <w:gridCol w:w="1663"/>
        <w:gridCol w:w="1535"/>
        <w:gridCol w:w="1428"/>
        <w:gridCol w:w="1362"/>
        <w:gridCol w:w="1575"/>
      </w:tblGrid>
      <w:tr w:rsidR="00E4688B" w:rsidRPr="00E4688B" w14:paraId="73F00E99" w14:textId="77777777" w:rsidTr="00A85F8C">
        <w:trPr>
          <w:tblHeader/>
          <w:tblCellSpacing w:w="15" w:type="dxa"/>
        </w:trPr>
        <w:tc>
          <w:tcPr>
            <w:tcW w:w="13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20B46F" w14:textId="77777777" w:rsidR="00E4688B" w:rsidRPr="00E4688B" w:rsidRDefault="00E4688B" w:rsidP="00E4688B">
            <w:r w:rsidRPr="00E4688B">
              <w:rPr>
                <w:b/>
                <w:bCs/>
              </w:rPr>
              <w:t>Metric Name</w:t>
            </w:r>
          </w:p>
        </w:tc>
        <w:tc>
          <w:tcPr>
            <w:tcW w:w="267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B6D12E" w14:textId="77777777" w:rsidR="00E4688B" w:rsidRPr="00E4688B" w:rsidRDefault="00E4688B" w:rsidP="00E4688B">
            <w:r w:rsidRPr="00E4688B">
              <w:rPr>
                <w:b/>
                <w:bCs/>
              </w:rPr>
              <w:t>Formula / Measurement Method</w:t>
            </w:r>
          </w:p>
        </w:tc>
        <w:tc>
          <w:tcPr>
            <w:tcW w:w="11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8396CC" w14:textId="77777777" w:rsidR="00E4688B" w:rsidRPr="00E4688B" w:rsidRDefault="00E4688B" w:rsidP="00E4688B">
            <w:r w:rsidRPr="00E4688B">
              <w:rPr>
                <w:b/>
                <w:bCs/>
              </w:rPr>
              <w:t>Data Source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3CD5B7" w14:textId="77777777" w:rsidR="00E4688B" w:rsidRPr="00E4688B" w:rsidRDefault="00E4688B" w:rsidP="00E4688B">
            <w:r w:rsidRPr="00E4688B">
              <w:rPr>
                <w:b/>
                <w:bCs/>
              </w:rPr>
              <w:t>Target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DFC3DE" w14:textId="77777777" w:rsidR="00E4688B" w:rsidRPr="00E4688B" w:rsidRDefault="00E4688B" w:rsidP="00E4688B">
            <w:r w:rsidRPr="00E4688B">
              <w:rPr>
                <w:b/>
                <w:bCs/>
              </w:rPr>
              <w:t>Reporting Frequency</w:t>
            </w:r>
          </w:p>
        </w:tc>
        <w:tc>
          <w:tcPr>
            <w:tcW w:w="134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69F530" w14:textId="77777777" w:rsidR="00E4688B" w:rsidRPr="00E4688B" w:rsidRDefault="00E4688B" w:rsidP="00E4688B">
            <w:r w:rsidRPr="00E4688B">
              <w:rPr>
                <w:b/>
                <w:bCs/>
              </w:rPr>
              <w:t>Accountable Owner</w:t>
            </w:r>
          </w:p>
        </w:tc>
      </w:tr>
      <w:tr w:rsidR="00E4688B" w:rsidRPr="00E4688B" w14:paraId="40809584" w14:textId="77777777" w:rsidTr="00A85F8C">
        <w:trPr>
          <w:tblCellSpacing w:w="15" w:type="dxa"/>
        </w:trPr>
        <w:tc>
          <w:tcPr>
            <w:tcW w:w="13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6CED74" w14:textId="77777777" w:rsidR="00E4688B" w:rsidRPr="00E4688B" w:rsidRDefault="00E4688B" w:rsidP="00E4688B">
            <w:r w:rsidRPr="00E4688B">
              <w:rPr>
                <w:b/>
                <w:bCs/>
              </w:rPr>
              <w:t>Recovery Performance (RTO Compliance)</w:t>
            </w:r>
          </w:p>
        </w:tc>
        <w:tc>
          <w:tcPr>
            <w:tcW w:w="267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DE6E4D" w14:textId="0658A265" w:rsidR="00E4688B" w:rsidRPr="00E4688B" w:rsidRDefault="00480CBB" w:rsidP="00E4688B">
            <w:r w:rsidRPr="00480CBB">
              <w:t xml:space="preserve">("Actual Restoration Time" ≤"Target </w:t>
            </w:r>
            <w:r w:rsidRPr="00480CBB">
              <w:lastRenderedPageBreak/>
              <w:t>RTO" )×100%</w:t>
            </w:r>
          </w:p>
        </w:tc>
        <w:tc>
          <w:tcPr>
            <w:tcW w:w="11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3A8724" w14:textId="77777777" w:rsidR="00E4688B" w:rsidRPr="00E4688B" w:rsidRDefault="00E4688B" w:rsidP="00E4688B">
            <w:r w:rsidRPr="00E4688B">
              <w:lastRenderedPageBreak/>
              <w:t>DR Incident Logs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5F63FD" w14:textId="3824302E" w:rsidR="00E4688B" w:rsidRPr="00E4688B" w:rsidRDefault="00E4688B" w:rsidP="00E4688B">
            <m:oMath>
              <m:r>
                <w:rPr>
                  <w:rFonts w:ascii="Cambria Math" w:hAnsi="Cambria Math"/>
                </w:rPr>
                <m:t>≥95%</m:t>
              </m:r>
            </m:oMath>
            <w:r w:rsidRPr="00E4688B">
              <w:t xml:space="preserve"> compliance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8BE11D" w14:textId="77777777" w:rsidR="00E4688B" w:rsidRPr="00E4688B" w:rsidRDefault="00E4688B" w:rsidP="00E4688B">
            <w:r w:rsidRPr="00E4688B">
              <w:t>Per Exercise / Incident</w:t>
            </w:r>
          </w:p>
        </w:tc>
        <w:tc>
          <w:tcPr>
            <w:tcW w:w="134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47E748" w14:textId="77777777" w:rsidR="00E4688B" w:rsidRPr="00E4688B" w:rsidRDefault="00E4688B" w:rsidP="00E4688B">
            <w:r w:rsidRPr="00E4688B">
              <w:t>BC/DR Coordinator</w:t>
            </w:r>
          </w:p>
        </w:tc>
      </w:tr>
      <w:tr w:rsidR="00E4688B" w:rsidRPr="00E4688B" w14:paraId="1F99DDF2" w14:textId="77777777" w:rsidTr="00480CBB">
        <w:trPr>
          <w:tblCellSpacing w:w="15" w:type="dxa"/>
        </w:trPr>
        <w:tc>
          <w:tcPr>
            <w:tcW w:w="13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F4B336" w14:textId="77777777" w:rsidR="00E4688B" w:rsidRPr="00E4688B" w:rsidRDefault="00E4688B" w:rsidP="00E4688B">
            <w:r w:rsidRPr="00E4688B">
              <w:rPr>
                <w:b/>
                <w:bCs/>
              </w:rPr>
              <w:t>Restoration-Test Coverage</w:t>
            </w:r>
          </w:p>
        </w:tc>
        <w:tc>
          <w:tcPr>
            <w:tcW w:w="267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98BD252" w14:textId="26414B80" w:rsidR="00E4688B" w:rsidRPr="00E4688B" w:rsidRDefault="00517A60" w:rsidP="00E4688B">
            <w:r w:rsidRPr="00517A60">
              <w:t>("Successfully Tested Datasets" ÷"Total Critical Datasets</w:t>
            </w:r>
            <w:r w:rsidR="00180CD7" w:rsidRPr="00517A60">
              <w:t>”) ×</w:t>
            </w:r>
            <w:r w:rsidRPr="00517A60">
              <w:t>100%</w:t>
            </w:r>
          </w:p>
        </w:tc>
        <w:tc>
          <w:tcPr>
            <w:tcW w:w="11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105400" w14:textId="77777777" w:rsidR="00E4688B" w:rsidRPr="00E4688B" w:rsidRDefault="00E4688B" w:rsidP="00E4688B">
            <w:r w:rsidRPr="00E4688B">
              <w:t>Backup Audit Logs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737765" w14:textId="3789FE5A" w:rsidR="00E4688B" w:rsidRPr="00E4688B" w:rsidRDefault="00E4688B" w:rsidP="00E4688B">
            <m:oMath>
              <m:r>
                <w:rPr>
                  <w:rFonts w:ascii="Cambria Math" w:hAnsi="Cambria Math"/>
                </w:rPr>
                <m:t>100%</m:t>
              </m:r>
            </m:oMath>
            <w:r w:rsidRPr="00E4688B">
              <w:t xml:space="preserve"> semi-annually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B806AE" w14:textId="77777777" w:rsidR="00E4688B" w:rsidRPr="00E4688B" w:rsidRDefault="00E4688B" w:rsidP="00E4688B">
            <w:r w:rsidRPr="00E4688B">
              <w:t>Bi-annually</w:t>
            </w:r>
          </w:p>
        </w:tc>
        <w:tc>
          <w:tcPr>
            <w:tcW w:w="134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E50266" w14:textId="77777777" w:rsidR="00E4688B" w:rsidRPr="00E4688B" w:rsidRDefault="00E4688B" w:rsidP="00E4688B">
            <w:r w:rsidRPr="00E4688B">
              <w:t>Senior DBA</w:t>
            </w:r>
          </w:p>
        </w:tc>
      </w:tr>
      <w:tr w:rsidR="00E4688B" w:rsidRPr="00E4688B" w14:paraId="2DB6437C" w14:textId="77777777" w:rsidTr="00517A60">
        <w:trPr>
          <w:tblCellSpacing w:w="15" w:type="dxa"/>
        </w:trPr>
        <w:tc>
          <w:tcPr>
            <w:tcW w:w="13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E44D0D" w14:textId="77777777" w:rsidR="00E4688B" w:rsidRPr="00E4688B" w:rsidRDefault="00E4688B" w:rsidP="00E4688B">
            <w:r w:rsidRPr="00E4688B">
              <w:rPr>
                <w:b/>
                <w:bCs/>
              </w:rPr>
              <w:t>Corrective-Action Closure Rate</w:t>
            </w:r>
          </w:p>
        </w:tc>
        <w:tc>
          <w:tcPr>
            <w:tcW w:w="267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D6CD826" w14:textId="0B9D091F" w:rsidR="00E4688B" w:rsidRPr="00E4688B" w:rsidRDefault="00180CD7" w:rsidP="00E4688B">
            <w:r w:rsidRPr="00180CD7">
              <w:t>("Closed Corrective Actions" ÷"Identified Actions" )×100%</w:t>
            </w:r>
          </w:p>
        </w:tc>
        <w:tc>
          <w:tcPr>
            <w:tcW w:w="11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ACD6FD" w14:textId="77777777" w:rsidR="00E4688B" w:rsidRPr="00E4688B" w:rsidRDefault="00E4688B" w:rsidP="00E4688B">
            <w:r w:rsidRPr="00E4688B">
              <w:t>Audit Management System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C06FB1" w14:textId="6556968D" w:rsidR="00E4688B" w:rsidRPr="00E4688B" w:rsidRDefault="00E4688B" w:rsidP="00E4688B">
            <m:oMath>
              <m:r>
                <w:rPr>
                  <w:rFonts w:ascii="Cambria Math" w:hAnsi="Cambria Math"/>
                </w:rPr>
                <m:t>≥90%</m:t>
              </m:r>
            </m:oMath>
            <w:r w:rsidRPr="00E4688B">
              <w:t xml:space="preserve"> within 30 days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89B397" w14:textId="77777777" w:rsidR="00E4688B" w:rsidRPr="00E4688B" w:rsidRDefault="00E4688B" w:rsidP="00E4688B">
            <w:r w:rsidRPr="00E4688B">
              <w:t>Monthly</w:t>
            </w:r>
          </w:p>
        </w:tc>
        <w:tc>
          <w:tcPr>
            <w:tcW w:w="134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BB7CF9" w14:textId="77777777" w:rsidR="00E4688B" w:rsidRPr="00E4688B" w:rsidRDefault="00E4688B" w:rsidP="00E4688B">
            <w:r w:rsidRPr="00E4688B">
              <w:t>Compliance Officer</w:t>
            </w:r>
          </w:p>
        </w:tc>
      </w:tr>
      <w:tr w:rsidR="00E4688B" w:rsidRPr="00E4688B" w14:paraId="416AF82E" w14:textId="77777777" w:rsidTr="00180CD7">
        <w:trPr>
          <w:tblCellSpacing w:w="15" w:type="dxa"/>
        </w:trPr>
        <w:tc>
          <w:tcPr>
            <w:tcW w:w="13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47BC85" w14:textId="77777777" w:rsidR="00E4688B" w:rsidRPr="00E4688B" w:rsidRDefault="00E4688B" w:rsidP="00E4688B">
            <w:r w:rsidRPr="00E4688B">
              <w:rPr>
                <w:b/>
                <w:bCs/>
              </w:rPr>
              <w:t>Staff Training Completion</w:t>
            </w:r>
          </w:p>
        </w:tc>
        <w:tc>
          <w:tcPr>
            <w:tcW w:w="267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F18174E" w14:textId="01A84CD3" w:rsidR="00E4688B" w:rsidRPr="00E4688B" w:rsidRDefault="00D46828" w:rsidP="00E4688B">
            <w:r w:rsidRPr="00D46828">
              <w:t>("Staff Trained in BC/DR Roles" ÷"Total Staff 90" )×100%</w:t>
            </w:r>
          </w:p>
        </w:tc>
        <w:tc>
          <w:tcPr>
            <w:tcW w:w="11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42CEC6" w14:textId="77777777" w:rsidR="00E4688B" w:rsidRPr="00E4688B" w:rsidRDefault="00E4688B" w:rsidP="00E4688B">
            <w:r w:rsidRPr="00E4688B">
              <w:t>LMS HR Module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0347B0" w14:textId="208DCC21" w:rsidR="00E4688B" w:rsidRPr="00E4688B" w:rsidRDefault="00E4688B" w:rsidP="00E4688B">
            <m:oMath>
              <m:r>
                <w:rPr>
                  <w:rFonts w:ascii="Cambria Math" w:hAnsi="Cambria Math"/>
                </w:rPr>
                <m:t>100%</m:t>
              </m:r>
            </m:oMath>
            <w:r w:rsidRPr="00E4688B">
              <w:t xml:space="preserve"> annually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E208E5" w14:textId="77777777" w:rsidR="00E4688B" w:rsidRPr="00E4688B" w:rsidRDefault="00E4688B" w:rsidP="00E4688B">
            <w:r w:rsidRPr="00E4688B">
              <w:t>Annually</w:t>
            </w:r>
          </w:p>
        </w:tc>
        <w:tc>
          <w:tcPr>
            <w:tcW w:w="134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7C30DB" w14:textId="77777777" w:rsidR="00E4688B" w:rsidRPr="00E4688B" w:rsidRDefault="00E4688B" w:rsidP="00E4688B">
            <w:r w:rsidRPr="00E4688B">
              <w:t>HR Manager</w:t>
            </w:r>
          </w:p>
        </w:tc>
      </w:tr>
    </w:tbl>
    <w:p w14:paraId="130EB643" w14:textId="77777777" w:rsidR="00E4688B" w:rsidRPr="00802786" w:rsidRDefault="00E4688B">
      <w:pPr>
        <w:rPr>
          <w:sz w:val="2"/>
          <w:szCs w:val="2"/>
        </w:rPr>
      </w:pPr>
    </w:p>
    <w:p w14:paraId="544A9260" w14:textId="528375FD" w:rsidR="009E68CA" w:rsidRDefault="00802786" w:rsidP="00802786">
      <w:pPr>
        <w:jc w:val="center"/>
        <w:rPr>
          <w:b/>
          <w:bCs/>
        </w:rPr>
      </w:pPr>
      <w:r>
        <w:rPr>
          <w:b/>
          <w:bCs/>
        </w:rPr>
        <w:t xml:space="preserve">Table 8. </w:t>
      </w:r>
      <w:r w:rsidRPr="00150126">
        <w:rPr>
          <w:b/>
          <w:bCs/>
        </w:rPr>
        <w:t>Key Performance Indicators Dashboard</w:t>
      </w:r>
    </w:p>
    <w:p w14:paraId="26219710" w14:textId="77777777" w:rsidR="00802786" w:rsidRPr="00A761F4" w:rsidRDefault="00802786" w:rsidP="00802786">
      <w:pPr>
        <w:jc w:val="center"/>
        <w:rPr>
          <w:b/>
          <w:bCs/>
          <w:sz w:val="8"/>
          <w:szCs w:val="8"/>
        </w:rPr>
      </w:pPr>
    </w:p>
    <w:p w14:paraId="474C8496" w14:textId="4BB0AF86" w:rsidR="00E4688B" w:rsidRPr="00E4688B" w:rsidRDefault="00E4688B" w:rsidP="00E4688B">
      <w:pPr>
        <w:rPr>
          <w:b/>
          <w:bCs/>
        </w:rPr>
      </w:pPr>
      <w:r w:rsidRPr="00E4688B">
        <w:rPr>
          <w:b/>
          <w:bCs/>
        </w:rPr>
        <w:t>3. Maturity Assessment &amp; 12-Month Improvement Target</w:t>
      </w:r>
    </w:p>
    <w:p w14:paraId="5D874209" w14:textId="77777777" w:rsidR="00E4688B" w:rsidRPr="00E4688B" w:rsidRDefault="00E4688B" w:rsidP="00E4688B">
      <w:pPr>
        <w:numPr>
          <w:ilvl w:val="0"/>
          <w:numId w:val="17"/>
        </w:numPr>
      </w:pPr>
      <w:r w:rsidRPr="00E4688B">
        <w:rPr>
          <w:b/>
          <w:bCs/>
        </w:rPr>
        <w:t>Current Maturity Level:</w:t>
      </w:r>
      <w:r w:rsidRPr="00E4688B">
        <w:t xml:space="preserve"> Level 2 (Managed / Reactive) under standard BC maturity models. Plans exist on paper, but dependency on shared admin credentials, manual reconciliation workarounds, and unverified backup chains indicate vulnerability.</w:t>
      </w:r>
    </w:p>
    <w:p w14:paraId="28FD416A" w14:textId="77777777" w:rsidR="00E4688B" w:rsidRPr="00E4688B" w:rsidRDefault="00E4688B" w:rsidP="00E4688B">
      <w:pPr>
        <w:numPr>
          <w:ilvl w:val="0"/>
          <w:numId w:val="17"/>
        </w:numPr>
      </w:pPr>
      <w:r w:rsidRPr="00E4688B">
        <w:rPr>
          <w:b/>
          <w:bCs/>
        </w:rPr>
        <w:lastRenderedPageBreak/>
        <w:t>12-Month Target:</w:t>
      </w:r>
      <w:r w:rsidRPr="00E4688B">
        <w:t xml:space="preserve"> Level 4 (Proactively Managed / Resilient). Achieving this target requires automating backup integrity checks, decoupling administrative identities, securing secondary workstation redundancy, and institutionalizing quarterly simulation exercises.</w:t>
      </w:r>
    </w:p>
    <w:p w14:paraId="6B069970" w14:textId="77777777" w:rsidR="00E4688B" w:rsidRDefault="00E4688B" w:rsidP="00E4688B">
      <w:pPr>
        <w:rPr>
          <w:b/>
          <w:bCs/>
        </w:rPr>
      </w:pPr>
    </w:p>
    <w:p w14:paraId="16C359CD" w14:textId="4244F8B9" w:rsidR="00E4688B" w:rsidRDefault="00E4688B" w:rsidP="00E4688B">
      <w:pPr>
        <w:rPr>
          <w:b/>
          <w:bCs/>
        </w:rPr>
      </w:pPr>
      <w:r w:rsidRPr="00E4688B">
        <w:rPr>
          <w:b/>
          <w:bCs/>
        </w:rPr>
        <w:t>References</w:t>
      </w:r>
    </w:p>
    <w:p w14:paraId="66B5544E" w14:textId="55701DD6" w:rsidR="00E4688B" w:rsidRPr="00E4688B" w:rsidRDefault="00E4688B" w:rsidP="00E4688B">
      <w:pPr>
        <w:pStyle w:val="ListParagraph"/>
        <w:numPr>
          <w:ilvl w:val="0"/>
          <w:numId w:val="18"/>
        </w:numPr>
      </w:pPr>
      <w:r w:rsidRPr="00E4688B">
        <w:t>ICDFA. Business Continuity and Disaster Recovery. GRC205, Week 21</w:t>
      </w:r>
    </w:p>
    <w:p w14:paraId="5F58BC3A" w14:textId="77777777" w:rsidR="00E4688B" w:rsidRPr="00E4688B" w:rsidRDefault="00E4688B" w:rsidP="00E4688B">
      <w:pPr>
        <w:numPr>
          <w:ilvl w:val="0"/>
          <w:numId w:val="18"/>
        </w:numPr>
      </w:pPr>
      <w:r w:rsidRPr="00E4688B">
        <w:t xml:space="preserve">NIST (2010, updated November 2010). </w:t>
      </w:r>
      <w:r w:rsidRPr="00E4688B">
        <w:rPr>
          <w:i/>
          <w:iCs/>
        </w:rPr>
        <w:t>SP 800-34 Revision 1. Contingency Planning Guide for Federal Information Systems</w:t>
      </w:r>
      <w:r w:rsidRPr="00E4688B">
        <w:t xml:space="preserve">. Official guide and BIA templates. </w:t>
      </w:r>
    </w:p>
    <w:p w14:paraId="49F0638E" w14:textId="77777777" w:rsidR="00E4688B" w:rsidRPr="00E4688B" w:rsidRDefault="00E4688B" w:rsidP="00E4688B">
      <w:pPr>
        <w:numPr>
          <w:ilvl w:val="0"/>
          <w:numId w:val="18"/>
        </w:numPr>
      </w:pPr>
      <w:r w:rsidRPr="00E4688B">
        <w:t xml:space="preserve">ISO. </w:t>
      </w:r>
      <w:r w:rsidRPr="00E4688B">
        <w:rPr>
          <w:i/>
          <w:iCs/>
        </w:rPr>
        <w:t>ISO 22301:2019. Business continuity management systems. Official overview and preview</w:t>
      </w:r>
      <w:r w:rsidRPr="00E4688B">
        <w:t xml:space="preserve">. </w:t>
      </w:r>
    </w:p>
    <w:p w14:paraId="6BB699D6" w14:textId="77777777" w:rsidR="00E4688B" w:rsidRPr="00E4688B" w:rsidRDefault="00E4688B" w:rsidP="00E4688B">
      <w:pPr>
        <w:numPr>
          <w:ilvl w:val="0"/>
          <w:numId w:val="18"/>
        </w:numPr>
      </w:pPr>
      <w:r w:rsidRPr="00E4688B">
        <w:t xml:space="preserve">ISO. </w:t>
      </w:r>
      <w:r w:rsidRPr="00E4688B">
        <w:rPr>
          <w:i/>
          <w:iCs/>
        </w:rPr>
        <w:t>ISO 22301:2019 Amendment 1:2024. Climate action changes. Official amendment page</w:t>
      </w:r>
      <w:r w:rsidRPr="00E4688B">
        <w:t xml:space="preserve">. </w:t>
      </w:r>
    </w:p>
    <w:p w14:paraId="4C88037B" w14:textId="77777777" w:rsidR="00E4688B" w:rsidRDefault="00E4688B"/>
    <w:sectPr w:rsidR="00E468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26015"/>
    <w:multiLevelType w:val="multilevel"/>
    <w:tmpl w:val="B900E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4D28A1"/>
    <w:multiLevelType w:val="hybridMultilevel"/>
    <w:tmpl w:val="E65E5534"/>
    <w:lvl w:ilvl="0" w:tplc="20000003">
      <w:start w:val="1"/>
      <w:numFmt w:val="bullet"/>
      <w:lvlText w:val="o"/>
      <w:lvlJc w:val="left"/>
      <w:pPr>
        <w:ind w:left="1440" w:hanging="360"/>
      </w:pPr>
      <w:rPr>
        <w:rFonts w:ascii="Courier New" w:hAnsi="Courier New" w:cs="Courier New"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 w15:restartNumberingAfterBreak="0">
    <w:nsid w:val="0F5727BD"/>
    <w:multiLevelType w:val="multilevel"/>
    <w:tmpl w:val="7AC2F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1D5AA6"/>
    <w:multiLevelType w:val="hybridMultilevel"/>
    <w:tmpl w:val="C942A362"/>
    <w:lvl w:ilvl="0" w:tplc="20000003">
      <w:start w:val="1"/>
      <w:numFmt w:val="bullet"/>
      <w:lvlText w:val="o"/>
      <w:lvlJc w:val="left"/>
      <w:pPr>
        <w:ind w:left="1440" w:hanging="360"/>
      </w:pPr>
      <w:rPr>
        <w:rFonts w:ascii="Courier New" w:hAnsi="Courier New" w:cs="Courier New"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4" w15:restartNumberingAfterBreak="0">
    <w:nsid w:val="14B22360"/>
    <w:multiLevelType w:val="multilevel"/>
    <w:tmpl w:val="47004C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DD1EC7"/>
    <w:multiLevelType w:val="hybridMultilevel"/>
    <w:tmpl w:val="01628116"/>
    <w:lvl w:ilvl="0" w:tplc="9BCA2AF2">
      <w:start w:val="1"/>
      <w:numFmt w:val="low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17F956AE"/>
    <w:multiLevelType w:val="hybridMultilevel"/>
    <w:tmpl w:val="3A02D22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181627BF"/>
    <w:multiLevelType w:val="multilevel"/>
    <w:tmpl w:val="01AA5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421EA8"/>
    <w:multiLevelType w:val="hybridMultilevel"/>
    <w:tmpl w:val="BA7A6B2C"/>
    <w:lvl w:ilvl="0" w:tplc="20000003">
      <w:start w:val="1"/>
      <w:numFmt w:val="bullet"/>
      <w:lvlText w:val="o"/>
      <w:lvlJc w:val="left"/>
      <w:pPr>
        <w:ind w:left="1440" w:hanging="360"/>
      </w:pPr>
      <w:rPr>
        <w:rFonts w:ascii="Courier New" w:hAnsi="Courier New" w:cs="Courier New"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9" w15:restartNumberingAfterBreak="0">
    <w:nsid w:val="1EC34E9E"/>
    <w:multiLevelType w:val="multilevel"/>
    <w:tmpl w:val="7674B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8E3FDB"/>
    <w:multiLevelType w:val="hybridMultilevel"/>
    <w:tmpl w:val="529CA51C"/>
    <w:lvl w:ilvl="0" w:tplc="2000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8335E1F"/>
    <w:multiLevelType w:val="multilevel"/>
    <w:tmpl w:val="47004C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06637D"/>
    <w:multiLevelType w:val="hybridMultilevel"/>
    <w:tmpl w:val="147E6EBC"/>
    <w:lvl w:ilvl="0" w:tplc="20000003">
      <w:start w:val="1"/>
      <w:numFmt w:val="bullet"/>
      <w:lvlText w:val="o"/>
      <w:lvlJc w:val="left"/>
      <w:pPr>
        <w:ind w:left="1440" w:hanging="360"/>
      </w:pPr>
      <w:rPr>
        <w:rFonts w:ascii="Courier New" w:hAnsi="Courier New" w:cs="Courier New"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3" w15:restartNumberingAfterBreak="0">
    <w:nsid w:val="322904F2"/>
    <w:multiLevelType w:val="multilevel"/>
    <w:tmpl w:val="47004C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085073"/>
    <w:multiLevelType w:val="multilevel"/>
    <w:tmpl w:val="37B6A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C3863B1"/>
    <w:multiLevelType w:val="multilevel"/>
    <w:tmpl w:val="6F464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ED527D"/>
    <w:multiLevelType w:val="multilevel"/>
    <w:tmpl w:val="B4F25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A64999"/>
    <w:multiLevelType w:val="multilevel"/>
    <w:tmpl w:val="83A4CB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D0454E"/>
    <w:multiLevelType w:val="hybridMultilevel"/>
    <w:tmpl w:val="2320C466"/>
    <w:lvl w:ilvl="0" w:tplc="20000003">
      <w:start w:val="1"/>
      <w:numFmt w:val="bullet"/>
      <w:lvlText w:val="o"/>
      <w:lvlJc w:val="left"/>
      <w:pPr>
        <w:ind w:left="720" w:hanging="360"/>
      </w:pPr>
      <w:rPr>
        <w:rFonts w:ascii="Courier New" w:hAnsi="Courier New" w:cs="Courier New"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56A842E2"/>
    <w:multiLevelType w:val="multilevel"/>
    <w:tmpl w:val="51E06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F81B67"/>
    <w:multiLevelType w:val="multilevel"/>
    <w:tmpl w:val="0AAE2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2305EA"/>
    <w:multiLevelType w:val="multilevel"/>
    <w:tmpl w:val="407079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074245"/>
    <w:multiLevelType w:val="multilevel"/>
    <w:tmpl w:val="2DD0C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5C223B"/>
    <w:multiLevelType w:val="multilevel"/>
    <w:tmpl w:val="CFC8A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242AD7"/>
    <w:multiLevelType w:val="multilevel"/>
    <w:tmpl w:val="6CDA61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62634E"/>
    <w:multiLevelType w:val="hybridMultilevel"/>
    <w:tmpl w:val="FA94BC8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6944189E"/>
    <w:multiLevelType w:val="hybridMultilevel"/>
    <w:tmpl w:val="47D654CE"/>
    <w:lvl w:ilvl="0" w:tplc="20000003">
      <w:start w:val="1"/>
      <w:numFmt w:val="bullet"/>
      <w:lvlText w:val="o"/>
      <w:lvlJc w:val="left"/>
      <w:pPr>
        <w:ind w:left="1440" w:hanging="360"/>
      </w:pPr>
      <w:rPr>
        <w:rFonts w:ascii="Courier New" w:hAnsi="Courier New" w:cs="Courier New"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7" w15:restartNumberingAfterBreak="0">
    <w:nsid w:val="7CF63620"/>
    <w:multiLevelType w:val="multilevel"/>
    <w:tmpl w:val="4C86F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4E71C9"/>
    <w:multiLevelType w:val="multilevel"/>
    <w:tmpl w:val="13E6C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7A324B"/>
    <w:multiLevelType w:val="multilevel"/>
    <w:tmpl w:val="5A34E0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A9577A"/>
    <w:multiLevelType w:val="hybridMultilevel"/>
    <w:tmpl w:val="668C6C2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03841656">
    <w:abstractNumId w:val="29"/>
  </w:num>
  <w:num w:numId="2" w16cid:durableId="1330866591">
    <w:abstractNumId w:val="15"/>
  </w:num>
  <w:num w:numId="3" w16cid:durableId="894269467">
    <w:abstractNumId w:val="19"/>
  </w:num>
  <w:num w:numId="4" w16cid:durableId="1284919716">
    <w:abstractNumId w:val="24"/>
  </w:num>
  <w:num w:numId="5" w16cid:durableId="1990086708">
    <w:abstractNumId w:val="17"/>
  </w:num>
  <w:num w:numId="6" w16cid:durableId="282882126">
    <w:abstractNumId w:val="28"/>
  </w:num>
  <w:num w:numId="7" w16cid:durableId="1145050719">
    <w:abstractNumId w:val="16"/>
  </w:num>
  <w:num w:numId="8" w16cid:durableId="1465729785">
    <w:abstractNumId w:val="7"/>
  </w:num>
  <w:num w:numId="9" w16cid:durableId="320818828">
    <w:abstractNumId w:val="27"/>
  </w:num>
  <w:num w:numId="10" w16cid:durableId="41248972">
    <w:abstractNumId w:val="9"/>
  </w:num>
  <w:num w:numId="11" w16cid:durableId="1876651741">
    <w:abstractNumId w:val="13"/>
  </w:num>
  <w:num w:numId="12" w16cid:durableId="2064789570">
    <w:abstractNumId w:val="20"/>
  </w:num>
  <w:num w:numId="13" w16cid:durableId="499581520">
    <w:abstractNumId w:val="2"/>
  </w:num>
  <w:num w:numId="14" w16cid:durableId="1469278696">
    <w:abstractNumId w:val="23"/>
  </w:num>
  <w:num w:numId="15" w16cid:durableId="825122207">
    <w:abstractNumId w:val="14"/>
  </w:num>
  <w:num w:numId="16" w16cid:durableId="134033851">
    <w:abstractNumId w:val="21"/>
  </w:num>
  <w:num w:numId="17" w16cid:durableId="1292126908">
    <w:abstractNumId w:val="0"/>
  </w:num>
  <w:num w:numId="18" w16cid:durableId="1532648863">
    <w:abstractNumId w:val="22"/>
  </w:num>
  <w:num w:numId="19" w16cid:durableId="637882440">
    <w:abstractNumId w:val="11"/>
  </w:num>
  <w:num w:numId="20" w16cid:durableId="936987883">
    <w:abstractNumId w:val="4"/>
  </w:num>
  <w:num w:numId="21" w16cid:durableId="1021006706">
    <w:abstractNumId w:val="3"/>
  </w:num>
  <w:num w:numId="22" w16cid:durableId="778447504">
    <w:abstractNumId w:val="1"/>
  </w:num>
  <w:num w:numId="23" w16cid:durableId="2136752756">
    <w:abstractNumId w:val="8"/>
  </w:num>
  <w:num w:numId="24" w16cid:durableId="991911220">
    <w:abstractNumId w:val="18"/>
  </w:num>
  <w:num w:numId="25" w16cid:durableId="1970818846">
    <w:abstractNumId w:val="12"/>
  </w:num>
  <w:num w:numId="26" w16cid:durableId="1671062197">
    <w:abstractNumId w:val="6"/>
  </w:num>
  <w:num w:numId="27" w16cid:durableId="1863744157">
    <w:abstractNumId w:val="10"/>
  </w:num>
  <w:num w:numId="28" w16cid:durableId="1497914559">
    <w:abstractNumId w:val="25"/>
  </w:num>
  <w:num w:numId="29" w16cid:durableId="2032610505">
    <w:abstractNumId w:val="26"/>
  </w:num>
  <w:num w:numId="30" w16cid:durableId="374887205">
    <w:abstractNumId w:val="30"/>
  </w:num>
  <w:num w:numId="31" w16cid:durableId="39532289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89A"/>
    <w:rsid w:val="00025983"/>
    <w:rsid w:val="00051929"/>
    <w:rsid w:val="000968B2"/>
    <w:rsid w:val="00097E57"/>
    <w:rsid w:val="000B7258"/>
    <w:rsid w:val="000C5B96"/>
    <w:rsid w:val="000D6A76"/>
    <w:rsid w:val="000E335B"/>
    <w:rsid w:val="000F7FCC"/>
    <w:rsid w:val="00104383"/>
    <w:rsid w:val="00134906"/>
    <w:rsid w:val="00150126"/>
    <w:rsid w:val="00153D50"/>
    <w:rsid w:val="00180CD7"/>
    <w:rsid w:val="0019560F"/>
    <w:rsid w:val="001E43D5"/>
    <w:rsid w:val="001E6F11"/>
    <w:rsid w:val="00201FC7"/>
    <w:rsid w:val="00217876"/>
    <w:rsid w:val="00230FCF"/>
    <w:rsid w:val="002430D0"/>
    <w:rsid w:val="0024443D"/>
    <w:rsid w:val="00287702"/>
    <w:rsid w:val="00300B5F"/>
    <w:rsid w:val="003043C8"/>
    <w:rsid w:val="00386F3C"/>
    <w:rsid w:val="003920C5"/>
    <w:rsid w:val="003933A9"/>
    <w:rsid w:val="003B1C15"/>
    <w:rsid w:val="003D50EB"/>
    <w:rsid w:val="003D51D1"/>
    <w:rsid w:val="003E606C"/>
    <w:rsid w:val="003E7E2A"/>
    <w:rsid w:val="00400D62"/>
    <w:rsid w:val="004302C9"/>
    <w:rsid w:val="004356A2"/>
    <w:rsid w:val="00474CF2"/>
    <w:rsid w:val="00480CBB"/>
    <w:rsid w:val="004A3C20"/>
    <w:rsid w:val="004E457E"/>
    <w:rsid w:val="00501611"/>
    <w:rsid w:val="00517A60"/>
    <w:rsid w:val="005444CD"/>
    <w:rsid w:val="00565951"/>
    <w:rsid w:val="005A5A26"/>
    <w:rsid w:val="005F0749"/>
    <w:rsid w:val="00632AF7"/>
    <w:rsid w:val="00636305"/>
    <w:rsid w:val="006547BA"/>
    <w:rsid w:val="006D6B79"/>
    <w:rsid w:val="00702678"/>
    <w:rsid w:val="007568F5"/>
    <w:rsid w:val="0077789A"/>
    <w:rsid w:val="007A05E7"/>
    <w:rsid w:val="007C73F8"/>
    <w:rsid w:val="00800A4E"/>
    <w:rsid w:val="00802786"/>
    <w:rsid w:val="0082040F"/>
    <w:rsid w:val="00824F8F"/>
    <w:rsid w:val="00827AE3"/>
    <w:rsid w:val="008313B2"/>
    <w:rsid w:val="00833DC2"/>
    <w:rsid w:val="0085008E"/>
    <w:rsid w:val="0085433C"/>
    <w:rsid w:val="008600F8"/>
    <w:rsid w:val="00866EB6"/>
    <w:rsid w:val="00884689"/>
    <w:rsid w:val="008A3A5E"/>
    <w:rsid w:val="008B02C7"/>
    <w:rsid w:val="00921CDF"/>
    <w:rsid w:val="0096556E"/>
    <w:rsid w:val="009C2E73"/>
    <w:rsid w:val="009D768D"/>
    <w:rsid w:val="009E68CA"/>
    <w:rsid w:val="009E74E5"/>
    <w:rsid w:val="00A03A06"/>
    <w:rsid w:val="00A15C73"/>
    <w:rsid w:val="00A36E69"/>
    <w:rsid w:val="00A55C8C"/>
    <w:rsid w:val="00A70891"/>
    <w:rsid w:val="00A7236B"/>
    <w:rsid w:val="00A761F4"/>
    <w:rsid w:val="00A85F8C"/>
    <w:rsid w:val="00A90847"/>
    <w:rsid w:val="00A93913"/>
    <w:rsid w:val="00AC0156"/>
    <w:rsid w:val="00AC26C5"/>
    <w:rsid w:val="00AD49F7"/>
    <w:rsid w:val="00B04209"/>
    <w:rsid w:val="00B108DF"/>
    <w:rsid w:val="00B10F6C"/>
    <w:rsid w:val="00B23326"/>
    <w:rsid w:val="00B54573"/>
    <w:rsid w:val="00B84964"/>
    <w:rsid w:val="00BA6D69"/>
    <w:rsid w:val="00C40CAE"/>
    <w:rsid w:val="00C41818"/>
    <w:rsid w:val="00C5245D"/>
    <w:rsid w:val="00C6099D"/>
    <w:rsid w:val="00C81AC2"/>
    <w:rsid w:val="00C81B05"/>
    <w:rsid w:val="00CE484E"/>
    <w:rsid w:val="00D26AE0"/>
    <w:rsid w:val="00D3301E"/>
    <w:rsid w:val="00D36888"/>
    <w:rsid w:val="00D46828"/>
    <w:rsid w:val="00D4688A"/>
    <w:rsid w:val="00D50DDE"/>
    <w:rsid w:val="00D568A8"/>
    <w:rsid w:val="00D7004C"/>
    <w:rsid w:val="00D74C33"/>
    <w:rsid w:val="00D965F9"/>
    <w:rsid w:val="00DC016D"/>
    <w:rsid w:val="00DD075D"/>
    <w:rsid w:val="00E20670"/>
    <w:rsid w:val="00E375D8"/>
    <w:rsid w:val="00E4688B"/>
    <w:rsid w:val="00E94D25"/>
    <w:rsid w:val="00E9673F"/>
    <w:rsid w:val="00E96F49"/>
    <w:rsid w:val="00EB50B9"/>
    <w:rsid w:val="00EC1A7A"/>
    <w:rsid w:val="00EF4424"/>
    <w:rsid w:val="00F1096C"/>
    <w:rsid w:val="00F220F8"/>
    <w:rsid w:val="00F44E77"/>
    <w:rsid w:val="00F627E3"/>
    <w:rsid w:val="00F628F1"/>
    <w:rsid w:val="00F67A43"/>
    <w:rsid w:val="00F87E49"/>
    <w:rsid w:val="00F90537"/>
    <w:rsid w:val="00F93F5C"/>
    <w:rsid w:val="00F96F11"/>
    <w:rsid w:val="00FD1896"/>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EF043"/>
  <w15:chartTrackingRefBased/>
  <w15:docId w15:val="{74872833-AA50-42C1-8A8D-9E9D1F7DD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1FC7"/>
  </w:style>
  <w:style w:type="paragraph" w:styleId="Heading1">
    <w:name w:val="heading 1"/>
    <w:basedOn w:val="Normal"/>
    <w:next w:val="Normal"/>
    <w:link w:val="Heading1Char"/>
    <w:uiPriority w:val="9"/>
    <w:qFormat/>
    <w:rsid w:val="007778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78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778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78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78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78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78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78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78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78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78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778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78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78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78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78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78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789A"/>
    <w:rPr>
      <w:rFonts w:eastAsiaTheme="majorEastAsia" w:cstheme="majorBidi"/>
      <w:color w:val="272727" w:themeColor="text1" w:themeTint="D8"/>
    </w:rPr>
  </w:style>
  <w:style w:type="paragraph" w:styleId="Title">
    <w:name w:val="Title"/>
    <w:basedOn w:val="Normal"/>
    <w:next w:val="Normal"/>
    <w:link w:val="TitleChar"/>
    <w:uiPriority w:val="10"/>
    <w:qFormat/>
    <w:rsid w:val="007778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78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78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78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789A"/>
    <w:pPr>
      <w:spacing w:before="160"/>
      <w:jc w:val="center"/>
    </w:pPr>
    <w:rPr>
      <w:i/>
      <w:iCs/>
      <w:color w:val="404040" w:themeColor="text1" w:themeTint="BF"/>
    </w:rPr>
  </w:style>
  <w:style w:type="character" w:customStyle="1" w:styleId="QuoteChar">
    <w:name w:val="Quote Char"/>
    <w:basedOn w:val="DefaultParagraphFont"/>
    <w:link w:val="Quote"/>
    <w:uiPriority w:val="29"/>
    <w:rsid w:val="0077789A"/>
    <w:rPr>
      <w:i/>
      <w:iCs/>
      <w:color w:val="404040" w:themeColor="text1" w:themeTint="BF"/>
    </w:rPr>
  </w:style>
  <w:style w:type="paragraph" w:styleId="ListParagraph">
    <w:name w:val="List Paragraph"/>
    <w:basedOn w:val="Normal"/>
    <w:uiPriority w:val="34"/>
    <w:qFormat/>
    <w:rsid w:val="0077789A"/>
    <w:pPr>
      <w:ind w:left="720"/>
      <w:contextualSpacing/>
    </w:pPr>
  </w:style>
  <w:style w:type="character" w:styleId="IntenseEmphasis">
    <w:name w:val="Intense Emphasis"/>
    <w:basedOn w:val="DefaultParagraphFont"/>
    <w:uiPriority w:val="21"/>
    <w:qFormat/>
    <w:rsid w:val="0077789A"/>
    <w:rPr>
      <w:i/>
      <w:iCs/>
      <w:color w:val="0F4761" w:themeColor="accent1" w:themeShade="BF"/>
    </w:rPr>
  </w:style>
  <w:style w:type="paragraph" w:styleId="IntenseQuote">
    <w:name w:val="Intense Quote"/>
    <w:basedOn w:val="Normal"/>
    <w:next w:val="Normal"/>
    <w:link w:val="IntenseQuoteChar"/>
    <w:uiPriority w:val="30"/>
    <w:qFormat/>
    <w:rsid w:val="007778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789A"/>
    <w:rPr>
      <w:i/>
      <w:iCs/>
      <w:color w:val="0F4761" w:themeColor="accent1" w:themeShade="BF"/>
    </w:rPr>
  </w:style>
  <w:style w:type="character" w:styleId="IntenseReference">
    <w:name w:val="Intense Reference"/>
    <w:basedOn w:val="DefaultParagraphFont"/>
    <w:uiPriority w:val="32"/>
    <w:qFormat/>
    <w:rsid w:val="0077789A"/>
    <w:rPr>
      <w:b/>
      <w:bCs/>
      <w:smallCaps/>
      <w:color w:val="0F4761" w:themeColor="accent1" w:themeShade="BF"/>
      <w:spacing w:val="5"/>
    </w:rPr>
  </w:style>
  <w:style w:type="character" w:styleId="Hyperlink">
    <w:name w:val="Hyperlink"/>
    <w:basedOn w:val="DefaultParagraphFont"/>
    <w:uiPriority w:val="99"/>
    <w:unhideWhenUsed/>
    <w:rsid w:val="00150126"/>
    <w:rPr>
      <w:color w:val="467886" w:themeColor="hyperlink"/>
      <w:u w:val="single"/>
    </w:rPr>
  </w:style>
  <w:style w:type="table" w:styleId="TableGrid">
    <w:name w:val="Table Grid"/>
    <w:basedOn w:val="TableNormal"/>
    <w:uiPriority w:val="39"/>
    <w:rsid w:val="001501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7568F5"/>
    <w:rPr>
      <w:color w:val="605E5C"/>
      <w:shd w:val="clear" w:color="auto" w:fill="E1DFDD"/>
    </w:rPr>
  </w:style>
  <w:style w:type="character" w:styleId="BookTitle">
    <w:name w:val="Book Title"/>
    <w:basedOn w:val="DefaultParagraphFont"/>
    <w:uiPriority w:val="33"/>
    <w:qFormat/>
    <w:rsid w:val="009D768D"/>
    <w:rPr>
      <w:b/>
      <w:bCs/>
      <w:i/>
      <w:iCs/>
      <w:spacing w:val="5"/>
    </w:rPr>
  </w:style>
  <w:style w:type="paragraph" w:styleId="Caption">
    <w:name w:val="caption"/>
    <w:basedOn w:val="Normal"/>
    <w:next w:val="Normal"/>
    <w:uiPriority w:val="35"/>
    <w:semiHidden/>
    <w:unhideWhenUsed/>
    <w:qFormat/>
    <w:rsid w:val="009D768D"/>
    <w:pPr>
      <w:spacing w:after="200" w:line="240" w:lineRule="auto"/>
    </w:pPr>
    <w:rPr>
      <w:i/>
      <w:iCs/>
      <w:color w:val="0E2841" w:themeColor="text2"/>
      <w:sz w:val="18"/>
      <w:szCs w:val="18"/>
    </w:rPr>
  </w:style>
  <w:style w:type="character" w:styleId="Emphasis">
    <w:name w:val="Emphasis"/>
    <w:basedOn w:val="DefaultParagraphFont"/>
    <w:uiPriority w:val="20"/>
    <w:qFormat/>
    <w:rsid w:val="009D768D"/>
    <w:rPr>
      <w:i/>
      <w:iCs/>
    </w:rPr>
  </w:style>
  <w:style w:type="paragraph" w:styleId="NoSpacing">
    <w:name w:val="No Spacing"/>
    <w:uiPriority w:val="1"/>
    <w:qFormat/>
    <w:rsid w:val="009D768D"/>
    <w:pPr>
      <w:spacing w:after="0" w:line="240" w:lineRule="auto"/>
    </w:pPr>
  </w:style>
  <w:style w:type="character" w:styleId="Strong">
    <w:name w:val="Strong"/>
    <w:basedOn w:val="DefaultParagraphFont"/>
    <w:uiPriority w:val="22"/>
    <w:qFormat/>
    <w:rsid w:val="009D768D"/>
    <w:rPr>
      <w:b/>
      <w:bCs/>
    </w:rPr>
  </w:style>
  <w:style w:type="character" w:styleId="SubtleEmphasis">
    <w:name w:val="Subtle Emphasis"/>
    <w:basedOn w:val="DefaultParagraphFont"/>
    <w:uiPriority w:val="19"/>
    <w:qFormat/>
    <w:rsid w:val="009D768D"/>
    <w:rPr>
      <w:i/>
      <w:iCs/>
      <w:color w:val="404040" w:themeColor="text1" w:themeTint="BF"/>
    </w:rPr>
  </w:style>
  <w:style w:type="character" w:styleId="SubtleReference">
    <w:name w:val="Subtle Reference"/>
    <w:basedOn w:val="DefaultParagraphFont"/>
    <w:uiPriority w:val="31"/>
    <w:qFormat/>
    <w:rsid w:val="009D768D"/>
    <w:rPr>
      <w:smallCaps/>
      <w:color w:val="5A5A5A" w:themeColor="text1" w:themeTint="A5"/>
    </w:rPr>
  </w:style>
  <w:style w:type="paragraph" w:styleId="TOCHeading">
    <w:name w:val="TOC Heading"/>
    <w:basedOn w:val="Heading1"/>
    <w:next w:val="Normal"/>
    <w:uiPriority w:val="39"/>
    <w:semiHidden/>
    <w:unhideWhenUsed/>
    <w:qFormat/>
    <w:rsid w:val="009D768D"/>
    <w:pPr>
      <w:spacing w:before="240" w:after="0"/>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admissions@northbridge.edu.n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gcr2512765@students.icdfa.edu.ng"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FDD50A-AF0A-481B-8FE4-99497E6D98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582</TotalTime>
  <Pages>18</Pages>
  <Words>3422</Words>
  <Characters>19508</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Adjei</dc:creator>
  <cp:keywords/>
  <dc:description/>
  <cp:lastModifiedBy>Emmanuel Adjei</cp:lastModifiedBy>
  <cp:revision>129</cp:revision>
  <dcterms:created xsi:type="dcterms:W3CDTF">2026-10-13T13:01:00Z</dcterms:created>
  <dcterms:modified xsi:type="dcterms:W3CDTF">2026-10-23T09:39:00Z</dcterms:modified>
</cp:coreProperties>
</file>