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9C" w:rsidRDefault="005D339C" w:rsidP="004A4D2E">
      <w:pPr>
        <w:spacing w:after="200" w:line="276" w:lineRule="auto"/>
        <w:jc w:val="center"/>
        <w:rPr>
          <w:b/>
          <w:color w:val="4F81BD" w:themeColor="accent1"/>
          <w:lang w:val="es-ES"/>
        </w:rPr>
      </w:pPr>
      <w:r w:rsidRPr="005D339C">
        <w:rPr>
          <w:b/>
          <w:color w:val="4F81BD" w:themeColor="accent1"/>
          <w:lang w:val="es-ES"/>
        </w:rPr>
        <w:t xml:space="preserve">Plantilla para </w:t>
      </w:r>
      <w:r w:rsidR="004A4D2E">
        <w:rPr>
          <w:b/>
          <w:color w:val="4F81BD" w:themeColor="accent1"/>
          <w:lang w:val="es-ES"/>
        </w:rPr>
        <w:t xml:space="preserve">el trabajo en extenso del proyecto Modular segunda etapa </w:t>
      </w:r>
    </w:p>
    <w:p w:rsidR="004A4D2E" w:rsidRPr="005D339C" w:rsidRDefault="004A4D2E" w:rsidP="004A4D2E">
      <w:pPr>
        <w:spacing w:after="200" w:line="276" w:lineRule="auto"/>
        <w:jc w:val="center"/>
        <w:rPr>
          <w:b/>
          <w:color w:val="4F81BD" w:themeColor="accent1"/>
          <w:lang w:val="es-ES"/>
        </w:rPr>
      </w:pPr>
      <w:r>
        <w:rPr>
          <w:b/>
          <w:color w:val="4F81BD" w:themeColor="accent1"/>
          <w:lang w:val="es-ES"/>
        </w:rPr>
        <w:t>Ingeniería en computación</w:t>
      </w:r>
    </w:p>
    <w:p w:rsidR="005D339C" w:rsidRPr="005D339C" w:rsidRDefault="005D339C" w:rsidP="005D339C">
      <w:pPr>
        <w:rPr>
          <w:color w:val="000000" w:themeColor="text1"/>
          <w:lang w:val="es-ES"/>
        </w:rPr>
      </w:pPr>
    </w:p>
    <w:p w:rsidR="005D339C" w:rsidRPr="005D339C" w:rsidRDefault="005D339C" w:rsidP="005D339C">
      <w:pPr>
        <w:spacing w:after="200" w:line="276" w:lineRule="auto"/>
        <w:rPr>
          <w:color w:val="000000" w:themeColor="text1"/>
          <w:lang w:val="es-ES"/>
        </w:rPr>
      </w:pPr>
      <w:r w:rsidRPr="005D339C">
        <w:rPr>
          <w:color w:val="000000" w:themeColor="text1"/>
          <w:lang w:val="es-ES"/>
        </w:rPr>
        <w:t>Esta plantilla está diseñada con el objetivo de facilitar el trabajo d</w:t>
      </w:r>
      <w:r w:rsidR="004A4D2E">
        <w:rPr>
          <w:color w:val="000000" w:themeColor="text1"/>
          <w:lang w:val="es-ES"/>
        </w:rPr>
        <w:t>el documento en extenso del trabajo modular segunda etapa</w:t>
      </w:r>
      <w:r>
        <w:rPr>
          <w:color w:val="000000" w:themeColor="text1"/>
          <w:lang w:val="es-ES"/>
        </w:rPr>
        <w:t xml:space="preserve">. </w:t>
      </w:r>
      <w:r w:rsidRPr="005D339C">
        <w:rPr>
          <w:color w:val="000000" w:themeColor="text1"/>
          <w:lang w:val="es-ES"/>
        </w:rPr>
        <w:t>Se recomienda utilizar este mismo archivo, ver las indicaciones de cada sección, e ir llenando la información que se solicita</w:t>
      </w:r>
      <w:r>
        <w:rPr>
          <w:color w:val="000000" w:themeColor="text1"/>
          <w:lang w:val="es-ES"/>
        </w:rPr>
        <w:t xml:space="preserve">. </w:t>
      </w:r>
    </w:p>
    <w:p w:rsidR="005D339C" w:rsidRPr="005D339C" w:rsidRDefault="005D339C" w:rsidP="005D339C">
      <w:pPr>
        <w:rPr>
          <w:color w:val="000000" w:themeColor="text1"/>
          <w:lang w:val="es-ES"/>
        </w:rPr>
      </w:pPr>
      <w:r w:rsidRPr="005D339C">
        <w:rPr>
          <w:color w:val="000000" w:themeColor="text1"/>
          <w:lang w:val="es-ES"/>
        </w:rPr>
        <w:t xml:space="preserve">El tipo de letra puede ser </w:t>
      </w:r>
      <w:proofErr w:type="spellStart"/>
      <w:r w:rsidRPr="005D339C">
        <w:rPr>
          <w:color w:val="000000" w:themeColor="text1"/>
          <w:lang w:val="es-ES"/>
        </w:rPr>
        <w:t>Arial</w:t>
      </w:r>
      <w:proofErr w:type="spellEnd"/>
      <w:r w:rsidRPr="005D339C">
        <w:rPr>
          <w:color w:val="000000" w:themeColor="text1"/>
          <w:lang w:val="es-ES"/>
        </w:rPr>
        <w:t xml:space="preserve">, Times New </w:t>
      </w:r>
      <w:proofErr w:type="spellStart"/>
      <w:r w:rsidRPr="005D339C">
        <w:rPr>
          <w:color w:val="000000" w:themeColor="text1"/>
          <w:lang w:val="es-ES"/>
        </w:rPr>
        <w:t>Roman</w:t>
      </w:r>
      <w:proofErr w:type="spellEnd"/>
      <w:r w:rsidRPr="005D339C">
        <w:rPr>
          <w:color w:val="000000" w:themeColor="text1"/>
          <w:lang w:val="es-ES"/>
        </w:rPr>
        <w:t>. El tamaño de la letra es: Títulos 16. Subtítulos 14. Resto del documento 12.</w:t>
      </w:r>
    </w:p>
    <w:p w:rsidR="005D339C" w:rsidRPr="005D339C" w:rsidRDefault="005D339C" w:rsidP="005D339C">
      <w:pPr>
        <w:rPr>
          <w:color w:val="000000" w:themeColor="text1"/>
          <w:lang w:val="es-ES"/>
        </w:rPr>
      </w:pPr>
      <w:r w:rsidRPr="005D339C">
        <w:rPr>
          <w:color w:val="000000" w:themeColor="text1"/>
          <w:lang w:val="es-ES"/>
        </w:rPr>
        <w:t>El índice ya está realizado, a través de hipervínculos.</w:t>
      </w:r>
    </w:p>
    <w:p w:rsidR="005D339C" w:rsidRDefault="005D339C" w:rsidP="005D339C">
      <w:pPr>
        <w:rPr>
          <w:color w:val="000000" w:themeColor="text1"/>
          <w:lang w:val="es-ES"/>
        </w:rPr>
      </w:pPr>
      <w:r w:rsidRPr="005D339C">
        <w:rPr>
          <w:color w:val="000000" w:themeColor="text1"/>
          <w:lang w:val="es-ES"/>
        </w:rPr>
        <w:t>Sangría: marcada con el tabulador del teclado o a 5 espacios.</w:t>
      </w:r>
    </w:p>
    <w:p w:rsidR="005D339C" w:rsidRPr="005D339C" w:rsidRDefault="005D339C" w:rsidP="005D339C">
      <w:pPr>
        <w:spacing w:after="200" w:line="276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Títulos</w:t>
      </w:r>
      <w:r w:rsidRPr="005D339C">
        <w:rPr>
          <w:color w:val="000000" w:themeColor="text1"/>
          <w:lang w:val="es-ES"/>
        </w:rPr>
        <w:t>: Encabezado centrado en negrita, con mayúsculas y minúsculas</w:t>
      </w:r>
    </w:p>
    <w:p w:rsidR="005D339C" w:rsidRPr="005D339C" w:rsidRDefault="005D339C" w:rsidP="005D339C">
      <w:pPr>
        <w:spacing w:after="200" w:line="276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Subtítulos</w:t>
      </w:r>
      <w:r w:rsidRPr="005D339C">
        <w:rPr>
          <w:color w:val="000000" w:themeColor="text1"/>
          <w:lang w:val="es-ES"/>
        </w:rPr>
        <w:t>: Encabezado alineado a la izquierda en negritas con mayúsculas y minúsculas</w:t>
      </w:r>
    </w:p>
    <w:p w:rsidR="005D339C" w:rsidRPr="005D339C" w:rsidRDefault="005D339C" w:rsidP="005D339C">
      <w:pPr>
        <w:rPr>
          <w:color w:val="000000" w:themeColor="text1"/>
          <w:lang w:val="es-ES"/>
        </w:rPr>
      </w:pPr>
    </w:p>
    <w:p w:rsidR="005D339C" w:rsidRPr="005D339C" w:rsidRDefault="005D339C" w:rsidP="005D339C">
      <w:pPr>
        <w:rPr>
          <w:color w:val="000000" w:themeColor="text1"/>
          <w:lang w:val="es-ES"/>
        </w:rPr>
      </w:pPr>
    </w:p>
    <w:p w:rsidR="005D339C" w:rsidRPr="005D339C" w:rsidRDefault="005D339C" w:rsidP="005D339C">
      <w:pPr>
        <w:rPr>
          <w:rFonts w:eastAsia="Calibri"/>
          <w:color w:val="1B1B1B"/>
          <w:sz w:val="36"/>
          <w:szCs w:val="22"/>
          <w:lang w:val="es-ES"/>
        </w:rPr>
      </w:pPr>
    </w:p>
    <w:p w:rsidR="005D339C" w:rsidRDefault="005D339C" w:rsidP="005D339C">
      <w:pPr>
        <w:rPr>
          <w:rFonts w:eastAsia="Calibri"/>
          <w:color w:val="1B1B1B"/>
          <w:sz w:val="36"/>
          <w:szCs w:val="22"/>
        </w:rPr>
      </w:pPr>
      <w:r>
        <w:rPr>
          <w:rFonts w:eastAsia="Calibri"/>
          <w:color w:val="1B1B1B"/>
          <w:sz w:val="36"/>
          <w:szCs w:val="22"/>
        </w:rPr>
        <w:br w:type="page"/>
      </w:r>
    </w:p>
    <w:p w:rsidR="00365DD7" w:rsidRDefault="00365DD7" w:rsidP="005D339C">
      <w:pPr>
        <w:tabs>
          <w:tab w:val="center" w:pos="4419"/>
          <w:tab w:val="right" w:pos="8838"/>
        </w:tabs>
        <w:spacing w:before="40"/>
        <w:jc w:val="center"/>
        <w:rPr>
          <w:rFonts w:eastAsia="Calibri"/>
          <w:color w:val="1B1B1B"/>
          <w:sz w:val="36"/>
          <w:szCs w:val="22"/>
        </w:rPr>
        <w:sectPr w:rsidR="00365DD7" w:rsidSect="00365D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oddPage"/>
          <w:pgSz w:w="12240" w:h="15840" w:code="1"/>
          <w:pgMar w:top="2016" w:right="1800" w:bottom="1440" w:left="1800" w:header="1440" w:footer="1440" w:gutter="0"/>
          <w:pgNumType w:fmt="upperRoman" w:start="1"/>
          <w:cols w:space="720"/>
          <w:noEndnote/>
          <w:titlePg/>
          <w:docGrid w:linePitch="326"/>
        </w:sectPr>
      </w:pPr>
    </w:p>
    <w:p w:rsidR="00480489" w:rsidRPr="00480489" w:rsidRDefault="00480489" w:rsidP="005D339C">
      <w:pPr>
        <w:tabs>
          <w:tab w:val="center" w:pos="4419"/>
          <w:tab w:val="right" w:pos="8838"/>
        </w:tabs>
        <w:spacing w:before="40"/>
        <w:jc w:val="center"/>
        <w:rPr>
          <w:rFonts w:eastAsia="Calibri"/>
          <w:color w:val="1B1B1B"/>
          <w:sz w:val="36"/>
          <w:szCs w:val="22"/>
        </w:rPr>
      </w:pPr>
      <w:r w:rsidRPr="00480489">
        <w:rPr>
          <w:rFonts w:eastAsia="Calibri"/>
          <w:color w:val="1B1B1B"/>
          <w:sz w:val="36"/>
          <w:szCs w:val="22"/>
        </w:rPr>
        <w:lastRenderedPageBreak/>
        <w:t>UNIVERSIDAD DE GUADALAJARA</w:t>
      </w:r>
    </w:p>
    <w:p w:rsidR="00480489" w:rsidRPr="002A479A" w:rsidRDefault="00480489" w:rsidP="00480489">
      <w:pPr>
        <w:tabs>
          <w:tab w:val="center" w:pos="4419"/>
          <w:tab w:val="right" w:pos="8838"/>
          <w:tab w:val="right" w:pos="8931"/>
        </w:tabs>
        <w:spacing w:before="40"/>
        <w:ind w:right="-377"/>
        <w:jc w:val="center"/>
        <w:rPr>
          <w:rFonts w:eastAsia="Calibri"/>
          <w:color w:val="1B1B1B"/>
          <w:sz w:val="22"/>
          <w:szCs w:val="22"/>
        </w:rPr>
      </w:pPr>
      <w:r w:rsidRPr="002A479A">
        <w:rPr>
          <w:rFonts w:eastAsia="Calibri"/>
          <w:color w:val="1B1B1B"/>
          <w:sz w:val="22"/>
          <w:szCs w:val="22"/>
        </w:rPr>
        <w:t>CENTRO UNIVERSITARIO DE LOS ALTOS</w:t>
      </w:r>
    </w:p>
    <w:p w:rsidR="00480489" w:rsidRPr="002A479A" w:rsidRDefault="004A4D2E" w:rsidP="00480489">
      <w:pPr>
        <w:tabs>
          <w:tab w:val="center" w:pos="4419"/>
          <w:tab w:val="right" w:pos="8838"/>
          <w:tab w:val="right" w:pos="8931"/>
        </w:tabs>
        <w:ind w:right="-377"/>
        <w:jc w:val="center"/>
        <w:rPr>
          <w:rFonts w:eastAsia="Calibri"/>
          <w:color w:val="1B1B1B"/>
          <w:sz w:val="22"/>
          <w:szCs w:val="22"/>
        </w:rPr>
      </w:pPr>
      <w:r>
        <w:rPr>
          <w:rFonts w:eastAsia="Calibri"/>
          <w:color w:val="1B1B1B"/>
          <w:sz w:val="22"/>
          <w:szCs w:val="22"/>
        </w:rPr>
        <w:t>INGENIERÍA EN COMPUTACIÓN</w:t>
      </w: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noProof/>
          <w:sz w:val="28"/>
          <w:szCs w:val="28"/>
          <w:lang w:eastAsia="es-MX"/>
        </w:rPr>
      </w:pPr>
    </w:p>
    <w:p w:rsidR="00480489" w:rsidRPr="002A479A" w:rsidRDefault="00480489" w:rsidP="00480489">
      <w:pPr>
        <w:spacing w:after="200" w:line="276" w:lineRule="auto"/>
        <w:rPr>
          <w:rFonts w:eastAsia="Calibri"/>
          <w:sz w:val="28"/>
          <w:szCs w:val="28"/>
        </w:rPr>
      </w:pPr>
      <w:r w:rsidRPr="002A479A">
        <w:rPr>
          <w:rFonts w:eastAsia="Calibri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2282825</wp:posOffset>
            </wp:positionH>
            <wp:positionV relativeFrom="paragraph">
              <wp:posOffset>3175</wp:posOffset>
            </wp:positionV>
            <wp:extent cx="1057275" cy="1470660"/>
            <wp:effectExtent l="0" t="0" r="952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sz w:val="26"/>
          <w:szCs w:val="26"/>
        </w:rPr>
      </w:pPr>
      <w:r w:rsidRPr="002A479A">
        <w:rPr>
          <w:rFonts w:eastAsia="Calibri"/>
          <w:sz w:val="26"/>
          <w:szCs w:val="26"/>
        </w:rPr>
        <w:t>Título:</w:t>
      </w:r>
    </w:p>
    <w:p w:rsidR="00480489" w:rsidRPr="00BD5EAF" w:rsidRDefault="00BD5EAF" w:rsidP="00480489">
      <w:pPr>
        <w:spacing w:line="276" w:lineRule="auto"/>
        <w:jc w:val="center"/>
        <w:rPr>
          <w:rFonts w:eastAsia="Calibri"/>
          <w:color w:val="FF0000"/>
          <w:sz w:val="20"/>
          <w:szCs w:val="20"/>
        </w:rPr>
      </w:pPr>
      <w:r w:rsidRPr="00BD5EAF">
        <w:rPr>
          <w:rFonts w:eastAsia="Calibri"/>
          <w:b/>
          <w:color w:val="FF0000"/>
          <w:sz w:val="26"/>
          <w:szCs w:val="26"/>
        </w:rPr>
        <w:t>XXXX</w:t>
      </w: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4A4D2E" w:rsidRPr="002A479A" w:rsidRDefault="004A4D2E" w:rsidP="004A4D2E">
      <w:pPr>
        <w:spacing w:after="200" w:line="276" w:lineRule="auto"/>
        <w:jc w:val="center"/>
        <w:rPr>
          <w:rFonts w:eastAsia="Calibri"/>
          <w:b/>
          <w:bCs/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 xml:space="preserve">Proyecto modular </w:t>
      </w: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bCs/>
          <w:sz w:val="26"/>
          <w:szCs w:val="26"/>
        </w:rPr>
      </w:pP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bCs/>
          <w:sz w:val="26"/>
          <w:szCs w:val="26"/>
        </w:rPr>
      </w:pPr>
      <w:r w:rsidRPr="002A479A">
        <w:rPr>
          <w:rFonts w:eastAsia="Calibri"/>
          <w:bCs/>
          <w:sz w:val="26"/>
          <w:szCs w:val="26"/>
        </w:rPr>
        <w:t>Presenta:</w:t>
      </w:r>
    </w:p>
    <w:p w:rsidR="00480489" w:rsidRPr="00BD5EAF" w:rsidRDefault="00480489" w:rsidP="00480489">
      <w:pPr>
        <w:spacing w:after="200" w:line="276" w:lineRule="auto"/>
        <w:jc w:val="center"/>
        <w:rPr>
          <w:rFonts w:eastAsia="Calibri"/>
          <w:bCs/>
          <w:color w:val="FF0000"/>
          <w:sz w:val="26"/>
          <w:szCs w:val="26"/>
        </w:rPr>
      </w:pPr>
      <w:r w:rsidRPr="00BD5EAF">
        <w:rPr>
          <w:rFonts w:eastAsia="Calibri"/>
          <w:bCs/>
          <w:color w:val="FF0000"/>
          <w:sz w:val="26"/>
          <w:szCs w:val="26"/>
        </w:rPr>
        <w:t xml:space="preserve">Nombre del alumno </w:t>
      </w: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bCs/>
        </w:rPr>
      </w:pPr>
    </w:p>
    <w:p w:rsidR="00480489" w:rsidRPr="002A479A" w:rsidRDefault="004A4D2E" w:rsidP="00480489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  <w:bCs/>
        </w:rPr>
        <w:t>Asesor:</w:t>
      </w:r>
    </w:p>
    <w:p w:rsidR="00480489" w:rsidRPr="00BD5EAF" w:rsidRDefault="00BD5EAF" w:rsidP="00480489">
      <w:pPr>
        <w:spacing w:after="200" w:line="276" w:lineRule="auto"/>
        <w:jc w:val="center"/>
        <w:rPr>
          <w:rFonts w:eastAsia="Calibri"/>
          <w:color w:val="FF0000"/>
          <w:sz w:val="20"/>
          <w:szCs w:val="20"/>
        </w:rPr>
      </w:pPr>
      <w:r w:rsidRPr="00BD5EAF">
        <w:rPr>
          <w:rFonts w:eastAsia="Calibri"/>
          <w:color w:val="FF0000"/>
        </w:rPr>
        <w:t>XXX</w:t>
      </w: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</w:rPr>
      </w:pPr>
    </w:p>
    <w:p w:rsidR="00480489" w:rsidRPr="002A479A" w:rsidRDefault="00480489" w:rsidP="00480489">
      <w:pPr>
        <w:spacing w:after="200" w:line="276" w:lineRule="auto"/>
        <w:jc w:val="center"/>
        <w:rPr>
          <w:rFonts w:eastAsia="Calibri"/>
          <w:bCs/>
        </w:rPr>
      </w:pPr>
      <w:r w:rsidRPr="002A479A">
        <w:rPr>
          <w:rFonts w:eastAsia="Calibri"/>
          <w:bCs/>
        </w:rPr>
        <w:t xml:space="preserve">Tepatitlán de Morelos, Jalisco, </w:t>
      </w:r>
      <w:r w:rsidR="00BD5EAF" w:rsidRPr="00BD5EAF">
        <w:rPr>
          <w:rFonts w:eastAsia="Calibri"/>
          <w:bCs/>
          <w:color w:val="FF0000"/>
        </w:rPr>
        <w:t>Mes de Año</w:t>
      </w:r>
      <w:r w:rsidRPr="00BD5EAF">
        <w:rPr>
          <w:rFonts w:eastAsia="Calibri"/>
          <w:bCs/>
          <w:color w:val="FF0000"/>
        </w:rPr>
        <w:t>.</w:t>
      </w:r>
    </w:p>
    <w:p w:rsidR="00033017" w:rsidRDefault="0003301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AE2FB6" w:rsidRPr="00480489" w:rsidRDefault="00AE2FB6" w:rsidP="00AE2FB6">
      <w:pPr>
        <w:jc w:val="center"/>
        <w:rPr>
          <w:rFonts w:ascii="Arial" w:hAnsi="Arial" w:cs="Arial"/>
          <w:bCs/>
        </w:rPr>
      </w:pPr>
    </w:p>
    <w:sdt>
      <w:sdtPr>
        <w:rPr>
          <w:b/>
          <w:bCs/>
        </w:rPr>
        <w:id w:val="32355806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142B8" w:rsidRPr="007A0880" w:rsidRDefault="007142B8" w:rsidP="00154FD6">
          <w:pPr>
            <w:jc w:val="center"/>
            <w:rPr>
              <w:rStyle w:val="Ttulo1Car"/>
            </w:rPr>
          </w:pPr>
          <w:r w:rsidRPr="007A0880">
            <w:rPr>
              <w:rStyle w:val="Ttulo1Car"/>
            </w:rPr>
            <w:t>Índice</w:t>
          </w:r>
        </w:p>
        <w:p w:rsidR="003518F8" w:rsidRDefault="003518F8" w:rsidP="00154FD6">
          <w:pPr>
            <w:jc w:val="center"/>
            <w:rPr>
              <w:b/>
            </w:rPr>
          </w:pPr>
        </w:p>
        <w:p w:rsidR="000B0BB3" w:rsidRDefault="00F41534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 w:rsidR="00761E55">
            <w:instrText xml:space="preserve"> TOC \o "1-5" \h \z \u </w:instrText>
          </w:r>
          <w:r>
            <w:fldChar w:fldCharType="separate"/>
          </w:r>
          <w:hyperlink w:anchor="_Toc13059628" w:history="1">
            <w:r w:rsidR="000B0BB3" w:rsidRPr="00D94AC6">
              <w:rPr>
                <w:rStyle w:val="Hipervnculo"/>
                <w:noProof/>
              </w:rPr>
              <w:t>Introducción</w:t>
            </w:r>
            <w:r w:rsidR="000B0BB3">
              <w:rPr>
                <w:noProof/>
                <w:webHidden/>
              </w:rPr>
              <w:tab/>
            </w:r>
            <w:r w:rsidR="000B0BB3">
              <w:rPr>
                <w:noProof/>
                <w:webHidden/>
              </w:rPr>
              <w:fldChar w:fldCharType="begin"/>
            </w:r>
            <w:r w:rsidR="000B0BB3">
              <w:rPr>
                <w:noProof/>
                <w:webHidden/>
              </w:rPr>
              <w:instrText xml:space="preserve"> PAGEREF _Toc13059628 \h </w:instrText>
            </w:r>
            <w:r w:rsidR="000B0BB3">
              <w:rPr>
                <w:noProof/>
                <w:webHidden/>
              </w:rPr>
            </w:r>
            <w:r w:rsidR="000B0BB3">
              <w:rPr>
                <w:noProof/>
                <w:webHidden/>
              </w:rPr>
              <w:fldChar w:fldCharType="separate"/>
            </w:r>
            <w:r w:rsidR="000B0BB3">
              <w:rPr>
                <w:noProof/>
                <w:webHidden/>
              </w:rPr>
              <w:t>3</w:t>
            </w:r>
            <w:r w:rsidR="000B0BB3"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29" w:history="1">
            <w:r w:rsidRPr="00D94AC6">
              <w:rPr>
                <w:rStyle w:val="Hipervnculo"/>
                <w:noProof/>
              </w:rPr>
              <w:t>Capítulo I: Planteamiento de la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30" w:history="1">
            <w:r w:rsidRPr="00D94AC6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D94AC6">
              <w:rPr>
                <w:rStyle w:val="Hipervnculo"/>
                <w:noProof/>
              </w:rPr>
              <w:t>1.1 Descripción de la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31" w:history="1">
            <w:r w:rsidRPr="00D94AC6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D94AC6">
              <w:rPr>
                <w:rStyle w:val="Hipervnculo"/>
                <w:noProof/>
              </w:rPr>
              <w:t>1.2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32" w:history="1">
            <w:r w:rsidRPr="00D94AC6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D94AC6">
              <w:rPr>
                <w:rStyle w:val="Hipervnculo"/>
                <w:noProof/>
              </w:rPr>
              <w:t>1.3.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33" w:history="1">
            <w:r w:rsidRPr="00D94AC6">
              <w:rPr>
                <w:rStyle w:val="Hipervnculo"/>
                <w:noProof/>
                <w:lang w:val="es-ES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D94AC6">
              <w:rPr>
                <w:rStyle w:val="Hipervnculo"/>
                <w:noProof/>
                <w:lang w:val="es-ES"/>
              </w:rPr>
              <w:t>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34" w:history="1">
            <w:r w:rsidRPr="00D94AC6">
              <w:rPr>
                <w:rStyle w:val="Hipervnculo"/>
                <w:noProof/>
                <w:lang w:val="es-ES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D94AC6">
              <w:rPr>
                <w:rStyle w:val="Hipervnculo"/>
                <w:noProof/>
                <w:lang w:val="es-ES"/>
              </w:rPr>
              <w:t>Específicos</w:t>
            </w:r>
            <w:r w:rsidRPr="00D94AC6">
              <w:rPr>
                <w:rStyle w:val="Hipervnculo"/>
                <w:rFonts w:ascii="Avenir Next" w:eastAsiaTheme="minorHAnsi" w:hAnsi="Avenir Next"/>
                <w:noProof/>
                <w:lang w:val="es-ES_tradnl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35" w:history="1">
            <w:r w:rsidRPr="00D94AC6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D94AC6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36" w:history="1">
            <w:r w:rsidRPr="00D94AC6">
              <w:rPr>
                <w:rStyle w:val="Hipervnculo"/>
                <w:noProof/>
              </w:rPr>
              <w:t>Capítulo II. 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37" w:history="1">
            <w:r w:rsidRPr="00D94AC6">
              <w:rPr>
                <w:rStyle w:val="Hipervnculo"/>
                <w:noProof/>
              </w:rPr>
              <w:t>Capítulo IV. Métodos aplicados para el desarrollo del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38" w:history="1">
            <w:r w:rsidRPr="00D94AC6">
              <w:rPr>
                <w:rStyle w:val="Hipervnculo"/>
                <w:noProof/>
              </w:rPr>
              <w:t>Capítulo V. Diseño del Sistema (este apartado cambia de nombre)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39" w:history="1">
            <w:r w:rsidRPr="00D94AC6">
              <w:rPr>
                <w:rStyle w:val="Hipervnculo"/>
                <w:noProof/>
              </w:rPr>
              <w:t>Análisis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40" w:history="1">
            <w:r w:rsidRPr="00D94AC6">
              <w:rPr>
                <w:rStyle w:val="Hipervnculo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41" w:history="1">
            <w:r w:rsidRPr="00D94AC6">
              <w:rPr>
                <w:rStyle w:val="Hipervnculo"/>
                <w:noProof/>
              </w:rPr>
              <w:t>Capítulo VI.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42" w:history="1">
            <w:r w:rsidRPr="00D94AC6">
              <w:rPr>
                <w:rStyle w:val="Hipervnculo"/>
                <w:noProof/>
              </w:rPr>
              <w:t>Capítulo VII.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43" w:history="1">
            <w:r w:rsidRPr="00D94AC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44" w:history="1">
            <w:r w:rsidRPr="00D94AC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BB3" w:rsidRDefault="000B0BB3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13059645" w:history="1">
            <w:r w:rsidRPr="00D94AC6">
              <w:rPr>
                <w:rStyle w:val="Hipervnculo"/>
                <w:noProof/>
              </w:rPr>
              <w:t>Trabajos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2B8" w:rsidRDefault="00F41534" w:rsidP="00154FD6">
          <w:r>
            <w:fldChar w:fldCharType="end"/>
          </w:r>
        </w:p>
      </w:sdtContent>
    </w:sdt>
    <w:p w:rsidR="005851F4" w:rsidRDefault="005851F4" w:rsidP="00705AF5">
      <w:pPr>
        <w:numPr>
          <w:ilvl w:val="12"/>
          <w:numId w:val="0"/>
        </w:numPr>
        <w:jc w:val="center"/>
        <w:rPr>
          <w:b/>
          <w:bCs/>
          <w:lang w:val="es-ES"/>
        </w:rPr>
      </w:pPr>
    </w:p>
    <w:p w:rsidR="00E918AB" w:rsidRDefault="00E918AB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365DD7" w:rsidRDefault="00365DD7" w:rsidP="007A0880">
      <w:pPr>
        <w:pStyle w:val="Ttulo1"/>
        <w:sectPr w:rsidR="00365DD7" w:rsidSect="00365DD7">
          <w:pgSz w:w="12240" w:h="15840" w:code="1"/>
          <w:pgMar w:top="2016" w:right="1800" w:bottom="1440" w:left="1800" w:header="1440" w:footer="1440" w:gutter="0"/>
          <w:pgNumType w:fmt="upperRoman" w:start="1"/>
          <w:cols w:space="720"/>
          <w:noEndnote/>
          <w:titlePg/>
          <w:docGrid w:linePitch="326"/>
        </w:sectPr>
      </w:pPr>
    </w:p>
    <w:p w:rsidR="00BC29DE" w:rsidRPr="007A0880" w:rsidRDefault="00BC29DE" w:rsidP="007A0880">
      <w:pPr>
        <w:pStyle w:val="Ttulo1"/>
        <w:rPr>
          <w:sz w:val="28"/>
        </w:rPr>
      </w:pPr>
      <w:bookmarkStart w:id="0" w:name="_Toc13059628"/>
      <w:r w:rsidRPr="007A0880">
        <w:lastRenderedPageBreak/>
        <w:t>Introducción</w:t>
      </w:r>
      <w:bookmarkEnd w:id="0"/>
    </w:p>
    <w:p w:rsidR="0076345E" w:rsidRDefault="0076345E" w:rsidP="007A0880"/>
    <w:p w:rsidR="00BC29DE" w:rsidRDefault="0076345E" w:rsidP="00921B25">
      <w:pPr>
        <w:spacing w:line="360" w:lineRule="auto"/>
        <w:jc w:val="both"/>
        <w:rPr>
          <w:color w:val="4F81BD" w:themeColor="accent1"/>
        </w:rPr>
      </w:pPr>
      <w:r w:rsidRPr="0076345E">
        <w:rPr>
          <w:color w:val="4F81BD" w:themeColor="accent1"/>
          <w:lang w:val="es-ES"/>
        </w:rPr>
        <w:t xml:space="preserve">Indicaciones: </w:t>
      </w:r>
      <w:r w:rsidRPr="0076345E">
        <w:rPr>
          <w:color w:val="4F81BD" w:themeColor="accent1"/>
        </w:rPr>
        <w:t xml:space="preserve">Este </w:t>
      </w:r>
      <w:r w:rsidRPr="0076345E">
        <w:rPr>
          <w:color w:val="4F81BD" w:themeColor="accent1"/>
          <w:lang w:val="es-ES"/>
        </w:rPr>
        <w:t>apartado</w:t>
      </w:r>
      <w:r w:rsidRPr="0076345E">
        <w:rPr>
          <w:color w:val="4F81BD" w:themeColor="accent1"/>
        </w:rPr>
        <w:t xml:space="preserve"> tiene la finalidad de hacer un bosquejo general del trabajo. Es considerado como un mapa para comprender la organización del documento a presentar. Por lo que debe describir el contenido del trabajo y al mismo tiempo dar a los lectores una idea del tipo de información que se encontrará.</w:t>
      </w:r>
    </w:p>
    <w:p w:rsidR="007C18C5" w:rsidRPr="007C18C5" w:rsidRDefault="007C18C5" w:rsidP="00921B25">
      <w:pPr>
        <w:spacing w:line="360" w:lineRule="auto"/>
        <w:jc w:val="both"/>
        <w:rPr>
          <w:color w:val="FF0000"/>
          <w:lang w:val="es-ES"/>
        </w:rPr>
      </w:pPr>
      <w:r w:rsidRPr="007C18C5">
        <w:rPr>
          <w:color w:val="FF0000"/>
        </w:rPr>
        <w:t>Nota este apartado deberá reescribirse en la etapa final integrando la visión general del proyecto así como de los apartados descritos en el documento.</w:t>
      </w:r>
    </w:p>
    <w:p w:rsidR="00BC29DE" w:rsidRDefault="00BC29DE" w:rsidP="007A0880">
      <w:pPr>
        <w:rPr>
          <w:sz w:val="28"/>
          <w:lang w:val="es-ES"/>
        </w:rPr>
      </w:pPr>
      <w:r w:rsidRPr="007A71F1">
        <w:rPr>
          <w:lang w:val="es-ES"/>
        </w:rPr>
        <w:br w:type="page"/>
      </w:r>
    </w:p>
    <w:p w:rsidR="0024746D" w:rsidRDefault="0060372C" w:rsidP="00BC29DE">
      <w:pPr>
        <w:pStyle w:val="Ttulo1"/>
      </w:pPr>
      <w:bookmarkStart w:id="1" w:name="_Toc13059629"/>
      <w:r>
        <w:lastRenderedPageBreak/>
        <w:t xml:space="preserve">Capítulo I: </w:t>
      </w:r>
      <w:r w:rsidR="00574121" w:rsidRPr="00574121">
        <w:t>Planteamiento de la problemática</w:t>
      </w:r>
      <w:bookmarkEnd w:id="1"/>
    </w:p>
    <w:p w:rsidR="0076345E" w:rsidRPr="0076252D" w:rsidRDefault="0076252D" w:rsidP="000B0BB3">
      <w:pPr>
        <w:pStyle w:val="Ttulo2"/>
      </w:pPr>
      <w:bookmarkStart w:id="2" w:name="_Toc13059630"/>
      <w:r w:rsidRPr="0076252D">
        <w:t xml:space="preserve">1.1 </w:t>
      </w:r>
      <w:r w:rsidR="00701CAC" w:rsidRPr="0076252D">
        <w:t>Descripción de la p</w:t>
      </w:r>
      <w:r w:rsidR="0076345E" w:rsidRPr="0076252D">
        <w:t>roblemática</w:t>
      </w:r>
      <w:bookmarkEnd w:id="2"/>
    </w:p>
    <w:p w:rsidR="00701CAC" w:rsidRPr="00701CAC" w:rsidRDefault="00701CAC" w:rsidP="000B0BB3">
      <w:pPr>
        <w:pStyle w:val="Ttulo2"/>
      </w:pPr>
      <w:bookmarkStart w:id="3" w:name="_Toc879892"/>
      <w:bookmarkStart w:id="4" w:name="_Toc13059631"/>
      <w:r w:rsidRPr="00701CAC">
        <w:t>1.2 Justificación</w:t>
      </w:r>
      <w:bookmarkEnd w:id="3"/>
      <w:bookmarkEnd w:id="4"/>
    </w:p>
    <w:p w:rsidR="00831277" w:rsidRDefault="00701CAC" w:rsidP="000B0BB3">
      <w:pPr>
        <w:pStyle w:val="Ttulo2"/>
      </w:pPr>
      <w:bookmarkStart w:id="5" w:name="_Toc13059632"/>
      <w:r w:rsidRPr="00701CAC">
        <w:t xml:space="preserve">1.3. </w:t>
      </w:r>
      <w:r w:rsidR="00467846" w:rsidRPr="00701CAC">
        <w:t>Objetivos</w:t>
      </w:r>
      <w:bookmarkEnd w:id="5"/>
    </w:p>
    <w:p w:rsidR="00701CAC" w:rsidRDefault="00467846" w:rsidP="0068668C">
      <w:pPr>
        <w:pStyle w:val="Ttulo3"/>
        <w:numPr>
          <w:ilvl w:val="2"/>
          <w:numId w:val="10"/>
        </w:numPr>
        <w:rPr>
          <w:lang w:val="es-ES"/>
        </w:rPr>
      </w:pPr>
      <w:bookmarkStart w:id="6" w:name="_Toc13059633"/>
      <w:r>
        <w:rPr>
          <w:lang w:val="es-ES"/>
        </w:rPr>
        <w:t>General</w:t>
      </w:r>
      <w:r w:rsidR="00701CAC">
        <w:rPr>
          <w:lang w:val="es-ES"/>
        </w:rPr>
        <w:t>:</w:t>
      </w:r>
      <w:bookmarkEnd w:id="6"/>
    </w:p>
    <w:p w:rsidR="00467846" w:rsidRPr="00467846" w:rsidRDefault="00467846" w:rsidP="00701CAC">
      <w:pPr>
        <w:ind w:left="720"/>
        <w:rPr>
          <w:lang w:val="es-ES"/>
        </w:rPr>
      </w:pPr>
    </w:p>
    <w:p w:rsidR="00701CAC" w:rsidRPr="00701CAC" w:rsidRDefault="00467846" w:rsidP="0068668C">
      <w:pPr>
        <w:pStyle w:val="Ttulo3"/>
        <w:numPr>
          <w:ilvl w:val="2"/>
          <w:numId w:val="10"/>
        </w:numPr>
        <w:rPr>
          <w:lang w:val="es-ES"/>
        </w:rPr>
      </w:pPr>
      <w:bookmarkStart w:id="7" w:name="_Toc13059634"/>
      <w:r>
        <w:rPr>
          <w:lang w:val="es-ES"/>
        </w:rPr>
        <w:t>Específicos</w:t>
      </w:r>
      <w:r w:rsidR="00701CAC" w:rsidRPr="00701CAC">
        <w:rPr>
          <w:rFonts w:ascii="Avenir Next" w:eastAsiaTheme="minorHAnsi" w:hAnsi="Avenir Next" w:cstheme="minorBidi"/>
          <w:b w:val="0"/>
          <w:color w:val="4F81BD" w:themeColor="accent1"/>
          <w:szCs w:val="22"/>
          <w:lang w:val="es-ES_tradnl"/>
        </w:rPr>
        <w:t>:</w:t>
      </w:r>
      <w:bookmarkEnd w:id="7"/>
    </w:p>
    <w:p w:rsidR="00467846" w:rsidRDefault="0076252D" w:rsidP="000B0BB3">
      <w:pPr>
        <w:pStyle w:val="Ttulo2"/>
      </w:pPr>
      <w:bookmarkStart w:id="8" w:name="_Toc13059635"/>
      <w:r>
        <w:t>Antecedentes</w:t>
      </w:r>
      <w:bookmarkEnd w:id="8"/>
      <w:r>
        <w:t xml:space="preserve"> </w:t>
      </w:r>
    </w:p>
    <w:p w:rsidR="0068668C" w:rsidRDefault="0068668C">
      <w:pPr>
        <w:rPr>
          <w:b/>
          <w:bCs/>
          <w:sz w:val="32"/>
          <w:lang w:val="es-ES"/>
        </w:rPr>
      </w:pPr>
    </w:p>
    <w:p w:rsidR="00D75E2D" w:rsidRDefault="00EB4C0B" w:rsidP="00BC29DE">
      <w:pPr>
        <w:pStyle w:val="Ttulo1"/>
      </w:pPr>
      <w:bookmarkStart w:id="9" w:name="_Toc13059636"/>
      <w:r w:rsidRPr="00820B45">
        <w:t>C</w:t>
      </w:r>
      <w:r w:rsidR="00B51747" w:rsidRPr="00820B45">
        <w:t xml:space="preserve">apítulo </w:t>
      </w:r>
      <w:r w:rsidRPr="00820B45">
        <w:t>II.</w:t>
      </w:r>
      <w:r w:rsidR="00B51747" w:rsidRPr="00820B45">
        <w:t xml:space="preserve"> </w:t>
      </w:r>
      <w:r w:rsidR="00D75E2D" w:rsidRPr="00820B45">
        <w:t xml:space="preserve">Marco </w:t>
      </w:r>
      <w:r w:rsidR="00467846">
        <w:t>conceptual</w:t>
      </w:r>
      <w:bookmarkEnd w:id="9"/>
    </w:p>
    <w:p w:rsidR="00467846" w:rsidRDefault="00467846" w:rsidP="00FE638F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/>
        </w:rPr>
      </w:pPr>
    </w:p>
    <w:p w:rsidR="006A3179" w:rsidRPr="00FE638F" w:rsidRDefault="006A3179" w:rsidP="00FE638F"/>
    <w:p w:rsidR="00FE638F" w:rsidRPr="00FE638F" w:rsidRDefault="006108D9" w:rsidP="00FE638F">
      <w:pPr>
        <w:pStyle w:val="Ttulo1"/>
      </w:pPr>
      <w:bookmarkStart w:id="10" w:name="_Toc13059637"/>
      <w:r w:rsidRPr="00FE638F">
        <w:t>Cap</w:t>
      </w:r>
      <w:r w:rsidR="00467846" w:rsidRPr="00FE638F">
        <w:t>ítulo IV</w:t>
      </w:r>
      <w:r w:rsidR="00251868" w:rsidRPr="00FE638F">
        <w:t xml:space="preserve">. </w:t>
      </w:r>
      <w:r w:rsidR="00FE638F" w:rsidRPr="00FE638F">
        <w:t>Métodos aplicados para el desarrollo del prototipo</w:t>
      </w:r>
      <w:bookmarkEnd w:id="10"/>
      <w:r w:rsidR="00FE638F" w:rsidRPr="00FE638F">
        <w:t xml:space="preserve"> </w:t>
      </w:r>
    </w:p>
    <w:p w:rsidR="006108D9" w:rsidRDefault="006108D9" w:rsidP="00BC29DE">
      <w:pPr>
        <w:pStyle w:val="Ttulo1"/>
      </w:pPr>
    </w:p>
    <w:p w:rsidR="00850EFE" w:rsidRDefault="00850EFE">
      <w:pPr>
        <w:spacing w:line="360" w:lineRule="auto"/>
        <w:jc w:val="both"/>
        <w:rPr>
          <w:b/>
          <w:bCs/>
          <w:sz w:val="32"/>
          <w:lang w:val="es-ES" w:eastAsia="en-US"/>
        </w:rPr>
      </w:pPr>
      <w:r>
        <w:br w:type="page"/>
      </w:r>
    </w:p>
    <w:p w:rsidR="000577BA" w:rsidRPr="000577BA" w:rsidRDefault="00FE638F" w:rsidP="000577BA">
      <w:pPr>
        <w:pStyle w:val="Ttulo1"/>
        <w:rPr>
          <w:lang w:eastAsia="en-US"/>
        </w:rPr>
      </w:pPr>
      <w:bookmarkStart w:id="11" w:name="_Toc13059638"/>
      <w:r>
        <w:lastRenderedPageBreak/>
        <w:t xml:space="preserve">Capítulo V. Diseño del </w:t>
      </w:r>
      <w:r w:rsidR="007C18C5">
        <w:t xml:space="preserve">Sistema </w:t>
      </w:r>
      <w:r w:rsidR="007C18C5" w:rsidRPr="007C18C5">
        <w:rPr>
          <w:color w:val="FF0000"/>
        </w:rPr>
        <w:t>(este apartado cambia de nombre)</w:t>
      </w:r>
      <w:bookmarkEnd w:id="11"/>
    </w:p>
    <w:p w:rsidR="000B0BB3" w:rsidRPr="000B0BB3" w:rsidRDefault="000B0BB3" w:rsidP="000B0BB3">
      <w:pPr>
        <w:widowControl w:val="0"/>
        <w:tabs>
          <w:tab w:val="left" w:pos="0"/>
        </w:tabs>
        <w:spacing w:after="240"/>
        <w:jc w:val="both"/>
        <w:rPr>
          <w:b/>
        </w:rPr>
      </w:pPr>
      <w:bookmarkStart w:id="12" w:name="_Toc879835"/>
      <w:r w:rsidRPr="000B0BB3">
        <w:rPr>
          <w:b/>
        </w:rPr>
        <w:t>Análisis de requerimientos</w:t>
      </w:r>
      <w:bookmarkEnd w:id="12"/>
    </w:p>
    <w:p w:rsidR="000B0BB3" w:rsidRPr="004D700E" w:rsidRDefault="000B0BB3" w:rsidP="000B0BB3">
      <w:pPr>
        <w:pStyle w:val="Ttulo3"/>
        <w:keepNext/>
        <w:keepLines/>
        <w:numPr>
          <w:ilvl w:val="0"/>
          <w:numId w:val="0"/>
        </w:numPr>
        <w:spacing w:before="200" w:line="276" w:lineRule="auto"/>
        <w:ind w:left="1428"/>
        <w:jc w:val="both"/>
      </w:pPr>
      <w:bookmarkStart w:id="13" w:name="_Toc879836"/>
      <w:bookmarkStart w:id="14" w:name="_Toc13059639"/>
      <w:r>
        <w:t>Análisis de requerimientos</w:t>
      </w:r>
      <w:bookmarkEnd w:id="13"/>
      <w:bookmarkEnd w:id="14"/>
    </w:p>
    <w:p w:rsidR="000B0BB3" w:rsidRDefault="000B0BB3" w:rsidP="000B0BB3">
      <w:pPr>
        <w:pStyle w:val="Ttulo3"/>
        <w:keepNext/>
        <w:keepLines/>
        <w:numPr>
          <w:ilvl w:val="0"/>
          <w:numId w:val="0"/>
        </w:numPr>
        <w:spacing w:before="200" w:line="276" w:lineRule="auto"/>
        <w:ind w:left="1428"/>
        <w:jc w:val="both"/>
      </w:pPr>
      <w:bookmarkStart w:id="15" w:name="_Toc879837"/>
      <w:bookmarkStart w:id="16" w:name="_Toc13059640"/>
      <w:r w:rsidRPr="00301742">
        <w:t>Diagrama de contexto</w:t>
      </w:r>
      <w:bookmarkEnd w:id="15"/>
      <w:bookmarkEnd w:id="16"/>
    </w:p>
    <w:p w:rsidR="000B0BB3" w:rsidRPr="004D700E" w:rsidRDefault="000B0BB3" w:rsidP="000B0BB3"/>
    <w:p w:rsidR="00747DC0" w:rsidRPr="000B0BB3" w:rsidRDefault="002E2C3B" w:rsidP="002E2C3B">
      <w:pPr>
        <w:widowControl w:val="0"/>
        <w:tabs>
          <w:tab w:val="left" w:pos="0"/>
        </w:tabs>
        <w:spacing w:after="240"/>
        <w:jc w:val="both"/>
        <w:rPr>
          <w:rStyle w:val="Textoennegrita"/>
        </w:rPr>
      </w:pPr>
      <w:r w:rsidRPr="000B0BB3">
        <w:rPr>
          <w:rStyle w:val="Textoennegrita"/>
        </w:rPr>
        <w:t xml:space="preserve">Diagramas de </w:t>
      </w:r>
      <w:r w:rsidR="00747DC0" w:rsidRPr="000B0BB3">
        <w:rPr>
          <w:rStyle w:val="Textoennegrita"/>
        </w:rPr>
        <w:t xml:space="preserve">casos de uso </w:t>
      </w:r>
    </w:p>
    <w:p w:rsidR="00747DC0" w:rsidRPr="000B0BB3" w:rsidRDefault="0097445A" w:rsidP="000B0BB3">
      <w:pPr>
        <w:widowControl w:val="0"/>
        <w:tabs>
          <w:tab w:val="left" w:pos="0"/>
        </w:tabs>
        <w:spacing w:after="240"/>
        <w:jc w:val="both"/>
        <w:rPr>
          <w:rStyle w:val="Textoennegrita"/>
        </w:rPr>
      </w:pPr>
      <w:r w:rsidRPr="000B0BB3">
        <w:rPr>
          <w:rStyle w:val="Textoennegrita"/>
        </w:rPr>
        <w:t>D</w:t>
      </w:r>
      <w:r w:rsidR="00747DC0" w:rsidRPr="000B0BB3">
        <w:rPr>
          <w:rStyle w:val="Textoennegrita"/>
        </w:rPr>
        <w:t xml:space="preserve">iseño </w:t>
      </w:r>
      <w:r w:rsidR="002E2C3B" w:rsidRPr="000B0BB3">
        <w:rPr>
          <w:rStyle w:val="Textoennegrita"/>
        </w:rPr>
        <w:t>arquitectónico</w:t>
      </w:r>
    </w:p>
    <w:p w:rsidR="00C71947" w:rsidRPr="000B0BB3" w:rsidRDefault="00CA7DC7" w:rsidP="000B0BB3">
      <w:pPr>
        <w:widowControl w:val="0"/>
        <w:tabs>
          <w:tab w:val="left" w:pos="0"/>
        </w:tabs>
        <w:spacing w:after="240"/>
        <w:jc w:val="both"/>
        <w:rPr>
          <w:rStyle w:val="Textoennegrita"/>
        </w:rPr>
      </w:pPr>
      <w:r w:rsidRPr="000B0BB3">
        <w:rPr>
          <w:rStyle w:val="Textoennegrita"/>
        </w:rPr>
        <w:t>Diseños de interfaces</w:t>
      </w:r>
    </w:p>
    <w:p w:rsidR="00747DC0" w:rsidRPr="000B0BB3" w:rsidRDefault="00747DC0" w:rsidP="000B0BB3">
      <w:pPr>
        <w:widowControl w:val="0"/>
        <w:tabs>
          <w:tab w:val="left" w:pos="0"/>
        </w:tabs>
        <w:spacing w:after="240"/>
        <w:jc w:val="both"/>
        <w:rPr>
          <w:rStyle w:val="Textoennegrita"/>
        </w:rPr>
      </w:pPr>
      <w:r w:rsidRPr="000B0BB3">
        <w:rPr>
          <w:rStyle w:val="Textoennegrita"/>
        </w:rPr>
        <w:t>Diseño de bases de datos (quien lo requiera).</w:t>
      </w:r>
    </w:p>
    <w:p w:rsidR="00BE541E" w:rsidRDefault="00BE541E" w:rsidP="00BE541E">
      <w:pPr>
        <w:pStyle w:val="Prrafodelista"/>
        <w:widowControl w:val="0"/>
        <w:tabs>
          <w:tab w:val="left" w:pos="0"/>
        </w:tabs>
        <w:spacing w:after="240" w:line="360" w:lineRule="auto"/>
        <w:ind w:left="0"/>
        <w:jc w:val="both"/>
        <w:rPr>
          <w:rFonts w:asciiTheme="majorBidi" w:hAnsiTheme="majorBidi" w:cstheme="majorBidi"/>
          <w:color w:val="4F81BD" w:themeColor="accent1"/>
        </w:rPr>
      </w:pPr>
    </w:p>
    <w:p w:rsidR="000B0BB3" w:rsidRDefault="000B0BB3" w:rsidP="000B0BB3">
      <w:pPr>
        <w:pStyle w:val="Prrafodelista"/>
        <w:widowControl w:val="0"/>
        <w:tabs>
          <w:tab w:val="left" w:pos="0"/>
        </w:tabs>
        <w:spacing w:after="240" w:line="360" w:lineRule="auto"/>
        <w:ind w:left="0"/>
        <w:jc w:val="both"/>
        <w:rPr>
          <w:rFonts w:asciiTheme="majorBidi" w:hAnsiTheme="majorBidi" w:cstheme="majorBidi"/>
          <w:color w:val="FF0000"/>
        </w:rPr>
      </w:pPr>
      <w:r w:rsidRPr="000B0BB3">
        <w:rPr>
          <w:rFonts w:asciiTheme="majorBidi" w:hAnsiTheme="majorBidi" w:cstheme="majorBidi"/>
          <w:color w:val="FF0000"/>
        </w:rPr>
        <w:t>Hasta este aparado ya se desarrollo en la segunda entrega.</w:t>
      </w:r>
      <w:bookmarkStart w:id="17" w:name="_Toc879842"/>
    </w:p>
    <w:p w:rsidR="000B0BB3" w:rsidRDefault="000B0BB3" w:rsidP="000B0BB3">
      <w:pPr>
        <w:pStyle w:val="Prrafodelista"/>
        <w:widowControl w:val="0"/>
        <w:tabs>
          <w:tab w:val="left" w:pos="0"/>
        </w:tabs>
        <w:spacing w:after="240" w:line="360" w:lineRule="auto"/>
        <w:ind w:left="0"/>
        <w:jc w:val="both"/>
        <w:rPr>
          <w:rFonts w:asciiTheme="majorBidi" w:hAnsiTheme="majorBidi" w:cstheme="majorBidi"/>
          <w:color w:val="FF0000"/>
        </w:rPr>
      </w:pPr>
    </w:p>
    <w:p w:rsidR="000B0BB3" w:rsidRPr="000B0BB3" w:rsidRDefault="000B0BB3" w:rsidP="000B0BB3">
      <w:pPr>
        <w:pStyle w:val="Ttulo1"/>
        <w:ind w:left="720"/>
      </w:pPr>
      <w:bookmarkStart w:id="18" w:name="_Toc13059641"/>
      <w:r>
        <w:t xml:space="preserve">Capítulo VI. </w:t>
      </w:r>
      <w:r w:rsidRPr="000B0BB3">
        <w:t>Codificación</w:t>
      </w:r>
      <w:bookmarkEnd w:id="17"/>
      <w:bookmarkEnd w:id="18"/>
    </w:p>
    <w:p w:rsidR="000B0BB3" w:rsidRDefault="000B0BB3" w:rsidP="000B0BB3">
      <w:r>
        <w:t>Se menciona el lenguaje en el que se codificó y se menciona el anexo 2.</w:t>
      </w:r>
    </w:p>
    <w:p w:rsidR="000B0BB3" w:rsidRPr="000B0BB3" w:rsidRDefault="000B0BB3" w:rsidP="000B0BB3">
      <w:pPr>
        <w:pStyle w:val="Ttulo1"/>
        <w:ind w:left="720"/>
      </w:pPr>
      <w:bookmarkStart w:id="19" w:name="_Toc879843"/>
    </w:p>
    <w:p w:rsidR="000B0BB3" w:rsidRPr="000B0BB3" w:rsidRDefault="000B0BB3" w:rsidP="000B0BB3">
      <w:pPr>
        <w:pStyle w:val="Ttulo1"/>
        <w:ind w:left="720"/>
      </w:pPr>
      <w:bookmarkStart w:id="20" w:name="_Toc13059642"/>
      <w:r>
        <w:t>Capítulo VII.</w:t>
      </w:r>
      <w:r w:rsidRPr="000B0BB3">
        <w:t xml:space="preserve"> Pruebas</w:t>
      </w:r>
      <w:bookmarkEnd w:id="19"/>
      <w:bookmarkEnd w:id="20"/>
    </w:p>
    <w:p w:rsidR="000B0BB3" w:rsidRDefault="000B0BB3" w:rsidP="000B0BB3">
      <w:r>
        <w:t>Se menciona el tipo de pruebas efectuadas y los resultados de las mismas.</w:t>
      </w:r>
    </w:p>
    <w:p w:rsidR="000B0BB3" w:rsidRDefault="000B0BB3" w:rsidP="000B0BB3"/>
    <w:p w:rsidR="000B0BB3" w:rsidRDefault="000B0BB3" w:rsidP="000B0BB3"/>
    <w:p w:rsidR="000B0BB3" w:rsidRDefault="000B0BB3" w:rsidP="000B0BB3"/>
    <w:p w:rsidR="000B0BB3" w:rsidRPr="00B04409" w:rsidRDefault="000B0BB3" w:rsidP="000B0BB3"/>
    <w:p w:rsidR="000B0BB3" w:rsidRPr="00B04409" w:rsidRDefault="000B0BB3" w:rsidP="000B0BB3">
      <w:pPr>
        <w:pStyle w:val="Ttulo1"/>
      </w:pPr>
      <w:r w:rsidRPr="00B04409">
        <w:br w:type="page"/>
      </w:r>
    </w:p>
    <w:p w:rsidR="000B0BB3" w:rsidRDefault="000B0BB3" w:rsidP="000B0BB3">
      <w:pPr>
        <w:pStyle w:val="Ttulo1"/>
        <w:ind w:left="720"/>
      </w:pPr>
      <w:bookmarkStart w:id="21" w:name="_Toc879844"/>
      <w:bookmarkStart w:id="22" w:name="_Toc13059643"/>
      <w:r>
        <w:lastRenderedPageBreak/>
        <w:t>Conclusiones</w:t>
      </w:r>
      <w:bookmarkEnd w:id="21"/>
      <w:bookmarkEnd w:id="22"/>
    </w:p>
    <w:p w:rsidR="000B0BB3" w:rsidRPr="000B0BB3" w:rsidRDefault="000B0BB3" w:rsidP="000B0BB3">
      <w:pPr>
        <w:spacing w:line="360" w:lineRule="auto"/>
        <w:jc w:val="both"/>
        <w:rPr>
          <w:color w:val="FF0000"/>
        </w:rPr>
      </w:pPr>
      <w:r w:rsidRPr="000B0BB3">
        <w:rPr>
          <w:color w:val="FF0000"/>
        </w:rPr>
        <w:t>(instrucciones)</w:t>
      </w:r>
    </w:p>
    <w:p w:rsidR="000B0BB3" w:rsidRPr="000B0BB3" w:rsidRDefault="000B0BB3" w:rsidP="000B0BB3">
      <w:pPr>
        <w:spacing w:line="360" w:lineRule="auto"/>
        <w:jc w:val="both"/>
        <w:rPr>
          <w:color w:val="4F81BD" w:themeColor="accent1"/>
        </w:rPr>
      </w:pPr>
      <w:r w:rsidRPr="000B0BB3">
        <w:rPr>
          <w:color w:val="4F81BD" w:themeColor="accent1"/>
        </w:rPr>
        <w:t>Da respuesta, de manera sintética, a los objetivos del proyecto de desarrollo, tanto el general y los específicos. Al mismo tiempo presenta una reflexión final sobre el proceso llevado a cabo en su proyecto. Además de plantear nuevos desafíos o retos.</w:t>
      </w:r>
    </w:p>
    <w:p w:rsidR="007C18C5" w:rsidRDefault="007C18C5" w:rsidP="00BE541E">
      <w:pPr>
        <w:pStyle w:val="Prrafodelista"/>
        <w:widowControl w:val="0"/>
        <w:tabs>
          <w:tab w:val="left" w:pos="0"/>
        </w:tabs>
        <w:spacing w:after="240" w:line="360" w:lineRule="auto"/>
        <w:ind w:left="0"/>
        <w:jc w:val="both"/>
        <w:rPr>
          <w:rFonts w:asciiTheme="majorBidi" w:hAnsiTheme="majorBidi" w:cstheme="majorBidi"/>
          <w:color w:val="4F81BD" w:themeColor="accent1"/>
        </w:rPr>
      </w:pPr>
    </w:p>
    <w:p w:rsidR="00EF3F34" w:rsidRPr="000B0BB3" w:rsidRDefault="00282237" w:rsidP="000B0BB3">
      <w:pPr>
        <w:pStyle w:val="Ttulo1"/>
        <w:ind w:left="720"/>
      </w:pPr>
      <w:bookmarkStart w:id="23" w:name="_Toc13059644"/>
      <w:r w:rsidRPr="000B0BB3">
        <w:t>Referencias</w:t>
      </w:r>
      <w:bookmarkEnd w:id="23"/>
      <w:r w:rsidRPr="000B0BB3">
        <w:t xml:space="preserve"> </w:t>
      </w:r>
    </w:p>
    <w:p w:rsidR="00282237" w:rsidRDefault="00282237" w:rsidP="007E3A6B"/>
    <w:p w:rsidR="00EF3F34" w:rsidRDefault="00EF3F34" w:rsidP="00EF3F34">
      <w:pPr>
        <w:pStyle w:val="Prrafodelista"/>
        <w:spacing w:line="240" w:lineRule="auto"/>
        <w:ind w:left="0"/>
        <w:rPr>
          <w:rFonts w:ascii="Times New Roman" w:hAnsi="Times New Roman" w:cs="Times New Roman"/>
          <w:color w:val="FF0000"/>
        </w:rPr>
      </w:pPr>
    </w:p>
    <w:p w:rsidR="00712370" w:rsidRDefault="00712370" w:rsidP="007145C5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:rsidR="00282237" w:rsidRDefault="007E3A6B" w:rsidP="007E3A6B">
      <w:pPr>
        <w:pStyle w:val="Prrafodelista"/>
        <w:widowControl w:val="0"/>
        <w:tabs>
          <w:tab w:val="left" w:pos="0"/>
        </w:tabs>
        <w:spacing w:after="240" w:line="360" w:lineRule="auto"/>
        <w:ind w:left="0"/>
        <w:jc w:val="both"/>
        <w:rPr>
          <w:rFonts w:asciiTheme="majorBidi" w:hAnsiTheme="majorBidi" w:cstheme="majorBidi"/>
          <w:color w:val="4F81BD" w:themeColor="accent1"/>
        </w:rPr>
      </w:pPr>
      <w:r w:rsidRPr="007E3A6B">
        <w:rPr>
          <w:rFonts w:asciiTheme="majorBidi" w:hAnsiTheme="majorBidi" w:cstheme="majorBidi"/>
          <w:color w:val="4F81BD" w:themeColor="accent1"/>
        </w:rPr>
        <w:t xml:space="preserve">Es importante </w:t>
      </w:r>
      <w:r w:rsidRPr="007E3A6B">
        <w:rPr>
          <w:rFonts w:asciiTheme="majorBidi" w:hAnsiTheme="majorBidi" w:cstheme="majorBidi"/>
          <w:color w:val="4F81BD" w:themeColor="accent1"/>
        </w:rPr>
        <w:tab/>
        <w:t>que se agreguen las referencias que se utilizaron para la realización del prototipo y del documento.</w:t>
      </w:r>
      <w:r>
        <w:rPr>
          <w:rFonts w:asciiTheme="majorBidi" w:hAnsiTheme="majorBidi" w:cstheme="majorBidi"/>
          <w:color w:val="4F81BD" w:themeColor="accent1"/>
        </w:rPr>
        <w:t xml:space="preserve"> Es importante que se tome en cuenta el estilo de referencias que se utilizó en la citación para que corresponda en la generación de referencias (APA o IEEE). </w:t>
      </w:r>
    </w:p>
    <w:p w:rsidR="00282237" w:rsidRDefault="00282237">
      <w:pPr>
        <w:spacing w:line="360" w:lineRule="auto"/>
        <w:jc w:val="both"/>
        <w:rPr>
          <w:rFonts w:asciiTheme="majorBidi" w:eastAsiaTheme="minorHAnsi" w:hAnsiTheme="majorBidi" w:cstheme="majorBidi"/>
          <w:color w:val="4F81BD" w:themeColor="accent1"/>
          <w:sz w:val="22"/>
          <w:szCs w:val="22"/>
        </w:rPr>
      </w:pPr>
      <w:r>
        <w:rPr>
          <w:rFonts w:asciiTheme="majorBidi" w:hAnsiTheme="majorBidi" w:cstheme="majorBidi"/>
          <w:color w:val="4F81BD" w:themeColor="accent1"/>
        </w:rPr>
        <w:br w:type="page"/>
      </w:r>
    </w:p>
    <w:p w:rsidR="00712370" w:rsidRPr="007E3A6B" w:rsidRDefault="00712370" w:rsidP="007E3A6B">
      <w:pPr>
        <w:pStyle w:val="Prrafodelista"/>
        <w:widowControl w:val="0"/>
        <w:tabs>
          <w:tab w:val="left" w:pos="0"/>
        </w:tabs>
        <w:spacing w:after="240" w:line="360" w:lineRule="auto"/>
        <w:ind w:left="0"/>
        <w:jc w:val="both"/>
        <w:rPr>
          <w:rFonts w:asciiTheme="majorBidi" w:hAnsiTheme="majorBidi" w:cstheme="majorBidi"/>
          <w:color w:val="4F81BD" w:themeColor="accent1"/>
        </w:rPr>
      </w:pPr>
    </w:p>
    <w:p w:rsidR="00B2597E" w:rsidRDefault="00B2597E" w:rsidP="007145C5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sdt>
      <w:sdtPr>
        <w:rPr>
          <w:b w:val="0"/>
          <w:bCs w:val="0"/>
          <w:sz w:val="24"/>
          <w:lang w:val="es-MX"/>
        </w:rPr>
        <w:id w:val="10864009"/>
        <w:docPartObj>
          <w:docPartGallery w:val="Bibliographies"/>
          <w:docPartUnique/>
        </w:docPartObj>
      </w:sdtPr>
      <w:sdtContent>
        <w:bookmarkStart w:id="24" w:name="_Toc13059645" w:displacedByCustomXml="prev"/>
        <w:p w:rsidR="007E3A6B" w:rsidRDefault="007E3A6B">
          <w:pPr>
            <w:pStyle w:val="Ttulo1"/>
          </w:pPr>
          <w:r>
            <w:t>Trabajos citados</w:t>
          </w:r>
          <w:bookmarkEnd w:id="24"/>
        </w:p>
        <w:p w:rsidR="000B0BB3" w:rsidRDefault="00F41534" w:rsidP="000B0BB3">
          <w:pPr>
            <w:pStyle w:val="Bibliografa"/>
            <w:ind w:left="720" w:hanging="720"/>
            <w:rPr>
              <w:noProof/>
            </w:rPr>
          </w:pPr>
          <w:r>
            <w:rPr>
              <w:lang w:val="es-ES"/>
            </w:rPr>
            <w:fldChar w:fldCharType="begin"/>
          </w:r>
          <w:r w:rsidR="007E3A6B">
            <w:rPr>
              <w:lang w:val="es-ES"/>
            </w:rPr>
            <w:instrText xml:space="preserve"> BIBLIOGRAPHY </w:instrText>
          </w:r>
          <w:r>
            <w:rPr>
              <w:lang w:val="es-ES"/>
            </w:rPr>
            <w:fldChar w:fldCharType="separate"/>
          </w:r>
          <w:r w:rsidR="000B0BB3">
            <w:rPr>
              <w:noProof/>
            </w:rPr>
            <w:t xml:space="preserve">López, H. (2016). </w:t>
          </w:r>
          <w:r w:rsidR="000B0BB3">
            <w:rPr>
              <w:i/>
              <w:iCs/>
              <w:noProof/>
            </w:rPr>
            <w:t>Cómo Hacer El Prototipo Perfecto Para Tu Negocio De Manera Rápida y Barata</w:t>
          </w:r>
          <w:r w:rsidR="000B0BB3">
            <w:rPr>
              <w:noProof/>
            </w:rPr>
            <w:t>. Recuperado el 2016, de https://hugolopezc.com/como-hacer-prototipo-perfecto/</w:t>
          </w:r>
        </w:p>
        <w:p w:rsidR="000B0BB3" w:rsidRDefault="000B0BB3" w:rsidP="000B0BB3">
          <w:pPr>
            <w:pStyle w:val="Bibliografa"/>
            <w:ind w:left="720" w:hanging="720"/>
            <w:rPr>
              <w:noProof/>
            </w:rPr>
          </w:pPr>
          <w:r>
            <w:rPr>
              <w:noProof/>
            </w:rPr>
            <w:t xml:space="preserve">Sommerville, I. (2005). </w:t>
          </w:r>
          <w:r>
            <w:rPr>
              <w:i/>
              <w:iCs/>
              <w:noProof/>
            </w:rPr>
            <w:t>Ingeniería del software.</w:t>
          </w:r>
          <w:r>
            <w:rPr>
              <w:noProof/>
            </w:rPr>
            <w:t xml:space="preserve"> Madrid: Pearson.</w:t>
          </w:r>
        </w:p>
        <w:p w:rsidR="000B0BB3" w:rsidRDefault="000B0BB3" w:rsidP="000B0BB3">
          <w:pPr>
            <w:pStyle w:val="Bibliografa"/>
            <w:ind w:left="720" w:hanging="720"/>
            <w:rPr>
              <w:noProof/>
            </w:rPr>
          </w:pPr>
          <w:r>
            <w:rPr>
              <w:noProof/>
            </w:rPr>
            <w:t xml:space="preserve">Vargas, E. (2007). </w:t>
          </w:r>
          <w:r>
            <w:rPr>
              <w:i/>
              <w:iCs/>
              <w:noProof/>
            </w:rPr>
            <w:t>ETAPAS DEL CICLO DE DESARROLLO DEL SOFTWARE</w:t>
          </w:r>
          <w:r>
            <w:rPr>
              <w:noProof/>
            </w:rPr>
            <w:t>. Obtenido de Programación I y Estructura de Datos: http://upsg01.foroactivo.com/t13p15-tema-1-etapas-del-ciclo-de-desarrollo-del-software</w:t>
          </w:r>
        </w:p>
        <w:p w:rsidR="007E3A6B" w:rsidRDefault="00F41534" w:rsidP="000B0BB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C548E" w:rsidRDefault="005C548E" w:rsidP="007E3A6B">
      <w:pPr>
        <w:pStyle w:val="Ttulo1"/>
        <w:rPr>
          <w:b w:val="0"/>
          <w:sz w:val="24"/>
        </w:rPr>
      </w:pPr>
    </w:p>
    <w:sectPr w:rsidR="005C548E" w:rsidSect="00365DD7">
      <w:pgSz w:w="12240" w:h="15840" w:code="1"/>
      <w:pgMar w:top="2016" w:right="1800" w:bottom="1440" w:left="1800" w:header="1440" w:footer="1440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BE1" w:rsidRDefault="00D35BE1">
      <w:r>
        <w:separator/>
      </w:r>
    </w:p>
    <w:p w:rsidR="00D35BE1" w:rsidRDefault="00D35BE1"/>
  </w:endnote>
  <w:endnote w:type="continuationSeparator" w:id="0">
    <w:p w:rsidR="00D35BE1" w:rsidRDefault="00D35BE1">
      <w:r>
        <w:continuationSeparator/>
      </w:r>
    </w:p>
    <w:p w:rsidR="00D35BE1" w:rsidRDefault="00D35BE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">
    <w:altName w:val="Corbel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2033075331"/>
      <w:docPartObj>
        <w:docPartGallery w:val="Page Numbers (Bottom of Page)"/>
        <w:docPartUnique/>
      </w:docPartObj>
    </w:sdtPr>
    <w:sdtContent>
      <w:p w:rsidR="00D82AB9" w:rsidRDefault="00F41534" w:rsidP="00D82AB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D82AB9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82AB9" w:rsidRDefault="00D82AB9" w:rsidP="00A539F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-1631090230"/>
      <w:docPartObj>
        <w:docPartGallery w:val="Page Numbers (Bottom of Page)"/>
        <w:docPartUnique/>
      </w:docPartObj>
    </w:sdtPr>
    <w:sdtContent>
      <w:p w:rsidR="00D82AB9" w:rsidRDefault="00F41534" w:rsidP="00D82AB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D82AB9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B0BB3">
          <w:rPr>
            <w:rStyle w:val="Nmerodepgina"/>
            <w:noProof/>
          </w:rPr>
          <w:t>II</w:t>
        </w:r>
        <w:r>
          <w:rPr>
            <w:rStyle w:val="Nmerodepgina"/>
          </w:rPr>
          <w:fldChar w:fldCharType="end"/>
        </w:r>
      </w:p>
    </w:sdtContent>
  </w:sdt>
  <w:p w:rsidR="00D82AB9" w:rsidRDefault="00D82AB9" w:rsidP="00A539F4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BE1" w:rsidRDefault="00D35BE1">
      <w:r>
        <w:separator/>
      </w:r>
    </w:p>
    <w:p w:rsidR="00D35BE1" w:rsidRDefault="00D35BE1"/>
  </w:footnote>
  <w:footnote w:type="continuationSeparator" w:id="0">
    <w:p w:rsidR="00D35BE1" w:rsidRDefault="00D35BE1">
      <w:r>
        <w:continuationSeparator/>
      </w:r>
    </w:p>
    <w:p w:rsidR="00D35BE1" w:rsidRDefault="00D35BE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AB9" w:rsidRDefault="00F41534" w:rsidP="00365DD7">
    <w:pPr>
      <w:framePr w:wrap="none" w:vAnchor="text" w:hAnchor="margin" w:xAlign="inside" w:y="1"/>
    </w:pPr>
    <w:r>
      <w:fldChar w:fldCharType="begin"/>
    </w:r>
    <w:r w:rsidR="00D82AB9">
      <w:instrText xml:space="preserve">PAGE  </w:instrText>
    </w:r>
    <w:r>
      <w:fldChar w:fldCharType="end"/>
    </w:r>
  </w:p>
  <w:p w:rsidR="00D82AB9" w:rsidRDefault="00D82AB9" w:rsidP="00365DD7">
    <w:pPr>
      <w:spacing w:line="34" w:lineRule="auto"/>
      <w:ind w:right="360" w:firstLine="360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AB9" w:rsidRDefault="00D82AB9" w:rsidP="00365DD7">
    <w:pPr>
      <w:spacing w:line="34" w:lineRule="auto"/>
      <w:ind w:right="360" w:firstLine="36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1354386663"/>
      <w:docPartObj>
        <w:docPartGallery w:val="Page Numbers (Top of Page)"/>
        <w:docPartUnique/>
      </w:docPartObj>
    </w:sdtPr>
    <w:sdtContent>
      <w:p w:rsidR="00D82AB9" w:rsidRDefault="00F41534" w:rsidP="00D82AB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D82AB9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B0BB3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D82AB9" w:rsidRPr="00154FD6" w:rsidRDefault="00D82AB9" w:rsidP="00365DD7">
    <w:pPr>
      <w:pStyle w:val="Encabezado"/>
      <w:ind w:right="36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69A3"/>
    <w:multiLevelType w:val="multilevel"/>
    <w:tmpl w:val="7992645A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657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76" w:hanging="1800"/>
      </w:pPr>
      <w:rPr>
        <w:rFonts w:hint="default"/>
      </w:rPr>
    </w:lvl>
  </w:abstractNum>
  <w:abstractNum w:abstractNumId="1">
    <w:nsid w:val="095774F3"/>
    <w:multiLevelType w:val="hybridMultilevel"/>
    <w:tmpl w:val="D444E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05702"/>
    <w:multiLevelType w:val="hybridMultilevel"/>
    <w:tmpl w:val="3AAAD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C0176"/>
    <w:multiLevelType w:val="hybridMultilevel"/>
    <w:tmpl w:val="52F633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F1595"/>
    <w:multiLevelType w:val="hybridMultilevel"/>
    <w:tmpl w:val="436E6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02E86"/>
    <w:multiLevelType w:val="hybridMultilevel"/>
    <w:tmpl w:val="E97E09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369F4"/>
    <w:multiLevelType w:val="multilevel"/>
    <w:tmpl w:val="E7647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A1036F2"/>
    <w:multiLevelType w:val="multilevel"/>
    <w:tmpl w:val="65C0F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A2266D3"/>
    <w:multiLevelType w:val="hybridMultilevel"/>
    <w:tmpl w:val="EA2C1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36DCF"/>
    <w:multiLevelType w:val="multilevel"/>
    <w:tmpl w:val="99A28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9451F60"/>
    <w:multiLevelType w:val="hybridMultilevel"/>
    <w:tmpl w:val="D47E90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93BE1"/>
    <w:multiLevelType w:val="hybridMultilevel"/>
    <w:tmpl w:val="C6D08C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03592"/>
    <w:multiLevelType w:val="multilevel"/>
    <w:tmpl w:val="A20AE7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4EA21F7"/>
    <w:multiLevelType w:val="multilevel"/>
    <w:tmpl w:val="65AC08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74925E0"/>
    <w:multiLevelType w:val="hybridMultilevel"/>
    <w:tmpl w:val="61243D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C5349"/>
    <w:multiLevelType w:val="hybridMultilevel"/>
    <w:tmpl w:val="D67AB4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BC7720"/>
    <w:multiLevelType w:val="hybridMultilevel"/>
    <w:tmpl w:val="93DE4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BD2B55"/>
    <w:multiLevelType w:val="hybridMultilevel"/>
    <w:tmpl w:val="3FD2BB6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EE27603"/>
    <w:multiLevelType w:val="hybridMultilevel"/>
    <w:tmpl w:val="44F4B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5"/>
  </w:num>
  <w:num w:numId="5">
    <w:abstractNumId w:val="14"/>
  </w:num>
  <w:num w:numId="6">
    <w:abstractNumId w:val="18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9"/>
  </w:num>
  <w:num w:numId="12">
    <w:abstractNumId w:val="3"/>
  </w:num>
  <w:num w:numId="13">
    <w:abstractNumId w:val="9"/>
    <w:lvlOverride w:ilvl="0">
      <w:startOverride w:val="5"/>
    </w:lvlOverride>
    <w:lvlOverride w:ilvl="1">
      <w:startOverride w:val="3"/>
    </w:lvlOverride>
  </w:num>
  <w:num w:numId="14">
    <w:abstractNumId w:val="9"/>
    <w:lvlOverride w:ilvl="0">
      <w:startOverride w:val="5"/>
    </w:lvlOverride>
    <w:lvlOverride w:ilvl="1">
      <w:startOverride w:val="3"/>
    </w:lvlOverride>
  </w:num>
  <w:num w:numId="15">
    <w:abstractNumId w:val="9"/>
    <w:lvlOverride w:ilvl="0">
      <w:startOverride w:val="5"/>
    </w:lvlOverride>
    <w:lvlOverride w:ilvl="1">
      <w:startOverride w:val="3"/>
    </w:lvlOverride>
  </w:num>
  <w:num w:numId="16">
    <w:abstractNumId w:val="11"/>
  </w:num>
  <w:num w:numId="17">
    <w:abstractNumId w:val="5"/>
  </w:num>
  <w:num w:numId="18">
    <w:abstractNumId w:val="2"/>
  </w:num>
  <w:num w:numId="19">
    <w:abstractNumId w:val="4"/>
  </w:num>
  <w:num w:numId="20">
    <w:abstractNumId w:val="9"/>
  </w:num>
  <w:num w:numId="21">
    <w:abstractNumId w:val="17"/>
  </w:num>
  <w:num w:numId="22">
    <w:abstractNumId w:val="8"/>
  </w:num>
  <w:num w:numId="23">
    <w:abstractNumId w:val="1"/>
  </w:num>
  <w:num w:numId="24">
    <w:abstractNumId w:val="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removePersonalInformation/>
  <w:removeDateAndTime/>
  <w:proofState w:spelling="clean"/>
  <w:stylePaneFormatFilter w:val="0008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ED7A05"/>
    <w:rsid w:val="00003631"/>
    <w:rsid w:val="00003ADA"/>
    <w:rsid w:val="0000479C"/>
    <w:rsid w:val="00004828"/>
    <w:rsid w:val="00004B7E"/>
    <w:rsid w:val="000052EC"/>
    <w:rsid w:val="000059A3"/>
    <w:rsid w:val="00005C59"/>
    <w:rsid w:val="000066B2"/>
    <w:rsid w:val="00007AC0"/>
    <w:rsid w:val="000110A1"/>
    <w:rsid w:val="000120E1"/>
    <w:rsid w:val="00012DCB"/>
    <w:rsid w:val="000137AC"/>
    <w:rsid w:val="000139DE"/>
    <w:rsid w:val="00014A3E"/>
    <w:rsid w:val="000166A9"/>
    <w:rsid w:val="00016C91"/>
    <w:rsid w:val="0001727D"/>
    <w:rsid w:val="000175DF"/>
    <w:rsid w:val="0002314D"/>
    <w:rsid w:val="000238F8"/>
    <w:rsid w:val="00024753"/>
    <w:rsid w:val="0002489A"/>
    <w:rsid w:val="0002531B"/>
    <w:rsid w:val="00026D68"/>
    <w:rsid w:val="00027170"/>
    <w:rsid w:val="000303C7"/>
    <w:rsid w:val="00031688"/>
    <w:rsid w:val="00032340"/>
    <w:rsid w:val="00032A78"/>
    <w:rsid w:val="00033017"/>
    <w:rsid w:val="000333AE"/>
    <w:rsid w:val="00033C81"/>
    <w:rsid w:val="00033FE9"/>
    <w:rsid w:val="0003441B"/>
    <w:rsid w:val="000345EB"/>
    <w:rsid w:val="0003558A"/>
    <w:rsid w:val="00035FF2"/>
    <w:rsid w:val="0003657A"/>
    <w:rsid w:val="000367EA"/>
    <w:rsid w:val="00040155"/>
    <w:rsid w:val="0004043D"/>
    <w:rsid w:val="0004071A"/>
    <w:rsid w:val="00040B29"/>
    <w:rsid w:val="000417AC"/>
    <w:rsid w:val="00042C70"/>
    <w:rsid w:val="00043192"/>
    <w:rsid w:val="000435C5"/>
    <w:rsid w:val="00044688"/>
    <w:rsid w:val="0004488E"/>
    <w:rsid w:val="00044C2A"/>
    <w:rsid w:val="00046E12"/>
    <w:rsid w:val="00046EC0"/>
    <w:rsid w:val="0004747F"/>
    <w:rsid w:val="000505D1"/>
    <w:rsid w:val="00052D85"/>
    <w:rsid w:val="00055479"/>
    <w:rsid w:val="00057004"/>
    <w:rsid w:val="00057687"/>
    <w:rsid w:val="000577BA"/>
    <w:rsid w:val="00060720"/>
    <w:rsid w:val="00061AAE"/>
    <w:rsid w:val="000622E0"/>
    <w:rsid w:val="00063087"/>
    <w:rsid w:val="00063790"/>
    <w:rsid w:val="00064371"/>
    <w:rsid w:val="000647D9"/>
    <w:rsid w:val="00066B3F"/>
    <w:rsid w:val="00067511"/>
    <w:rsid w:val="000702DA"/>
    <w:rsid w:val="00070B98"/>
    <w:rsid w:val="00071FDF"/>
    <w:rsid w:val="0007288A"/>
    <w:rsid w:val="00072B70"/>
    <w:rsid w:val="00073443"/>
    <w:rsid w:val="000741CD"/>
    <w:rsid w:val="000742C6"/>
    <w:rsid w:val="000764B5"/>
    <w:rsid w:val="000767EC"/>
    <w:rsid w:val="00076A95"/>
    <w:rsid w:val="0008013E"/>
    <w:rsid w:val="0008017B"/>
    <w:rsid w:val="0008167F"/>
    <w:rsid w:val="0008424D"/>
    <w:rsid w:val="0008505E"/>
    <w:rsid w:val="00085556"/>
    <w:rsid w:val="00086246"/>
    <w:rsid w:val="00090191"/>
    <w:rsid w:val="00090BA2"/>
    <w:rsid w:val="000914C1"/>
    <w:rsid w:val="00091EA1"/>
    <w:rsid w:val="000934C9"/>
    <w:rsid w:val="00093E26"/>
    <w:rsid w:val="000946DA"/>
    <w:rsid w:val="00094E23"/>
    <w:rsid w:val="0009547D"/>
    <w:rsid w:val="00095B3A"/>
    <w:rsid w:val="00096A5F"/>
    <w:rsid w:val="000975BD"/>
    <w:rsid w:val="000976D7"/>
    <w:rsid w:val="00097809"/>
    <w:rsid w:val="000A000F"/>
    <w:rsid w:val="000A2566"/>
    <w:rsid w:val="000A2980"/>
    <w:rsid w:val="000A37D5"/>
    <w:rsid w:val="000A4438"/>
    <w:rsid w:val="000A4CE0"/>
    <w:rsid w:val="000A5E7A"/>
    <w:rsid w:val="000A5FD6"/>
    <w:rsid w:val="000A6D8F"/>
    <w:rsid w:val="000A7979"/>
    <w:rsid w:val="000B0BB3"/>
    <w:rsid w:val="000B54E1"/>
    <w:rsid w:val="000B5C42"/>
    <w:rsid w:val="000B76F2"/>
    <w:rsid w:val="000B7AF9"/>
    <w:rsid w:val="000C0AC2"/>
    <w:rsid w:val="000C14D5"/>
    <w:rsid w:val="000C2AB8"/>
    <w:rsid w:val="000C4283"/>
    <w:rsid w:val="000C5CDA"/>
    <w:rsid w:val="000C667A"/>
    <w:rsid w:val="000C73F3"/>
    <w:rsid w:val="000C7465"/>
    <w:rsid w:val="000C7FBB"/>
    <w:rsid w:val="000D02FB"/>
    <w:rsid w:val="000D3560"/>
    <w:rsid w:val="000D36D3"/>
    <w:rsid w:val="000D47A7"/>
    <w:rsid w:val="000D51B9"/>
    <w:rsid w:val="000D5272"/>
    <w:rsid w:val="000D52A3"/>
    <w:rsid w:val="000D57CF"/>
    <w:rsid w:val="000D5C12"/>
    <w:rsid w:val="000D5FE1"/>
    <w:rsid w:val="000D65FB"/>
    <w:rsid w:val="000D6B4C"/>
    <w:rsid w:val="000D740F"/>
    <w:rsid w:val="000D7876"/>
    <w:rsid w:val="000E1890"/>
    <w:rsid w:val="000E375D"/>
    <w:rsid w:val="000E4280"/>
    <w:rsid w:val="000E743E"/>
    <w:rsid w:val="000F0AF6"/>
    <w:rsid w:val="000F19F1"/>
    <w:rsid w:val="000F267F"/>
    <w:rsid w:val="000F414E"/>
    <w:rsid w:val="000F5603"/>
    <w:rsid w:val="000F6279"/>
    <w:rsid w:val="000F68BB"/>
    <w:rsid w:val="000F790C"/>
    <w:rsid w:val="0010030B"/>
    <w:rsid w:val="00100C7C"/>
    <w:rsid w:val="00100DA2"/>
    <w:rsid w:val="001010A1"/>
    <w:rsid w:val="0010139A"/>
    <w:rsid w:val="001019FC"/>
    <w:rsid w:val="00101E83"/>
    <w:rsid w:val="0010217F"/>
    <w:rsid w:val="001021B3"/>
    <w:rsid w:val="00103318"/>
    <w:rsid w:val="0010360E"/>
    <w:rsid w:val="00103ECA"/>
    <w:rsid w:val="001066CA"/>
    <w:rsid w:val="00111033"/>
    <w:rsid w:val="0011116C"/>
    <w:rsid w:val="00111E90"/>
    <w:rsid w:val="0011203E"/>
    <w:rsid w:val="00112164"/>
    <w:rsid w:val="001122AB"/>
    <w:rsid w:val="0011236C"/>
    <w:rsid w:val="00113212"/>
    <w:rsid w:val="00113B43"/>
    <w:rsid w:val="00113BFC"/>
    <w:rsid w:val="00114938"/>
    <w:rsid w:val="00115123"/>
    <w:rsid w:val="0011737F"/>
    <w:rsid w:val="00117BCA"/>
    <w:rsid w:val="00120693"/>
    <w:rsid w:val="001208C7"/>
    <w:rsid w:val="00120C8A"/>
    <w:rsid w:val="00122AD7"/>
    <w:rsid w:val="00122C83"/>
    <w:rsid w:val="00123D00"/>
    <w:rsid w:val="001251B1"/>
    <w:rsid w:val="00126797"/>
    <w:rsid w:val="001273F2"/>
    <w:rsid w:val="001275A6"/>
    <w:rsid w:val="00127617"/>
    <w:rsid w:val="0012780E"/>
    <w:rsid w:val="001300C1"/>
    <w:rsid w:val="00130AE7"/>
    <w:rsid w:val="0013165A"/>
    <w:rsid w:val="00131853"/>
    <w:rsid w:val="00131C7D"/>
    <w:rsid w:val="00131DA7"/>
    <w:rsid w:val="001320B6"/>
    <w:rsid w:val="001333E7"/>
    <w:rsid w:val="001347A2"/>
    <w:rsid w:val="00134912"/>
    <w:rsid w:val="00134BC5"/>
    <w:rsid w:val="0013561C"/>
    <w:rsid w:val="0013635A"/>
    <w:rsid w:val="0013639C"/>
    <w:rsid w:val="001363AC"/>
    <w:rsid w:val="0013784E"/>
    <w:rsid w:val="001401E4"/>
    <w:rsid w:val="00141266"/>
    <w:rsid w:val="0014294B"/>
    <w:rsid w:val="00142B08"/>
    <w:rsid w:val="00142DA4"/>
    <w:rsid w:val="001437D9"/>
    <w:rsid w:val="00145CC7"/>
    <w:rsid w:val="00147519"/>
    <w:rsid w:val="001478DA"/>
    <w:rsid w:val="00150D2C"/>
    <w:rsid w:val="00152107"/>
    <w:rsid w:val="00154FD6"/>
    <w:rsid w:val="00156395"/>
    <w:rsid w:val="001567E1"/>
    <w:rsid w:val="00160644"/>
    <w:rsid w:val="00160DE6"/>
    <w:rsid w:val="00162299"/>
    <w:rsid w:val="001627C8"/>
    <w:rsid w:val="00164439"/>
    <w:rsid w:val="00165262"/>
    <w:rsid w:val="001658D6"/>
    <w:rsid w:val="00167C58"/>
    <w:rsid w:val="001704E7"/>
    <w:rsid w:val="00170D07"/>
    <w:rsid w:val="001720BD"/>
    <w:rsid w:val="00174178"/>
    <w:rsid w:val="00174B07"/>
    <w:rsid w:val="0017570D"/>
    <w:rsid w:val="001773A0"/>
    <w:rsid w:val="00177532"/>
    <w:rsid w:val="0018209D"/>
    <w:rsid w:val="00182C4B"/>
    <w:rsid w:val="00183060"/>
    <w:rsid w:val="00183529"/>
    <w:rsid w:val="00184CE8"/>
    <w:rsid w:val="0018536F"/>
    <w:rsid w:val="001854FB"/>
    <w:rsid w:val="00185DEB"/>
    <w:rsid w:val="0018622E"/>
    <w:rsid w:val="001864D2"/>
    <w:rsid w:val="00187984"/>
    <w:rsid w:val="00187F45"/>
    <w:rsid w:val="00193642"/>
    <w:rsid w:val="00193E18"/>
    <w:rsid w:val="001944E2"/>
    <w:rsid w:val="0019568C"/>
    <w:rsid w:val="00195C3E"/>
    <w:rsid w:val="00195E7B"/>
    <w:rsid w:val="00196543"/>
    <w:rsid w:val="00196C7A"/>
    <w:rsid w:val="00196EA5"/>
    <w:rsid w:val="00196FBB"/>
    <w:rsid w:val="001A07ED"/>
    <w:rsid w:val="001A0BED"/>
    <w:rsid w:val="001A12BA"/>
    <w:rsid w:val="001A29D9"/>
    <w:rsid w:val="001A47CF"/>
    <w:rsid w:val="001A6BAE"/>
    <w:rsid w:val="001B1398"/>
    <w:rsid w:val="001B17B7"/>
    <w:rsid w:val="001B2E51"/>
    <w:rsid w:val="001B3962"/>
    <w:rsid w:val="001B406A"/>
    <w:rsid w:val="001B542A"/>
    <w:rsid w:val="001B580A"/>
    <w:rsid w:val="001B632E"/>
    <w:rsid w:val="001B643C"/>
    <w:rsid w:val="001B6D0A"/>
    <w:rsid w:val="001B73D7"/>
    <w:rsid w:val="001B7BE8"/>
    <w:rsid w:val="001C0537"/>
    <w:rsid w:val="001C06D9"/>
    <w:rsid w:val="001C0740"/>
    <w:rsid w:val="001C18EF"/>
    <w:rsid w:val="001C2666"/>
    <w:rsid w:val="001C3198"/>
    <w:rsid w:val="001C39F6"/>
    <w:rsid w:val="001C3DC0"/>
    <w:rsid w:val="001C6644"/>
    <w:rsid w:val="001C66FE"/>
    <w:rsid w:val="001C67B3"/>
    <w:rsid w:val="001C7880"/>
    <w:rsid w:val="001D0490"/>
    <w:rsid w:val="001D0A3E"/>
    <w:rsid w:val="001D2F2E"/>
    <w:rsid w:val="001D427E"/>
    <w:rsid w:val="001D49EB"/>
    <w:rsid w:val="001D5CB2"/>
    <w:rsid w:val="001D6904"/>
    <w:rsid w:val="001E0E43"/>
    <w:rsid w:val="001E2BE1"/>
    <w:rsid w:val="001E6A83"/>
    <w:rsid w:val="001E78EF"/>
    <w:rsid w:val="001F151C"/>
    <w:rsid w:val="001F2D10"/>
    <w:rsid w:val="001F35EA"/>
    <w:rsid w:val="001F4925"/>
    <w:rsid w:val="001F4E5E"/>
    <w:rsid w:val="001F53C4"/>
    <w:rsid w:val="00200E1C"/>
    <w:rsid w:val="002029CA"/>
    <w:rsid w:val="002032D8"/>
    <w:rsid w:val="00204979"/>
    <w:rsid w:val="00205C64"/>
    <w:rsid w:val="00206202"/>
    <w:rsid w:val="00207082"/>
    <w:rsid w:val="0020736D"/>
    <w:rsid w:val="00213668"/>
    <w:rsid w:val="00215A72"/>
    <w:rsid w:val="00215BA0"/>
    <w:rsid w:val="00216E78"/>
    <w:rsid w:val="002179E2"/>
    <w:rsid w:val="00217AED"/>
    <w:rsid w:val="00220005"/>
    <w:rsid w:val="002200A2"/>
    <w:rsid w:val="002206B9"/>
    <w:rsid w:val="00220CB9"/>
    <w:rsid w:val="00223878"/>
    <w:rsid w:val="00224184"/>
    <w:rsid w:val="00224604"/>
    <w:rsid w:val="002249DF"/>
    <w:rsid w:val="00224A79"/>
    <w:rsid w:val="00226CAA"/>
    <w:rsid w:val="00226F1A"/>
    <w:rsid w:val="00227B92"/>
    <w:rsid w:val="0023111B"/>
    <w:rsid w:val="002330F8"/>
    <w:rsid w:val="00233482"/>
    <w:rsid w:val="002344F5"/>
    <w:rsid w:val="00236A72"/>
    <w:rsid w:val="00236E6D"/>
    <w:rsid w:val="0023749C"/>
    <w:rsid w:val="00237E6F"/>
    <w:rsid w:val="00240FDC"/>
    <w:rsid w:val="002418F2"/>
    <w:rsid w:val="00241FCD"/>
    <w:rsid w:val="00242096"/>
    <w:rsid w:val="00242395"/>
    <w:rsid w:val="002429E5"/>
    <w:rsid w:val="00244DB6"/>
    <w:rsid w:val="002450DB"/>
    <w:rsid w:val="002452EF"/>
    <w:rsid w:val="0024746D"/>
    <w:rsid w:val="00247528"/>
    <w:rsid w:val="00250A55"/>
    <w:rsid w:val="00250C8B"/>
    <w:rsid w:val="00251326"/>
    <w:rsid w:val="00251868"/>
    <w:rsid w:val="002518B6"/>
    <w:rsid w:val="00252A69"/>
    <w:rsid w:val="002547DE"/>
    <w:rsid w:val="00254DBB"/>
    <w:rsid w:val="00255B5B"/>
    <w:rsid w:val="002567A6"/>
    <w:rsid w:val="00256FC9"/>
    <w:rsid w:val="00257CA6"/>
    <w:rsid w:val="00257E59"/>
    <w:rsid w:val="0026094B"/>
    <w:rsid w:val="00261218"/>
    <w:rsid w:val="0026252B"/>
    <w:rsid w:val="00262732"/>
    <w:rsid w:val="002628C8"/>
    <w:rsid w:val="00262D12"/>
    <w:rsid w:val="00263D3E"/>
    <w:rsid w:val="00263F07"/>
    <w:rsid w:val="00272650"/>
    <w:rsid w:val="0027361F"/>
    <w:rsid w:val="00274462"/>
    <w:rsid w:val="00275039"/>
    <w:rsid w:val="00275895"/>
    <w:rsid w:val="0027639F"/>
    <w:rsid w:val="00277A46"/>
    <w:rsid w:val="00280CEF"/>
    <w:rsid w:val="00280F77"/>
    <w:rsid w:val="00282237"/>
    <w:rsid w:val="00282FB4"/>
    <w:rsid w:val="00284E5E"/>
    <w:rsid w:val="00284FB2"/>
    <w:rsid w:val="00285E0F"/>
    <w:rsid w:val="0028757A"/>
    <w:rsid w:val="002875D9"/>
    <w:rsid w:val="00290056"/>
    <w:rsid w:val="00291E31"/>
    <w:rsid w:val="00292461"/>
    <w:rsid w:val="00295EE3"/>
    <w:rsid w:val="002970C4"/>
    <w:rsid w:val="002A0713"/>
    <w:rsid w:val="002A20D1"/>
    <w:rsid w:val="002A2793"/>
    <w:rsid w:val="002A3CB4"/>
    <w:rsid w:val="002A479A"/>
    <w:rsid w:val="002A5F88"/>
    <w:rsid w:val="002A612B"/>
    <w:rsid w:val="002A6716"/>
    <w:rsid w:val="002A75F7"/>
    <w:rsid w:val="002A7A8A"/>
    <w:rsid w:val="002A7AA7"/>
    <w:rsid w:val="002B05BF"/>
    <w:rsid w:val="002B23BD"/>
    <w:rsid w:val="002B435E"/>
    <w:rsid w:val="002B43AB"/>
    <w:rsid w:val="002B5E11"/>
    <w:rsid w:val="002C02E4"/>
    <w:rsid w:val="002C05DA"/>
    <w:rsid w:val="002C11FA"/>
    <w:rsid w:val="002C201B"/>
    <w:rsid w:val="002C246E"/>
    <w:rsid w:val="002C2515"/>
    <w:rsid w:val="002C47C1"/>
    <w:rsid w:val="002C5337"/>
    <w:rsid w:val="002C75A8"/>
    <w:rsid w:val="002D09CD"/>
    <w:rsid w:val="002D13C9"/>
    <w:rsid w:val="002D3C7B"/>
    <w:rsid w:val="002D4426"/>
    <w:rsid w:val="002D4B75"/>
    <w:rsid w:val="002D53E2"/>
    <w:rsid w:val="002D5614"/>
    <w:rsid w:val="002D650C"/>
    <w:rsid w:val="002D6DC0"/>
    <w:rsid w:val="002D754C"/>
    <w:rsid w:val="002E024D"/>
    <w:rsid w:val="002E0CDF"/>
    <w:rsid w:val="002E129A"/>
    <w:rsid w:val="002E1339"/>
    <w:rsid w:val="002E1CB4"/>
    <w:rsid w:val="002E1F9E"/>
    <w:rsid w:val="002E221A"/>
    <w:rsid w:val="002E2492"/>
    <w:rsid w:val="002E2C3B"/>
    <w:rsid w:val="002E376F"/>
    <w:rsid w:val="002E41DB"/>
    <w:rsid w:val="002E4C19"/>
    <w:rsid w:val="002F03B4"/>
    <w:rsid w:val="002F06AE"/>
    <w:rsid w:val="002F24A9"/>
    <w:rsid w:val="002F42E9"/>
    <w:rsid w:val="002F5EBB"/>
    <w:rsid w:val="002F6698"/>
    <w:rsid w:val="002F6BBD"/>
    <w:rsid w:val="002F726A"/>
    <w:rsid w:val="00301034"/>
    <w:rsid w:val="003011C4"/>
    <w:rsid w:val="00301639"/>
    <w:rsid w:val="00301C21"/>
    <w:rsid w:val="00301DBB"/>
    <w:rsid w:val="00302524"/>
    <w:rsid w:val="00302612"/>
    <w:rsid w:val="003040C8"/>
    <w:rsid w:val="0030468B"/>
    <w:rsid w:val="00304BD0"/>
    <w:rsid w:val="003063F9"/>
    <w:rsid w:val="00306866"/>
    <w:rsid w:val="00307D77"/>
    <w:rsid w:val="00311311"/>
    <w:rsid w:val="0031397C"/>
    <w:rsid w:val="00313E9E"/>
    <w:rsid w:val="003150D5"/>
    <w:rsid w:val="00315BF7"/>
    <w:rsid w:val="00315C14"/>
    <w:rsid w:val="003174AF"/>
    <w:rsid w:val="003206D3"/>
    <w:rsid w:val="00320DD6"/>
    <w:rsid w:val="00320F78"/>
    <w:rsid w:val="003211D4"/>
    <w:rsid w:val="0032120F"/>
    <w:rsid w:val="003231EE"/>
    <w:rsid w:val="00323B4E"/>
    <w:rsid w:val="00330D24"/>
    <w:rsid w:val="00331174"/>
    <w:rsid w:val="00331185"/>
    <w:rsid w:val="00331C6F"/>
    <w:rsid w:val="00332272"/>
    <w:rsid w:val="00332770"/>
    <w:rsid w:val="00333403"/>
    <w:rsid w:val="00334352"/>
    <w:rsid w:val="00334431"/>
    <w:rsid w:val="00334CFB"/>
    <w:rsid w:val="00334DC3"/>
    <w:rsid w:val="00335E15"/>
    <w:rsid w:val="003368F7"/>
    <w:rsid w:val="00336A88"/>
    <w:rsid w:val="00337493"/>
    <w:rsid w:val="00341528"/>
    <w:rsid w:val="0034161F"/>
    <w:rsid w:val="00341878"/>
    <w:rsid w:val="00343AF1"/>
    <w:rsid w:val="00345458"/>
    <w:rsid w:val="00345F4A"/>
    <w:rsid w:val="00350B13"/>
    <w:rsid w:val="003518F8"/>
    <w:rsid w:val="003526EE"/>
    <w:rsid w:val="003529B4"/>
    <w:rsid w:val="003530C9"/>
    <w:rsid w:val="00354E3A"/>
    <w:rsid w:val="0035532E"/>
    <w:rsid w:val="00355620"/>
    <w:rsid w:val="0035768F"/>
    <w:rsid w:val="00357766"/>
    <w:rsid w:val="00361833"/>
    <w:rsid w:val="00361F90"/>
    <w:rsid w:val="0036240A"/>
    <w:rsid w:val="003644C4"/>
    <w:rsid w:val="00364676"/>
    <w:rsid w:val="00365325"/>
    <w:rsid w:val="00365DD7"/>
    <w:rsid w:val="00367355"/>
    <w:rsid w:val="003706E5"/>
    <w:rsid w:val="00370824"/>
    <w:rsid w:val="003725FE"/>
    <w:rsid w:val="00373AFF"/>
    <w:rsid w:val="00375108"/>
    <w:rsid w:val="00376601"/>
    <w:rsid w:val="003771D9"/>
    <w:rsid w:val="00377738"/>
    <w:rsid w:val="0038177C"/>
    <w:rsid w:val="0038179C"/>
    <w:rsid w:val="00382808"/>
    <w:rsid w:val="003837E2"/>
    <w:rsid w:val="00383DBA"/>
    <w:rsid w:val="00385725"/>
    <w:rsid w:val="00385C4D"/>
    <w:rsid w:val="00386AEE"/>
    <w:rsid w:val="00387024"/>
    <w:rsid w:val="003871F3"/>
    <w:rsid w:val="00387563"/>
    <w:rsid w:val="00391CDA"/>
    <w:rsid w:val="00393881"/>
    <w:rsid w:val="0039442E"/>
    <w:rsid w:val="00394847"/>
    <w:rsid w:val="00394B38"/>
    <w:rsid w:val="00394D97"/>
    <w:rsid w:val="00395B3F"/>
    <w:rsid w:val="003971D6"/>
    <w:rsid w:val="003A2068"/>
    <w:rsid w:val="003A230A"/>
    <w:rsid w:val="003A2D0E"/>
    <w:rsid w:val="003A2F0A"/>
    <w:rsid w:val="003A45EB"/>
    <w:rsid w:val="003A5E51"/>
    <w:rsid w:val="003A6E18"/>
    <w:rsid w:val="003B051E"/>
    <w:rsid w:val="003B2A57"/>
    <w:rsid w:val="003B4D99"/>
    <w:rsid w:val="003B702C"/>
    <w:rsid w:val="003B792B"/>
    <w:rsid w:val="003B7B78"/>
    <w:rsid w:val="003C1575"/>
    <w:rsid w:val="003C27DD"/>
    <w:rsid w:val="003C33D6"/>
    <w:rsid w:val="003C3483"/>
    <w:rsid w:val="003C38E9"/>
    <w:rsid w:val="003C6BC7"/>
    <w:rsid w:val="003C6CE7"/>
    <w:rsid w:val="003C7DF9"/>
    <w:rsid w:val="003C7E68"/>
    <w:rsid w:val="003D00FB"/>
    <w:rsid w:val="003D040A"/>
    <w:rsid w:val="003D1AEA"/>
    <w:rsid w:val="003D2137"/>
    <w:rsid w:val="003D25E7"/>
    <w:rsid w:val="003D3FDD"/>
    <w:rsid w:val="003D412B"/>
    <w:rsid w:val="003D46CE"/>
    <w:rsid w:val="003D5275"/>
    <w:rsid w:val="003D63D7"/>
    <w:rsid w:val="003D63DF"/>
    <w:rsid w:val="003D6B04"/>
    <w:rsid w:val="003D71BF"/>
    <w:rsid w:val="003D737F"/>
    <w:rsid w:val="003D7832"/>
    <w:rsid w:val="003E15F0"/>
    <w:rsid w:val="003E1851"/>
    <w:rsid w:val="003E2E2B"/>
    <w:rsid w:val="003E309E"/>
    <w:rsid w:val="003E3C9D"/>
    <w:rsid w:val="003E3CFB"/>
    <w:rsid w:val="003E424F"/>
    <w:rsid w:val="003E453D"/>
    <w:rsid w:val="003E56B5"/>
    <w:rsid w:val="003E6A62"/>
    <w:rsid w:val="003F10B7"/>
    <w:rsid w:val="003F1579"/>
    <w:rsid w:val="003F1C88"/>
    <w:rsid w:val="003F317D"/>
    <w:rsid w:val="003F3402"/>
    <w:rsid w:val="003F3DFC"/>
    <w:rsid w:val="003F4BFA"/>
    <w:rsid w:val="003F664B"/>
    <w:rsid w:val="003F7156"/>
    <w:rsid w:val="003F7372"/>
    <w:rsid w:val="003F7406"/>
    <w:rsid w:val="003F7474"/>
    <w:rsid w:val="00400840"/>
    <w:rsid w:val="00400CDB"/>
    <w:rsid w:val="00401A43"/>
    <w:rsid w:val="004032B8"/>
    <w:rsid w:val="004039D5"/>
    <w:rsid w:val="00404616"/>
    <w:rsid w:val="00404842"/>
    <w:rsid w:val="00405008"/>
    <w:rsid w:val="00406770"/>
    <w:rsid w:val="00407B6A"/>
    <w:rsid w:val="004111C2"/>
    <w:rsid w:val="004115DC"/>
    <w:rsid w:val="004130EA"/>
    <w:rsid w:val="00413A23"/>
    <w:rsid w:val="00414400"/>
    <w:rsid w:val="0041546B"/>
    <w:rsid w:val="0041546E"/>
    <w:rsid w:val="004177D4"/>
    <w:rsid w:val="004204F6"/>
    <w:rsid w:val="00421353"/>
    <w:rsid w:val="0042190F"/>
    <w:rsid w:val="0042234D"/>
    <w:rsid w:val="004235C8"/>
    <w:rsid w:val="004247F3"/>
    <w:rsid w:val="00424A85"/>
    <w:rsid w:val="00424E7F"/>
    <w:rsid w:val="00425453"/>
    <w:rsid w:val="00425DBF"/>
    <w:rsid w:val="004262AE"/>
    <w:rsid w:val="00426F0B"/>
    <w:rsid w:val="00427B7D"/>
    <w:rsid w:val="00430A5A"/>
    <w:rsid w:val="00436C04"/>
    <w:rsid w:val="00436F61"/>
    <w:rsid w:val="00437615"/>
    <w:rsid w:val="00437C3B"/>
    <w:rsid w:val="00437D36"/>
    <w:rsid w:val="00437EB8"/>
    <w:rsid w:val="00440518"/>
    <w:rsid w:val="00440D38"/>
    <w:rsid w:val="0044196E"/>
    <w:rsid w:val="00442FD3"/>
    <w:rsid w:val="0044440E"/>
    <w:rsid w:val="00445AD5"/>
    <w:rsid w:val="004462E2"/>
    <w:rsid w:val="00446E26"/>
    <w:rsid w:val="004472A1"/>
    <w:rsid w:val="004500FC"/>
    <w:rsid w:val="004527D1"/>
    <w:rsid w:val="004529D8"/>
    <w:rsid w:val="00453005"/>
    <w:rsid w:val="004535AC"/>
    <w:rsid w:val="00454FC0"/>
    <w:rsid w:val="0045538C"/>
    <w:rsid w:val="0045556D"/>
    <w:rsid w:val="0045602D"/>
    <w:rsid w:val="004565F6"/>
    <w:rsid w:val="00456F7C"/>
    <w:rsid w:val="00457043"/>
    <w:rsid w:val="00457354"/>
    <w:rsid w:val="00460831"/>
    <w:rsid w:val="00462DC3"/>
    <w:rsid w:val="00462FF5"/>
    <w:rsid w:val="004642D8"/>
    <w:rsid w:val="00466BC7"/>
    <w:rsid w:val="00467846"/>
    <w:rsid w:val="00467B65"/>
    <w:rsid w:val="0047057B"/>
    <w:rsid w:val="00472077"/>
    <w:rsid w:val="004737D2"/>
    <w:rsid w:val="00474210"/>
    <w:rsid w:val="00474F14"/>
    <w:rsid w:val="004753BB"/>
    <w:rsid w:val="00477791"/>
    <w:rsid w:val="00477852"/>
    <w:rsid w:val="004800D5"/>
    <w:rsid w:val="00480489"/>
    <w:rsid w:val="00480B71"/>
    <w:rsid w:val="00480B96"/>
    <w:rsid w:val="004825AF"/>
    <w:rsid w:val="00482A58"/>
    <w:rsid w:val="0048303E"/>
    <w:rsid w:val="004846DC"/>
    <w:rsid w:val="004858A5"/>
    <w:rsid w:val="00485A4D"/>
    <w:rsid w:val="004862C2"/>
    <w:rsid w:val="004873F9"/>
    <w:rsid w:val="004920F6"/>
    <w:rsid w:val="00492B1C"/>
    <w:rsid w:val="00492CFB"/>
    <w:rsid w:val="00492D73"/>
    <w:rsid w:val="004947D0"/>
    <w:rsid w:val="00495DE7"/>
    <w:rsid w:val="00497695"/>
    <w:rsid w:val="004A1024"/>
    <w:rsid w:val="004A18B7"/>
    <w:rsid w:val="004A19A9"/>
    <w:rsid w:val="004A1CFF"/>
    <w:rsid w:val="004A2EDA"/>
    <w:rsid w:val="004A4B9B"/>
    <w:rsid w:val="004A4D2E"/>
    <w:rsid w:val="004A538F"/>
    <w:rsid w:val="004A649E"/>
    <w:rsid w:val="004A67E8"/>
    <w:rsid w:val="004B116E"/>
    <w:rsid w:val="004B1EE7"/>
    <w:rsid w:val="004B39D5"/>
    <w:rsid w:val="004B3B68"/>
    <w:rsid w:val="004B3FD4"/>
    <w:rsid w:val="004B53D6"/>
    <w:rsid w:val="004B6EB6"/>
    <w:rsid w:val="004B74E7"/>
    <w:rsid w:val="004C16B4"/>
    <w:rsid w:val="004C177A"/>
    <w:rsid w:val="004C1821"/>
    <w:rsid w:val="004C2299"/>
    <w:rsid w:val="004C3AAF"/>
    <w:rsid w:val="004C3D65"/>
    <w:rsid w:val="004C454B"/>
    <w:rsid w:val="004C4EA0"/>
    <w:rsid w:val="004C5A5F"/>
    <w:rsid w:val="004C60A2"/>
    <w:rsid w:val="004C7857"/>
    <w:rsid w:val="004D14DF"/>
    <w:rsid w:val="004D203A"/>
    <w:rsid w:val="004D2D14"/>
    <w:rsid w:val="004D39BA"/>
    <w:rsid w:val="004D3B4B"/>
    <w:rsid w:val="004D4982"/>
    <w:rsid w:val="004D5B30"/>
    <w:rsid w:val="004D6472"/>
    <w:rsid w:val="004E0954"/>
    <w:rsid w:val="004E10DF"/>
    <w:rsid w:val="004E3086"/>
    <w:rsid w:val="004E36FE"/>
    <w:rsid w:val="004E374D"/>
    <w:rsid w:val="004E4764"/>
    <w:rsid w:val="004E5A04"/>
    <w:rsid w:val="004F2EFF"/>
    <w:rsid w:val="004F3416"/>
    <w:rsid w:val="004F37BD"/>
    <w:rsid w:val="004F549D"/>
    <w:rsid w:val="004F58F7"/>
    <w:rsid w:val="004F5F4F"/>
    <w:rsid w:val="004F64B4"/>
    <w:rsid w:val="004F6B6C"/>
    <w:rsid w:val="00501E14"/>
    <w:rsid w:val="005023AF"/>
    <w:rsid w:val="00503A8D"/>
    <w:rsid w:val="0050543E"/>
    <w:rsid w:val="005055AF"/>
    <w:rsid w:val="005132C3"/>
    <w:rsid w:val="00513FA0"/>
    <w:rsid w:val="00514CFA"/>
    <w:rsid w:val="00515E1A"/>
    <w:rsid w:val="00516B0B"/>
    <w:rsid w:val="00517D2B"/>
    <w:rsid w:val="00520E6C"/>
    <w:rsid w:val="0052204A"/>
    <w:rsid w:val="00522552"/>
    <w:rsid w:val="0052301E"/>
    <w:rsid w:val="00523AC7"/>
    <w:rsid w:val="00524B04"/>
    <w:rsid w:val="005252A0"/>
    <w:rsid w:val="00526ACA"/>
    <w:rsid w:val="0053436F"/>
    <w:rsid w:val="005352E0"/>
    <w:rsid w:val="00536146"/>
    <w:rsid w:val="00537ABE"/>
    <w:rsid w:val="00540722"/>
    <w:rsid w:val="00540D0F"/>
    <w:rsid w:val="00541A8E"/>
    <w:rsid w:val="00541AE4"/>
    <w:rsid w:val="00542123"/>
    <w:rsid w:val="00542867"/>
    <w:rsid w:val="00542892"/>
    <w:rsid w:val="00544465"/>
    <w:rsid w:val="0054508D"/>
    <w:rsid w:val="00545993"/>
    <w:rsid w:val="00545EB0"/>
    <w:rsid w:val="00546133"/>
    <w:rsid w:val="00550355"/>
    <w:rsid w:val="00552760"/>
    <w:rsid w:val="00552852"/>
    <w:rsid w:val="00553196"/>
    <w:rsid w:val="005533E4"/>
    <w:rsid w:val="005536AA"/>
    <w:rsid w:val="005540C9"/>
    <w:rsid w:val="005552F9"/>
    <w:rsid w:val="0055578E"/>
    <w:rsid w:val="00556702"/>
    <w:rsid w:val="00557883"/>
    <w:rsid w:val="00557904"/>
    <w:rsid w:val="00560F46"/>
    <w:rsid w:val="0056345C"/>
    <w:rsid w:val="0056407B"/>
    <w:rsid w:val="005640FB"/>
    <w:rsid w:val="00564C82"/>
    <w:rsid w:val="00565C37"/>
    <w:rsid w:val="00566890"/>
    <w:rsid w:val="005670D2"/>
    <w:rsid w:val="00574121"/>
    <w:rsid w:val="005746D2"/>
    <w:rsid w:val="0057799D"/>
    <w:rsid w:val="00583203"/>
    <w:rsid w:val="005851F4"/>
    <w:rsid w:val="00585478"/>
    <w:rsid w:val="005864D6"/>
    <w:rsid w:val="005866BC"/>
    <w:rsid w:val="005902AE"/>
    <w:rsid w:val="00590D07"/>
    <w:rsid w:val="00591649"/>
    <w:rsid w:val="005916A4"/>
    <w:rsid w:val="00592DA6"/>
    <w:rsid w:val="00593B04"/>
    <w:rsid w:val="005944B0"/>
    <w:rsid w:val="005953EA"/>
    <w:rsid w:val="00595746"/>
    <w:rsid w:val="00595ADD"/>
    <w:rsid w:val="00596983"/>
    <w:rsid w:val="00597BE6"/>
    <w:rsid w:val="00597D3F"/>
    <w:rsid w:val="00597D43"/>
    <w:rsid w:val="005A0DBA"/>
    <w:rsid w:val="005A0E74"/>
    <w:rsid w:val="005A2425"/>
    <w:rsid w:val="005A432D"/>
    <w:rsid w:val="005A4CB8"/>
    <w:rsid w:val="005A4DE9"/>
    <w:rsid w:val="005A4E5D"/>
    <w:rsid w:val="005A502F"/>
    <w:rsid w:val="005A58CF"/>
    <w:rsid w:val="005B0618"/>
    <w:rsid w:val="005B068E"/>
    <w:rsid w:val="005B0A64"/>
    <w:rsid w:val="005B1497"/>
    <w:rsid w:val="005B2970"/>
    <w:rsid w:val="005B2CD0"/>
    <w:rsid w:val="005B3F73"/>
    <w:rsid w:val="005B4C89"/>
    <w:rsid w:val="005B59C0"/>
    <w:rsid w:val="005B59D6"/>
    <w:rsid w:val="005B5C72"/>
    <w:rsid w:val="005B786D"/>
    <w:rsid w:val="005B79E9"/>
    <w:rsid w:val="005C0791"/>
    <w:rsid w:val="005C0F0A"/>
    <w:rsid w:val="005C21FA"/>
    <w:rsid w:val="005C25C6"/>
    <w:rsid w:val="005C2D3C"/>
    <w:rsid w:val="005C4177"/>
    <w:rsid w:val="005C41AB"/>
    <w:rsid w:val="005C4237"/>
    <w:rsid w:val="005C548E"/>
    <w:rsid w:val="005C66BC"/>
    <w:rsid w:val="005C697D"/>
    <w:rsid w:val="005D252F"/>
    <w:rsid w:val="005D2D85"/>
    <w:rsid w:val="005D339C"/>
    <w:rsid w:val="005D500D"/>
    <w:rsid w:val="005D6DF5"/>
    <w:rsid w:val="005D7DC7"/>
    <w:rsid w:val="005E15B3"/>
    <w:rsid w:val="005E197B"/>
    <w:rsid w:val="005E32C1"/>
    <w:rsid w:val="005E468D"/>
    <w:rsid w:val="005E4912"/>
    <w:rsid w:val="005E509E"/>
    <w:rsid w:val="005E5D8C"/>
    <w:rsid w:val="005E6F1F"/>
    <w:rsid w:val="005F0B9B"/>
    <w:rsid w:val="005F0F7C"/>
    <w:rsid w:val="005F17E4"/>
    <w:rsid w:val="005F2817"/>
    <w:rsid w:val="005F29B7"/>
    <w:rsid w:val="005F2FA0"/>
    <w:rsid w:val="005F3968"/>
    <w:rsid w:val="005F441B"/>
    <w:rsid w:val="005F44D1"/>
    <w:rsid w:val="005F4553"/>
    <w:rsid w:val="005F58E7"/>
    <w:rsid w:val="005F5B0B"/>
    <w:rsid w:val="005F63E4"/>
    <w:rsid w:val="005F6510"/>
    <w:rsid w:val="005F6D2C"/>
    <w:rsid w:val="005F71C6"/>
    <w:rsid w:val="005F7E46"/>
    <w:rsid w:val="006002BF"/>
    <w:rsid w:val="00602703"/>
    <w:rsid w:val="0060274A"/>
    <w:rsid w:val="00603454"/>
    <w:rsid w:val="0060372C"/>
    <w:rsid w:val="006042A8"/>
    <w:rsid w:val="00606A88"/>
    <w:rsid w:val="00607F71"/>
    <w:rsid w:val="006108A7"/>
    <w:rsid w:val="006108D9"/>
    <w:rsid w:val="00611338"/>
    <w:rsid w:val="00611D61"/>
    <w:rsid w:val="00612A6E"/>
    <w:rsid w:val="00612F41"/>
    <w:rsid w:val="00614253"/>
    <w:rsid w:val="0061426B"/>
    <w:rsid w:val="0061428D"/>
    <w:rsid w:val="00614C4A"/>
    <w:rsid w:val="0061542C"/>
    <w:rsid w:val="0061652B"/>
    <w:rsid w:val="00617165"/>
    <w:rsid w:val="006171E0"/>
    <w:rsid w:val="00617AE3"/>
    <w:rsid w:val="006209F5"/>
    <w:rsid w:val="00621129"/>
    <w:rsid w:val="0062242F"/>
    <w:rsid w:val="006229F5"/>
    <w:rsid w:val="00625109"/>
    <w:rsid w:val="006254DC"/>
    <w:rsid w:val="00626142"/>
    <w:rsid w:val="0062678A"/>
    <w:rsid w:val="0062730A"/>
    <w:rsid w:val="00627A4D"/>
    <w:rsid w:val="006306E6"/>
    <w:rsid w:val="0063140F"/>
    <w:rsid w:val="00631DF2"/>
    <w:rsid w:val="00632980"/>
    <w:rsid w:val="00632BB5"/>
    <w:rsid w:val="00632ECF"/>
    <w:rsid w:val="006337DB"/>
    <w:rsid w:val="00633916"/>
    <w:rsid w:val="00633D93"/>
    <w:rsid w:val="006344DF"/>
    <w:rsid w:val="00635F1D"/>
    <w:rsid w:val="006360A6"/>
    <w:rsid w:val="0063760A"/>
    <w:rsid w:val="0064037D"/>
    <w:rsid w:val="006417E1"/>
    <w:rsid w:val="00641D2B"/>
    <w:rsid w:val="006428B6"/>
    <w:rsid w:val="00642E23"/>
    <w:rsid w:val="0064469E"/>
    <w:rsid w:val="006450F0"/>
    <w:rsid w:val="006454E5"/>
    <w:rsid w:val="00647674"/>
    <w:rsid w:val="0064785F"/>
    <w:rsid w:val="00647EEC"/>
    <w:rsid w:val="00650436"/>
    <w:rsid w:val="0065103E"/>
    <w:rsid w:val="006512A8"/>
    <w:rsid w:val="006516A0"/>
    <w:rsid w:val="00651D7B"/>
    <w:rsid w:val="006549D8"/>
    <w:rsid w:val="00654AB9"/>
    <w:rsid w:val="00654CCA"/>
    <w:rsid w:val="00655691"/>
    <w:rsid w:val="006558CE"/>
    <w:rsid w:val="00655D4C"/>
    <w:rsid w:val="00657BA7"/>
    <w:rsid w:val="00660454"/>
    <w:rsid w:val="00660CDF"/>
    <w:rsid w:val="00661D4D"/>
    <w:rsid w:val="00661E94"/>
    <w:rsid w:val="0066275E"/>
    <w:rsid w:val="00662BCA"/>
    <w:rsid w:val="00662D3E"/>
    <w:rsid w:val="00664052"/>
    <w:rsid w:val="00666313"/>
    <w:rsid w:val="00667EF1"/>
    <w:rsid w:val="006711DA"/>
    <w:rsid w:val="006712B4"/>
    <w:rsid w:val="00672B59"/>
    <w:rsid w:val="00672DDD"/>
    <w:rsid w:val="0067449F"/>
    <w:rsid w:val="00674A4E"/>
    <w:rsid w:val="00674BC1"/>
    <w:rsid w:val="00674D58"/>
    <w:rsid w:val="0067607F"/>
    <w:rsid w:val="00676145"/>
    <w:rsid w:val="00676C91"/>
    <w:rsid w:val="0067767F"/>
    <w:rsid w:val="00677AB7"/>
    <w:rsid w:val="0068004B"/>
    <w:rsid w:val="00680095"/>
    <w:rsid w:val="00682C21"/>
    <w:rsid w:val="00683299"/>
    <w:rsid w:val="006855CA"/>
    <w:rsid w:val="0068575E"/>
    <w:rsid w:val="0068668C"/>
    <w:rsid w:val="00690B77"/>
    <w:rsid w:val="00691061"/>
    <w:rsid w:val="0069342E"/>
    <w:rsid w:val="006935A4"/>
    <w:rsid w:val="0069481E"/>
    <w:rsid w:val="00696E28"/>
    <w:rsid w:val="006A1C45"/>
    <w:rsid w:val="006A268F"/>
    <w:rsid w:val="006A2E37"/>
    <w:rsid w:val="006A3179"/>
    <w:rsid w:val="006A4251"/>
    <w:rsid w:val="006A4831"/>
    <w:rsid w:val="006A5CC1"/>
    <w:rsid w:val="006B0B97"/>
    <w:rsid w:val="006B1769"/>
    <w:rsid w:val="006B18CD"/>
    <w:rsid w:val="006B22D6"/>
    <w:rsid w:val="006B2494"/>
    <w:rsid w:val="006B2876"/>
    <w:rsid w:val="006B3B75"/>
    <w:rsid w:val="006B3D68"/>
    <w:rsid w:val="006B7285"/>
    <w:rsid w:val="006B72F8"/>
    <w:rsid w:val="006B75D2"/>
    <w:rsid w:val="006C0B18"/>
    <w:rsid w:val="006C0E2E"/>
    <w:rsid w:val="006C2964"/>
    <w:rsid w:val="006C2ED2"/>
    <w:rsid w:val="006C3811"/>
    <w:rsid w:val="006C4000"/>
    <w:rsid w:val="006C5528"/>
    <w:rsid w:val="006C5BB0"/>
    <w:rsid w:val="006C64BA"/>
    <w:rsid w:val="006D0491"/>
    <w:rsid w:val="006D2C58"/>
    <w:rsid w:val="006D31DB"/>
    <w:rsid w:val="006D4A12"/>
    <w:rsid w:val="006D4EBB"/>
    <w:rsid w:val="006D61CF"/>
    <w:rsid w:val="006D6582"/>
    <w:rsid w:val="006D6EA2"/>
    <w:rsid w:val="006E11FE"/>
    <w:rsid w:val="006E22F2"/>
    <w:rsid w:val="006E2CB0"/>
    <w:rsid w:val="006E3B18"/>
    <w:rsid w:val="006E3CAB"/>
    <w:rsid w:val="006E4992"/>
    <w:rsid w:val="006E54C6"/>
    <w:rsid w:val="006E56E8"/>
    <w:rsid w:val="006E5799"/>
    <w:rsid w:val="006E62A8"/>
    <w:rsid w:val="006E686D"/>
    <w:rsid w:val="006E7077"/>
    <w:rsid w:val="006E7AD8"/>
    <w:rsid w:val="006E7E83"/>
    <w:rsid w:val="006F2DC2"/>
    <w:rsid w:val="006F39A2"/>
    <w:rsid w:val="006F3A9A"/>
    <w:rsid w:val="006F4328"/>
    <w:rsid w:val="006F56DB"/>
    <w:rsid w:val="006F68D6"/>
    <w:rsid w:val="006F721F"/>
    <w:rsid w:val="00701013"/>
    <w:rsid w:val="00701CAC"/>
    <w:rsid w:val="00702780"/>
    <w:rsid w:val="007038F6"/>
    <w:rsid w:val="00703A1C"/>
    <w:rsid w:val="00704238"/>
    <w:rsid w:val="00705AF5"/>
    <w:rsid w:val="00705E1F"/>
    <w:rsid w:val="007061F5"/>
    <w:rsid w:val="007064A9"/>
    <w:rsid w:val="0070674C"/>
    <w:rsid w:val="00707877"/>
    <w:rsid w:val="00707A89"/>
    <w:rsid w:val="00711200"/>
    <w:rsid w:val="00712370"/>
    <w:rsid w:val="007123DF"/>
    <w:rsid w:val="0071317D"/>
    <w:rsid w:val="0071377B"/>
    <w:rsid w:val="00713EE6"/>
    <w:rsid w:val="007142B8"/>
    <w:rsid w:val="007145C5"/>
    <w:rsid w:val="00714A4B"/>
    <w:rsid w:val="00714B8B"/>
    <w:rsid w:val="007168EB"/>
    <w:rsid w:val="00716D51"/>
    <w:rsid w:val="00720EC0"/>
    <w:rsid w:val="007210E1"/>
    <w:rsid w:val="007214B1"/>
    <w:rsid w:val="007222D7"/>
    <w:rsid w:val="00722782"/>
    <w:rsid w:val="00722AA0"/>
    <w:rsid w:val="00722EBF"/>
    <w:rsid w:val="00723592"/>
    <w:rsid w:val="0072397F"/>
    <w:rsid w:val="0072423B"/>
    <w:rsid w:val="00724285"/>
    <w:rsid w:val="0072527A"/>
    <w:rsid w:val="00725607"/>
    <w:rsid w:val="00727C87"/>
    <w:rsid w:val="00730244"/>
    <w:rsid w:val="007310EE"/>
    <w:rsid w:val="00731323"/>
    <w:rsid w:val="00731922"/>
    <w:rsid w:val="00731ACB"/>
    <w:rsid w:val="00733DA7"/>
    <w:rsid w:val="00734B92"/>
    <w:rsid w:val="00735495"/>
    <w:rsid w:val="00735E6B"/>
    <w:rsid w:val="007366AF"/>
    <w:rsid w:val="007368AD"/>
    <w:rsid w:val="0073717B"/>
    <w:rsid w:val="007376D6"/>
    <w:rsid w:val="007378C6"/>
    <w:rsid w:val="00740211"/>
    <w:rsid w:val="00740784"/>
    <w:rsid w:val="00740A24"/>
    <w:rsid w:val="0074133D"/>
    <w:rsid w:val="00741527"/>
    <w:rsid w:val="00742070"/>
    <w:rsid w:val="007426E7"/>
    <w:rsid w:val="00744462"/>
    <w:rsid w:val="007448D2"/>
    <w:rsid w:val="007464DC"/>
    <w:rsid w:val="00746FDF"/>
    <w:rsid w:val="00747DC0"/>
    <w:rsid w:val="00747E7F"/>
    <w:rsid w:val="00750CC9"/>
    <w:rsid w:val="00750F39"/>
    <w:rsid w:val="0075196D"/>
    <w:rsid w:val="007520E5"/>
    <w:rsid w:val="007529FF"/>
    <w:rsid w:val="00752CAD"/>
    <w:rsid w:val="007539D9"/>
    <w:rsid w:val="00753A0F"/>
    <w:rsid w:val="007547A6"/>
    <w:rsid w:val="00754CF0"/>
    <w:rsid w:val="0075558C"/>
    <w:rsid w:val="00755900"/>
    <w:rsid w:val="00755F52"/>
    <w:rsid w:val="00756509"/>
    <w:rsid w:val="00756DB6"/>
    <w:rsid w:val="007571E0"/>
    <w:rsid w:val="007572E2"/>
    <w:rsid w:val="00757A75"/>
    <w:rsid w:val="007603E0"/>
    <w:rsid w:val="00760403"/>
    <w:rsid w:val="0076095D"/>
    <w:rsid w:val="007619E4"/>
    <w:rsid w:val="00761D33"/>
    <w:rsid w:val="00761E55"/>
    <w:rsid w:val="00761EFA"/>
    <w:rsid w:val="007621F6"/>
    <w:rsid w:val="00762411"/>
    <w:rsid w:val="0076252D"/>
    <w:rsid w:val="0076345E"/>
    <w:rsid w:val="007636A2"/>
    <w:rsid w:val="00764873"/>
    <w:rsid w:val="0076525A"/>
    <w:rsid w:val="007668FF"/>
    <w:rsid w:val="00767DA6"/>
    <w:rsid w:val="0077069F"/>
    <w:rsid w:val="00771B14"/>
    <w:rsid w:val="00771CCA"/>
    <w:rsid w:val="0077360E"/>
    <w:rsid w:val="00773959"/>
    <w:rsid w:val="007778DD"/>
    <w:rsid w:val="00777FF9"/>
    <w:rsid w:val="00780BCB"/>
    <w:rsid w:val="007817AA"/>
    <w:rsid w:val="00781F96"/>
    <w:rsid w:val="0078282B"/>
    <w:rsid w:val="00782C08"/>
    <w:rsid w:val="00782CA2"/>
    <w:rsid w:val="007833AB"/>
    <w:rsid w:val="00784026"/>
    <w:rsid w:val="007844C5"/>
    <w:rsid w:val="007853D9"/>
    <w:rsid w:val="0078668E"/>
    <w:rsid w:val="00786F4B"/>
    <w:rsid w:val="007900FE"/>
    <w:rsid w:val="0079054F"/>
    <w:rsid w:val="0079256E"/>
    <w:rsid w:val="00794716"/>
    <w:rsid w:val="00796693"/>
    <w:rsid w:val="00796B9B"/>
    <w:rsid w:val="00797DC0"/>
    <w:rsid w:val="007A0880"/>
    <w:rsid w:val="007A0E65"/>
    <w:rsid w:val="007A19CD"/>
    <w:rsid w:val="007A1C54"/>
    <w:rsid w:val="007A1E7A"/>
    <w:rsid w:val="007A27E0"/>
    <w:rsid w:val="007A3CE5"/>
    <w:rsid w:val="007A602B"/>
    <w:rsid w:val="007A71F1"/>
    <w:rsid w:val="007A79CD"/>
    <w:rsid w:val="007A7CD9"/>
    <w:rsid w:val="007A7FFE"/>
    <w:rsid w:val="007B06D5"/>
    <w:rsid w:val="007B1264"/>
    <w:rsid w:val="007B21E0"/>
    <w:rsid w:val="007B28D9"/>
    <w:rsid w:val="007B2BE5"/>
    <w:rsid w:val="007B31CD"/>
    <w:rsid w:val="007B367A"/>
    <w:rsid w:val="007B464A"/>
    <w:rsid w:val="007B50F6"/>
    <w:rsid w:val="007B7244"/>
    <w:rsid w:val="007C18C5"/>
    <w:rsid w:val="007C18E2"/>
    <w:rsid w:val="007C28C4"/>
    <w:rsid w:val="007C35A9"/>
    <w:rsid w:val="007C42DF"/>
    <w:rsid w:val="007C537A"/>
    <w:rsid w:val="007C6586"/>
    <w:rsid w:val="007C6D5E"/>
    <w:rsid w:val="007C7591"/>
    <w:rsid w:val="007C75B3"/>
    <w:rsid w:val="007C7A31"/>
    <w:rsid w:val="007C7CB7"/>
    <w:rsid w:val="007D10F5"/>
    <w:rsid w:val="007D2048"/>
    <w:rsid w:val="007D43EE"/>
    <w:rsid w:val="007D46AA"/>
    <w:rsid w:val="007D48D2"/>
    <w:rsid w:val="007D5CD5"/>
    <w:rsid w:val="007D6883"/>
    <w:rsid w:val="007D7350"/>
    <w:rsid w:val="007E3A6B"/>
    <w:rsid w:val="007E43E2"/>
    <w:rsid w:val="007E4586"/>
    <w:rsid w:val="007E4E8F"/>
    <w:rsid w:val="007F0584"/>
    <w:rsid w:val="007F0C09"/>
    <w:rsid w:val="007F1A08"/>
    <w:rsid w:val="007F21F5"/>
    <w:rsid w:val="007F2A5B"/>
    <w:rsid w:val="007F30EE"/>
    <w:rsid w:val="007F6AE9"/>
    <w:rsid w:val="007F7E0C"/>
    <w:rsid w:val="00800F41"/>
    <w:rsid w:val="008013F8"/>
    <w:rsid w:val="008031CD"/>
    <w:rsid w:val="00803618"/>
    <w:rsid w:val="00803698"/>
    <w:rsid w:val="00803BB9"/>
    <w:rsid w:val="0080427B"/>
    <w:rsid w:val="00804ABD"/>
    <w:rsid w:val="00806407"/>
    <w:rsid w:val="00806471"/>
    <w:rsid w:val="008065AF"/>
    <w:rsid w:val="00807655"/>
    <w:rsid w:val="00811F9A"/>
    <w:rsid w:val="00811FEB"/>
    <w:rsid w:val="00813A4E"/>
    <w:rsid w:val="00813B23"/>
    <w:rsid w:val="008140A1"/>
    <w:rsid w:val="0081470B"/>
    <w:rsid w:val="00815B1C"/>
    <w:rsid w:val="008161CF"/>
    <w:rsid w:val="00817F0D"/>
    <w:rsid w:val="00820358"/>
    <w:rsid w:val="00820B45"/>
    <w:rsid w:val="008210B2"/>
    <w:rsid w:val="008215AA"/>
    <w:rsid w:val="00822CF6"/>
    <w:rsid w:val="00824BBE"/>
    <w:rsid w:val="00824D91"/>
    <w:rsid w:val="00825250"/>
    <w:rsid w:val="0082736F"/>
    <w:rsid w:val="0082777A"/>
    <w:rsid w:val="00830F21"/>
    <w:rsid w:val="00831277"/>
    <w:rsid w:val="008318AB"/>
    <w:rsid w:val="00832900"/>
    <w:rsid w:val="00833165"/>
    <w:rsid w:val="00833275"/>
    <w:rsid w:val="00833EB4"/>
    <w:rsid w:val="008341D3"/>
    <w:rsid w:val="00834964"/>
    <w:rsid w:val="00835914"/>
    <w:rsid w:val="00835A8F"/>
    <w:rsid w:val="00835F33"/>
    <w:rsid w:val="00836F89"/>
    <w:rsid w:val="00837033"/>
    <w:rsid w:val="00837679"/>
    <w:rsid w:val="00837873"/>
    <w:rsid w:val="00840C99"/>
    <w:rsid w:val="00842C2E"/>
    <w:rsid w:val="00844016"/>
    <w:rsid w:val="00844783"/>
    <w:rsid w:val="00846459"/>
    <w:rsid w:val="00846851"/>
    <w:rsid w:val="0084766E"/>
    <w:rsid w:val="00850EFE"/>
    <w:rsid w:val="008522A1"/>
    <w:rsid w:val="00853D90"/>
    <w:rsid w:val="0085417D"/>
    <w:rsid w:val="00854DCA"/>
    <w:rsid w:val="00854EB8"/>
    <w:rsid w:val="0085598C"/>
    <w:rsid w:val="00855B0C"/>
    <w:rsid w:val="008572C4"/>
    <w:rsid w:val="008577EA"/>
    <w:rsid w:val="00860A44"/>
    <w:rsid w:val="00861D85"/>
    <w:rsid w:val="00862C88"/>
    <w:rsid w:val="00862E86"/>
    <w:rsid w:val="00863252"/>
    <w:rsid w:val="00863435"/>
    <w:rsid w:val="00865716"/>
    <w:rsid w:val="00870684"/>
    <w:rsid w:val="00870B59"/>
    <w:rsid w:val="00872827"/>
    <w:rsid w:val="00873466"/>
    <w:rsid w:val="0087349A"/>
    <w:rsid w:val="00874330"/>
    <w:rsid w:val="00874FF9"/>
    <w:rsid w:val="00875E12"/>
    <w:rsid w:val="00876251"/>
    <w:rsid w:val="0087677F"/>
    <w:rsid w:val="0087722A"/>
    <w:rsid w:val="00877596"/>
    <w:rsid w:val="00877ACC"/>
    <w:rsid w:val="00877D8C"/>
    <w:rsid w:val="00880DDE"/>
    <w:rsid w:val="00880E8E"/>
    <w:rsid w:val="00881CCA"/>
    <w:rsid w:val="00883369"/>
    <w:rsid w:val="00883DDC"/>
    <w:rsid w:val="0088469C"/>
    <w:rsid w:val="008847D0"/>
    <w:rsid w:val="00884DD5"/>
    <w:rsid w:val="00886720"/>
    <w:rsid w:val="00886723"/>
    <w:rsid w:val="0088728B"/>
    <w:rsid w:val="00890B44"/>
    <w:rsid w:val="0089228A"/>
    <w:rsid w:val="008927B8"/>
    <w:rsid w:val="008936DB"/>
    <w:rsid w:val="00894D8C"/>
    <w:rsid w:val="00894E70"/>
    <w:rsid w:val="00895DF4"/>
    <w:rsid w:val="008975C9"/>
    <w:rsid w:val="00897B78"/>
    <w:rsid w:val="008A1973"/>
    <w:rsid w:val="008A2235"/>
    <w:rsid w:val="008A7422"/>
    <w:rsid w:val="008B02FE"/>
    <w:rsid w:val="008B15AC"/>
    <w:rsid w:val="008B1A4D"/>
    <w:rsid w:val="008B1CD8"/>
    <w:rsid w:val="008B463E"/>
    <w:rsid w:val="008B50ED"/>
    <w:rsid w:val="008C19D0"/>
    <w:rsid w:val="008C3547"/>
    <w:rsid w:val="008C47CE"/>
    <w:rsid w:val="008C4CFA"/>
    <w:rsid w:val="008C4D8B"/>
    <w:rsid w:val="008C5A35"/>
    <w:rsid w:val="008C633D"/>
    <w:rsid w:val="008C69B3"/>
    <w:rsid w:val="008C720C"/>
    <w:rsid w:val="008C7A3B"/>
    <w:rsid w:val="008D09B4"/>
    <w:rsid w:val="008D129C"/>
    <w:rsid w:val="008D19C1"/>
    <w:rsid w:val="008D2D8D"/>
    <w:rsid w:val="008D2F96"/>
    <w:rsid w:val="008D3808"/>
    <w:rsid w:val="008D4517"/>
    <w:rsid w:val="008D589C"/>
    <w:rsid w:val="008D6545"/>
    <w:rsid w:val="008D70EC"/>
    <w:rsid w:val="008D75FA"/>
    <w:rsid w:val="008D7B16"/>
    <w:rsid w:val="008E2052"/>
    <w:rsid w:val="008E263F"/>
    <w:rsid w:val="008E5FFF"/>
    <w:rsid w:val="008E6BF2"/>
    <w:rsid w:val="008E7085"/>
    <w:rsid w:val="008F0DF6"/>
    <w:rsid w:val="008F0E88"/>
    <w:rsid w:val="008F107B"/>
    <w:rsid w:val="008F144D"/>
    <w:rsid w:val="008F1C13"/>
    <w:rsid w:val="008F27E8"/>
    <w:rsid w:val="008F2C57"/>
    <w:rsid w:val="008F2DCD"/>
    <w:rsid w:val="008F3353"/>
    <w:rsid w:val="008F5E32"/>
    <w:rsid w:val="008F60C3"/>
    <w:rsid w:val="009009B6"/>
    <w:rsid w:val="00901AD6"/>
    <w:rsid w:val="00902DE5"/>
    <w:rsid w:val="00903F1E"/>
    <w:rsid w:val="00905B2D"/>
    <w:rsid w:val="00907971"/>
    <w:rsid w:val="00910AE4"/>
    <w:rsid w:val="00911701"/>
    <w:rsid w:val="0091262E"/>
    <w:rsid w:val="009143E2"/>
    <w:rsid w:val="00914875"/>
    <w:rsid w:val="00914881"/>
    <w:rsid w:val="009155E5"/>
    <w:rsid w:val="00915B5C"/>
    <w:rsid w:val="00916FBB"/>
    <w:rsid w:val="00917116"/>
    <w:rsid w:val="00920DD6"/>
    <w:rsid w:val="00921284"/>
    <w:rsid w:val="009215BC"/>
    <w:rsid w:val="00921B25"/>
    <w:rsid w:val="00922000"/>
    <w:rsid w:val="009252F3"/>
    <w:rsid w:val="0092533D"/>
    <w:rsid w:val="00926616"/>
    <w:rsid w:val="00930AE3"/>
    <w:rsid w:val="0093121A"/>
    <w:rsid w:val="0093163E"/>
    <w:rsid w:val="00931913"/>
    <w:rsid w:val="00933130"/>
    <w:rsid w:val="009336F2"/>
    <w:rsid w:val="00933A6F"/>
    <w:rsid w:val="0093578B"/>
    <w:rsid w:val="0093639D"/>
    <w:rsid w:val="00936436"/>
    <w:rsid w:val="00940353"/>
    <w:rsid w:val="009423D2"/>
    <w:rsid w:val="009446D9"/>
    <w:rsid w:val="00945146"/>
    <w:rsid w:val="00945382"/>
    <w:rsid w:val="00945E09"/>
    <w:rsid w:val="00946AAC"/>
    <w:rsid w:val="00947896"/>
    <w:rsid w:val="00947FF0"/>
    <w:rsid w:val="00950FB2"/>
    <w:rsid w:val="00951D3E"/>
    <w:rsid w:val="009520F5"/>
    <w:rsid w:val="00952F6C"/>
    <w:rsid w:val="00953DD1"/>
    <w:rsid w:val="00955719"/>
    <w:rsid w:val="00956042"/>
    <w:rsid w:val="00956784"/>
    <w:rsid w:val="009570CC"/>
    <w:rsid w:val="009574EB"/>
    <w:rsid w:val="009612CC"/>
    <w:rsid w:val="00961A11"/>
    <w:rsid w:val="009629BF"/>
    <w:rsid w:val="00963668"/>
    <w:rsid w:val="00963D93"/>
    <w:rsid w:val="00966BAC"/>
    <w:rsid w:val="009677A0"/>
    <w:rsid w:val="00967EA9"/>
    <w:rsid w:val="00970121"/>
    <w:rsid w:val="009706D8"/>
    <w:rsid w:val="00970D21"/>
    <w:rsid w:val="00971513"/>
    <w:rsid w:val="00971894"/>
    <w:rsid w:val="00972A56"/>
    <w:rsid w:val="00973597"/>
    <w:rsid w:val="0097445A"/>
    <w:rsid w:val="009752DB"/>
    <w:rsid w:val="00976775"/>
    <w:rsid w:val="0097684F"/>
    <w:rsid w:val="00980308"/>
    <w:rsid w:val="00980667"/>
    <w:rsid w:val="009808E6"/>
    <w:rsid w:val="00981CC9"/>
    <w:rsid w:val="00982622"/>
    <w:rsid w:val="00982780"/>
    <w:rsid w:val="009846A7"/>
    <w:rsid w:val="009848F6"/>
    <w:rsid w:val="009876EA"/>
    <w:rsid w:val="009879CA"/>
    <w:rsid w:val="00990036"/>
    <w:rsid w:val="009905CE"/>
    <w:rsid w:val="009910B5"/>
    <w:rsid w:val="0099124C"/>
    <w:rsid w:val="00991C6F"/>
    <w:rsid w:val="0099355C"/>
    <w:rsid w:val="00994919"/>
    <w:rsid w:val="0099632B"/>
    <w:rsid w:val="009964E3"/>
    <w:rsid w:val="00996A58"/>
    <w:rsid w:val="00996F5F"/>
    <w:rsid w:val="009A0278"/>
    <w:rsid w:val="009A05A5"/>
    <w:rsid w:val="009A2259"/>
    <w:rsid w:val="009A26B4"/>
    <w:rsid w:val="009A2ABE"/>
    <w:rsid w:val="009A2C89"/>
    <w:rsid w:val="009A32E6"/>
    <w:rsid w:val="009A3DF3"/>
    <w:rsid w:val="009A4EFA"/>
    <w:rsid w:val="009A531C"/>
    <w:rsid w:val="009A5EAA"/>
    <w:rsid w:val="009A6A2F"/>
    <w:rsid w:val="009A7790"/>
    <w:rsid w:val="009B0E9A"/>
    <w:rsid w:val="009B218A"/>
    <w:rsid w:val="009B3674"/>
    <w:rsid w:val="009B4A22"/>
    <w:rsid w:val="009B4AC4"/>
    <w:rsid w:val="009B4DB6"/>
    <w:rsid w:val="009B5431"/>
    <w:rsid w:val="009B5FAC"/>
    <w:rsid w:val="009B64D0"/>
    <w:rsid w:val="009B682F"/>
    <w:rsid w:val="009B6AE3"/>
    <w:rsid w:val="009B7859"/>
    <w:rsid w:val="009C12CE"/>
    <w:rsid w:val="009C2239"/>
    <w:rsid w:val="009C4B2E"/>
    <w:rsid w:val="009C4B44"/>
    <w:rsid w:val="009C5775"/>
    <w:rsid w:val="009C5F7C"/>
    <w:rsid w:val="009C65D0"/>
    <w:rsid w:val="009C755C"/>
    <w:rsid w:val="009C76C9"/>
    <w:rsid w:val="009C780F"/>
    <w:rsid w:val="009C7CF2"/>
    <w:rsid w:val="009C7FEB"/>
    <w:rsid w:val="009D01A7"/>
    <w:rsid w:val="009D1DBA"/>
    <w:rsid w:val="009D2B40"/>
    <w:rsid w:val="009D3CE1"/>
    <w:rsid w:val="009D5333"/>
    <w:rsid w:val="009D7366"/>
    <w:rsid w:val="009E0118"/>
    <w:rsid w:val="009E1A69"/>
    <w:rsid w:val="009E1CB8"/>
    <w:rsid w:val="009E22F8"/>
    <w:rsid w:val="009E2BB1"/>
    <w:rsid w:val="009E2FA2"/>
    <w:rsid w:val="009E3369"/>
    <w:rsid w:val="009E3494"/>
    <w:rsid w:val="009E3496"/>
    <w:rsid w:val="009E46C7"/>
    <w:rsid w:val="009E555F"/>
    <w:rsid w:val="009E7CA6"/>
    <w:rsid w:val="009F0595"/>
    <w:rsid w:val="009F07E7"/>
    <w:rsid w:val="009F3122"/>
    <w:rsid w:val="009F34EF"/>
    <w:rsid w:val="009F7E4D"/>
    <w:rsid w:val="00A0011C"/>
    <w:rsid w:val="00A003F9"/>
    <w:rsid w:val="00A0098C"/>
    <w:rsid w:val="00A025B5"/>
    <w:rsid w:val="00A034E5"/>
    <w:rsid w:val="00A0412C"/>
    <w:rsid w:val="00A050B2"/>
    <w:rsid w:val="00A05841"/>
    <w:rsid w:val="00A05DA5"/>
    <w:rsid w:val="00A06425"/>
    <w:rsid w:val="00A079D7"/>
    <w:rsid w:val="00A10241"/>
    <w:rsid w:val="00A11747"/>
    <w:rsid w:val="00A1233B"/>
    <w:rsid w:val="00A1388E"/>
    <w:rsid w:val="00A13B12"/>
    <w:rsid w:val="00A15A7B"/>
    <w:rsid w:val="00A168DA"/>
    <w:rsid w:val="00A218BE"/>
    <w:rsid w:val="00A21F99"/>
    <w:rsid w:val="00A2265D"/>
    <w:rsid w:val="00A274B8"/>
    <w:rsid w:val="00A27EC0"/>
    <w:rsid w:val="00A31818"/>
    <w:rsid w:val="00A31BA7"/>
    <w:rsid w:val="00A33143"/>
    <w:rsid w:val="00A34F5F"/>
    <w:rsid w:val="00A37B34"/>
    <w:rsid w:val="00A40FF0"/>
    <w:rsid w:val="00A41239"/>
    <w:rsid w:val="00A4168C"/>
    <w:rsid w:val="00A419C5"/>
    <w:rsid w:val="00A422CF"/>
    <w:rsid w:val="00A4247C"/>
    <w:rsid w:val="00A426DE"/>
    <w:rsid w:val="00A43120"/>
    <w:rsid w:val="00A433A8"/>
    <w:rsid w:val="00A46A68"/>
    <w:rsid w:val="00A50EE9"/>
    <w:rsid w:val="00A52B87"/>
    <w:rsid w:val="00A539CE"/>
    <w:rsid w:val="00A539F4"/>
    <w:rsid w:val="00A53D20"/>
    <w:rsid w:val="00A55067"/>
    <w:rsid w:val="00A55E9B"/>
    <w:rsid w:val="00A613FB"/>
    <w:rsid w:val="00A61521"/>
    <w:rsid w:val="00A61F81"/>
    <w:rsid w:val="00A648C4"/>
    <w:rsid w:val="00A65EB9"/>
    <w:rsid w:val="00A67A4F"/>
    <w:rsid w:val="00A67C01"/>
    <w:rsid w:val="00A709AD"/>
    <w:rsid w:val="00A70A0E"/>
    <w:rsid w:val="00A71D30"/>
    <w:rsid w:val="00A73F7D"/>
    <w:rsid w:val="00A754B1"/>
    <w:rsid w:val="00A75EA6"/>
    <w:rsid w:val="00A76162"/>
    <w:rsid w:val="00A770E4"/>
    <w:rsid w:val="00A77783"/>
    <w:rsid w:val="00A77CCD"/>
    <w:rsid w:val="00A81406"/>
    <w:rsid w:val="00A83A5A"/>
    <w:rsid w:val="00A846B3"/>
    <w:rsid w:val="00A84C4A"/>
    <w:rsid w:val="00A84E9A"/>
    <w:rsid w:val="00A85EA4"/>
    <w:rsid w:val="00A86F48"/>
    <w:rsid w:val="00A87A6D"/>
    <w:rsid w:val="00A87FA3"/>
    <w:rsid w:val="00A90310"/>
    <w:rsid w:val="00A90965"/>
    <w:rsid w:val="00A90B8E"/>
    <w:rsid w:val="00A9152B"/>
    <w:rsid w:val="00A917B9"/>
    <w:rsid w:val="00A923AA"/>
    <w:rsid w:val="00A924F4"/>
    <w:rsid w:val="00A94379"/>
    <w:rsid w:val="00AA12BF"/>
    <w:rsid w:val="00AA1FF0"/>
    <w:rsid w:val="00AA2A11"/>
    <w:rsid w:val="00AA37E1"/>
    <w:rsid w:val="00AB017D"/>
    <w:rsid w:val="00AB0E9B"/>
    <w:rsid w:val="00AB4300"/>
    <w:rsid w:val="00AB4B2D"/>
    <w:rsid w:val="00AB5915"/>
    <w:rsid w:val="00AB5D32"/>
    <w:rsid w:val="00AB6BB3"/>
    <w:rsid w:val="00AB7F4A"/>
    <w:rsid w:val="00AC0046"/>
    <w:rsid w:val="00AC26E4"/>
    <w:rsid w:val="00AC2F3C"/>
    <w:rsid w:val="00AC3AC8"/>
    <w:rsid w:val="00AC4B3C"/>
    <w:rsid w:val="00AC4EB7"/>
    <w:rsid w:val="00AC579F"/>
    <w:rsid w:val="00AC6EED"/>
    <w:rsid w:val="00AC7BA6"/>
    <w:rsid w:val="00AD08C6"/>
    <w:rsid w:val="00AD0A33"/>
    <w:rsid w:val="00AD55F2"/>
    <w:rsid w:val="00AD59AC"/>
    <w:rsid w:val="00AD605F"/>
    <w:rsid w:val="00AD7783"/>
    <w:rsid w:val="00AE0CAE"/>
    <w:rsid w:val="00AE1834"/>
    <w:rsid w:val="00AE2169"/>
    <w:rsid w:val="00AE2195"/>
    <w:rsid w:val="00AE2FB6"/>
    <w:rsid w:val="00AE4D57"/>
    <w:rsid w:val="00AF43D8"/>
    <w:rsid w:val="00AF4FBF"/>
    <w:rsid w:val="00AF55F6"/>
    <w:rsid w:val="00AF739C"/>
    <w:rsid w:val="00AF7979"/>
    <w:rsid w:val="00B003C6"/>
    <w:rsid w:val="00B01480"/>
    <w:rsid w:val="00B0244E"/>
    <w:rsid w:val="00B04795"/>
    <w:rsid w:val="00B06023"/>
    <w:rsid w:val="00B07214"/>
    <w:rsid w:val="00B07524"/>
    <w:rsid w:val="00B1079B"/>
    <w:rsid w:val="00B12A56"/>
    <w:rsid w:val="00B12EA3"/>
    <w:rsid w:val="00B13693"/>
    <w:rsid w:val="00B13F6D"/>
    <w:rsid w:val="00B143BE"/>
    <w:rsid w:val="00B15F1B"/>
    <w:rsid w:val="00B16907"/>
    <w:rsid w:val="00B16D51"/>
    <w:rsid w:val="00B1708B"/>
    <w:rsid w:val="00B17AA9"/>
    <w:rsid w:val="00B2049D"/>
    <w:rsid w:val="00B20598"/>
    <w:rsid w:val="00B206C1"/>
    <w:rsid w:val="00B20867"/>
    <w:rsid w:val="00B211F0"/>
    <w:rsid w:val="00B223AD"/>
    <w:rsid w:val="00B226EF"/>
    <w:rsid w:val="00B2382E"/>
    <w:rsid w:val="00B23F4A"/>
    <w:rsid w:val="00B247B0"/>
    <w:rsid w:val="00B24DDD"/>
    <w:rsid w:val="00B2597E"/>
    <w:rsid w:val="00B25E44"/>
    <w:rsid w:val="00B27906"/>
    <w:rsid w:val="00B27FA7"/>
    <w:rsid w:val="00B30245"/>
    <w:rsid w:val="00B3120A"/>
    <w:rsid w:val="00B32E38"/>
    <w:rsid w:val="00B33BC6"/>
    <w:rsid w:val="00B35318"/>
    <w:rsid w:val="00B3594C"/>
    <w:rsid w:val="00B35B7C"/>
    <w:rsid w:val="00B36EC2"/>
    <w:rsid w:val="00B42067"/>
    <w:rsid w:val="00B432D3"/>
    <w:rsid w:val="00B434A4"/>
    <w:rsid w:val="00B44C25"/>
    <w:rsid w:val="00B44C2C"/>
    <w:rsid w:val="00B44FE5"/>
    <w:rsid w:val="00B4644D"/>
    <w:rsid w:val="00B47C98"/>
    <w:rsid w:val="00B51747"/>
    <w:rsid w:val="00B51E5E"/>
    <w:rsid w:val="00B52CC1"/>
    <w:rsid w:val="00B53996"/>
    <w:rsid w:val="00B539A4"/>
    <w:rsid w:val="00B53C15"/>
    <w:rsid w:val="00B53CA4"/>
    <w:rsid w:val="00B53D37"/>
    <w:rsid w:val="00B54C21"/>
    <w:rsid w:val="00B5590B"/>
    <w:rsid w:val="00B56D49"/>
    <w:rsid w:val="00B607BF"/>
    <w:rsid w:val="00B60C17"/>
    <w:rsid w:val="00B62736"/>
    <w:rsid w:val="00B632FE"/>
    <w:rsid w:val="00B63575"/>
    <w:rsid w:val="00B637D9"/>
    <w:rsid w:val="00B64176"/>
    <w:rsid w:val="00B65FA4"/>
    <w:rsid w:val="00B665F9"/>
    <w:rsid w:val="00B666A1"/>
    <w:rsid w:val="00B70C10"/>
    <w:rsid w:val="00B70D5F"/>
    <w:rsid w:val="00B70E05"/>
    <w:rsid w:val="00B74679"/>
    <w:rsid w:val="00B74F9C"/>
    <w:rsid w:val="00B75730"/>
    <w:rsid w:val="00B8092A"/>
    <w:rsid w:val="00B8167B"/>
    <w:rsid w:val="00B82015"/>
    <w:rsid w:val="00B8219C"/>
    <w:rsid w:val="00B83D34"/>
    <w:rsid w:val="00B83D9A"/>
    <w:rsid w:val="00B86097"/>
    <w:rsid w:val="00B871C9"/>
    <w:rsid w:val="00B9070E"/>
    <w:rsid w:val="00B91A2B"/>
    <w:rsid w:val="00B91A41"/>
    <w:rsid w:val="00B921A4"/>
    <w:rsid w:val="00B95534"/>
    <w:rsid w:val="00B961C6"/>
    <w:rsid w:val="00B974EB"/>
    <w:rsid w:val="00B976EA"/>
    <w:rsid w:val="00BA068E"/>
    <w:rsid w:val="00BA07F8"/>
    <w:rsid w:val="00BA1C97"/>
    <w:rsid w:val="00BA25E7"/>
    <w:rsid w:val="00BA2F6A"/>
    <w:rsid w:val="00BA484E"/>
    <w:rsid w:val="00BB12AF"/>
    <w:rsid w:val="00BB2589"/>
    <w:rsid w:val="00BB3576"/>
    <w:rsid w:val="00BB3B3F"/>
    <w:rsid w:val="00BB4311"/>
    <w:rsid w:val="00BB4CD3"/>
    <w:rsid w:val="00BB53CB"/>
    <w:rsid w:val="00BB56F8"/>
    <w:rsid w:val="00BB60A0"/>
    <w:rsid w:val="00BB66F1"/>
    <w:rsid w:val="00BB784C"/>
    <w:rsid w:val="00BB7AE7"/>
    <w:rsid w:val="00BB7E05"/>
    <w:rsid w:val="00BB7F75"/>
    <w:rsid w:val="00BC0676"/>
    <w:rsid w:val="00BC0801"/>
    <w:rsid w:val="00BC174E"/>
    <w:rsid w:val="00BC29DE"/>
    <w:rsid w:val="00BC4EFA"/>
    <w:rsid w:val="00BC574D"/>
    <w:rsid w:val="00BC66B3"/>
    <w:rsid w:val="00BD194F"/>
    <w:rsid w:val="00BD19CE"/>
    <w:rsid w:val="00BD25FD"/>
    <w:rsid w:val="00BD3522"/>
    <w:rsid w:val="00BD383F"/>
    <w:rsid w:val="00BD43E6"/>
    <w:rsid w:val="00BD4891"/>
    <w:rsid w:val="00BD5EAF"/>
    <w:rsid w:val="00BD7707"/>
    <w:rsid w:val="00BD7E75"/>
    <w:rsid w:val="00BE0082"/>
    <w:rsid w:val="00BE076E"/>
    <w:rsid w:val="00BE132E"/>
    <w:rsid w:val="00BE1FFE"/>
    <w:rsid w:val="00BE2ECD"/>
    <w:rsid w:val="00BE2F1A"/>
    <w:rsid w:val="00BE31C8"/>
    <w:rsid w:val="00BE3A10"/>
    <w:rsid w:val="00BE3D4B"/>
    <w:rsid w:val="00BE3ECE"/>
    <w:rsid w:val="00BE4013"/>
    <w:rsid w:val="00BE40E6"/>
    <w:rsid w:val="00BE491C"/>
    <w:rsid w:val="00BE4AF7"/>
    <w:rsid w:val="00BE4D0E"/>
    <w:rsid w:val="00BE541E"/>
    <w:rsid w:val="00BE57FE"/>
    <w:rsid w:val="00BF02E5"/>
    <w:rsid w:val="00BF1A6E"/>
    <w:rsid w:val="00BF2472"/>
    <w:rsid w:val="00BF2855"/>
    <w:rsid w:val="00BF4498"/>
    <w:rsid w:val="00BF4AA4"/>
    <w:rsid w:val="00BF4CB6"/>
    <w:rsid w:val="00C00EF4"/>
    <w:rsid w:val="00C01198"/>
    <w:rsid w:val="00C017CB"/>
    <w:rsid w:val="00C03694"/>
    <w:rsid w:val="00C04320"/>
    <w:rsid w:val="00C05823"/>
    <w:rsid w:val="00C0591E"/>
    <w:rsid w:val="00C059D4"/>
    <w:rsid w:val="00C061CD"/>
    <w:rsid w:val="00C071BF"/>
    <w:rsid w:val="00C07550"/>
    <w:rsid w:val="00C0799A"/>
    <w:rsid w:val="00C07BB2"/>
    <w:rsid w:val="00C104C4"/>
    <w:rsid w:val="00C10875"/>
    <w:rsid w:val="00C11D0D"/>
    <w:rsid w:val="00C127A8"/>
    <w:rsid w:val="00C12B51"/>
    <w:rsid w:val="00C1477C"/>
    <w:rsid w:val="00C15D62"/>
    <w:rsid w:val="00C1653A"/>
    <w:rsid w:val="00C16928"/>
    <w:rsid w:val="00C17029"/>
    <w:rsid w:val="00C22577"/>
    <w:rsid w:val="00C22F93"/>
    <w:rsid w:val="00C239FB"/>
    <w:rsid w:val="00C24BCD"/>
    <w:rsid w:val="00C24D59"/>
    <w:rsid w:val="00C26644"/>
    <w:rsid w:val="00C27DB8"/>
    <w:rsid w:val="00C30FBB"/>
    <w:rsid w:val="00C31340"/>
    <w:rsid w:val="00C32777"/>
    <w:rsid w:val="00C3435A"/>
    <w:rsid w:val="00C3598D"/>
    <w:rsid w:val="00C3795C"/>
    <w:rsid w:val="00C379CD"/>
    <w:rsid w:val="00C4000A"/>
    <w:rsid w:val="00C41929"/>
    <w:rsid w:val="00C42F0B"/>
    <w:rsid w:val="00C44F83"/>
    <w:rsid w:val="00C45567"/>
    <w:rsid w:val="00C464AA"/>
    <w:rsid w:val="00C509C3"/>
    <w:rsid w:val="00C5123C"/>
    <w:rsid w:val="00C513D0"/>
    <w:rsid w:val="00C51F4B"/>
    <w:rsid w:val="00C523C6"/>
    <w:rsid w:val="00C52A24"/>
    <w:rsid w:val="00C53732"/>
    <w:rsid w:val="00C53FA5"/>
    <w:rsid w:val="00C5479D"/>
    <w:rsid w:val="00C55E4A"/>
    <w:rsid w:val="00C57BAC"/>
    <w:rsid w:val="00C61E33"/>
    <w:rsid w:val="00C62304"/>
    <w:rsid w:val="00C62680"/>
    <w:rsid w:val="00C62A04"/>
    <w:rsid w:val="00C62A77"/>
    <w:rsid w:val="00C63928"/>
    <w:rsid w:val="00C64686"/>
    <w:rsid w:val="00C6624B"/>
    <w:rsid w:val="00C66B5E"/>
    <w:rsid w:val="00C70DA3"/>
    <w:rsid w:val="00C70EAE"/>
    <w:rsid w:val="00C718E6"/>
    <w:rsid w:val="00C71947"/>
    <w:rsid w:val="00C719A3"/>
    <w:rsid w:val="00C71FFF"/>
    <w:rsid w:val="00C72A1C"/>
    <w:rsid w:val="00C735E1"/>
    <w:rsid w:val="00C747A7"/>
    <w:rsid w:val="00C75FA8"/>
    <w:rsid w:val="00C7726F"/>
    <w:rsid w:val="00C83B65"/>
    <w:rsid w:val="00C8533D"/>
    <w:rsid w:val="00C863E3"/>
    <w:rsid w:val="00C865C7"/>
    <w:rsid w:val="00C86BD7"/>
    <w:rsid w:val="00C9066A"/>
    <w:rsid w:val="00C912D0"/>
    <w:rsid w:val="00C9342D"/>
    <w:rsid w:val="00C95439"/>
    <w:rsid w:val="00C96786"/>
    <w:rsid w:val="00C97943"/>
    <w:rsid w:val="00CA0063"/>
    <w:rsid w:val="00CA0C40"/>
    <w:rsid w:val="00CA1644"/>
    <w:rsid w:val="00CA2202"/>
    <w:rsid w:val="00CA3ABD"/>
    <w:rsid w:val="00CA5970"/>
    <w:rsid w:val="00CA625B"/>
    <w:rsid w:val="00CA7C8A"/>
    <w:rsid w:val="00CA7DC7"/>
    <w:rsid w:val="00CB04A8"/>
    <w:rsid w:val="00CB1E5D"/>
    <w:rsid w:val="00CB2930"/>
    <w:rsid w:val="00CB4CCD"/>
    <w:rsid w:val="00CB567B"/>
    <w:rsid w:val="00CB5716"/>
    <w:rsid w:val="00CB5871"/>
    <w:rsid w:val="00CB6027"/>
    <w:rsid w:val="00CB7691"/>
    <w:rsid w:val="00CC20CD"/>
    <w:rsid w:val="00CC2418"/>
    <w:rsid w:val="00CC2931"/>
    <w:rsid w:val="00CC2A61"/>
    <w:rsid w:val="00CC3D48"/>
    <w:rsid w:val="00CC468A"/>
    <w:rsid w:val="00CC7B37"/>
    <w:rsid w:val="00CC7F34"/>
    <w:rsid w:val="00CD0FF1"/>
    <w:rsid w:val="00CD2A45"/>
    <w:rsid w:val="00CD2FDE"/>
    <w:rsid w:val="00CD3310"/>
    <w:rsid w:val="00CD4948"/>
    <w:rsid w:val="00CD4D3C"/>
    <w:rsid w:val="00CD50B5"/>
    <w:rsid w:val="00CD6CF2"/>
    <w:rsid w:val="00CD7313"/>
    <w:rsid w:val="00CD73A9"/>
    <w:rsid w:val="00CD7F64"/>
    <w:rsid w:val="00CE1BCF"/>
    <w:rsid w:val="00CE29DB"/>
    <w:rsid w:val="00CE3F4E"/>
    <w:rsid w:val="00CE4608"/>
    <w:rsid w:val="00CE6637"/>
    <w:rsid w:val="00CE7D7B"/>
    <w:rsid w:val="00CF0236"/>
    <w:rsid w:val="00CF0F44"/>
    <w:rsid w:val="00CF1579"/>
    <w:rsid w:val="00CF3A30"/>
    <w:rsid w:val="00CF5A90"/>
    <w:rsid w:val="00D001C4"/>
    <w:rsid w:val="00D013E1"/>
    <w:rsid w:val="00D017AF"/>
    <w:rsid w:val="00D01D76"/>
    <w:rsid w:val="00D054C6"/>
    <w:rsid w:val="00D067C3"/>
    <w:rsid w:val="00D06F12"/>
    <w:rsid w:val="00D07D41"/>
    <w:rsid w:val="00D10D84"/>
    <w:rsid w:val="00D11E0C"/>
    <w:rsid w:val="00D13A28"/>
    <w:rsid w:val="00D13D23"/>
    <w:rsid w:val="00D15A87"/>
    <w:rsid w:val="00D15C32"/>
    <w:rsid w:val="00D15ED6"/>
    <w:rsid w:val="00D16FD6"/>
    <w:rsid w:val="00D216B6"/>
    <w:rsid w:val="00D21EF3"/>
    <w:rsid w:val="00D2528E"/>
    <w:rsid w:val="00D254F5"/>
    <w:rsid w:val="00D2684C"/>
    <w:rsid w:val="00D30CA5"/>
    <w:rsid w:val="00D321BC"/>
    <w:rsid w:val="00D32A04"/>
    <w:rsid w:val="00D3377A"/>
    <w:rsid w:val="00D33DCE"/>
    <w:rsid w:val="00D33EB0"/>
    <w:rsid w:val="00D34DF0"/>
    <w:rsid w:val="00D35BE1"/>
    <w:rsid w:val="00D35C53"/>
    <w:rsid w:val="00D371A8"/>
    <w:rsid w:val="00D377A6"/>
    <w:rsid w:val="00D411ED"/>
    <w:rsid w:val="00D41F37"/>
    <w:rsid w:val="00D43344"/>
    <w:rsid w:val="00D4350A"/>
    <w:rsid w:val="00D457BB"/>
    <w:rsid w:val="00D45AC8"/>
    <w:rsid w:val="00D4641C"/>
    <w:rsid w:val="00D464AE"/>
    <w:rsid w:val="00D46790"/>
    <w:rsid w:val="00D47501"/>
    <w:rsid w:val="00D50734"/>
    <w:rsid w:val="00D50AF4"/>
    <w:rsid w:val="00D50B8E"/>
    <w:rsid w:val="00D5432F"/>
    <w:rsid w:val="00D5687A"/>
    <w:rsid w:val="00D57160"/>
    <w:rsid w:val="00D578C7"/>
    <w:rsid w:val="00D60FA1"/>
    <w:rsid w:val="00D61449"/>
    <w:rsid w:val="00D6213C"/>
    <w:rsid w:val="00D62420"/>
    <w:rsid w:val="00D63A7E"/>
    <w:rsid w:val="00D640E9"/>
    <w:rsid w:val="00D64220"/>
    <w:rsid w:val="00D658FB"/>
    <w:rsid w:val="00D6661F"/>
    <w:rsid w:val="00D66FC0"/>
    <w:rsid w:val="00D70C2E"/>
    <w:rsid w:val="00D74BAB"/>
    <w:rsid w:val="00D75710"/>
    <w:rsid w:val="00D75E2D"/>
    <w:rsid w:val="00D814B2"/>
    <w:rsid w:val="00D81A08"/>
    <w:rsid w:val="00D81E62"/>
    <w:rsid w:val="00D82AB9"/>
    <w:rsid w:val="00D83560"/>
    <w:rsid w:val="00D84F52"/>
    <w:rsid w:val="00D850E2"/>
    <w:rsid w:val="00D871FE"/>
    <w:rsid w:val="00D91991"/>
    <w:rsid w:val="00D91BDB"/>
    <w:rsid w:val="00D91C27"/>
    <w:rsid w:val="00D92460"/>
    <w:rsid w:val="00D94E23"/>
    <w:rsid w:val="00D962F3"/>
    <w:rsid w:val="00D96738"/>
    <w:rsid w:val="00D9706C"/>
    <w:rsid w:val="00D97225"/>
    <w:rsid w:val="00DA0505"/>
    <w:rsid w:val="00DA21E8"/>
    <w:rsid w:val="00DA2F82"/>
    <w:rsid w:val="00DA5735"/>
    <w:rsid w:val="00DA5E3D"/>
    <w:rsid w:val="00DA5FB3"/>
    <w:rsid w:val="00DA6648"/>
    <w:rsid w:val="00DA70FD"/>
    <w:rsid w:val="00DB06C2"/>
    <w:rsid w:val="00DB1B77"/>
    <w:rsid w:val="00DB2B12"/>
    <w:rsid w:val="00DB716E"/>
    <w:rsid w:val="00DC063F"/>
    <w:rsid w:val="00DC41B1"/>
    <w:rsid w:val="00DC44B3"/>
    <w:rsid w:val="00DC5595"/>
    <w:rsid w:val="00DC56B2"/>
    <w:rsid w:val="00DC5925"/>
    <w:rsid w:val="00DC60FA"/>
    <w:rsid w:val="00DC651D"/>
    <w:rsid w:val="00DD0DF7"/>
    <w:rsid w:val="00DD104B"/>
    <w:rsid w:val="00DD1DF0"/>
    <w:rsid w:val="00DD2412"/>
    <w:rsid w:val="00DD2C23"/>
    <w:rsid w:val="00DD32CF"/>
    <w:rsid w:val="00DD3ECD"/>
    <w:rsid w:val="00DD5060"/>
    <w:rsid w:val="00DD52F0"/>
    <w:rsid w:val="00DD5A1E"/>
    <w:rsid w:val="00DD5EAD"/>
    <w:rsid w:val="00DD67CB"/>
    <w:rsid w:val="00DD6CCD"/>
    <w:rsid w:val="00DD734E"/>
    <w:rsid w:val="00DE0924"/>
    <w:rsid w:val="00DE1F15"/>
    <w:rsid w:val="00DE2379"/>
    <w:rsid w:val="00DE23AF"/>
    <w:rsid w:val="00DE24E7"/>
    <w:rsid w:val="00DE2C63"/>
    <w:rsid w:val="00DE6951"/>
    <w:rsid w:val="00DE735F"/>
    <w:rsid w:val="00DE7769"/>
    <w:rsid w:val="00DF13B7"/>
    <w:rsid w:val="00DF2D96"/>
    <w:rsid w:val="00DF3C58"/>
    <w:rsid w:val="00DF477C"/>
    <w:rsid w:val="00DF568F"/>
    <w:rsid w:val="00DF56EB"/>
    <w:rsid w:val="00DF5795"/>
    <w:rsid w:val="00DF72A7"/>
    <w:rsid w:val="00DF7BDA"/>
    <w:rsid w:val="00E00AF3"/>
    <w:rsid w:val="00E01D0D"/>
    <w:rsid w:val="00E027AC"/>
    <w:rsid w:val="00E037C7"/>
    <w:rsid w:val="00E05799"/>
    <w:rsid w:val="00E06510"/>
    <w:rsid w:val="00E073F6"/>
    <w:rsid w:val="00E10409"/>
    <w:rsid w:val="00E109B5"/>
    <w:rsid w:val="00E1308D"/>
    <w:rsid w:val="00E14598"/>
    <w:rsid w:val="00E16545"/>
    <w:rsid w:val="00E17007"/>
    <w:rsid w:val="00E17018"/>
    <w:rsid w:val="00E17598"/>
    <w:rsid w:val="00E17C5F"/>
    <w:rsid w:val="00E20952"/>
    <w:rsid w:val="00E20A5C"/>
    <w:rsid w:val="00E20E54"/>
    <w:rsid w:val="00E20E8A"/>
    <w:rsid w:val="00E2110F"/>
    <w:rsid w:val="00E2142B"/>
    <w:rsid w:val="00E218B9"/>
    <w:rsid w:val="00E23532"/>
    <w:rsid w:val="00E24126"/>
    <w:rsid w:val="00E25629"/>
    <w:rsid w:val="00E259EC"/>
    <w:rsid w:val="00E27795"/>
    <w:rsid w:val="00E305A6"/>
    <w:rsid w:val="00E32157"/>
    <w:rsid w:val="00E32AC5"/>
    <w:rsid w:val="00E334EF"/>
    <w:rsid w:val="00E33990"/>
    <w:rsid w:val="00E3410B"/>
    <w:rsid w:val="00E34F28"/>
    <w:rsid w:val="00E3586C"/>
    <w:rsid w:val="00E36A1E"/>
    <w:rsid w:val="00E37E3E"/>
    <w:rsid w:val="00E37F83"/>
    <w:rsid w:val="00E4169F"/>
    <w:rsid w:val="00E419C5"/>
    <w:rsid w:val="00E41E62"/>
    <w:rsid w:val="00E423A5"/>
    <w:rsid w:val="00E42669"/>
    <w:rsid w:val="00E43109"/>
    <w:rsid w:val="00E44E6F"/>
    <w:rsid w:val="00E4799A"/>
    <w:rsid w:val="00E507B2"/>
    <w:rsid w:val="00E511F5"/>
    <w:rsid w:val="00E512AC"/>
    <w:rsid w:val="00E53232"/>
    <w:rsid w:val="00E53584"/>
    <w:rsid w:val="00E55B75"/>
    <w:rsid w:val="00E55D0F"/>
    <w:rsid w:val="00E57569"/>
    <w:rsid w:val="00E57788"/>
    <w:rsid w:val="00E57904"/>
    <w:rsid w:val="00E603D9"/>
    <w:rsid w:val="00E6050A"/>
    <w:rsid w:val="00E62959"/>
    <w:rsid w:val="00E63340"/>
    <w:rsid w:val="00E647C5"/>
    <w:rsid w:val="00E65E2B"/>
    <w:rsid w:val="00E66A46"/>
    <w:rsid w:val="00E72565"/>
    <w:rsid w:val="00E7499D"/>
    <w:rsid w:val="00E749F1"/>
    <w:rsid w:val="00E759A7"/>
    <w:rsid w:val="00E76928"/>
    <w:rsid w:val="00E76D94"/>
    <w:rsid w:val="00E76FC8"/>
    <w:rsid w:val="00E771E7"/>
    <w:rsid w:val="00E80B8B"/>
    <w:rsid w:val="00E82D4E"/>
    <w:rsid w:val="00E84176"/>
    <w:rsid w:val="00E8641E"/>
    <w:rsid w:val="00E87BE6"/>
    <w:rsid w:val="00E918AB"/>
    <w:rsid w:val="00E91D85"/>
    <w:rsid w:val="00E939DE"/>
    <w:rsid w:val="00E94DC2"/>
    <w:rsid w:val="00E956B8"/>
    <w:rsid w:val="00E95782"/>
    <w:rsid w:val="00E9643D"/>
    <w:rsid w:val="00E96585"/>
    <w:rsid w:val="00EA1649"/>
    <w:rsid w:val="00EA1FB0"/>
    <w:rsid w:val="00EA20FD"/>
    <w:rsid w:val="00EA21CA"/>
    <w:rsid w:val="00EA37F6"/>
    <w:rsid w:val="00EA3C21"/>
    <w:rsid w:val="00EA45EB"/>
    <w:rsid w:val="00EA5199"/>
    <w:rsid w:val="00EA6816"/>
    <w:rsid w:val="00EA73FF"/>
    <w:rsid w:val="00EA7AC0"/>
    <w:rsid w:val="00EB1285"/>
    <w:rsid w:val="00EB2552"/>
    <w:rsid w:val="00EB2A37"/>
    <w:rsid w:val="00EB37F6"/>
    <w:rsid w:val="00EB44DF"/>
    <w:rsid w:val="00EB4519"/>
    <w:rsid w:val="00EB4C0B"/>
    <w:rsid w:val="00EB6AD5"/>
    <w:rsid w:val="00EB6CCD"/>
    <w:rsid w:val="00EB71DF"/>
    <w:rsid w:val="00EB77CF"/>
    <w:rsid w:val="00EB7A63"/>
    <w:rsid w:val="00EC0FA4"/>
    <w:rsid w:val="00EC1F10"/>
    <w:rsid w:val="00EC258E"/>
    <w:rsid w:val="00EC2C08"/>
    <w:rsid w:val="00EC6078"/>
    <w:rsid w:val="00EC78D0"/>
    <w:rsid w:val="00ED072D"/>
    <w:rsid w:val="00ED5594"/>
    <w:rsid w:val="00ED5AFA"/>
    <w:rsid w:val="00ED6EB8"/>
    <w:rsid w:val="00ED7152"/>
    <w:rsid w:val="00ED7A05"/>
    <w:rsid w:val="00EE12AE"/>
    <w:rsid w:val="00EE1581"/>
    <w:rsid w:val="00EE1FB1"/>
    <w:rsid w:val="00EE28D4"/>
    <w:rsid w:val="00EE30A7"/>
    <w:rsid w:val="00EE334C"/>
    <w:rsid w:val="00EE357B"/>
    <w:rsid w:val="00EE3934"/>
    <w:rsid w:val="00EE3A3D"/>
    <w:rsid w:val="00EE416C"/>
    <w:rsid w:val="00EE43FC"/>
    <w:rsid w:val="00EE45BD"/>
    <w:rsid w:val="00EE47FB"/>
    <w:rsid w:val="00EE4932"/>
    <w:rsid w:val="00EE4EC0"/>
    <w:rsid w:val="00EE5649"/>
    <w:rsid w:val="00EF17B2"/>
    <w:rsid w:val="00EF210B"/>
    <w:rsid w:val="00EF2BE3"/>
    <w:rsid w:val="00EF3176"/>
    <w:rsid w:val="00EF3553"/>
    <w:rsid w:val="00EF3F34"/>
    <w:rsid w:val="00EF4C55"/>
    <w:rsid w:val="00EF4D11"/>
    <w:rsid w:val="00EF4D28"/>
    <w:rsid w:val="00EF4F7B"/>
    <w:rsid w:val="00EF6DD8"/>
    <w:rsid w:val="00EF7BC2"/>
    <w:rsid w:val="00F000A0"/>
    <w:rsid w:val="00F00285"/>
    <w:rsid w:val="00F01EA8"/>
    <w:rsid w:val="00F02153"/>
    <w:rsid w:val="00F021D5"/>
    <w:rsid w:val="00F022D5"/>
    <w:rsid w:val="00F04350"/>
    <w:rsid w:val="00F0457D"/>
    <w:rsid w:val="00F06A31"/>
    <w:rsid w:val="00F07B55"/>
    <w:rsid w:val="00F108EC"/>
    <w:rsid w:val="00F11F93"/>
    <w:rsid w:val="00F128EB"/>
    <w:rsid w:val="00F13394"/>
    <w:rsid w:val="00F14024"/>
    <w:rsid w:val="00F15675"/>
    <w:rsid w:val="00F15DBB"/>
    <w:rsid w:val="00F16EBD"/>
    <w:rsid w:val="00F16F20"/>
    <w:rsid w:val="00F20026"/>
    <w:rsid w:val="00F2111D"/>
    <w:rsid w:val="00F21250"/>
    <w:rsid w:val="00F21872"/>
    <w:rsid w:val="00F21AC1"/>
    <w:rsid w:val="00F22243"/>
    <w:rsid w:val="00F228C0"/>
    <w:rsid w:val="00F231ED"/>
    <w:rsid w:val="00F23596"/>
    <w:rsid w:val="00F2398D"/>
    <w:rsid w:val="00F239EE"/>
    <w:rsid w:val="00F26DDA"/>
    <w:rsid w:val="00F272C9"/>
    <w:rsid w:val="00F27F62"/>
    <w:rsid w:val="00F317E0"/>
    <w:rsid w:val="00F34184"/>
    <w:rsid w:val="00F37ECC"/>
    <w:rsid w:val="00F37F26"/>
    <w:rsid w:val="00F41534"/>
    <w:rsid w:val="00F415C4"/>
    <w:rsid w:val="00F41AB1"/>
    <w:rsid w:val="00F42155"/>
    <w:rsid w:val="00F43781"/>
    <w:rsid w:val="00F452AD"/>
    <w:rsid w:val="00F45C25"/>
    <w:rsid w:val="00F46770"/>
    <w:rsid w:val="00F46A3C"/>
    <w:rsid w:val="00F514BB"/>
    <w:rsid w:val="00F531A5"/>
    <w:rsid w:val="00F54F25"/>
    <w:rsid w:val="00F552D0"/>
    <w:rsid w:val="00F553B5"/>
    <w:rsid w:val="00F5548B"/>
    <w:rsid w:val="00F55729"/>
    <w:rsid w:val="00F561AA"/>
    <w:rsid w:val="00F56903"/>
    <w:rsid w:val="00F56BFD"/>
    <w:rsid w:val="00F56C32"/>
    <w:rsid w:val="00F572A8"/>
    <w:rsid w:val="00F576D6"/>
    <w:rsid w:val="00F630A7"/>
    <w:rsid w:val="00F6325A"/>
    <w:rsid w:val="00F634A3"/>
    <w:rsid w:val="00F644E5"/>
    <w:rsid w:val="00F65151"/>
    <w:rsid w:val="00F667F6"/>
    <w:rsid w:val="00F67837"/>
    <w:rsid w:val="00F7002E"/>
    <w:rsid w:val="00F710F9"/>
    <w:rsid w:val="00F71BBB"/>
    <w:rsid w:val="00F72449"/>
    <w:rsid w:val="00F731D2"/>
    <w:rsid w:val="00F734AA"/>
    <w:rsid w:val="00F752C7"/>
    <w:rsid w:val="00F754B9"/>
    <w:rsid w:val="00F75FEC"/>
    <w:rsid w:val="00F7679C"/>
    <w:rsid w:val="00F76B46"/>
    <w:rsid w:val="00F76D4B"/>
    <w:rsid w:val="00F77DB6"/>
    <w:rsid w:val="00F8006C"/>
    <w:rsid w:val="00F80818"/>
    <w:rsid w:val="00F80A6E"/>
    <w:rsid w:val="00F80D60"/>
    <w:rsid w:val="00F838BC"/>
    <w:rsid w:val="00F85F27"/>
    <w:rsid w:val="00F87856"/>
    <w:rsid w:val="00F87A4D"/>
    <w:rsid w:val="00F87EDB"/>
    <w:rsid w:val="00F87F40"/>
    <w:rsid w:val="00F920F6"/>
    <w:rsid w:val="00F929EF"/>
    <w:rsid w:val="00F9327D"/>
    <w:rsid w:val="00F93D5E"/>
    <w:rsid w:val="00F94171"/>
    <w:rsid w:val="00F944F2"/>
    <w:rsid w:val="00F946ED"/>
    <w:rsid w:val="00F96C05"/>
    <w:rsid w:val="00F96DDE"/>
    <w:rsid w:val="00FA04F1"/>
    <w:rsid w:val="00FA075E"/>
    <w:rsid w:val="00FA0AE4"/>
    <w:rsid w:val="00FA1304"/>
    <w:rsid w:val="00FA19B1"/>
    <w:rsid w:val="00FA29C5"/>
    <w:rsid w:val="00FA2A47"/>
    <w:rsid w:val="00FA3B6B"/>
    <w:rsid w:val="00FA3DFE"/>
    <w:rsid w:val="00FA524D"/>
    <w:rsid w:val="00FA5BED"/>
    <w:rsid w:val="00FA5D7B"/>
    <w:rsid w:val="00FA67C5"/>
    <w:rsid w:val="00FA7DD9"/>
    <w:rsid w:val="00FB0AB1"/>
    <w:rsid w:val="00FB174F"/>
    <w:rsid w:val="00FB2807"/>
    <w:rsid w:val="00FB4DBA"/>
    <w:rsid w:val="00FB6081"/>
    <w:rsid w:val="00FB667E"/>
    <w:rsid w:val="00FB6C7B"/>
    <w:rsid w:val="00FB72A9"/>
    <w:rsid w:val="00FB759C"/>
    <w:rsid w:val="00FC1D85"/>
    <w:rsid w:val="00FC47CD"/>
    <w:rsid w:val="00FC5B21"/>
    <w:rsid w:val="00FC5F43"/>
    <w:rsid w:val="00FC7A71"/>
    <w:rsid w:val="00FD143D"/>
    <w:rsid w:val="00FD14E2"/>
    <w:rsid w:val="00FD3A43"/>
    <w:rsid w:val="00FD3E58"/>
    <w:rsid w:val="00FD5E84"/>
    <w:rsid w:val="00FE028E"/>
    <w:rsid w:val="00FE0B6B"/>
    <w:rsid w:val="00FE1062"/>
    <w:rsid w:val="00FE114C"/>
    <w:rsid w:val="00FE3EF8"/>
    <w:rsid w:val="00FE46C0"/>
    <w:rsid w:val="00FE4BED"/>
    <w:rsid w:val="00FE552D"/>
    <w:rsid w:val="00FE5ED9"/>
    <w:rsid w:val="00FE638F"/>
    <w:rsid w:val="00FE6726"/>
    <w:rsid w:val="00FE69F4"/>
    <w:rsid w:val="00FE7261"/>
    <w:rsid w:val="00FE7512"/>
    <w:rsid w:val="00FF0982"/>
    <w:rsid w:val="00FF195C"/>
    <w:rsid w:val="00FF1C39"/>
    <w:rsid w:val="00FF55B9"/>
    <w:rsid w:val="00FF572A"/>
    <w:rsid w:val="00FF5AE5"/>
    <w:rsid w:val="00FF79DB"/>
    <w:rsid w:val="00FF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EFE"/>
    <w:pPr>
      <w:spacing w:line="240" w:lineRule="auto"/>
      <w:jc w:val="left"/>
    </w:pPr>
    <w:rPr>
      <w:sz w:val="24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A0880"/>
    <w:pPr>
      <w:autoSpaceDE w:val="0"/>
      <w:autoSpaceDN w:val="0"/>
      <w:adjustRightInd w:val="0"/>
      <w:jc w:val="center"/>
      <w:outlineLvl w:val="0"/>
    </w:pPr>
    <w:rPr>
      <w:b/>
      <w:bCs/>
      <w:sz w:val="32"/>
      <w:lang w:val="es-ES"/>
    </w:rPr>
  </w:style>
  <w:style w:type="paragraph" w:styleId="Ttulo2">
    <w:name w:val="heading 2"/>
    <w:basedOn w:val="Normal"/>
    <w:next w:val="Normal"/>
    <w:autoRedefine/>
    <w:qFormat/>
    <w:rsid w:val="000B0BB3"/>
    <w:pPr>
      <w:keepNext/>
      <w:keepLines/>
      <w:numPr>
        <w:ilvl w:val="1"/>
        <w:numId w:val="24"/>
      </w:numPr>
      <w:spacing w:before="440" w:after="240" w:line="276" w:lineRule="auto"/>
      <w:jc w:val="both"/>
      <w:outlineLvl w:val="1"/>
    </w:pPr>
    <w:rPr>
      <w:rFonts w:cs="Arial"/>
      <w:b/>
      <w:bCs/>
      <w:iCs/>
      <w:lang w:val="es-ES"/>
    </w:rPr>
  </w:style>
  <w:style w:type="paragraph" w:styleId="Ttulo3">
    <w:name w:val="heading 3"/>
    <w:basedOn w:val="Normal"/>
    <w:next w:val="Normal"/>
    <w:qFormat/>
    <w:rsid w:val="00794716"/>
    <w:pPr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autoRedefine/>
    <w:unhideWhenUsed/>
    <w:qFormat/>
    <w:rsid w:val="00A90B8E"/>
    <w:pPr>
      <w:keepNext/>
      <w:numPr>
        <w:ilvl w:val="3"/>
        <w:numId w:val="2"/>
      </w:numPr>
      <w:spacing w:before="240" w:after="60"/>
      <w:ind w:left="0" w:firstLine="0"/>
      <w:outlineLvl w:val="3"/>
    </w:pPr>
    <w:rPr>
      <w:b/>
      <w:bCs/>
      <w:szCs w:val="28"/>
      <w:lang w:val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61E5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C5F43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rsid w:val="00FC5F43"/>
    <w:pPr>
      <w:tabs>
        <w:tab w:val="center" w:pos="4320"/>
        <w:tab w:val="right" w:pos="8640"/>
      </w:tabs>
    </w:pPr>
  </w:style>
  <w:style w:type="paragraph" w:customStyle="1" w:styleId="Level1">
    <w:name w:val="Level 1"/>
    <w:rsid w:val="00FC5F43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sid w:val="00FC5F43"/>
    <w:rPr>
      <w:noProof/>
      <w:color w:val="0000FF"/>
      <w:u w:val="single"/>
    </w:rPr>
  </w:style>
  <w:style w:type="character" w:customStyle="1" w:styleId="QuickFormat2">
    <w:name w:val="QuickFormat2"/>
    <w:rsid w:val="00FC5F43"/>
    <w:rPr>
      <w:rFonts w:ascii="Arial" w:hAnsi="Arial" w:cs="Arial"/>
    </w:rPr>
  </w:style>
  <w:style w:type="character" w:customStyle="1" w:styleId="QuickFormat3">
    <w:name w:val="QuickFormat3"/>
    <w:rsid w:val="00FC5F4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rsid w:val="00FC5F43"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rsid w:val="00FC5F43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rsid w:val="00FC5F43"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rsid w:val="00FC5F4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sz w:val="32"/>
      <w:szCs w:val="32"/>
    </w:rPr>
  </w:style>
  <w:style w:type="paragraph" w:customStyle="1" w:styleId="QuickFormat6">
    <w:name w:val="QuickFormat6"/>
    <w:rsid w:val="00FC5F43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  <w:rsid w:val="00FC5F43"/>
  </w:style>
  <w:style w:type="paragraph" w:styleId="Textoindependiente2">
    <w:name w:val="Body Text 2"/>
    <w:basedOn w:val="Normal"/>
    <w:rsid w:val="00FC5F43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rsid w:val="00FC5F43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rsid w:val="00FC5F43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rsid w:val="00FC5F43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Epgrafe">
    <w:name w:val="caption"/>
    <w:basedOn w:val="Normal"/>
    <w:next w:val="Normal"/>
    <w:autoRedefine/>
    <w:qFormat/>
    <w:rsid w:val="00981CC9"/>
    <w:pPr>
      <w:keepNext/>
    </w:pPr>
    <w:rPr>
      <w:bCs/>
      <w:sz w:val="20"/>
      <w:szCs w:val="20"/>
      <w:lang w:val="es-ES"/>
    </w:rPr>
  </w:style>
  <w:style w:type="paragraph" w:styleId="Tabladeilustraciones">
    <w:name w:val="table of figures"/>
    <w:basedOn w:val="Normal"/>
    <w:next w:val="Normal"/>
    <w:uiPriority w:val="99"/>
    <w:rsid w:val="00FC5F43"/>
    <w:pPr>
      <w:ind w:left="480" w:hanging="480"/>
    </w:pPr>
  </w:style>
  <w:style w:type="character" w:styleId="Hipervnculo">
    <w:name w:val="Hyperlink"/>
    <w:uiPriority w:val="99"/>
    <w:rsid w:val="00FC5F4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FC5F43"/>
  </w:style>
  <w:style w:type="paragraph" w:styleId="TDC2">
    <w:name w:val="toc 2"/>
    <w:basedOn w:val="Normal"/>
    <w:next w:val="Normal"/>
    <w:autoRedefine/>
    <w:uiPriority w:val="39"/>
    <w:rsid w:val="00FC5F43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FC5F43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FC5F43"/>
    <w:pPr>
      <w:ind w:left="720"/>
    </w:pPr>
  </w:style>
  <w:style w:type="paragraph" w:styleId="TDC5">
    <w:name w:val="toc 5"/>
    <w:basedOn w:val="Normal"/>
    <w:next w:val="Normal"/>
    <w:autoRedefine/>
    <w:semiHidden/>
    <w:rsid w:val="00FC5F43"/>
    <w:pPr>
      <w:ind w:left="960"/>
    </w:pPr>
  </w:style>
  <w:style w:type="paragraph" w:styleId="TDC6">
    <w:name w:val="toc 6"/>
    <w:basedOn w:val="Normal"/>
    <w:next w:val="Normal"/>
    <w:autoRedefine/>
    <w:semiHidden/>
    <w:rsid w:val="00FC5F43"/>
    <w:pPr>
      <w:ind w:left="1200"/>
    </w:pPr>
  </w:style>
  <w:style w:type="paragraph" w:styleId="TDC7">
    <w:name w:val="toc 7"/>
    <w:basedOn w:val="Normal"/>
    <w:next w:val="Normal"/>
    <w:autoRedefine/>
    <w:semiHidden/>
    <w:rsid w:val="00FC5F43"/>
    <w:pPr>
      <w:ind w:left="1440"/>
    </w:pPr>
  </w:style>
  <w:style w:type="paragraph" w:styleId="TDC8">
    <w:name w:val="toc 8"/>
    <w:basedOn w:val="Normal"/>
    <w:next w:val="Normal"/>
    <w:autoRedefine/>
    <w:semiHidden/>
    <w:rsid w:val="00FC5F43"/>
    <w:pPr>
      <w:ind w:left="1680"/>
    </w:pPr>
  </w:style>
  <w:style w:type="paragraph" w:styleId="TDC9">
    <w:name w:val="toc 9"/>
    <w:basedOn w:val="Normal"/>
    <w:next w:val="Normal"/>
    <w:autoRedefine/>
    <w:semiHidden/>
    <w:rsid w:val="00FC5F43"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Epgrafe"/>
    <w:autoRedefine/>
    <w:rsid w:val="000B7AF9"/>
    <w:rPr>
      <w:b/>
      <w:i/>
    </w:rPr>
  </w:style>
  <w:style w:type="character" w:customStyle="1" w:styleId="Ttulo1Car">
    <w:name w:val="Título 1 Car"/>
    <w:link w:val="Ttulo1"/>
    <w:uiPriority w:val="9"/>
    <w:rsid w:val="007A0880"/>
    <w:rPr>
      <w:b/>
      <w:bCs/>
      <w:sz w:val="32"/>
      <w:szCs w:val="24"/>
      <w:lang w:val="es-ES" w:eastAsia="en-US"/>
    </w:rPr>
  </w:style>
  <w:style w:type="character" w:customStyle="1" w:styleId="Ttulo4Car">
    <w:name w:val="Título 4 Car"/>
    <w:link w:val="Ttulo4"/>
    <w:rsid w:val="00A90B8E"/>
    <w:rPr>
      <w:b/>
      <w:bCs/>
      <w:sz w:val="24"/>
      <w:szCs w:val="28"/>
      <w:lang w:val="es-ES" w:eastAsia="en-US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val="es-CO" w:eastAsia="es-CO"/>
    </w:rPr>
  </w:style>
  <w:style w:type="paragraph" w:customStyle="1" w:styleId="Piedeimagen">
    <w:name w:val="Pie de imagen"/>
    <w:basedOn w:val="Epgrafe"/>
    <w:qFormat/>
    <w:rsid w:val="00EE3934"/>
    <w:pPr>
      <w:ind w:firstLine="454"/>
    </w:pPr>
    <w:rPr>
      <w:rFonts w:eastAsia="Calibri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007A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39"/>
    <w:rsid w:val="00E32A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26797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A75F7"/>
    <w:pPr>
      <w:spacing w:before="100" w:beforeAutospacing="1" w:after="100" w:afterAutospacing="1"/>
    </w:pPr>
    <w:rPr>
      <w:lang w:eastAsia="es-MX"/>
    </w:rPr>
  </w:style>
  <w:style w:type="paragraph" w:styleId="Textodeglobo">
    <w:name w:val="Balloon Text"/>
    <w:basedOn w:val="Normal"/>
    <w:link w:val="TextodegloboCar"/>
    <w:semiHidden/>
    <w:unhideWhenUsed/>
    <w:rsid w:val="00A050B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050B2"/>
    <w:rPr>
      <w:rFonts w:ascii="Segoe UI" w:hAnsi="Segoe UI" w:cs="Segoe UI"/>
      <w:sz w:val="18"/>
      <w:szCs w:val="18"/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C7857"/>
    <w:rPr>
      <w:color w:val="808080"/>
      <w:shd w:val="clear" w:color="auto" w:fill="E6E6E6"/>
    </w:rPr>
  </w:style>
  <w:style w:type="character" w:styleId="Textodelmarcadordeposicin">
    <w:name w:val="Placeholder Text"/>
    <w:basedOn w:val="Fuentedeprrafopredeter"/>
    <w:uiPriority w:val="99"/>
    <w:semiHidden/>
    <w:rsid w:val="00F87A4D"/>
    <w:rPr>
      <w:color w:val="808080"/>
    </w:rPr>
  </w:style>
  <w:style w:type="character" w:styleId="Refdecomentario">
    <w:name w:val="annotation reference"/>
    <w:basedOn w:val="Fuentedeprrafopredeter"/>
    <w:semiHidden/>
    <w:unhideWhenUsed/>
    <w:rsid w:val="003644C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644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644C4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644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644C4"/>
    <w:rPr>
      <w:b/>
      <w:bCs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61E5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styleId="HTMLconformatoprevio">
    <w:name w:val="HTML Preformatted"/>
    <w:basedOn w:val="Normal"/>
    <w:link w:val="HTMLconformatoprevioCar"/>
    <w:semiHidden/>
    <w:unhideWhenUsed/>
    <w:rsid w:val="0097684F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97684F"/>
    <w:rPr>
      <w:rFonts w:ascii="Consolas" w:hAnsi="Consolas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E2FB6"/>
    <w:rPr>
      <w:sz w:val="24"/>
      <w:szCs w:val="24"/>
      <w:lang w:val="en-US" w:eastAsia="en-US"/>
    </w:rPr>
  </w:style>
  <w:style w:type="paragraph" w:customStyle="1" w:styleId="p1">
    <w:name w:val="p1"/>
    <w:basedOn w:val="Normal"/>
    <w:rsid w:val="005D339C"/>
    <w:pPr>
      <w:spacing w:before="100" w:beforeAutospacing="1" w:after="100" w:afterAutospacing="1"/>
    </w:pPr>
    <w:rPr>
      <w:lang w:val="es-ES" w:eastAsia="es-ES"/>
    </w:rPr>
  </w:style>
  <w:style w:type="character" w:customStyle="1" w:styleId="s1">
    <w:name w:val="s1"/>
    <w:basedOn w:val="Fuentedeprrafopredeter"/>
    <w:rsid w:val="005D339C"/>
  </w:style>
  <w:style w:type="paragraph" w:customStyle="1" w:styleId="p3">
    <w:name w:val="p3"/>
    <w:basedOn w:val="Normal"/>
    <w:rsid w:val="005D339C"/>
    <w:pPr>
      <w:spacing w:before="100" w:beforeAutospacing="1" w:after="100" w:afterAutospacing="1"/>
    </w:pPr>
    <w:rPr>
      <w:lang w:val="es-ES" w:eastAsia="es-ES"/>
    </w:rPr>
  </w:style>
  <w:style w:type="paragraph" w:customStyle="1" w:styleId="p4">
    <w:name w:val="p4"/>
    <w:basedOn w:val="Normal"/>
    <w:rsid w:val="005D339C"/>
    <w:pPr>
      <w:spacing w:before="100" w:beforeAutospacing="1" w:after="100" w:afterAutospacing="1"/>
    </w:pPr>
    <w:rPr>
      <w:lang w:val="es-ES" w:eastAsia="es-ES"/>
    </w:rPr>
  </w:style>
  <w:style w:type="paragraph" w:customStyle="1" w:styleId="Default">
    <w:name w:val="Default"/>
    <w:rsid w:val="0076345E"/>
    <w:pPr>
      <w:autoSpaceDE w:val="0"/>
      <w:autoSpaceDN w:val="0"/>
      <w:adjustRightInd w:val="0"/>
      <w:spacing w:line="240" w:lineRule="auto"/>
      <w:jc w:val="left"/>
    </w:pPr>
    <w:rPr>
      <w:rFonts w:ascii="Arial" w:eastAsia="SimSun" w:hAnsi="Arial" w:cs="Arial"/>
      <w:color w:val="000000"/>
      <w:sz w:val="24"/>
      <w:szCs w:val="24"/>
      <w:lang w:val="es-MX" w:eastAsia="zh-CN"/>
    </w:rPr>
  </w:style>
  <w:style w:type="character" w:styleId="Hipervnculovisitado">
    <w:name w:val="FollowedHyperlink"/>
    <w:basedOn w:val="Fuentedeprrafopredeter"/>
    <w:semiHidden/>
    <w:unhideWhenUsed/>
    <w:rsid w:val="00FE6726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7E3A6B"/>
  </w:style>
  <w:style w:type="character" w:styleId="Textoennegrita">
    <w:name w:val="Strong"/>
    <w:basedOn w:val="Fuentedeprrafopredeter"/>
    <w:qFormat/>
    <w:rsid w:val="000B0B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1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Var07</b:Tag>
    <b:SourceType>InternetSite</b:SourceType>
    <b:Guid>{1B73622F-D3F5-754A-8ABE-A6671E89AEE5}</b:Guid>
    <b:Author>
      <b:Author>
        <b:NameList>
          <b:Person>
            <b:Last>Vargas</b:Last>
            <b:First>Erwin</b:First>
          </b:Person>
        </b:NameList>
      </b:Author>
    </b:Author>
    <b:Title>ETAPAS DEL CICLO DE DESARROLLO DEL SOFTWARE</b:Title>
    <b:Year>2007</b:Year>
    <b:InternetSiteTitle>Programación I y Estructura de Datos</b:InternetSiteTitle>
    <b:URL>http://upsg01.foroactivo.com/t13p15-tema-1-etapas-del-ciclo-de-desarrollo-del-software</b:URL>
    <b:RefOrder>1</b:RefOrder>
  </b:Source>
  <b:Source>
    <b:Tag>Lóp16</b:Tag>
    <b:SourceType>InternetSite</b:SourceType>
    <b:Guid>{653E876D-78EC-47AF-865E-AFF669ECCF96}</b:Guid>
    <b:Author>
      <b:Author>
        <b:NameList>
          <b:Person>
            <b:Last>López</b:Last>
            <b:First>Hugo</b:First>
          </b:Person>
        </b:NameList>
      </b:Author>
    </b:Author>
    <b:Title>Cómo Hacer El Prototipo Perfecto Para Tu Negocio De Manera Rápida y Barata</b:Title>
    <b:Year>2016</b:Year>
    <b:YearAccessed>2016</b:YearAccessed>
    <b:URL>https://hugolopezc.com/como-hacer-prototipo-perfecto/</b:URL>
    <b:RefOrder>2</b:RefOrder>
  </b:Source>
  <b:Source>
    <b:Tag>Som05</b:Tag>
    <b:SourceType>Book</b:SourceType>
    <b:Guid>{C86A1236-B27B-43A7-80E7-D45946FE1613}</b:Guid>
    <b:LCID>0</b:LCID>
    <b:Author>
      <b:Author>
        <b:NameList>
          <b:Person>
            <b:Last>Sommerville</b:Last>
            <b:First>Ian</b:First>
          </b:Person>
        </b:NameList>
      </b:Author>
    </b:Author>
    <b:Title>Ingeniería del software</b:Title>
    <b:Year>2005</b:Year>
    <b:City>Madrid</b:City>
    <b:Publisher>Pearson</b:Publisher>
    <b:RefOrder>3</b:RefOrder>
  </b:Source>
</b:Sources>
</file>

<file path=customXml/itemProps1.xml><?xml version="1.0" encoding="utf-8"?>
<ds:datastoreItem xmlns:ds="http://schemas.openxmlformats.org/officeDocument/2006/customXml" ds:itemID="{6C2EBAE0-2BE1-4114-89ED-34D8E438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764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4962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2019-07-03T20:14:00Z</dcterms:created>
  <dcterms:modified xsi:type="dcterms:W3CDTF">2019-07-03T20:20:00Z</dcterms:modified>
</cp:coreProperties>
</file>