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6836" w:rsidRDefault="002B7E8D">
      <w:pPr>
        <w:rPr>
          <w:lang w:val="es-ES"/>
        </w:rPr>
      </w:pPr>
      <w:r>
        <w:rPr>
          <w:lang w:val="es-ES"/>
        </w:rPr>
        <w:t>1. Estudiar muchas horas - F</w:t>
      </w:r>
    </w:p>
    <w:p w:rsidR="002B7E8D" w:rsidRDefault="002B7E8D">
      <w:pPr>
        <w:rPr>
          <w:lang w:val="es-ES"/>
        </w:rPr>
      </w:pPr>
      <w:r>
        <w:rPr>
          <w:lang w:val="es-ES"/>
        </w:rPr>
        <w:t xml:space="preserve">2. Estudiar con música </w:t>
      </w:r>
    </w:p>
    <w:p w:rsidR="002B7E8D" w:rsidRDefault="002B7E8D">
      <w:pPr>
        <w:rPr>
          <w:lang w:val="es-ES"/>
        </w:rPr>
      </w:pPr>
      <w:r>
        <w:rPr>
          <w:lang w:val="es-ES"/>
        </w:rPr>
        <w:t xml:space="preserve">3. Dormir poco para estudiar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mejora el rendimiento</w:t>
      </w:r>
    </w:p>
    <w:p w:rsidR="002B7E8D" w:rsidRDefault="002B7E8D">
      <w:pPr>
        <w:rPr>
          <w:lang w:val="es-ES"/>
        </w:rPr>
      </w:pPr>
      <w:r>
        <w:rPr>
          <w:lang w:val="es-ES"/>
        </w:rPr>
        <w:t>4. Repasar antes del examen e</w:t>
      </w:r>
    </w:p>
    <w:p w:rsidR="002B7E8D" w:rsidRDefault="002B7E8D">
      <w:pPr>
        <w:rPr>
          <w:lang w:val="es-ES"/>
        </w:rPr>
      </w:pPr>
    </w:p>
    <w:p w:rsidR="002B7E8D" w:rsidRDefault="002B7E8D">
      <w:pPr>
        <w:rPr>
          <w:lang w:val="es-ES"/>
        </w:rPr>
      </w:pPr>
      <w:r>
        <w:rPr>
          <w:lang w:val="es-ES"/>
        </w:rPr>
        <w:t xml:space="preserve">Video - Técnicas de Estudio </w:t>
      </w:r>
    </w:p>
    <w:p w:rsidR="002B7E8D" w:rsidRDefault="002B7E8D">
      <w:pPr>
        <w:rPr>
          <w:lang w:val="es-ES"/>
        </w:rPr>
      </w:pPr>
      <w:r>
        <w:rPr>
          <w:lang w:val="es-ES"/>
        </w:rPr>
        <w:t>10 técnicas para e</w:t>
      </w:r>
      <w:r w:rsidR="003F5F0C">
        <w:rPr>
          <w:lang w:val="es-ES"/>
        </w:rPr>
        <w:t>studio</w:t>
      </w:r>
    </w:p>
    <w:p w:rsidR="002B7E8D" w:rsidRPr="00D6528A" w:rsidRDefault="002B7E8D" w:rsidP="00D6528A">
      <w:pPr>
        <w:pStyle w:val="Prrafodelista"/>
        <w:numPr>
          <w:ilvl w:val="0"/>
          <w:numId w:val="1"/>
        </w:numPr>
        <w:rPr>
          <w:lang w:val="es-ES"/>
        </w:rPr>
      </w:pPr>
      <w:r w:rsidRPr="00D6528A">
        <w:rPr>
          <w:lang w:val="es-ES"/>
        </w:rPr>
        <w:t xml:space="preserve">Redactar tus propios apuntes: acto de escribir </w:t>
      </w:r>
      <w:proofErr w:type="gramStart"/>
      <w:r w:rsidRPr="00D6528A">
        <w:rPr>
          <w:lang w:val="es-ES"/>
        </w:rPr>
        <w:t>y  memorizar</w:t>
      </w:r>
      <w:proofErr w:type="gramEnd"/>
      <w:r w:rsidRPr="00D6528A">
        <w:rPr>
          <w:lang w:val="es-ES"/>
        </w:rPr>
        <w:t>, tomar notas y real</w:t>
      </w:r>
    </w:p>
    <w:p w:rsidR="002B7E8D" w:rsidRPr="00D6528A" w:rsidRDefault="00687B83" w:rsidP="00D6528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</w:t>
      </w:r>
      <w:r w:rsidR="002B7E8D" w:rsidRPr="00D6528A">
        <w:rPr>
          <w:lang w:val="es-ES"/>
        </w:rPr>
        <w:t xml:space="preserve">ubrayar lo </w:t>
      </w:r>
      <w:proofErr w:type="spellStart"/>
      <w:r w:rsidR="002B7E8D" w:rsidRPr="00D6528A">
        <w:rPr>
          <w:lang w:val="es-ES"/>
        </w:rPr>
        <w:t>mimportante</w:t>
      </w:r>
      <w:proofErr w:type="spellEnd"/>
      <w:r w:rsidR="002B7E8D" w:rsidRPr="00D6528A">
        <w:rPr>
          <w:lang w:val="es-ES"/>
        </w:rPr>
        <w:t>: palabras importantes, entes de subrayar dar lectura</w:t>
      </w:r>
    </w:p>
    <w:p w:rsidR="002B7E8D" w:rsidRPr="00D6528A" w:rsidRDefault="00D6528A" w:rsidP="00D6528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</w:t>
      </w:r>
      <w:r w:rsidR="002B7E8D" w:rsidRPr="00D6528A">
        <w:rPr>
          <w:lang w:val="es-ES"/>
        </w:rPr>
        <w:t>apas mentales: palabra clave en el centro (idea o tema principal, ideas secundarias), palabras, dibujos</w:t>
      </w:r>
    </w:p>
    <w:p w:rsidR="002B7E8D" w:rsidRPr="00D6528A" w:rsidRDefault="002B7E8D" w:rsidP="00D6528A">
      <w:pPr>
        <w:pStyle w:val="Prrafodelista"/>
        <w:numPr>
          <w:ilvl w:val="0"/>
          <w:numId w:val="1"/>
        </w:numPr>
        <w:rPr>
          <w:lang w:val="es-ES"/>
        </w:rPr>
      </w:pPr>
      <w:r w:rsidRPr="00D6528A">
        <w:rPr>
          <w:lang w:val="es-ES"/>
        </w:rPr>
        <w:t xml:space="preserve">Usa la mnemotécnica: </w:t>
      </w:r>
    </w:p>
    <w:p w:rsidR="002B7E8D" w:rsidRPr="00D6528A" w:rsidRDefault="002B7E8D" w:rsidP="00D6528A">
      <w:pPr>
        <w:pStyle w:val="Prrafodelista"/>
        <w:numPr>
          <w:ilvl w:val="0"/>
          <w:numId w:val="1"/>
        </w:numPr>
        <w:rPr>
          <w:lang w:val="es-ES"/>
        </w:rPr>
      </w:pPr>
      <w:r w:rsidRPr="00D6528A">
        <w:rPr>
          <w:lang w:val="es-ES"/>
        </w:rPr>
        <w:t xml:space="preserve">Fichas de estudio: retención de </w:t>
      </w:r>
      <w:proofErr w:type="spellStart"/>
      <w:r w:rsidRPr="00D6528A">
        <w:rPr>
          <w:lang w:val="es-ES"/>
        </w:rPr>
        <w:t>info</w:t>
      </w:r>
      <w:proofErr w:type="spellEnd"/>
      <w:r w:rsidRPr="00D6528A">
        <w:rPr>
          <w:lang w:val="es-ES"/>
        </w:rPr>
        <w:t xml:space="preserve"> importan</w:t>
      </w:r>
      <w:bookmarkStart w:id="0" w:name="_GoBack"/>
      <w:bookmarkEnd w:id="0"/>
      <w:r w:rsidRPr="00D6528A">
        <w:rPr>
          <w:lang w:val="es-ES"/>
        </w:rPr>
        <w:t xml:space="preserve">te, ficha por cada </w:t>
      </w:r>
      <w:proofErr w:type="spellStart"/>
      <w:r w:rsidRPr="00D6528A">
        <w:rPr>
          <w:lang w:val="es-ES"/>
        </w:rPr>
        <w:t>elemeto</w:t>
      </w:r>
      <w:proofErr w:type="spellEnd"/>
      <w:r w:rsidRPr="00D6528A">
        <w:rPr>
          <w:lang w:val="es-ES"/>
        </w:rPr>
        <w:t xml:space="preserve"> que se desea estudiar</w:t>
      </w:r>
    </w:p>
    <w:p w:rsidR="002B7E8D" w:rsidRPr="00D6528A" w:rsidRDefault="002B7E8D" w:rsidP="00D6528A">
      <w:pPr>
        <w:pStyle w:val="Prrafodelista"/>
        <w:numPr>
          <w:ilvl w:val="0"/>
          <w:numId w:val="1"/>
        </w:numPr>
        <w:rPr>
          <w:lang w:val="es-ES"/>
        </w:rPr>
      </w:pPr>
      <w:r w:rsidRPr="00D6528A">
        <w:rPr>
          <w:lang w:val="es-ES"/>
        </w:rPr>
        <w:t xml:space="preserve">Repite en voz alta: repetir en voz alta lo que se </w:t>
      </w:r>
      <w:proofErr w:type="spellStart"/>
      <w:r w:rsidRPr="00D6528A">
        <w:rPr>
          <w:lang w:val="es-ES"/>
        </w:rPr>
        <w:t>esta</w:t>
      </w:r>
      <w:proofErr w:type="spellEnd"/>
      <w:r w:rsidRPr="00D6528A">
        <w:rPr>
          <w:lang w:val="es-ES"/>
        </w:rPr>
        <w:t xml:space="preserve"> estudiando</w:t>
      </w:r>
    </w:p>
    <w:p w:rsidR="002B7E8D" w:rsidRPr="00D6528A" w:rsidRDefault="002B7E8D" w:rsidP="00D6528A">
      <w:pPr>
        <w:pStyle w:val="Prrafodelista"/>
        <w:numPr>
          <w:ilvl w:val="0"/>
          <w:numId w:val="1"/>
        </w:numPr>
        <w:rPr>
          <w:lang w:val="es-ES"/>
        </w:rPr>
      </w:pPr>
      <w:r w:rsidRPr="00D6528A">
        <w:rPr>
          <w:lang w:val="es-ES"/>
        </w:rPr>
        <w:t>Realizar ejercicios</w:t>
      </w:r>
    </w:p>
    <w:p w:rsidR="002B7E8D" w:rsidRPr="00D6528A" w:rsidRDefault="002B7E8D" w:rsidP="00D6528A">
      <w:pPr>
        <w:pStyle w:val="Prrafodelista"/>
        <w:numPr>
          <w:ilvl w:val="0"/>
          <w:numId w:val="1"/>
        </w:numPr>
        <w:rPr>
          <w:lang w:val="es-ES"/>
        </w:rPr>
      </w:pPr>
      <w:r w:rsidRPr="00D6528A">
        <w:rPr>
          <w:lang w:val="es-ES"/>
        </w:rPr>
        <w:t>Rellenar y contestar test: repitiendo y memorizando</w:t>
      </w:r>
    </w:p>
    <w:p w:rsidR="002B7E8D" w:rsidRPr="00D6528A" w:rsidRDefault="003F5F0C" w:rsidP="00D6528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</w:t>
      </w:r>
      <w:r w:rsidR="002B7E8D" w:rsidRPr="00D6528A">
        <w:rPr>
          <w:lang w:val="es-ES"/>
        </w:rPr>
        <w:t xml:space="preserve">mplea </w:t>
      </w:r>
      <w:proofErr w:type="spellStart"/>
      <w:r w:rsidR="002B7E8D" w:rsidRPr="00D6528A">
        <w:rPr>
          <w:lang w:val="es-ES"/>
        </w:rPr>
        <w:t>recursoso</w:t>
      </w:r>
      <w:proofErr w:type="spellEnd"/>
      <w:r w:rsidR="002B7E8D" w:rsidRPr="00D6528A">
        <w:rPr>
          <w:lang w:val="es-ES"/>
        </w:rPr>
        <w:t xml:space="preserve"> visuales: </w:t>
      </w:r>
      <w:proofErr w:type="spellStart"/>
      <w:r w:rsidR="002B7E8D" w:rsidRPr="00D6528A">
        <w:rPr>
          <w:lang w:val="es-ES"/>
        </w:rPr>
        <w:t>magenes</w:t>
      </w:r>
      <w:proofErr w:type="spellEnd"/>
      <w:r w:rsidR="002B7E8D" w:rsidRPr="00D6528A">
        <w:rPr>
          <w:lang w:val="es-ES"/>
        </w:rPr>
        <w:t xml:space="preserve"> que llamativos</w:t>
      </w:r>
    </w:p>
    <w:p w:rsidR="002B7E8D" w:rsidRDefault="002B7E8D" w:rsidP="00D6528A">
      <w:pPr>
        <w:pStyle w:val="Prrafodelista"/>
        <w:numPr>
          <w:ilvl w:val="0"/>
          <w:numId w:val="1"/>
        </w:numPr>
        <w:rPr>
          <w:lang w:val="es-ES"/>
        </w:rPr>
      </w:pPr>
      <w:r w:rsidRPr="00D6528A">
        <w:rPr>
          <w:lang w:val="es-ES"/>
        </w:rPr>
        <w:t>Organiza estudio: establecer horarios, los temas a estudiar</w:t>
      </w:r>
    </w:p>
    <w:p w:rsidR="00687B83" w:rsidRPr="00687B83" w:rsidRDefault="00687B83" w:rsidP="00687B83">
      <w:pPr>
        <w:rPr>
          <w:b/>
          <w:lang w:val="es-ES"/>
        </w:rPr>
      </w:pPr>
      <w:r w:rsidRPr="00687B83">
        <w:rPr>
          <w:b/>
          <w:lang w:val="es-ES"/>
        </w:rPr>
        <w:t xml:space="preserve">Técnica </w:t>
      </w:r>
      <w:proofErr w:type="spellStart"/>
      <w:r w:rsidRPr="00687B83">
        <w:rPr>
          <w:b/>
          <w:lang w:val="es-ES"/>
        </w:rPr>
        <w:t>Pomodoro</w:t>
      </w:r>
      <w:proofErr w:type="spellEnd"/>
    </w:p>
    <w:p w:rsidR="00687B83" w:rsidRDefault="00687B83" w:rsidP="00687B8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Seleccionar el tema o tarea</w:t>
      </w:r>
    </w:p>
    <w:p w:rsidR="00687B83" w:rsidRDefault="00687B83" w:rsidP="00687B8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Colocar un </w:t>
      </w:r>
      <w:proofErr w:type="spellStart"/>
      <w:r>
        <w:rPr>
          <w:lang w:val="es-ES"/>
        </w:rPr>
        <w:t>timer</w:t>
      </w:r>
      <w:proofErr w:type="spellEnd"/>
      <w:r>
        <w:rPr>
          <w:lang w:val="es-ES"/>
        </w:rPr>
        <w:t xml:space="preserve"> por 25 min</w:t>
      </w:r>
    </w:p>
    <w:p w:rsidR="00687B83" w:rsidRDefault="00687B83" w:rsidP="00687B8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Descansar 5 minutos</w:t>
      </w:r>
    </w:p>
    <w:p w:rsidR="00687B83" w:rsidRDefault="00687B83" w:rsidP="00687B8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Repetir el paso 2 y 3 alrededor de 4 veces o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(depende)</w:t>
      </w:r>
    </w:p>
    <w:p w:rsidR="00687B83" w:rsidRDefault="00687B83" w:rsidP="00687B8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Tomar un descanso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largo y repetir</w:t>
      </w:r>
    </w:p>
    <w:p w:rsidR="00687B83" w:rsidRPr="00687B83" w:rsidRDefault="00687B83" w:rsidP="00687B83">
      <w:pPr>
        <w:rPr>
          <w:b/>
          <w:lang w:val="es-ES"/>
        </w:rPr>
      </w:pPr>
      <w:r w:rsidRPr="00687B83">
        <w:rPr>
          <w:b/>
          <w:lang w:val="es-ES"/>
        </w:rPr>
        <w:t xml:space="preserve">Gráfica </w:t>
      </w:r>
    </w:p>
    <w:p w:rsidR="00687B83" w:rsidRDefault="00687B83" w:rsidP="00687B83">
      <w:pPr>
        <w:rPr>
          <w:lang w:val="es-ES"/>
        </w:rPr>
      </w:pPr>
      <w:r>
        <w:rPr>
          <w:lang w:val="es-ES"/>
        </w:rPr>
        <w:t xml:space="preserve">Estudiar </w:t>
      </w:r>
      <w:proofErr w:type="spellStart"/>
      <w:r>
        <w:rPr>
          <w:lang w:val="es-ES"/>
        </w:rPr>
        <w:t>dia</w:t>
      </w:r>
      <w:proofErr w:type="spellEnd"/>
      <w:r>
        <w:rPr>
          <w:lang w:val="es-ES"/>
        </w:rPr>
        <w:t xml:space="preserve"> 1</w:t>
      </w:r>
    </w:p>
    <w:p w:rsidR="00687B83" w:rsidRPr="00687B83" w:rsidRDefault="00687B83" w:rsidP="00687B83">
      <w:pPr>
        <w:rPr>
          <w:b/>
          <w:lang w:val="es-ES"/>
        </w:rPr>
      </w:pPr>
      <w:r w:rsidRPr="00687B83">
        <w:rPr>
          <w:b/>
          <w:lang w:val="es-ES"/>
        </w:rPr>
        <w:t>Técnica de Feynman</w:t>
      </w:r>
    </w:p>
    <w:p w:rsidR="00687B83" w:rsidRDefault="00687B83" w:rsidP="00687B83">
      <w:pPr>
        <w:rPr>
          <w:lang w:val="es-ES"/>
        </w:rPr>
      </w:pPr>
      <w:r>
        <w:rPr>
          <w:lang w:val="es-ES"/>
        </w:rPr>
        <w:t>Como puedes estar seguro de que aprendiste el tema</w:t>
      </w:r>
    </w:p>
    <w:p w:rsidR="00687B83" w:rsidRDefault="00687B83" w:rsidP="00687B83">
      <w:pPr>
        <w:rPr>
          <w:lang w:val="es-ES"/>
        </w:rPr>
      </w:pPr>
      <w:r>
        <w:rPr>
          <w:lang w:val="es-ES"/>
        </w:rPr>
        <w:t>Explica el tema como si lo estuvieras explicando a un niño, y si el niño no comprende tal vez no entendiste el tema, o frente a un espejo</w:t>
      </w:r>
    </w:p>
    <w:p w:rsidR="00687B83" w:rsidRPr="00687B83" w:rsidRDefault="00687B83" w:rsidP="00687B83">
      <w:pPr>
        <w:rPr>
          <w:lang w:val="es-ES"/>
        </w:rPr>
      </w:pPr>
    </w:p>
    <w:p w:rsidR="002B7E8D" w:rsidRPr="002B7E8D" w:rsidRDefault="002B7E8D">
      <w:pPr>
        <w:rPr>
          <w:lang w:val="es-ES"/>
        </w:rPr>
      </w:pPr>
    </w:p>
    <w:sectPr w:rsidR="002B7E8D" w:rsidRPr="002B7E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A1BEF"/>
    <w:multiLevelType w:val="hybridMultilevel"/>
    <w:tmpl w:val="8A7651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AE1584"/>
    <w:multiLevelType w:val="hybridMultilevel"/>
    <w:tmpl w:val="C6065F9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8D"/>
    <w:rsid w:val="000419F5"/>
    <w:rsid w:val="0017145A"/>
    <w:rsid w:val="002B7E8D"/>
    <w:rsid w:val="003F5F0C"/>
    <w:rsid w:val="00552625"/>
    <w:rsid w:val="00687B83"/>
    <w:rsid w:val="00D6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FCE34"/>
  <w15:chartTrackingRefBased/>
  <w15:docId w15:val="{085EB96C-961C-48FA-8D05-D6BC5C2E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652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Politecnica de San Luis Potosi</Company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Griselda Navarro Rivera</dc:creator>
  <cp:keywords/>
  <dc:description/>
  <cp:lastModifiedBy>Paola Griselda Navarro Rivera</cp:lastModifiedBy>
  <cp:revision>2</cp:revision>
  <dcterms:created xsi:type="dcterms:W3CDTF">2026-02-25T22:07:00Z</dcterms:created>
  <dcterms:modified xsi:type="dcterms:W3CDTF">2026-02-25T22:50:00Z</dcterms:modified>
</cp:coreProperties>
</file>