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6390C" w14:textId="3D62E80D" w:rsidR="00961FB2" w:rsidRDefault="00BD6EC0" w:rsidP="00BD6EC0">
      <w:pPr>
        <w:pStyle w:val="Ttulo1"/>
        <w:jc w:val="center"/>
        <w:rPr>
          <w:color w:val="EE0000"/>
          <w:sz w:val="50"/>
          <w:szCs w:val="50"/>
          <w:lang w:val="es-MX"/>
        </w:rPr>
      </w:pPr>
      <w:r w:rsidRPr="00BD6EC0">
        <w:rPr>
          <w:color w:val="EE0000"/>
          <w:sz w:val="50"/>
          <w:szCs w:val="50"/>
          <w:lang w:val="es-MX"/>
        </w:rPr>
        <w:t>Actividad evaluativa</w:t>
      </w:r>
    </w:p>
    <w:p w14:paraId="62F27A70" w14:textId="77777777" w:rsidR="00BD6EC0" w:rsidRPr="00BD6EC0" w:rsidRDefault="00BD6EC0" w:rsidP="00BD6EC0">
      <w:pPr>
        <w:rPr>
          <w:lang w:val="es-MX"/>
        </w:rPr>
      </w:pPr>
    </w:p>
    <w:p w14:paraId="18CE8967" w14:textId="77777777" w:rsidR="00BD6EC0" w:rsidRPr="00BD6EC0" w:rsidRDefault="00BD6EC0" w:rsidP="00BD6EC0">
      <w:pPr>
        <w:rPr>
          <w:color w:val="EE0000"/>
          <w:sz w:val="36"/>
          <w:szCs w:val="36"/>
        </w:rPr>
      </w:pPr>
      <w:r w:rsidRPr="00BD6EC0">
        <w:rPr>
          <w:color w:val="EE0000"/>
          <w:sz w:val="36"/>
          <w:szCs w:val="36"/>
        </w:rPr>
        <w:t>Parte 1:</w:t>
      </w:r>
    </w:p>
    <w:p w14:paraId="4FAAB7E1" w14:textId="77777777" w:rsidR="00BD6EC0" w:rsidRDefault="00BD6EC0" w:rsidP="00BD6EC0">
      <w:pPr>
        <w:rPr>
          <w:sz w:val="36"/>
          <w:szCs w:val="36"/>
        </w:rPr>
      </w:pPr>
      <w:r w:rsidRPr="00BD6EC0">
        <w:rPr>
          <w:sz w:val="36"/>
          <w:szCs w:val="36"/>
        </w:rPr>
        <w:t xml:space="preserve"> Activación de Saberes Previos Preguntas de reflexión inicial: </w:t>
      </w:r>
    </w:p>
    <w:p w14:paraId="0225ED8C" w14:textId="54594810" w:rsidR="00BD6EC0" w:rsidRPr="00BD6EC0" w:rsidRDefault="00BD6EC0" w:rsidP="00BD6EC0">
      <w:pPr>
        <w:pStyle w:val="Prrafodelista"/>
        <w:numPr>
          <w:ilvl w:val="0"/>
          <w:numId w:val="1"/>
        </w:numPr>
        <w:rPr>
          <w:sz w:val="36"/>
          <w:szCs w:val="36"/>
        </w:rPr>
      </w:pPr>
      <w:r w:rsidRPr="00BD6EC0">
        <w:rPr>
          <w:sz w:val="36"/>
          <w:szCs w:val="36"/>
        </w:rPr>
        <w:t xml:space="preserve">¿Qué diferencia existe entre dato e información? </w:t>
      </w:r>
    </w:p>
    <w:p w14:paraId="3BDACF8E" w14:textId="4FE7AF76" w:rsidR="00BD6EC0" w:rsidRPr="00BD6EC0" w:rsidRDefault="00BD6EC0" w:rsidP="00BD6EC0">
      <w:pPr>
        <w:pStyle w:val="Prrafodelista"/>
        <w:ind w:left="732"/>
        <w:rPr>
          <w:sz w:val="36"/>
          <w:szCs w:val="36"/>
        </w:rPr>
      </w:pPr>
      <w:r w:rsidRPr="00BD6EC0">
        <w:rPr>
          <w:color w:val="EE0000"/>
          <w:sz w:val="36"/>
          <w:szCs w:val="36"/>
        </w:rPr>
        <w:t xml:space="preserve">R// </w:t>
      </w:r>
      <w:r>
        <w:rPr>
          <w:sz w:val="36"/>
          <w:szCs w:val="36"/>
        </w:rPr>
        <w:t xml:space="preserve">La diferencia que existe es que los datos son un conjunto de información sin procesar así que se pueden moldear a como busque el cliente o el encargado de estos datos, ósea que vienen crudos y sin ningún tratamiento hecho, en cambio la información es el resultado después del procesamiento y trato de los datos entregados </w:t>
      </w:r>
    </w:p>
    <w:p w14:paraId="79123E1A" w14:textId="369D5461" w:rsidR="00BD6EC0" w:rsidRPr="005D1181" w:rsidRDefault="00BD6EC0" w:rsidP="005D1181">
      <w:pPr>
        <w:pStyle w:val="Prrafodelista"/>
        <w:numPr>
          <w:ilvl w:val="0"/>
          <w:numId w:val="1"/>
        </w:numPr>
        <w:rPr>
          <w:sz w:val="36"/>
          <w:szCs w:val="36"/>
        </w:rPr>
      </w:pPr>
      <w:r w:rsidRPr="005D1181">
        <w:rPr>
          <w:sz w:val="36"/>
          <w:szCs w:val="36"/>
        </w:rPr>
        <w:t xml:space="preserve">¿Puede existir Inteligencia Artificial sin datos? </w:t>
      </w:r>
    </w:p>
    <w:p w14:paraId="11C46682" w14:textId="1A6717EC" w:rsidR="005D1181" w:rsidRPr="005D1181" w:rsidRDefault="005D1181" w:rsidP="005D1181">
      <w:pPr>
        <w:pStyle w:val="Prrafodelista"/>
        <w:ind w:left="732"/>
        <w:rPr>
          <w:sz w:val="36"/>
          <w:szCs w:val="36"/>
        </w:rPr>
      </w:pPr>
      <w:r w:rsidRPr="005D1181">
        <w:rPr>
          <w:color w:val="C00000"/>
          <w:sz w:val="36"/>
          <w:szCs w:val="36"/>
        </w:rPr>
        <w:t>R/</w:t>
      </w:r>
      <w:proofErr w:type="gramStart"/>
      <w:r w:rsidRPr="005D1181">
        <w:rPr>
          <w:color w:val="C00000"/>
          <w:sz w:val="36"/>
          <w:szCs w:val="36"/>
        </w:rPr>
        <w:t>/</w:t>
      </w:r>
      <w:r>
        <w:rPr>
          <w:color w:val="C00000"/>
          <w:sz w:val="36"/>
          <w:szCs w:val="36"/>
        </w:rPr>
        <w:t xml:space="preserve"> </w:t>
      </w:r>
      <w:r>
        <w:rPr>
          <w:sz w:val="36"/>
          <w:szCs w:val="36"/>
        </w:rPr>
        <w:t xml:space="preserve"> No</w:t>
      </w:r>
      <w:proofErr w:type="gramEnd"/>
      <w:r>
        <w:rPr>
          <w:sz w:val="36"/>
          <w:szCs w:val="36"/>
        </w:rPr>
        <w:t xml:space="preserve">, ya que la IA es una herramienta que automatiza el recibimiento y tratamiento de datos para concluir con la entrega de la información hacia el cliente dependiendo de su </w:t>
      </w:r>
      <w:proofErr w:type="gramStart"/>
      <w:r>
        <w:rPr>
          <w:sz w:val="36"/>
          <w:szCs w:val="36"/>
        </w:rPr>
        <w:t>búsqueda</w:t>
      </w:r>
      <w:proofErr w:type="gramEnd"/>
      <w:r>
        <w:rPr>
          <w:sz w:val="36"/>
          <w:szCs w:val="36"/>
        </w:rPr>
        <w:t xml:space="preserve"> pero </w:t>
      </w:r>
      <w:proofErr w:type="gramStart"/>
      <w:r>
        <w:rPr>
          <w:sz w:val="36"/>
          <w:szCs w:val="36"/>
        </w:rPr>
        <w:t>todo gira</w:t>
      </w:r>
      <w:proofErr w:type="gramEnd"/>
      <w:r>
        <w:rPr>
          <w:sz w:val="36"/>
          <w:szCs w:val="36"/>
        </w:rPr>
        <w:t xml:space="preserve"> entorno a los datos que la IA sustrae, procesa y entrega y sin estos no podría demostrar la misma eficacia</w:t>
      </w:r>
    </w:p>
    <w:p w14:paraId="71504EC4" w14:textId="512B90CF" w:rsidR="00BD6EC0" w:rsidRPr="000677E6" w:rsidRDefault="00BD6EC0" w:rsidP="000677E6">
      <w:pPr>
        <w:pStyle w:val="Prrafodelista"/>
        <w:numPr>
          <w:ilvl w:val="0"/>
          <w:numId w:val="1"/>
        </w:numPr>
        <w:rPr>
          <w:sz w:val="36"/>
          <w:szCs w:val="36"/>
        </w:rPr>
      </w:pPr>
      <w:r w:rsidRPr="000677E6">
        <w:rPr>
          <w:sz w:val="36"/>
          <w:szCs w:val="36"/>
        </w:rPr>
        <w:t>¿Un Excel con fórmulas es IA? ¿Por qué?</w:t>
      </w:r>
    </w:p>
    <w:p w14:paraId="733EF435" w14:textId="35784FD7" w:rsidR="000677E6" w:rsidRDefault="000677E6" w:rsidP="000677E6">
      <w:pPr>
        <w:pStyle w:val="Prrafodelista"/>
        <w:ind w:left="732"/>
        <w:rPr>
          <w:sz w:val="36"/>
          <w:szCs w:val="36"/>
          <w:lang w:val="es-MX"/>
        </w:rPr>
      </w:pPr>
      <w:r w:rsidRPr="00C136D6">
        <w:rPr>
          <w:color w:val="EE0000"/>
          <w:sz w:val="36"/>
          <w:szCs w:val="36"/>
          <w:lang w:val="es-MX"/>
        </w:rPr>
        <w:t xml:space="preserve">R// </w:t>
      </w:r>
      <w:r>
        <w:rPr>
          <w:sz w:val="36"/>
          <w:szCs w:val="36"/>
          <w:lang w:val="es-MX"/>
        </w:rPr>
        <w:t xml:space="preserve">No, actúa mas como herramienta ya que si lo comparamos con la IA actual, ella solo le pides lo que buscas o quieres que haga y ella trabaja </w:t>
      </w:r>
      <w:r>
        <w:rPr>
          <w:sz w:val="36"/>
          <w:szCs w:val="36"/>
          <w:lang w:val="es-MX"/>
        </w:rPr>
        <w:lastRenderedPageBreak/>
        <w:t>procesa y entrega lo que le pediste a diferencia el Excel tienes que configurar el archivo y darle la información para poder entregar los resultados así que es similar pero no totalmente IA.</w:t>
      </w:r>
    </w:p>
    <w:p w14:paraId="6866BA87" w14:textId="77777777" w:rsidR="000677E6" w:rsidRPr="000677E6" w:rsidRDefault="000677E6" w:rsidP="000677E6">
      <w:pPr>
        <w:pStyle w:val="Prrafodelista"/>
        <w:ind w:left="732"/>
        <w:rPr>
          <w:color w:val="EE0000"/>
          <w:sz w:val="36"/>
          <w:szCs w:val="36"/>
        </w:rPr>
      </w:pPr>
      <w:r w:rsidRPr="000677E6">
        <w:rPr>
          <w:color w:val="EE0000"/>
          <w:sz w:val="36"/>
          <w:szCs w:val="36"/>
        </w:rPr>
        <w:t>Parte 2:</w:t>
      </w:r>
    </w:p>
    <w:p w14:paraId="757E19C3" w14:textId="77777777" w:rsidR="000677E6" w:rsidRDefault="000677E6" w:rsidP="000677E6">
      <w:pPr>
        <w:pStyle w:val="Prrafodelista"/>
        <w:ind w:left="732"/>
        <w:rPr>
          <w:sz w:val="36"/>
          <w:szCs w:val="36"/>
        </w:rPr>
      </w:pPr>
      <w:r w:rsidRPr="000677E6">
        <w:rPr>
          <w:sz w:val="36"/>
          <w:szCs w:val="36"/>
        </w:rPr>
        <w:t xml:space="preserve"> Línea del Tiempo Conceptual (Trabajo en equipo) Instrucción:</w:t>
      </w:r>
    </w:p>
    <w:p w14:paraId="3B5AC44D" w14:textId="602A6AF0" w:rsidR="000677E6" w:rsidRDefault="000677E6" w:rsidP="000677E6">
      <w:pPr>
        <w:pStyle w:val="Prrafodelista"/>
        <w:ind w:left="732"/>
        <w:rPr>
          <w:sz w:val="36"/>
          <w:szCs w:val="36"/>
        </w:rPr>
      </w:pPr>
      <w:r w:rsidRPr="000677E6">
        <w:rPr>
          <w:sz w:val="36"/>
          <w:szCs w:val="36"/>
        </w:rPr>
        <w:t xml:space="preserve"> Cada equipo debe construir una línea del tiempo con las siguientes etapas</w:t>
      </w:r>
    </w:p>
    <w:p w14:paraId="69789D55" w14:textId="77777777" w:rsidR="000677E6" w:rsidRDefault="000677E6" w:rsidP="000677E6">
      <w:pPr>
        <w:pStyle w:val="Prrafodelista"/>
        <w:ind w:left="732"/>
        <w:rPr>
          <w:sz w:val="36"/>
          <w:szCs w:val="36"/>
        </w:rPr>
      </w:pPr>
      <w:r w:rsidRPr="000677E6">
        <w:rPr>
          <w:sz w:val="36"/>
          <w:szCs w:val="36"/>
        </w:rPr>
        <w:t xml:space="preserve"> </w:t>
      </w:r>
      <w:r w:rsidRPr="000677E6">
        <w:rPr>
          <w:color w:val="EE0000"/>
          <w:sz w:val="36"/>
          <w:szCs w:val="36"/>
        </w:rPr>
        <w:t>1.</w:t>
      </w:r>
      <w:r w:rsidRPr="000677E6">
        <w:rPr>
          <w:sz w:val="36"/>
          <w:szCs w:val="36"/>
        </w:rPr>
        <w:t xml:space="preserve"> Era del Dato </w:t>
      </w:r>
    </w:p>
    <w:p w14:paraId="40FA88FF" w14:textId="15ACB99F" w:rsidR="000677E6" w:rsidRDefault="000677E6" w:rsidP="000677E6">
      <w:pPr>
        <w:pStyle w:val="Prrafodelista"/>
        <w:ind w:left="732"/>
        <w:rPr>
          <w:sz w:val="36"/>
          <w:szCs w:val="36"/>
        </w:rPr>
      </w:pPr>
      <w:r>
        <w:rPr>
          <w:color w:val="EE0000"/>
          <w:sz w:val="36"/>
          <w:szCs w:val="36"/>
        </w:rPr>
        <w:t xml:space="preserve"> </w:t>
      </w:r>
      <w:r w:rsidRPr="000677E6">
        <w:rPr>
          <w:color w:val="EE0000"/>
          <w:sz w:val="36"/>
          <w:szCs w:val="36"/>
        </w:rPr>
        <w:t>2.</w:t>
      </w:r>
      <w:r w:rsidRPr="000677E6">
        <w:rPr>
          <w:sz w:val="36"/>
          <w:szCs w:val="36"/>
        </w:rPr>
        <w:t xml:space="preserve"> Era de la Información</w:t>
      </w:r>
    </w:p>
    <w:p w14:paraId="02120A0D" w14:textId="77777777" w:rsidR="000677E6" w:rsidRDefault="000677E6" w:rsidP="000677E6">
      <w:pPr>
        <w:pStyle w:val="Prrafodelista"/>
        <w:ind w:left="732"/>
        <w:rPr>
          <w:sz w:val="36"/>
          <w:szCs w:val="36"/>
        </w:rPr>
      </w:pPr>
      <w:r w:rsidRPr="000677E6">
        <w:rPr>
          <w:color w:val="EE0000"/>
          <w:sz w:val="36"/>
          <w:szCs w:val="36"/>
        </w:rPr>
        <w:t xml:space="preserve"> 3</w:t>
      </w:r>
      <w:r w:rsidRPr="000677E6">
        <w:rPr>
          <w:sz w:val="36"/>
          <w:szCs w:val="36"/>
        </w:rPr>
        <w:t xml:space="preserve">. Era del Conocimiento </w:t>
      </w:r>
    </w:p>
    <w:p w14:paraId="0368A046" w14:textId="1E59CF32" w:rsidR="000677E6" w:rsidRDefault="000677E6" w:rsidP="000677E6">
      <w:pPr>
        <w:pStyle w:val="Prrafodelista"/>
        <w:ind w:left="732"/>
        <w:rPr>
          <w:sz w:val="36"/>
          <w:szCs w:val="36"/>
        </w:rPr>
      </w:pPr>
      <w:r>
        <w:rPr>
          <w:color w:val="EE0000"/>
          <w:sz w:val="36"/>
          <w:szCs w:val="36"/>
        </w:rPr>
        <w:t xml:space="preserve"> </w:t>
      </w:r>
      <w:r w:rsidRPr="000677E6">
        <w:rPr>
          <w:color w:val="EE0000"/>
          <w:sz w:val="36"/>
          <w:szCs w:val="36"/>
        </w:rPr>
        <w:t xml:space="preserve">4. </w:t>
      </w:r>
      <w:r w:rsidRPr="000677E6">
        <w:rPr>
          <w:sz w:val="36"/>
          <w:szCs w:val="36"/>
        </w:rPr>
        <w:t xml:space="preserve">Era de la Inteligencia Artificial Deben incluir: </w:t>
      </w:r>
    </w:p>
    <w:p w14:paraId="0E29F229" w14:textId="77777777" w:rsidR="000677E6" w:rsidRDefault="000677E6" w:rsidP="000677E6">
      <w:pPr>
        <w:pStyle w:val="Prrafodelista"/>
        <w:ind w:left="732"/>
        <w:rPr>
          <w:sz w:val="36"/>
          <w:szCs w:val="36"/>
        </w:rPr>
      </w:pPr>
      <w:r w:rsidRPr="000677E6">
        <w:rPr>
          <w:sz w:val="36"/>
          <w:szCs w:val="36"/>
        </w:rPr>
        <w:t>• Definición clara de cada etapa.</w:t>
      </w:r>
      <w:r>
        <w:rPr>
          <w:sz w:val="36"/>
          <w:szCs w:val="36"/>
        </w:rPr>
        <w:t xml:space="preserve"> </w:t>
      </w:r>
    </w:p>
    <w:p w14:paraId="62D5DA16" w14:textId="77777777" w:rsidR="000677E6" w:rsidRDefault="000677E6" w:rsidP="000677E6">
      <w:pPr>
        <w:pStyle w:val="Prrafodelista"/>
        <w:ind w:left="732"/>
        <w:rPr>
          <w:sz w:val="36"/>
          <w:szCs w:val="36"/>
        </w:rPr>
      </w:pPr>
      <w:r w:rsidRPr="000677E6">
        <w:rPr>
          <w:sz w:val="36"/>
          <w:szCs w:val="36"/>
        </w:rPr>
        <w:t xml:space="preserve">• Un ejemplo real. </w:t>
      </w:r>
    </w:p>
    <w:p w14:paraId="7900456D" w14:textId="77777777" w:rsidR="000677E6" w:rsidRDefault="000677E6" w:rsidP="000677E6">
      <w:pPr>
        <w:pStyle w:val="Prrafodelista"/>
        <w:ind w:left="732"/>
        <w:rPr>
          <w:sz w:val="36"/>
          <w:szCs w:val="36"/>
        </w:rPr>
      </w:pPr>
      <w:r w:rsidRPr="000677E6">
        <w:rPr>
          <w:sz w:val="36"/>
          <w:szCs w:val="36"/>
        </w:rPr>
        <w:t xml:space="preserve">• Una tecnología representativa. </w:t>
      </w:r>
    </w:p>
    <w:p w14:paraId="65EC2F86" w14:textId="411C629F" w:rsidR="000677E6" w:rsidRDefault="000677E6" w:rsidP="000677E6">
      <w:pPr>
        <w:pStyle w:val="Prrafodelista"/>
        <w:ind w:left="732"/>
        <w:rPr>
          <w:sz w:val="36"/>
          <w:szCs w:val="36"/>
        </w:rPr>
      </w:pPr>
      <w:r w:rsidRPr="000677E6">
        <w:rPr>
          <w:sz w:val="36"/>
          <w:szCs w:val="36"/>
        </w:rPr>
        <w:t>• Un impacto en la sociedad.</w:t>
      </w:r>
    </w:p>
    <w:p w14:paraId="5887521A" w14:textId="77777777" w:rsidR="00C136D6" w:rsidRPr="00C136D6" w:rsidRDefault="00C136D6" w:rsidP="000677E6">
      <w:pPr>
        <w:pStyle w:val="Prrafodelista"/>
        <w:ind w:left="732"/>
        <w:rPr>
          <w:color w:val="EE0000"/>
          <w:sz w:val="36"/>
          <w:szCs w:val="36"/>
        </w:rPr>
      </w:pPr>
      <w:r w:rsidRPr="00C136D6">
        <w:rPr>
          <w:color w:val="EE0000"/>
          <w:sz w:val="36"/>
          <w:szCs w:val="36"/>
        </w:rPr>
        <w:t xml:space="preserve">Parte 3: </w:t>
      </w:r>
    </w:p>
    <w:p w14:paraId="0FDE84A9" w14:textId="66940B6D" w:rsidR="00C136D6" w:rsidRDefault="00C136D6" w:rsidP="000677E6">
      <w:pPr>
        <w:pStyle w:val="Prrafodelista"/>
        <w:ind w:left="732"/>
        <w:rPr>
          <w:sz w:val="36"/>
          <w:szCs w:val="36"/>
        </w:rPr>
      </w:pPr>
      <w:r w:rsidRPr="00C136D6">
        <w:rPr>
          <w:sz w:val="36"/>
          <w:szCs w:val="36"/>
        </w:rPr>
        <w:t xml:space="preserve">Análisis Crítico (Individual) Responder por escrito: </w:t>
      </w:r>
    </w:p>
    <w:p w14:paraId="05BD96C5" w14:textId="0D8113FE" w:rsidR="00C136D6" w:rsidRDefault="00C136D6" w:rsidP="00C136D6">
      <w:pPr>
        <w:pStyle w:val="Prrafodelista"/>
        <w:numPr>
          <w:ilvl w:val="0"/>
          <w:numId w:val="2"/>
        </w:numPr>
        <w:rPr>
          <w:sz w:val="36"/>
          <w:szCs w:val="36"/>
        </w:rPr>
      </w:pPr>
      <w:r w:rsidRPr="00C136D6">
        <w:rPr>
          <w:sz w:val="36"/>
          <w:szCs w:val="36"/>
        </w:rPr>
        <w:t xml:space="preserve">¿En qué etapa se encuentra actualmente Colombia frente a la IA? </w:t>
      </w:r>
    </w:p>
    <w:p w14:paraId="6186DAB4" w14:textId="667A98C6" w:rsidR="00C136D6" w:rsidRDefault="00C136D6" w:rsidP="00C136D6">
      <w:pPr>
        <w:pStyle w:val="Prrafodelista"/>
        <w:ind w:left="1104"/>
        <w:rPr>
          <w:sz w:val="36"/>
          <w:szCs w:val="36"/>
        </w:rPr>
      </w:pPr>
      <w:r w:rsidRPr="00F17267">
        <w:rPr>
          <w:color w:val="C00000"/>
          <w:sz w:val="36"/>
          <w:szCs w:val="36"/>
        </w:rPr>
        <w:t xml:space="preserve">R// </w:t>
      </w:r>
      <w:r>
        <w:rPr>
          <w:sz w:val="36"/>
          <w:szCs w:val="36"/>
        </w:rPr>
        <w:t xml:space="preserve">Colombia ha </w:t>
      </w:r>
      <w:r w:rsidR="0083429E">
        <w:rPr>
          <w:sz w:val="36"/>
          <w:szCs w:val="36"/>
        </w:rPr>
        <w:t>avanzado</w:t>
      </w:r>
      <w:r>
        <w:rPr>
          <w:sz w:val="36"/>
          <w:szCs w:val="36"/>
        </w:rPr>
        <w:t xml:space="preserve"> y moldeándose ante la inteligencia </w:t>
      </w:r>
      <w:r w:rsidR="0083429E">
        <w:rPr>
          <w:sz w:val="36"/>
          <w:szCs w:val="36"/>
        </w:rPr>
        <w:t>artificial</w:t>
      </w:r>
      <w:r>
        <w:rPr>
          <w:sz w:val="36"/>
          <w:szCs w:val="36"/>
        </w:rPr>
        <w:t xml:space="preserve"> con diferentes leyes para los ciudadanos y así darles un buen manejo LEGAL en esa nueva herramienta </w:t>
      </w:r>
      <w:r w:rsidR="0083429E">
        <w:rPr>
          <w:sz w:val="36"/>
          <w:szCs w:val="36"/>
        </w:rPr>
        <w:t>multiusos</w:t>
      </w:r>
      <w:r>
        <w:rPr>
          <w:sz w:val="36"/>
          <w:szCs w:val="36"/>
        </w:rPr>
        <w:t xml:space="preserve"> en la vida cotidiana, priorizando su buen uso </w:t>
      </w:r>
      <w:r w:rsidR="0083429E">
        <w:rPr>
          <w:sz w:val="36"/>
          <w:szCs w:val="36"/>
        </w:rPr>
        <w:t>ético</w:t>
      </w:r>
      <w:r>
        <w:rPr>
          <w:sz w:val="36"/>
          <w:szCs w:val="36"/>
        </w:rPr>
        <w:t xml:space="preserve"> y </w:t>
      </w:r>
      <w:r>
        <w:rPr>
          <w:sz w:val="36"/>
          <w:szCs w:val="36"/>
        </w:rPr>
        <w:lastRenderedPageBreak/>
        <w:t>responsable en el país en especial por el lado laboral</w:t>
      </w:r>
      <w:r w:rsidR="0083429E">
        <w:rPr>
          <w:sz w:val="36"/>
          <w:szCs w:val="36"/>
        </w:rPr>
        <w:t>.</w:t>
      </w:r>
    </w:p>
    <w:p w14:paraId="2370BBC8" w14:textId="6E039BBE" w:rsidR="00C136D6" w:rsidRDefault="00C136D6" w:rsidP="0083429E">
      <w:pPr>
        <w:pStyle w:val="Prrafodelista"/>
        <w:numPr>
          <w:ilvl w:val="0"/>
          <w:numId w:val="2"/>
        </w:numPr>
        <w:rPr>
          <w:sz w:val="36"/>
          <w:szCs w:val="36"/>
        </w:rPr>
      </w:pPr>
      <w:r w:rsidRPr="00C136D6">
        <w:rPr>
          <w:sz w:val="36"/>
          <w:szCs w:val="36"/>
        </w:rPr>
        <w:t xml:space="preserve">¿Qué riesgos implica depender excesivamente de la IA? </w:t>
      </w:r>
    </w:p>
    <w:p w14:paraId="2C7A61B8" w14:textId="2AD8DBAC" w:rsidR="0083429E" w:rsidRDefault="0083429E" w:rsidP="0083429E">
      <w:pPr>
        <w:pStyle w:val="Prrafodelista"/>
        <w:ind w:left="1104"/>
        <w:rPr>
          <w:sz w:val="36"/>
          <w:szCs w:val="36"/>
        </w:rPr>
      </w:pPr>
      <w:r w:rsidRPr="00F17267">
        <w:rPr>
          <w:color w:val="C00000"/>
          <w:sz w:val="36"/>
          <w:szCs w:val="36"/>
        </w:rPr>
        <w:t xml:space="preserve">R//  </w:t>
      </w:r>
      <w:r>
        <w:rPr>
          <w:sz w:val="36"/>
          <w:szCs w:val="36"/>
        </w:rPr>
        <w:t xml:space="preserve">Las personas perderán autonomía en especial los estudiantes y trabajadores que utilizan herramientas digitales pero </w:t>
      </w:r>
      <w:proofErr w:type="spellStart"/>
      <w:r>
        <w:rPr>
          <w:sz w:val="36"/>
          <w:szCs w:val="36"/>
        </w:rPr>
        <w:t>mas</w:t>
      </w:r>
      <w:proofErr w:type="spellEnd"/>
      <w:r>
        <w:rPr>
          <w:sz w:val="36"/>
          <w:szCs w:val="36"/>
        </w:rPr>
        <w:t xml:space="preserve"> específicamente los que dejan y quieren que la IA haga todo para ellos que puede ir de crear una imagen hasta elaborar un software que puede tener algún error o alguna idea proporcionada pero como aquellos que dejan todo a manos de la IA y no buscan usar la IA como un apoyo si no que les haga todo su trabajo crea una dependencia problemática ya que no aprenden por la IA, la IA aprende por ellos</w:t>
      </w:r>
    </w:p>
    <w:p w14:paraId="23397B63" w14:textId="5E2BF769" w:rsidR="00C136D6" w:rsidRDefault="00C136D6" w:rsidP="0083429E">
      <w:pPr>
        <w:pStyle w:val="Prrafodelista"/>
        <w:numPr>
          <w:ilvl w:val="0"/>
          <w:numId w:val="2"/>
        </w:numPr>
        <w:rPr>
          <w:sz w:val="36"/>
          <w:szCs w:val="36"/>
        </w:rPr>
      </w:pPr>
      <w:r w:rsidRPr="00C136D6">
        <w:rPr>
          <w:sz w:val="36"/>
          <w:szCs w:val="36"/>
        </w:rPr>
        <w:t>¿Qué habilidades debe desarrollar un ingeniero de software en la era de la IA?</w:t>
      </w:r>
    </w:p>
    <w:p w14:paraId="1E3FA253" w14:textId="2E085087" w:rsidR="00152D75" w:rsidRDefault="00152D75" w:rsidP="00152D75">
      <w:pPr>
        <w:pStyle w:val="Prrafodelista"/>
        <w:numPr>
          <w:ilvl w:val="0"/>
          <w:numId w:val="3"/>
        </w:numPr>
        <w:rPr>
          <w:sz w:val="36"/>
          <w:szCs w:val="36"/>
        </w:rPr>
      </w:pPr>
      <w:r>
        <w:rPr>
          <w:sz w:val="36"/>
          <w:szCs w:val="36"/>
        </w:rPr>
        <w:t xml:space="preserve">Multilenguaje de programación: un ingeniería debería saber leer y programar la mayoría de los lenguajes de programación junto a los errores que puede tirar en el proceso de desarrollo u creación de un sistema y a esto la IA apoyaría como dar mentoría a gente inexperta y ser guía en los lenguajes en especial en la solución de errores también evitar que la IA haga todo el trabajo o se </w:t>
      </w:r>
      <w:r>
        <w:rPr>
          <w:sz w:val="36"/>
          <w:szCs w:val="36"/>
        </w:rPr>
        <w:lastRenderedPageBreak/>
        <w:t>volverá una dependencia a al misma atascando el crecimiento en su vida profesional y en experiencia del ingeniero</w:t>
      </w:r>
    </w:p>
    <w:p w14:paraId="0F2347E2" w14:textId="7C9974BC" w:rsidR="00152D75" w:rsidRDefault="00152D75" w:rsidP="00152D75">
      <w:pPr>
        <w:pStyle w:val="Prrafodelista"/>
        <w:numPr>
          <w:ilvl w:val="0"/>
          <w:numId w:val="3"/>
        </w:numPr>
        <w:rPr>
          <w:sz w:val="36"/>
          <w:szCs w:val="36"/>
        </w:rPr>
      </w:pPr>
      <w:r>
        <w:rPr>
          <w:sz w:val="36"/>
          <w:szCs w:val="36"/>
        </w:rPr>
        <w:t>Conceptos solidos: Cosas como e</w:t>
      </w:r>
      <w:r w:rsidRPr="00152D75">
        <w:rPr>
          <w:sz w:val="36"/>
          <w:szCs w:val="36"/>
        </w:rPr>
        <w:t>structuras de datos, algoritmos, concurrencia, diseño de sistemas distribuidos, memoria y rendimiento, complejidad computacional y conceptos básicos de redes</w:t>
      </w:r>
      <w:r>
        <w:rPr>
          <w:sz w:val="36"/>
          <w:szCs w:val="36"/>
        </w:rPr>
        <w:t xml:space="preserve"> ya este campo se puede ampliar dependiendo de que tantos conocimientos </w:t>
      </w:r>
      <w:r w:rsidR="00F17267">
        <w:rPr>
          <w:sz w:val="36"/>
          <w:szCs w:val="36"/>
        </w:rPr>
        <w:t>esté</w:t>
      </w:r>
      <w:r>
        <w:rPr>
          <w:sz w:val="36"/>
          <w:szCs w:val="36"/>
        </w:rPr>
        <w:t xml:space="preserve"> dispuesto a aprender el ingeniero</w:t>
      </w:r>
      <w:r w:rsidR="00F17267">
        <w:rPr>
          <w:sz w:val="36"/>
          <w:szCs w:val="36"/>
        </w:rPr>
        <w:t xml:space="preserve"> que la IA puede ser una gran guía y apoyo a la hora de aprender</w:t>
      </w:r>
      <w:r w:rsidRPr="00152D75">
        <w:rPr>
          <w:sz w:val="36"/>
          <w:szCs w:val="36"/>
        </w:rPr>
        <w:t>.</w:t>
      </w:r>
    </w:p>
    <w:p w14:paraId="45F459E0" w14:textId="164561B6" w:rsidR="00F17267" w:rsidRDefault="00F17267" w:rsidP="00152D75">
      <w:pPr>
        <w:pStyle w:val="Prrafodelista"/>
        <w:numPr>
          <w:ilvl w:val="0"/>
          <w:numId w:val="3"/>
        </w:numPr>
        <w:rPr>
          <w:sz w:val="36"/>
          <w:szCs w:val="36"/>
        </w:rPr>
      </w:pPr>
      <w:r>
        <w:rPr>
          <w:sz w:val="36"/>
          <w:szCs w:val="36"/>
        </w:rPr>
        <w:t xml:space="preserve">Identificar sobre trabajo de IA: El conocimiento y la aplicación del </w:t>
      </w:r>
      <w:proofErr w:type="gramStart"/>
      <w:r>
        <w:rPr>
          <w:sz w:val="36"/>
          <w:szCs w:val="36"/>
        </w:rPr>
        <w:t>mismo  por</w:t>
      </w:r>
      <w:proofErr w:type="gramEnd"/>
      <w:r>
        <w:rPr>
          <w:sz w:val="36"/>
          <w:szCs w:val="36"/>
        </w:rPr>
        <w:t xml:space="preserve"> parte del ingeniero debe ser mínimo en su mayoría autónomo sin el apoyo de IA y saber identificar cuando se usa una y saberla corregir</w:t>
      </w:r>
    </w:p>
    <w:p w14:paraId="55A96246" w14:textId="77777777" w:rsidR="0083429E" w:rsidRPr="000677E6" w:rsidRDefault="0083429E" w:rsidP="0083429E">
      <w:pPr>
        <w:pStyle w:val="Prrafodelista"/>
        <w:ind w:left="1104"/>
        <w:rPr>
          <w:sz w:val="36"/>
          <w:szCs w:val="36"/>
        </w:rPr>
      </w:pPr>
    </w:p>
    <w:sectPr w:rsidR="0083429E" w:rsidRPr="000677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7669"/>
    <w:multiLevelType w:val="hybridMultilevel"/>
    <w:tmpl w:val="C8B0A46E"/>
    <w:lvl w:ilvl="0" w:tplc="6D5487E4">
      <w:start w:val="1"/>
      <w:numFmt w:val="decimal"/>
      <w:lvlText w:val="%1."/>
      <w:lvlJc w:val="left"/>
      <w:pPr>
        <w:ind w:left="1104" w:hanging="372"/>
      </w:pPr>
      <w:rPr>
        <w:rFonts w:hint="default"/>
        <w:color w:val="EE0000"/>
      </w:rPr>
    </w:lvl>
    <w:lvl w:ilvl="1" w:tplc="240A0019" w:tentative="1">
      <w:start w:val="1"/>
      <w:numFmt w:val="lowerLetter"/>
      <w:lvlText w:val="%2."/>
      <w:lvlJc w:val="left"/>
      <w:pPr>
        <w:ind w:left="1812" w:hanging="360"/>
      </w:pPr>
    </w:lvl>
    <w:lvl w:ilvl="2" w:tplc="240A001B" w:tentative="1">
      <w:start w:val="1"/>
      <w:numFmt w:val="lowerRoman"/>
      <w:lvlText w:val="%3."/>
      <w:lvlJc w:val="right"/>
      <w:pPr>
        <w:ind w:left="2532" w:hanging="180"/>
      </w:pPr>
    </w:lvl>
    <w:lvl w:ilvl="3" w:tplc="240A000F" w:tentative="1">
      <w:start w:val="1"/>
      <w:numFmt w:val="decimal"/>
      <w:lvlText w:val="%4."/>
      <w:lvlJc w:val="left"/>
      <w:pPr>
        <w:ind w:left="3252" w:hanging="360"/>
      </w:pPr>
    </w:lvl>
    <w:lvl w:ilvl="4" w:tplc="240A0019" w:tentative="1">
      <w:start w:val="1"/>
      <w:numFmt w:val="lowerLetter"/>
      <w:lvlText w:val="%5."/>
      <w:lvlJc w:val="left"/>
      <w:pPr>
        <w:ind w:left="3972" w:hanging="360"/>
      </w:pPr>
    </w:lvl>
    <w:lvl w:ilvl="5" w:tplc="240A001B" w:tentative="1">
      <w:start w:val="1"/>
      <w:numFmt w:val="lowerRoman"/>
      <w:lvlText w:val="%6."/>
      <w:lvlJc w:val="right"/>
      <w:pPr>
        <w:ind w:left="4692" w:hanging="180"/>
      </w:pPr>
    </w:lvl>
    <w:lvl w:ilvl="6" w:tplc="240A000F" w:tentative="1">
      <w:start w:val="1"/>
      <w:numFmt w:val="decimal"/>
      <w:lvlText w:val="%7."/>
      <w:lvlJc w:val="left"/>
      <w:pPr>
        <w:ind w:left="5412" w:hanging="360"/>
      </w:pPr>
    </w:lvl>
    <w:lvl w:ilvl="7" w:tplc="240A0019" w:tentative="1">
      <w:start w:val="1"/>
      <w:numFmt w:val="lowerLetter"/>
      <w:lvlText w:val="%8."/>
      <w:lvlJc w:val="left"/>
      <w:pPr>
        <w:ind w:left="6132" w:hanging="360"/>
      </w:pPr>
    </w:lvl>
    <w:lvl w:ilvl="8" w:tplc="240A001B" w:tentative="1">
      <w:start w:val="1"/>
      <w:numFmt w:val="lowerRoman"/>
      <w:lvlText w:val="%9."/>
      <w:lvlJc w:val="right"/>
      <w:pPr>
        <w:ind w:left="6852" w:hanging="180"/>
      </w:pPr>
    </w:lvl>
  </w:abstractNum>
  <w:abstractNum w:abstractNumId="1" w15:restartNumberingAfterBreak="0">
    <w:nsid w:val="0FCD63D3"/>
    <w:multiLevelType w:val="hybridMultilevel"/>
    <w:tmpl w:val="AAC02906"/>
    <w:lvl w:ilvl="0" w:tplc="240A0001">
      <w:start w:val="1"/>
      <w:numFmt w:val="bullet"/>
      <w:lvlText w:val=""/>
      <w:lvlJc w:val="left"/>
      <w:pPr>
        <w:ind w:left="1824" w:hanging="360"/>
      </w:pPr>
      <w:rPr>
        <w:rFonts w:ascii="Symbol" w:hAnsi="Symbol" w:hint="default"/>
      </w:rPr>
    </w:lvl>
    <w:lvl w:ilvl="1" w:tplc="240A0003" w:tentative="1">
      <w:start w:val="1"/>
      <w:numFmt w:val="bullet"/>
      <w:lvlText w:val="o"/>
      <w:lvlJc w:val="left"/>
      <w:pPr>
        <w:ind w:left="2544" w:hanging="360"/>
      </w:pPr>
      <w:rPr>
        <w:rFonts w:ascii="Courier New" w:hAnsi="Courier New" w:cs="Courier New" w:hint="default"/>
      </w:rPr>
    </w:lvl>
    <w:lvl w:ilvl="2" w:tplc="240A0005" w:tentative="1">
      <w:start w:val="1"/>
      <w:numFmt w:val="bullet"/>
      <w:lvlText w:val=""/>
      <w:lvlJc w:val="left"/>
      <w:pPr>
        <w:ind w:left="3264" w:hanging="360"/>
      </w:pPr>
      <w:rPr>
        <w:rFonts w:ascii="Wingdings" w:hAnsi="Wingdings" w:hint="default"/>
      </w:rPr>
    </w:lvl>
    <w:lvl w:ilvl="3" w:tplc="240A0001" w:tentative="1">
      <w:start w:val="1"/>
      <w:numFmt w:val="bullet"/>
      <w:lvlText w:val=""/>
      <w:lvlJc w:val="left"/>
      <w:pPr>
        <w:ind w:left="3984" w:hanging="360"/>
      </w:pPr>
      <w:rPr>
        <w:rFonts w:ascii="Symbol" w:hAnsi="Symbol" w:hint="default"/>
      </w:rPr>
    </w:lvl>
    <w:lvl w:ilvl="4" w:tplc="240A0003" w:tentative="1">
      <w:start w:val="1"/>
      <w:numFmt w:val="bullet"/>
      <w:lvlText w:val="o"/>
      <w:lvlJc w:val="left"/>
      <w:pPr>
        <w:ind w:left="4704" w:hanging="360"/>
      </w:pPr>
      <w:rPr>
        <w:rFonts w:ascii="Courier New" w:hAnsi="Courier New" w:cs="Courier New" w:hint="default"/>
      </w:rPr>
    </w:lvl>
    <w:lvl w:ilvl="5" w:tplc="240A0005" w:tentative="1">
      <w:start w:val="1"/>
      <w:numFmt w:val="bullet"/>
      <w:lvlText w:val=""/>
      <w:lvlJc w:val="left"/>
      <w:pPr>
        <w:ind w:left="5424" w:hanging="360"/>
      </w:pPr>
      <w:rPr>
        <w:rFonts w:ascii="Wingdings" w:hAnsi="Wingdings" w:hint="default"/>
      </w:rPr>
    </w:lvl>
    <w:lvl w:ilvl="6" w:tplc="240A0001" w:tentative="1">
      <w:start w:val="1"/>
      <w:numFmt w:val="bullet"/>
      <w:lvlText w:val=""/>
      <w:lvlJc w:val="left"/>
      <w:pPr>
        <w:ind w:left="6144" w:hanging="360"/>
      </w:pPr>
      <w:rPr>
        <w:rFonts w:ascii="Symbol" w:hAnsi="Symbol" w:hint="default"/>
      </w:rPr>
    </w:lvl>
    <w:lvl w:ilvl="7" w:tplc="240A0003" w:tentative="1">
      <w:start w:val="1"/>
      <w:numFmt w:val="bullet"/>
      <w:lvlText w:val="o"/>
      <w:lvlJc w:val="left"/>
      <w:pPr>
        <w:ind w:left="6864" w:hanging="360"/>
      </w:pPr>
      <w:rPr>
        <w:rFonts w:ascii="Courier New" w:hAnsi="Courier New" w:cs="Courier New" w:hint="default"/>
      </w:rPr>
    </w:lvl>
    <w:lvl w:ilvl="8" w:tplc="240A0005" w:tentative="1">
      <w:start w:val="1"/>
      <w:numFmt w:val="bullet"/>
      <w:lvlText w:val=""/>
      <w:lvlJc w:val="left"/>
      <w:pPr>
        <w:ind w:left="7584" w:hanging="360"/>
      </w:pPr>
      <w:rPr>
        <w:rFonts w:ascii="Wingdings" w:hAnsi="Wingdings" w:hint="default"/>
      </w:rPr>
    </w:lvl>
  </w:abstractNum>
  <w:abstractNum w:abstractNumId="2" w15:restartNumberingAfterBreak="0">
    <w:nsid w:val="75627AA3"/>
    <w:multiLevelType w:val="hybridMultilevel"/>
    <w:tmpl w:val="31E81EEA"/>
    <w:lvl w:ilvl="0" w:tplc="0A18AB10">
      <w:start w:val="1"/>
      <w:numFmt w:val="decimal"/>
      <w:lvlText w:val="%1."/>
      <w:lvlJc w:val="left"/>
      <w:pPr>
        <w:ind w:left="732" w:hanging="372"/>
      </w:pPr>
      <w:rPr>
        <w:rFonts w:hint="default"/>
        <w:color w:val="EE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57824640">
    <w:abstractNumId w:val="2"/>
  </w:num>
  <w:num w:numId="2" w16cid:durableId="488979721">
    <w:abstractNumId w:val="0"/>
  </w:num>
  <w:num w:numId="3" w16cid:durableId="1793934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EC0"/>
    <w:rsid w:val="000677E6"/>
    <w:rsid w:val="00152D75"/>
    <w:rsid w:val="004D1A49"/>
    <w:rsid w:val="005D1181"/>
    <w:rsid w:val="0079789C"/>
    <w:rsid w:val="0083429E"/>
    <w:rsid w:val="00961FB2"/>
    <w:rsid w:val="00AA4308"/>
    <w:rsid w:val="00BD6EC0"/>
    <w:rsid w:val="00C136D6"/>
    <w:rsid w:val="00F172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9AA7E"/>
  <w15:chartTrackingRefBased/>
  <w15:docId w15:val="{E2EC235B-8A70-46B0-B721-F456C5FD5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6E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D6E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6E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6E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6E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6E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6E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6E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6E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E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6E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6E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6E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6E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6E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6E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6E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6EC0"/>
    <w:rPr>
      <w:rFonts w:eastAsiaTheme="majorEastAsia" w:cstheme="majorBidi"/>
      <w:color w:val="272727" w:themeColor="text1" w:themeTint="D8"/>
    </w:rPr>
  </w:style>
  <w:style w:type="paragraph" w:styleId="Ttulo">
    <w:name w:val="Title"/>
    <w:basedOn w:val="Normal"/>
    <w:next w:val="Normal"/>
    <w:link w:val="TtuloCar"/>
    <w:uiPriority w:val="10"/>
    <w:qFormat/>
    <w:rsid w:val="00BD6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6E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6E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6E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6EC0"/>
    <w:pPr>
      <w:spacing w:before="160"/>
      <w:jc w:val="center"/>
    </w:pPr>
    <w:rPr>
      <w:i/>
      <w:iCs/>
      <w:color w:val="404040" w:themeColor="text1" w:themeTint="BF"/>
    </w:rPr>
  </w:style>
  <w:style w:type="character" w:customStyle="1" w:styleId="CitaCar">
    <w:name w:val="Cita Car"/>
    <w:basedOn w:val="Fuentedeprrafopredeter"/>
    <w:link w:val="Cita"/>
    <w:uiPriority w:val="29"/>
    <w:rsid w:val="00BD6EC0"/>
    <w:rPr>
      <w:i/>
      <w:iCs/>
      <w:color w:val="404040" w:themeColor="text1" w:themeTint="BF"/>
    </w:rPr>
  </w:style>
  <w:style w:type="paragraph" w:styleId="Prrafodelista">
    <w:name w:val="List Paragraph"/>
    <w:basedOn w:val="Normal"/>
    <w:uiPriority w:val="34"/>
    <w:qFormat/>
    <w:rsid w:val="00BD6EC0"/>
    <w:pPr>
      <w:ind w:left="720"/>
      <w:contextualSpacing/>
    </w:pPr>
  </w:style>
  <w:style w:type="character" w:styleId="nfasisintenso">
    <w:name w:val="Intense Emphasis"/>
    <w:basedOn w:val="Fuentedeprrafopredeter"/>
    <w:uiPriority w:val="21"/>
    <w:qFormat/>
    <w:rsid w:val="00BD6EC0"/>
    <w:rPr>
      <w:i/>
      <w:iCs/>
      <w:color w:val="0F4761" w:themeColor="accent1" w:themeShade="BF"/>
    </w:rPr>
  </w:style>
  <w:style w:type="paragraph" w:styleId="Citadestacada">
    <w:name w:val="Intense Quote"/>
    <w:basedOn w:val="Normal"/>
    <w:next w:val="Normal"/>
    <w:link w:val="CitadestacadaCar"/>
    <w:uiPriority w:val="30"/>
    <w:qFormat/>
    <w:rsid w:val="00BD6E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6EC0"/>
    <w:rPr>
      <w:i/>
      <w:iCs/>
      <w:color w:val="0F4761" w:themeColor="accent1" w:themeShade="BF"/>
    </w:rPr>
  </w:style>
  <w:style w:type="character" w:styleId="Referenciaintensa">
    <w:name w:val="Intense Reference"/>
    <w:basedOn w:val="Fuentedeprrafopredeter"/>
    <w:uiPriority w:val="32"/>
    <w:qFormat/>
    <w:rsid w:val="00BD6EC0"/>
    <w:rPr>
      <w:b/>
      <w:bCs/>
      <w:smallCaps/>
      <w:color w:val="0F4761" w:themeColor="accent1" w:themeShade="BF"/>
      <w:spacing w:val="5"/>
    </w:rPr>
  </w:style>
  <w:style w:type="character" w:styleId="Hipervnculo">
    <w:name w:val="Hyperlink"/>
    <w:basedOn w:val="Fuentedeprrafopredeter"/>
    <w:uiPriority w:val="99"/>
    <w:unhideWhenUsed/>
    <w:rsid w:val="00152D75"/>
    <w:rPr>
      <w:color w:val="467886" w:themeColor="hyperlink"/>
      <w:u w:val="single"/>
    </w:rPr>
  </w:style>
  <w:style w:type="character" w:styleId="Mencinsinresolver">
    <w:name w:val="Unresolved Mention"/>
    <w:basedOn w:val="Fuentedeprrafopredeter"/>
    <w:uiPriority w:val="99"/>
    <w:semiHidden/>
    <w:unhideWhenUsed/>
    <w:rsid w:val="00152D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26D1CFFD815E1E49A426D07EE5FD7325" ma:contentTypeVersion="4" ma:contentTypeDescription="Crear nuevo documento." ma:contentTypeScope="" ma:versionID="8aa96ef5e5e579023296a7aa1d8651e3">
  <xsd:schema xmlns:xsd="http://www.w3.org/2001/XMLSchema" xmlns:xs="http://www.w3.org/2001/XMLSchema" xmlns:p="http://schemas.microsoft.com/office/2006/metadata/properties" xmlns:ns3="e15eeb17-fbbe-4d7f-aa25-c8179dcb043a" targetNamespace="http://schemas.microsoft.com/office/2006/metadata/properties" ma:root="true" ma:fieldsID="35a6f328ce31447e9f0cda9267de216d" ns3:_="">
    <xsd:import namespace="e15eeb17-fbbe-4d7f-aa25-c8179dcb043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eeb17-fbbe-4d7f-aa25-c8179dcb043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C12914-96B4-48BD-8C41-4754EE8227FF}">
  <ds:schemaRefs>
    <ds:schemaRef ds:uri="http://schemas.openxmlformats.org/officeDocument/2006/bibliography"/>
  </ds:schemaRefs>
</ds:datastoreItem>
</file>

<file path=customXml/itemProps2.xml><?xml version="1.0" encoding="utf-8"?>
<ds:datastoreItem xmlns:ds="http://schemas.openxmlformats.org/officeDocument/2006/customXml" ds:itemID="{20F21EF9-1200-4408-A52C-90E3368ED7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eeb17-fbbe-4d7f-aa25-c8179dcb04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AAAB3B-1511-420B-9F62-2E9D181D6E2C}">
  <ds:schemaRefs>
    <ds:schemaRef ds:uri="http://schemas.microsoft.com/sharepoint/v3/contenttype/forms"/>
  </ds:schemaRefs>
</ds:datastoreItem>
</file>

<file path=customXml/itemProps4.xml><?xml version="1.0" encoding="utf-8"?>
<ds:datastoreItem xmlns:ds="http://schemas.openxmlformats.org/officeDocument/2006/customXml" ds:itemID="{1F211786-32D5-453E-9FBF-386B6D9D2273}">
  <ds:schemaRefs>
    <ds:schemaRef ds:uri="http://purl.org/dc/terms/"/>
    <ds:schemaRef ds:uri="http://schemas.microsoft.com/office/2006/documentManagement/types"/>
    <ds:schemaRef ds:uri="http://schemas.microsoft.com/office/infopath/2007/PartnerControls"/>
    <ds:schemaRef ds:uri="http://www.w3.org/XML/1998/namespace"/>
    <ds:schemaRef ds:uri="http://purl.org/dc/elements/1.1/"/>
    <ds:schemaRef ds:uri="http://purl.org/dc/dcmitype/"/>
    <ds:schemaRef ds:uri="http://schemas.openxmlformats.org/package/2006/metadata/core-properties"/>
    <ds:schemaRef ds:uri="e15eeb17-fbbe-4d7f-aa25-c8179dcb043a"/>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577</Words>
  <Characters>3174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Guisao Hoyos</dc:creator>
  <cp:keywords/>
  <dc:description/>
  <cp:lastModifiedBy>Emmanuel Guisao Hoyos</cp:lastModifiedBy>
  <cp:revision>2</cp:revision>
  <dcterms:created xsi:type="dcterms:W3CDTF">2026-02-27T00:55:00Z</dcterms:created>
  <dcterms:modified xsi:type="dcterms:W3CDTF">2026-02-27T00:55:00Z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0x01010026D1CFFD815E1E49A426D07EE5FD7325</vt:lpwstr>
  </property>
</Properties>
</file>