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1BE5" w14:textId="125744DA" w:rsidR="00423ACA" w:rsidRPr="007275D1" w:rsidRDefault="00423ACA" w:rsidP="00423ACA">
      <w:pPr>
        <w:suppressLineNumbers/>
        <w:tabs>
          <w:tab w:val="left" w:pos="5245"/>
        </w:tabs>
        <w:spacing w:after="0" w:line="240" w:lineRule="auto"/>
        <w:jc w:val="center"/>
        <w:rPr>
          <w:rFonts w:ascii="Times New Roman" w:eastAsia="Times New Roman" w:hAnsi="Times New Roman" w:cs="Times New Roman"/>
          <w:b/>
          <w:bCs/>
          <w:kern w:val="32"/>
          <w:position w:val="0"/>
          <w:sz w:val="36"/>
          <w:szCs w:val="36"/>
        </w:rPr>
      </w:pPr>
      <w:r w:rsidRPr="00423ACA">
        <w:rPr>
          <w:rFonts w:ascii="Times New Roman" w:eastAsia="Times New Roman" w:hAnsi="Times New Roman" w:cs="Times New Roman"/>
          <w:b/>
          <w:bCs/>
          <w:color w:val="365F91" w:themeColor="accent1" w:themeShade="BF"/>
          <w:kern w:val="32"/>
          <w:position w:val="0"/>
          <w:sz w:val="36"/>
          <w:szCs w:val="36"/>
        </w:rPr>
        <w:t>Escriba en este espacio el título del artículo en español</w:t>
      </w:r>
    </w:p>
    <w:p w14:paraId="73C4AE9F" w14:textId="7F2BEDEA" w:rsidR="00414E7C" w:rsidRPr="003C0A91" w:rsidRDefault="00535052" w:rsidP="00B06DB3">
      <w:pPr>
        <w:spacing w:after="0" w:line="240" w:lineRule="auto"/>
        <w:jc w:val="center"/>
        <w:rPr>
          <w:rFonts w:ascii="Times New Roman" w:hAnsi="Times New Roman" w:cs="Times New Roman"/>
          <w:sz w:val="18"/>
          <w:szCs w:val="18"/>
        </w:rPr>
      </w:pPr>
      <w:r w:rsidRPr="003C0A91">
        <w:rPr>
          <w:rFonts w:ascii="Times New Roman" w:hAnsi="Times New Roman" w:cs="Times New Roman"/>
          <w:sz w:val="18"/>
          <w:szCs w:val="18"/>
        </w:rPr>
        <w:t>(El títul</w:t>
      </w:r>
      <w:r w:rsidR="00094615" w:rsidRPr="003C0A91">
        <w:rPr>
          <w:rFonts w:ascii="Times New Roman" w:hAnsi="Times New Roman" w:cs="Times New Roman"/>
          <w:sz w:val="18"/>
          <w:szCs w:val="18"/>
        </w:rPr>
        <w:t>o</w:t>
      </w:r>
      <w:r w:rsidR="00B91E19" w:rsidRPr="003C0A91">
        <w:rPr>
          <w:rFonts w:ascii="Times New Roman" w:hAnsi="Times New Roman" w:cs="Times New Roman"/>
          <w:sz w:val="18"/>
          <w:szCs w:val="18"/>
        </w:rPr>
        <w:t xml:space="preserve"> </w:t>
      </w:r>
      <w:r w:rsidR="003951F9" w:rsidRPr="003C0A91">
        <w:rPr>
          <w:rFonts w:ascii="Times New Roman" w:hAnsi="Times New Roman" w:cs="Times New Roman"/>
          <w:sz w:val="18"/>
          <w:szCs w:val="18"/>
        </w:rPr>
        <w:t>debe ser</w:t>
      </w:r>
      <w:r w:rsidR="00B91E19" w:rsidRPr="003C0A91">
        <w:rPr>
          <w:rFonts w:ascii="Times New Roman" w:hAnsi="Times New Roman" w:cs="Times New Roman"/>
          <w:sz w:val="18"/>
          <w:szCs w:val="18"/>
        </w:rPr>
        <w:t xml:space="preserve"> centrado,</w:t>
      </w:r>
      <w:r w:rsidR="003951F9" w:rsidRPr="003C0A91">
        <w:rPr>
          <w:rFonts w:ascii="Times New Roman" w:hAnsi="Times New Roman" w:cs="Times New Roman"/>
          <w:sz w:val="18"/>
          <w:szCs w:val="18"/>
        </w:rPr>
        <w:t xml:space="preserve"> con solo la primera palabra</w:t>
      </w:r>
      <w:r w:rsidR="00635291" w:rsidRPr="003C0A91">
        <w:rPr>
          <w:rFonts w:ascii="Times New Roman" w:hAnsi="Times New Roman" w:cs="Times New Roman"/>
          <w:sz w:val="18"/>
          <w:szCs w:val="18"/>
        </w:rPr>
        <w:t xml:space="preserve"> iniciada</w:t>
      </w:r>
      <w:r w:rsidR="003951F9" w:rsidRPr="003C0A91">
        <w:rPr>
          <w:rFonts w:ascii="Times New Roman" w:hAnsi="Times New Roman" w:cs="Times New Roman"/>
          <w:sz w:val="18"/>
          <w:szCs w:val="18"/>
        </w:rPr>
        <w:t xml:space="preserve"> en mayúscula</w:t>
      </w:r>
      <w:r w:rsidR="00B91E19" w:rsidRPr="003C0A91">
        <w:rPr>
          <w:rFonts w:ascii="Times New Roman" w:hAnsi="Times New Roman" w:cs="Times New Roman"/>
          <w:sz w:val="18"/>
          <w:szCs w:val="18"/>
        </w:rPr>
        <w:t>,</w:t>
      </w:r>
      <w:r w:rsidR="00094615" w:rsidRPr="003C0A91">
        <w:rPr>
          <w:rFonts w:ascii="Times New Roman" w:hAnsi="Times New Roman" w:cs="Times New Roman"/>
          <w:sz w:val="18"/>
          <w:szCs w:val="18"/>
        </w:rPr>
        <w:t xml:space="preserve"> </w:t>
      </w:r>
      <w:r w:rsidR="00B91E19" w:rsidRPr="003C0A91">
        <w:rPr>
          <w:rFonts w:ascii="Times New Roman" w:hAnsi="Times New Roman" w:cs="Times New Roman"/>
          <w:sz w:val="18"/>
          <w:szCs w:val="18"/>
        </w:rPr>
        <w:t xml:space="preserve">tipo de fuente </w:t>
      </w:r>
      <w:r w:rsidR="00B91E19" w:rsidRPr="00185C42">
        <w:rPr>
          <w:rFonts w:ascii="Times New Roman" w:hAnsi="Times New Roman" w:cs="Times New Roman"/>
          <w:sz w:val="18"/>
          <w:szCs w:val="18"/>
        </w:rPr>
        <w:t xml:space="preserve">Times New </w:t>
      </w:r>
      <w:proofErr w:type="spellStart"/>
      <w:r w:rsidR="00B91E19" w:rsidRPr="00185C42">
        <w:rPr>
          <w:rFonts w:ascii="Times New Roman" w:hAnsi="Times New Roman" w:cs="Times New Roman"/>
          <w:sz w:val="18"/>
          <w:szCs w:val="18"/>
        </w:rPr>
        <w:t>Roman</w:t>
      </w:r>
      <w:proofErr w:type="spellEnd"/>
      <w:r w:rsidR="00B91E19" w:rsidRPr="00185C42">
        <w:rPr>
          <w:rFonts w:ascii="Times New Roman" w:hAnsi="Times New Roman" w:cs="Times New Roman"/>
          <w:sz w:val="18"/>
          <w:szCs w:val="18"/>
        </w:rPr>
        <w:t xml:space="preserve"> 1</w:t>
      </w:r>
      <w:r w:rsidR="00630A41" w:rsidRPr="00185C42">
        <w:rPr>
          <w:rFonts w:ascii="Times New Roman" w:hAnsi="Times New Roman" w:cs="Times New Roman"/>
          <w:sz w:val="18"/>
          <w:szCs w:val="18"/>
        </w:rPr>
        <w:t>8</w:t>
      </w:r>
      <w:r w:rsidR="00B91E19" w:rsidRPr="003C0A91">
        <w:rPr>
          <w:rFonts w:ascii="Times New Roman" w:hAnsi="Times New Roman" w:cs="Times New Roman"/>
          <w:sz w:val="18"/>
          <w:szCs w:val="18"/>
        </w:rPr>
        <w:t>,</w:t>
      </w:r>
      <w:r w:rsidR="00630A41" w:rsidRPr="003C0A91">
        <w:rPr>
          <w:rFonts w:ascii="Times New Roman" w:hAnsi="Times New Roman" w:cs="Times New Roman"/>
          <w:sz w:val="18"/>
          <w:szCs w:val="18"/>
        </w:rPr>
        <w:t xml:space="preserve"> negrita</w:t>
      </w:r>
      <w:r w:rsidR="00AF588E" w:rsidRPr="003C0A91">
        <w:rPr>
          <w:rFonts w:ascii="Times New Roman" w:hAnsi="Times New Roman" w:cs="Times New Roman"/>
          <w:sz w:val="18"/>
          <w:szCs w:val="18"/>
        </w:rPr>
        <w:t>,</w:t>
      </w:r>
      <w:r w:rsidR="00B91E19" w:rsidRPr="003C0A91">
        <w:rPr>
          <w:rFonts w:ascii="Times New Roman" w:hAnsi="Times New Roman" w:cs="Times New Roman"/>
          <w:sz w:val="18"/>
          <w:szCs w:val="18"/>
        </w:rPr>
        <w:t xml:space="preserve"> a espacio sencillo y </w:t>
      </w:r>
      <w:r w:rsidR="00094615" w:rsidRPr="003C0A91">
        <w:rPr>
          <w:rFonts w:ascii="Times New Roman" w:hAnsi="Times New Roman" w:cs="Times New Roman"/>
          <w:sz w:val="18"/>
          <w:szCs w:val="18"/>
        </w:rPr>
        <w:t>no debe contener más de 15 palabras</w:t>
      </w:r>
      <w:r w:rsidR="00817E97">
        <w:rPr>
          <w:rFonts w:ascii="Times New Roman" w:hAnsi="Times New Roman" w:cs="Times New Roman"/>
          <w:sz w:val="18"/>
          <w:szCs w:val="18"/>
        </w:rPr>
        <w:t xml:space="preserve">. </w:t>
      </w:r>
      <w:bookmarkStart w:id="0" w:name="_Hlk61793040"/>
      <w:r w:rsidR="00595EE0">
        <w:rPr>
          <w:rFonts w:ascii="Times New Roman" w:hAnsi="Times New Roman" w:cs="Times New Roman"/>
          <w:sz w:val="18"/>
          <w:szCs w:val="18"/>
        </w:rPr>
        <w:t xml:space="preserve">No se debe cambiar el color de la fuente. </w:t>
      </w:r>
      <w:r w:rsidR="00817E97">
        <w:rPr>
          <w:rFonts w:ascii="Times New Roman" w:hAnsi="Times New Roman" w:cs="Times New Roman"/>
          <w:sz w:val="18"/>
          <w:szCs w:val="18"/>
        </w:rPr>
        <w:t>S</w:t>
      </w:r>
      <w:r w:rsidR="00817E97" w:rsidRPr="00817E97">
        <w:rPr>
          <w:rFonts w:ascii="Times New Roman" w:hAnsi="Times New Roman" w:cs="Times New Roman"/>
          <w:sz w:val="18"/>
          <w:szCs w:val="18"/>
        </w:rPr>
        <w:t>e debe dejar un espacio de 12 puntos entre el título en español e inglés</w:t>
      </w:r>
      <w:bookmarkEnd w:id="0"/>
      <w:r w:rsidRPr="003C0A91">
        <w:rPr>
          <w:rFonts w:ascii="Times New Roman" w:hAnsi="Times New Roman" w:cs="Times New Roman"/>
          <w:sz w:val="18"/>
          <w:szCs w:val="18"/>
        </w:rPr>
        <w:t>)</w:t>
      </w:r>
    </w:p>
    <w:p w14:paraId="241E2E51" w14:textId="77777777" w:rsidR="00055644" w:rsidRPr="00B06DB3" w:rsidRDefault="00055644" w:rsidP="00B06DB3">
      <w:pPr>
        <w:spacing w:after="0" w:line="240" w:lineRule="auto"/>
        <w:jc w:val="center"/>
        <w:rPr>
          <w:rFonts w:ascii="Times New Roman" w:hAnsi="Times New Roman" w:cs="Times New Roman"/>
          <w:sz w:val="24"/>
          <w:szCs w:val="24"/>
        </w:rPr>
      </w:pPr>
    </w:p>
    <w:p w14:paraId="42525A75" w14:textId="38F91405" w:rsidR="00423ACA" w:rsidRPr="007275D1" w:rsidRDefault="00423ACA" w:rsidP="00423ACA">
      <w:pPr>
        <w:suppressLineNumbers/>
        <w:tabs>
          <w:tab w:val="left" w:pos="5245"/>
        </w:tabs>
        <w:spacing w:after="0" w:line="240" w:lineRule="auto"/>
        <w:jc w:val="center"/>
        <w:rPr>
          <w:rFonts w:ascii="Times New Roman" w:eastAsia="Times New Roman" w:hAnsi="Times New Roman" w:cs="Times New Roman"/>
          <w:b/>
          <w:bCs/>
          <w:kern w:val="32"/>
          <w:position w:val="0"/>
          <w:sz w:val="36"/>
          <w:szCs w:val="36"/>
        </w:rPr>
      </w:pPr>
      <w:r w:rsidRPr="00423ACA">
        <w:rPr>
          <w:rFonts w:ascii="Times New Roman" w:eastAsia="Times New Roman" w:hAnsi="Times New Roman" w:cs="Times New Roman"/>
          <w:b/>
          <w:bCs/>
          <w:color w:val="365F91" w:themeColor="accent1" w:themeShade="BF"/>
          <w:kern w:val="32"/>
          <w:position w:val="0"/>
          <w:sz w:val="28"/>
          <w:szCs w:val="28"/>
        </w:rPr>
        <w:t>Escriba en este espacio el título del artículo en inglés</w:t>
      </w:r>
    </w:p>
    <w:p w14:paraId="5C950482" w14:textId="4CB1BF61" w:rsidR="00B32956" w:rsidRPr="00127966" w:rsidRDefault="00B32956" w:rsidP="00B06DB3">
      <w:pPr>
        <w:suppressLineNumbers/>
        <w:spacing w:after="0" w:line="240" w:lineRule="auto"/>
        <w:jc w:val="center"/>
        <w:rPr>
          <w:rFonts w:ascii="Times New Roman" w:eastAsia="Times New Roman" w:hAnsi="Times New Roman" w:cs="Times New Roman"/>
          <w:bCs/>
          <w:kern w:val="32"/>
          <w:position w:val="0"/>
          <w:sz w:val="18"/>
          <w:szCs w:val="18"/>
          <w:lang w:val="en-US"/>
        </w:rPr>
      </w:pPr>
      <w:r w:rsidRPr="0020751D">
        <w:rPr>
          <w:rFonts w:ascii="Times New Roman" w:eastAsia="Times New Roman" w:hAnsi="Times New Roman" w:cs="Times New Roman"/>
          <w:bCs/>
          <w:kern w:val="32"/>
          <w:position w:val="0"/>
          <w:sz w:val="18"/>
          <w:szCs w:val="18"/>
          <w:lang w:val="en-GB"/>
        </w:rPr>
        <w:t xml:space="preserve">The title must be </w:t>
      </w:r>
      <w:proofErr w:type="spellStart"/>
      <w:r w:rsidRPr="0020751D">
        <w:rPr>
          <w:rFonts w:ascii="Times New Roman" w:eastAsia="Times New Roman" w:hAnsi="Times New Roman" w:cs="Times New Roman"/>
          <w:bCs/>
          <w:kern w:val="32"/>
          <w:position w:val="0"/>
          <w:sz w:val="18"/>
          <w:szCs w:val="18"/>
          <w:lang w:val="en-GB"/>
        </w:rPr>
        <w:t>centered</w:t>
      </w:r>
      <w:proofErr w:type="spellEnd"/>
      <w:r w:rsidRPr="0020751D">
        <w:rPr>
          <w:rFonts w:ascii="Times New Roman" w:eastAsia="Times New Roman" w:hAnsi="Times New Roman" w:cs="Times New Roman"/>
          <w:bCs/>
          <w:kern w:val="32"/>
          <w:position w:val="0"/>
          <w:sz w:val="18"/>
          <w:szCs w:val="18"/>
          <w:lang w:val="en-GB"/>
        </w:rPr>
        <w:t>, with the first word capi</w:t>
      </w:r>
      <w:r w:rsidR="00CD6F19" w:rsidRPr="0020751D">
        <w:rPr>
          <w:rFonts w:ascii="Times New Roman" w:eastAsia="Times New Roman" w:hAnsi="Times New Roman" w:cs="Times New Roman"/>
          <w:bCs/>
          <w:kern w:val="32"/>
          <w:position w:val="0"/>
          <w:sz w:val="18"/>
          <w:szCs w:val="18"/>
          <w:lang w:val="en-GB"/>
        </w:rPr>
        <w:t>ta</w:t>
      </w:r>
      <w:r w:rsidRPr="0020751D">
        <w:rPr>
          <w:rFonts w:ascii="Times New Roman" w:eastAsia="Times New Roman" w:hAnsi="Times New Roman" w:cs="Times New Roman"/>
          <w:bCs/>
          <w:kern w:val="32"/>
          <w:position w:val="0"/>
          <w:sz w:val="18"/>
          <w:szCs w:val="18"/>
          <w:lang w:val="en-GB"/>
        </w:rPr>
        <w:t>lized</w:t>
      </w:r>
      <w:r w:rsidR="00CD6F19" w:rsidRPr="0020751D">
        <w:rPr>
          <w:rFonts w:ascii="Times New Roman" w:eastAsia="Times New Roman" w:hAnsi="Times New Roman" w:cs="Times New Roman"/>
          <w:bCs/>
          <w:kern w:val="32"/>
          <w:position w:val="0"/>
          <w:sz w:val="18"/>
          <w:szCs w:val="18"/>
          <w:lang w:val="en-GB"/>
        </w:rPr>
        <w:t>, font type Times New Roman 1</w:t>
      </w:r>
      <w:r w:rsidR="00FE328B" w:rsidRPr="0020751D">
        <w:rPr>
          <w:rFonts w:ascii="Times New Roman" w:eastAsia="Times New Roman" w:hAnsi="Times New Roman" w:cs="Times New Roman"/>
          <w:bCs/>
          <w:kern w:val="32"/>
          <w:position w:val="0"/>
          <w:sz w:val="18"/>
          <w:szCs w:val="18"/>
          <w:lang w:val="en-GB"/>
        </w:rPr>
        <w:t>4</w:t>
      </w:r>
      <w:r w:rsidR="00CD6F19" w:rsidRPr="0020751D">
        <w:rPr>
          <w:rFonts w:ascii="Times New Roman" w:eastAsia="Times New Roman" w:hAnsi="Times New Roman" w:cs="Times New Roman"/>
          <w:bCs/>
          <w:kern w:val="32"/>
          <w:position w:val="0"/>
          <w:sz w:val="18"/>
          <w:szCs w:val="18"/>
          <w:lang w:val="en-GB"/>
        </w:rPr>
        <w:t xml:space="preserve">, </w:t>
      </w:r>
      <w:r w:rsidR="00DF62EA" w:rsidRPr="0020751D">
        <w:rPr>
          <w:rFonts w:ascii="Times New Roman" w:eastAsia="Times New Roman" w:hAnsi="Times New Roman" w:cs="Times New Roman"/>
          <w:bCs/>
          <w:kern w:val="32"/>
          <w:position w:val="0"/>
          <w:sz w:val="18"/>
          <w:szCs w:val="18"/>
          <w:lang w:val="en-GB"/>
        </w:rPr>
        <w:t>single-spaced and must not contain more than 15 words</w:t>
      </w:r>
      <w:r w:rsidR="00595EE0">
        <w:rPr>
          <w:rFonts w:ascii="Times New Roman" w:eastAsia="Times New Roman" w:hAnsi="Times New Roman" w:cs="Times New Roman"/>
          <w:bCs/>
          <w:kern w:val="32"/>
          <w:position w:val="0"/>
          <w:sz w:val="18"/>
          <w:szCs w:val="18"/>
          <w:lang w:val="en-GB"/>
        </w:rPr>
        <w:t xml:space="preserve">. </w:t>
      </w:r>
      <w:r w:rsidR="00EF1D4A">
        <w:rPr>
          <w:rFonts w:ascii="Times New Roman" w:eastAsia="Times New Roman" w:hAnsi="Times New Roman" w:cs="Times New Roman"/>
          <w:bCs/>
          <w:kern w:val="32"/>
          <w:position w:val="0"/>
          <w:sz w:val="18"/>
          <w:szCs w:val="18"/>
          <w:lang w:val="en-GB"/>
        </w:rPr>
        <w:t xml:space="preserve">Do not change the font </w:t>
      </w:r>
      <w:proofErr w:type="spellStart"/>
      <w:r w:rsidR="00EF1D4A">
        <w:rPr>
          <w:rFonts w:ascii="Times New Roman" w:eastAsia="Times New Roman" w:hAnsi="Times New Roman" w:cs="Times New Roman"/>
          <w:bCs/>
          <w:kern w:val="32"/>
          <w:position w:val="0"/>
          <w:sz w:val="18"/>
          <w:szCs w:val="18"/>
          <w:lang w:val="en-GB"/>
        </w:rPr>
        <w:t>color</w:t>
      </w:r>
      <w:proofErr w:type="spellEnd"/>
      <w:r w:rsidR="00BA544C" w:rsidRPr="0020751D">
        <w:rPr>
          <w:rFonts w:ascii="Times New Roman" w:eastAsia="Times New Roman" w:hAnsi="Times New Roman" w:cs="Times New Roman"/>
          <w:bCs/>
          <w:kern w:val="32"/>
          <w:position w:val="0"/>
          <w:sz w:val="18"/>
          <w:szCs w:val="18"/>
          <w:lang w:val="en-GB"/>
        </w:rPr>
        <w:t xml:space="preserve">. </w:t>
      </w:r>
      <w:r w:rsidR="00127966">
        <w:rPr>
          <w:rFonts w:ascii="Times New Roman" w:eastAsia="Times New Roman" w:hAnsi="Times New Roman" w:cs="Times New Roman"/>
          <w:bCs/>
          <w:kern w:val="32"/>
          <w:position w:val="0"/>
          <w:sz w:val="18"/>
          <w:szCs w:val="18"/>
          <w:lang w:val="en-GB"/>
        </w:rPr>
        <w:t>(</w:t>
      </w:r>
      <w:r w:rsidR="00127966" w:rsidRPr="00127966">
        <w:rPr>
          <w:rFonts w:ascii="Times New Roman" w:eastAsia="Times New Roman" w:hAnsi="Times New Roman" w:cs="Times New Roman"/>
          <w:bCs/>
          <w:kern w:val="32"/>
          <w:position w:val="0"/>
          <w:sz w:val="18"/>
          <w:szCs w:val="18"/>
          <w:lang w:val="en-US"/>
        </w:rPr>
        <w:t>A space of 10 points must be left between the title in Engli</w:t>
      </w:r>
      <w:r w:rsidR="00127966">
        <w:rPr>
          <w:rFonts w:ascii="Times New Roman" w:eastAsia="Times New Roman" w:hAnsi="Times New Roman" w:cs="Times New Roman"/>
          <w:bCs/>
          <w:kern w:val="32"/>
          <w:position w:val="0"/>
          <w:sz w:val="18"/>
          <w:szCs w:val="18"/>
          <w:lang w:val="en-US"/>
        </w:rPr>
        <w:t>sh and the names of the authors</w:t>
      </w:r>
      <w:r w:rsidR="00BA544C" w:rsidRPr="00127966">
        <w:rPr>
          <w:rFonts w:ascii="Times New Roman" w:eastAsia="Times New Roman" w:hAnsi="Times New Roman" w:cs="Times New Roman"/>
          <w:bCs/>
          <w:kern w:val="32"/>
          <w:position w:val="0"/>
          <w:sz w:val="18"/>
          <w:szCs w:val="18"/>
          <w:lang w:val="en-US"/>
        </w:rPr>
        <w:t>)</w:t>
      </w:r>
    </w:p>
    <w:p w14:paraId="1A306436" w14:textId="77777777" w:rsidR="00BA544C" w:rsidRPr="00127966" w:rsidRDefault="00BA544C" w:rsidP="00B06DB3">
      <w:pPr>
        <w:suppressLineNumbers/>
        <w:spacing w:after="0" w:line="240" w:lineRule="auto"/>
        <w:jc w:val="center"/>
        <w:rPr>
          <w:rFonts w:ascii="Times New Roman" w:eastAsia="Times New Roman" w:hAnsi="Times New Roman" w:cs="Times New Roman"/>
          <w:bCs/>
          <w:kern w:val="32"/>
          <w:position w:val="0"/>
          <w:lang w:val="en-US"/>
        </w:rPr>
      </w:pPr>
    </w:p>
    <w:p w14:paraId="2810163A" w14:textId="55498CBA" w:rsidR="003A19A7" w:rsidRPr="00BE050D" w:rsidRDefault="003A19A7" w:rsidP="00B06DB3">
      <w:pPr>
        <w:suppressLineNumbers/>
        <w:spacing w:before="120" w:after="120" w:line="240" w:lineRule="auto"/>
        <w:jc w:val="center"/>
        <w:rPr>
          <w:rFonts w:ascii="Times New Roman" w:eastAsia="Times New Roman" w:hAnsi="Times New Roman" w:cs="Times New Roman"/>
          <w:bCs/>
          <w:iCs/>
          <w:kern w:val="32"/>
          <w:position w:val="0"/>
          <w:lang w:val="pt-BR"/>
        </w:rPr>
      </w:pPr>
      <w:bookmarkStart w:id="1" w:name="_Hlk517359295"/>
      <w:bookmarkStart w:id="2" w:name="_Hlk517352708"/>
      <w:r w:rsidRPr="00BE050D">
        <w:rPr>
          <w:rFonts w:ascii="Times New Roman" w:eastAsia="Times New Roman" w:hAnsi="Times New Roman" w:cs="Times New Roman"/>
          <w:bCs/>
          <w:i/>
          <w:kern w:val="32"/>
          <w:position w:val="0"/>
          <w:lang w:val="pt-BR"/>
        </w:rPr>
        <w:t>Autor</w:t>
      </w:r>
      <w:r w:rsidR="00103B7C" w:rsidRPr="00BE050D">
        <w:rPr>
          <w:rFonts w:ascii="Times New Roman" w:eastAsia="Times New Roman" w:hAnsi="Times New Roman" w:cs="Times New Roman"/>
          <w:bCs/>
          <w:i/>
          <w:kern w:val="32"/>
          <w:position w:val="0"/>
          <w:lang w:val="pt-BR"/>
        </w:rPr>
        <w:t xml:space="preserve"> </w:t>
      </w:r>
      <w:r w:rsidRPr="00BE050D">
        <w:rPr>
          <w:rFonts w:ascii="Times New Roman" w:eastAsia="Times New Roman" w:hAnsi="Times New Roman" w:cs="Times New Roman"/>
          <w:bCs/>
          <w:i/>
          <w:kern w:val="32"/>
          <w:position w:val="0"/>
          <w:lang w:val="pt-BR"/>
        </w:rPr>
        <w:t>1</w:t>
      </w:r>
      <w:r w:rsidRPr="00BE050D">
        <w:rPr>
          <w:rFonts w:ascii="Times New Roman" w:eastAsia="Times New Roman" w:hAnsi="Times New Roman" w:cs="Times New Roman"/>
          <w:bCs/>
          <w:i/>
          <w:kern w:val="32"/>
          <w:position w:val="0"/>
          <w:vertAlign w:val="superscript"/>
          <w:lang w:val="pt-BR"/>
        </w:rPr>
        <w:t>1</w:t>
      </w:r>
      <w:r w:rsidR="00926E94">
        <w:rPr>
          <w:noProof/>
        </w:rPr>
        <w:drawing>
          <wp:inline distT="0" distB="0" distL="0" distR="0" wp14:anchorId="302EE318" wp14:editId="11CAE85D">
            <wp:extent cx="81280" cy="81280"/>
            <wp:effectExtent l="0" t="0" r="0" b="0"/>
            <wp:docPr id="1880589579" name="Picture 1"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BE050D">
        <w:rPr>
          <w:rFonts w:ascii="Times New Roman" w:eastAsia="Times New Roman" w:hAnsi="Times New Roman" w:cs="Times New Roman"/>
          <w:bCs/>
          <w:i/>
          <w:kern w:val="32"/>
          <w:position w:val="0"/>
          <w:lang w:val="pt-BR"/>
        </w:rPr>
        <w:t>, Autor 2</w:t>
      </w:r>
      <w:r w:rsidRPr="00BE050D">
        <w:rPr>
          <w:rFonts w:ascii="Times New Roman" w:eastAsia="Times New Roman" w:hAnsi="Times New Roman" w:cs="Times New Roman"/>
          <w:bCs/>
          <w:i/>
          <w:kern w:val="32"/>
          <w:position w:val="0"/>
          <w:vertAlign w:val="superscript"/>
          <w:lang w:val="pt-BR"/>
        </w:rPr>
        <w:t>1</w:t>
      </w:r>
      <w:r w:rsidR="00926E94">
        <w:rPr>
          <w:noProof/>
        </w:rPr>
        <w:drawing>
          <wp:inline distT="0" distB="0" distL="0" distR="0" wp14:anchorId="4AEBF6B2" wp14:editId="5963E9BF">
            <wp:extent cx="81280" cy="81280"/>
            <wp:effectExtent l="0" t="0" r="0" b="0"/>
            <wp:docPr id="1903213794" name="Imagen 1903213794"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BE050D">
        <w:rPr>
          <w:rFonts w:ascii="Times New Roman" w:eastAsia="Times New Roman" w:hAnsi="Times New Roman" w:cs="Times New Roman"/>
          <w:bCs/>
          <w:i/>
          <w:kern w:val="32"/>
          <w:position w:val="0"/>
          <w:lang w:val="pt-BR"/>
        </w:rPr>
        <w:t>, Autor 3</w:t>
      </w:r>
      <w:r w:rsidRPr="00BE050D">
        <w:rPr>
          <w:rFonts w:ascii="Times New Roman" w:eastAsia="Times New Roman" w:hAnsi="Times New Roman" w:cs="Times New Roman"/>
          <w:bCs/>
          <w:i/>
          <w:kern w:val="32"/>
          <w:position w:val="0"/>
          <w:vertAlign w:val="superscript"/>
          <w:lang w:val="pt-BR"/>
        </w:rPr>
        <w:t>2</w:t>
      </w:r>
      <w:r w:rsidR="00926E94">
        <w:rPr>
          <w:noProof/>
        </w:rPr>
        <w:drawing>
          <wp:inline distT="0" distB="0" distL="0" distR="0" wp14:anchorId="5D0E3B2A" wp14:editId="060095AD">
            <wp:extent cx="81280" cy="81280"/>
            <wp:effectExtent l="0" t="0" r="0" b="0"/>
            <wp:docPr id="89010109" name="Imagen 89010109"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BE050D">
        <w:rPr>
          <w:rFonts w:ascii="Times New Roman" w:eastAsia="Times New Roman" w:hAnsi="Times New Roman" w:cs="Times New Roman"/>
          <w:bCs/>
          <w:i/>
          <w:kern w:val="32"/>
          <w:position w:val="0"/>
          <w:lang w:val="pt-BR"/>
        </w:rPr>
        <w:t xml:space="preserve">, …, Autor de </w:t>
      </w:r>
      <w:proofErr w:type="spellStart"/>
      <w:r w:rsidRPr="00BE050D">
        <w:rPr>
          <w:rFonts w:ascii="Times New Roman" w:eastAsia="Times New Roman" w:hAnsi="Times New Roman" w:cs="Times New Roman"/>
          <w:bCs/>
          <w:i/>
          <w:kern w:val="32"/>
          <w:position w:val="0"/>
          <w:lang w:val="pt-BR"/>
        </w:rPr>
        <w:t>correspondencia</w:t>
      </w:r>
      <w:proofErr w:type="spellEnd"/>
      <w:r w:rsidRPr="00BE050D">
        <w:rPr>
          <w:rFonts w:ascii="Times New Roman" w:eastAsia="Times New Roman" w:hAnsi="Times New Roman" w:cs="Times New Roman"/>
          <w:bCs/>
          <w:i/>
          <w:kern w:val="32"/>
          <w:position w:val="0"/>
          <w:lang w:val="pt-BR"/>
        </w:rPr>
        <w:t xml:space="preserve"> </w:t>
      </w:r>
      <w:r w:rsidRPr="00BE050D">
        <w:rPr>
          <w:rFonts w:ascii="Times New Roman" w:eastAsia="Times New Roman" w:hAnsi="Times New Roman" w:cs="Times New Roman"/>
          <w:bCs/>
          <w:i/>
          <w:kern w:val="32"/>
          <w:position w:val="0"/>
          <w:vertAlign w:val="superscript"/>
          <w:lang w:val="pt-BR"/>
        </w:rPr>
        <w:t>n*</w:t>
      </w:r>
      <w:r w:rsidR="00926E94">
        <w:rPr>
          <w:noProof/>
        </w:rPr>
        <w:drawing>
          <wp:inline distT="0" distB="0" distL="0" distR="0" wp14:anchorId="01A88D65" wp14:editId="3A451CA8">
            <wp:extent cx="81280" cy="81280"/>
            <wp:effectExtent l="0" t="0" r="0" b="0"/>
            <wp:docPr id="709066585" name="Imagen 709066585"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BE050D">
        <w:rPr>
          <w:rFonts w:ascii="Times New Roman" w:eastAsia="Times New Roman" w:hAnsi="Times New Roman" w:cs="Times New Roman"/>
          <w:bCs/>
          <w:iCs/>
          <w:kern w:val="32"/>
          <w:position w:val="0"/>
          <w:lang w:val="pt-BR"/>
        </w:rPr>
        <w:t xml:space="preserve"> (Times New Roman 10)</w:t>
      </w:r>
    </w:p>
    <w:p w14:paraId="0C317236" w14:textId="0EB1E5D6" w:rsidR="003A19A7" w:rsidRPr="00C1027F" w:rsidRDefault="003A19A7" w:rsidP="00B06DB3">
      <w:pPr>
        <w:suppressLineNumbers/>
        <w:tabs>
          <w:tab w:val="left" w:pos="5245"/>
        </w:tabs>
        <w:spacing w:after="0" w:line="240" w:lineRule="auto"/>
        <w:jc w:val="center"/>
        <w:rPr>
          <w:rFonts w:ascii="Times New Roman" w:eastAsia="Times New Roman" w:hAnsi="Times New Roman" w:cs="Times New Roman"/>
          <w:bCs/>
          <w:iCs/>
          <w:kern w:val="32"/>
          <w:position w:val="0"/>
          <w:lang w:val="es-ES"/>
        </w:rPr>
      </w:pPr>
      <w:r w:rsidRPr="00C1027F">
        <w:rPr>
          <w:rFonts w:ascii="Times New Roman" w:eastAsia="Times New Roman" w:hAnsi="Times New Roman" w:cs="Times New Roman"/>
          <w:bCs/>
          <w:i/>
          <w:kern w:val="32"/>
          <w:position w:val="0"/>
          <w:lang w:val="es-ES"/>
        </w:rPr>
        <w:t>(</w:t>
      </w:r>
      <w:r w:rsidRPr="00C1027F">
        <w:rPr>
          <w:rFonts w:ascii="Times New Roman" w:eastAsia="Times New Roman" w:hAnsi="Times New Roman" w:cs="Times New Roman"/>
          <w:bCs/>
          <w:iCs/>
          <w:kern w:val="32"/>
          <w:position w:val="0"/>
          <w:lang w:val="es-ES"/>
        </w:rPr>
        <w:t xml:space="preserve">Información de autores: </w:t>
      </w:r>
      <w:r w:rsidRPr="00C1027F">
        <w:rPr>
          <w:rFonts w:ascii="Times New Roman" w:eastAsia="Times New Roman" w:hAnsi="Times New Roman" w:cs="Times New Roman"/>
          <w:bCs/>
          <w:i/>
          <w:kern w:val="32"/>
          <w:position w:val="0"/>
          <w:lang w:val="es-ES"/>
        </w:rPr>
        <w:t>Nombre Inicial del segundo</w:t>
      </w:r>
      <w:r w:rsidR="0098635E">
        <w:rPr>
          <w:rFonts w:ascii="Times New Roman" w:eastAsia="Times New Roman" w:hAnsi="Times New Roman" w:cs="Times New Roman"/>
          <w:bCs/>
          <w:i/>
          <w:kern w:val="32"/>
          <w:position w:val="0"/>
          <w:lang w:val="es-ES"/>
        </w:rPr>
        <w:t xml:space="preserve"> </w:t>
      </w:r>
      <w:r w:rsidRPr="00C1027F">
        <w:rPr>
          <w:rFonts w:ascii="Times New Roman" w:eastAsia="Times New Roman" w:hAnsi="Times New Roman" w:cs="Times New Roman"/>
          <w:bCs/>
          <w:i/>
          <w:kern w:val="32"/>
          <w:position w:val="0"/>
          <w:lang w:val="es-ES"/>
        </w:rPr>
        <w:t>nombre</w:t>
      </w:r>
      <w:r w:rsidR="00040F5E">
        <w:rPr>
          <w:rFonts w:ascii="Times New Roman" w:eastAsia="Times New Roman" w:hAnsi="Times New Roman" w:cs="Times New Roman"/>
          <w:bCs/>
          <w:i/>
          <w:kern w:val="32"/>
          <w:position w:val="0"/>
          <w:lang w:val="es-ES"/>
        </w:rPr>
        <w:t>.</w:t>
      </w:r>
      <w:r w:rsidRPr="00C1027F">
        <w:rPr>
          <w:rFonts w:ascii="Times New Roman" w:eastAsia="Times New Roman" w:hAnsi="Times New Roman" w:cs="Times New Roman"/>
          <w:bCs/>
          <w:i/>
          <w:kern w:val="32"/>
          <w:position w:val="0"/>
          <w:lang w:val="es-ES"/>
        </w:rPr>
        <w:t xml:space="preserve"> Apellido</w:t>
      </w:r>
      <w:r w:rsidR="007C1DFF">
        <w:rPr>
          <w:rFonts w:ascii="Times New Roman" w:eastAsia="Times New Roman" w:hAnsi="Times New Roman" w:cs="Times New Roman"/>
          <w:bCs/>
          <w:i/>
          <w:kern w:val="32"/>
          <w:position w:val="0"/>
          <w:lang w:val="es-ES"/>
        </w:rPr>
        <w:t>-</w:t>
      </w:r>
      <w:r w:rsidRPr="00C1027F">
        <w:rPr>
          <w:rFonts w:ascii="Times New Roman" w:eastAsia="Times New Roman" w:hAnsi="Times New Roman" w:cs="Times New Roman"/>
          <w:bCs/>
          <w:i/>
          <w:kern w:val="32"/>
          <w:position w:val="0"/>
          <w:lang w:val="es-ES"/>
        </w:rPr>
        <w:t>Apellido</w:t>
      </w:r>
      <w:r w:rsidR="007C1DFF">
        <w:rPr>
          <w:rFonts w:ascii="Times New Roman" w:eastAsia="Times New Roman" w:hAnsi="Times New Roman" w:cs="Times New Roman"/>
          <w:bCs/>
          <w:i/>
          <w:kern w:val="32"/>
          <w:position w:val="0"/>
          <w:lang w:val="es-ES"/>
        </w:rPr>
        <w:t xml:space="preserve"> </w:t>
      </w:r>
      <w:proofErr w:type="spellStart"/>
      <w:r w:rsidRPr="00C1027F">
        <w:rPr>
          <w:rFonts w:ascii="Times New Roman" w:eastAsia="Times New Roman" w:hAnsi="Times New Roman" w:cs="Times New Roman"/>
          <w:bCs/>
          <w:i/>
          <w:kern w:val="32"/>
          <w:position w:val="0"/>
          <w:lang w:val="es-ES"/>
        </w:rPr>
        <w:t>ó</w:t>
      </w:r>
      <w:proofErr w:type="spellEnd"/>
      <w:r w:rsidRPr="00C1027F">
        <w:rPr>
          <w:rFonts w:ascii="Times New Roman" w:eastAsia="Times New Roman" w:hAnsi="Times New Roman" w:cs="Times New Roman"/>
          <w:bCs/>
          <w:i/>
          <w:kern w:val="32"/>
          <w:position w:val="0"/>
          <w:lang w:val="es-ES"/>
        </w:rPr>
        <w:t xml:space="preserve"> Inicial del Apellido.</w:t>
      </w:r>
      <w:r w:rsidRPr="00C1027F">
        <w:rPr>
          <w:rFonts w:ascii="Times New Roman" w:eastAsia="Times New Roman" w:hAnsi="Times New Roman" w:cs="Times New Roman"/>
          <w:bCs/>
          <w:iCs/>
          <w:kern w:val="32"/>
          <w:position w:val="0"/>
          <w:lang w:val="es-ES"/>
        </w:rPr>
        <w:t xml:space="preserve"> El autor puede anotar su nombre según la combinación que sea ya reconocida públicamente, pero siempre empezando por Nombre y después Apellido. Los autores deben ser separados mediante comas. Ejemplo: </w:t>
      </w:r>
      <w:r w:rsidR="00671356">
        <w:rPr>
          <w:rFonts w:ascii="Times New Roman" w:eastAsia="Times New Roman" w:hAnsi="Times New Roman" w:cs="Times New Roman"/>
          <w:bCs/>
          <w:i/>
          <w:kern w:val="32"/>
          <w:position w:val="0"/>
          <w:lang w:val="es-ES"/>
        </w:rPr>
        <w:t>XYZ. ZYX-YZX</w:t>
      </w:r>
      <w:r w:rsidRPr="00C1027F">
        <w:rPr>
          <w:rFonts w:ascii="Times New Roman" w:eastAsia="Times New Roman" w:hAnsi="Times New Roman" w:cs="Times New Roman"/>
          <w:bCs/>
          <w:i/>
          <w:kern w:val="32"/>
          <w:position w:val="0"/>
          <w:lang w:val="es-ES"/>
        </w:rPr>
        <w:t xml:space="preserve"> </w:t>
      </w:r>
      <w:r w:rsidRPr="00C1027F">
        <w:rPr>
          <w:rFonts w:ascii="Times New Roman" w:eastAsia="Times New Roman" w:hAnsi="Times New Roman" w:cs="Times New Roman"/>
          <w:bCs/>
          <w:i/>
          <w:kern w:val="32"/>
          <w:position w:val="0"/>
          <w:vertAlign w:val="superscript"/>
          <w:lang w:val="es-ES"/>
        </w:rPr>
        <w:t>1</w:t>
      </w:r>
      <w:r w:rsidR="002A48BB">
        <w:rPr>
          <w:rFonts w:ascii="Times New Roman" w:eastAsia="Times New Roman" w:hAnsi="Times New Roman" w:cs="Times New Roman"/>
          <w:bCs/>
          <w:i/>
          <w:kern w:val="32"/>
          <w:position w:val="0"/>
          <w:vertAlign w:val="superscript"/>
          <w:lang w:val="es-ES"/>
        </w:rPr>
        <w:t>*</w:t>
      </w:r>
      <w:r w:rsidR="00926E94">
        <w:rPr>
          <w:noProof/>
        </w:rPr>
        <w:drawing>
          <wp:inline distT="0" distB="0" distL="0" distR="0" wp14:anchorId="7BCD7348" wp14:editId="13CC9C4D">
            <wp:extent cx="81280" cy="81280"/>
            <wp:effectExtent l="0" t="0" r="0" b="0"/>
            <wp:docPr id="38581085" name="Imagen 38581085"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C1027F">
        <w:rPr>
          <w:rFonts w:ascii="Times New Roman" w:eastAsia="Times New Roman" w:hAnsi="Times New Roman" w:cs="Times New Roman"/>
          <w:bCs/>
          <w:i/>
          <w:kern w:val="32"/>
          <w:position w:val="0"/>
          <w:lang w:val="es-ES"/>
        </w:rPr>
        <w:t xml:space="preserve">, </w:t>
      </w:r>
      <w:r w:rsidR="00671356">
        <w:rPr>
          <w:rFonts w:ascii="Times New Roman" w:eastAsia="Times New Roman" w:hAnsi="Times New Roman" w:cs="Times New Roman"/>
          <w:bCs/>
          <w:i/>
          <w:kern w:val="32"/>
          <w:position w:val="0"/>
          <w:lang w:val="es-ES"/>
        </w:rPr>
        <w:t>XYZ YZX ZYX</w:t>
      </w:r>
      <w:r w:rsidR="00F2395E" w:rsidRPr="00C1027F">
        <w:rPr>
          <w:rFonts w:ascii="Times New Roman" w:eastAsia="Times New Roman" w:hAnsi="Times New Roman" w:cs="Times New Roman"/>
          <w:bCs/>
          <w:i/>
          <w:kern w:val="32"/>
          <w:position w:val="0"/>
          <w:lang w:val="es-ES"/>
        </w:rPr>
        <w:t xml:space="preserve"> </w:t>
      </w:r>
      <w:r w:rsidRPr="00C1027F">
        <w:rPr>
          <w:rFonts w:ascii="Times New Roman" w:eastAsia="Times New Roman" w:hAnsi="Times New Roman" w:cs="Times New Roman"/>
          <w:bCs/>
          <w:i/>
          <w:kern w:val="32"/>
          <w:position w:val="0"/>
          <w:vertAlign w:val="superscript"/>
          <w:lang w:val="es-ES"/>
        </w:rPr>
        <w:t>1</w:t>
      </w:r>
      <w:r w:rsidR="00926E94">
        <w:rPr>
          <w:noProof/>
        </w:rPr>
        <w:drawing>
          <wp:inline distT="0" distB="0" distL="0" distR="0" wp14:anchorId="6FB0FA93" wp14:editId="7389C5F8">
            <wp:extent cx="81280" cy="81280"/>
            <wp:effectExtent l="0" t="0" r="0" b="0"/>
            <wp:docPr id="1590928115" name="Imagen 1590928115"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C1027F">
        <w:rPr>
          <w:rFonts w:ascii="Times New Roman" w:eastAsia="Times New Roman" w:hAnsi="Times New Roman" w:cs="Times New Roman"/>
          <w:bCs/>
          <w:i/>
          <w:kern w:val="32"/>
          <w:position w:val="0"/>
          <w:lang w:val="es-ES"/>
        </w:rPr>
        <w:t xml:space="preserve">, </w:t>
      </w:r>
      <w:r w:rsidR="00671356">
        <w:rPr>
          <w:rFonts w:ascii="Times New Roman" w:eastAsia="Times New Roman" w:hAnsi="Times New Roman" w:cs="Times New Roman"/>
          <w:bCs/>
          <w:i/>
          <w:kern w:val="32"/>
          <w:position w:val="0"/>
          <w:lang w:val="es-ES"/>
        </w:rPr>
        <w:t>XYZ YZX</w:t>
      </w:r>
      <w:r w:rsidR="00F2395E" w:rsidRPr="00C1027F">
        <w:rPr>
          <w:rFonts w:ascii="Times New Roman" w:eastAsia="Times New Roman" w:hAnsi="Times New Roman" w:cs="Times New Roman"/>
          <w:bCs/>
          <w:i/>
          <w:kern w:val="32"/>
          <w:position w:val="0"/>
          <w:lang w:val="es-ES"/>
        </w:rPr>
        <w:t xml:space="preserve"> </w:t>
      </w:r>
      <w:r w:rsidR="008104D8">
        <w:rPr>
          <w:rFonts w:ascii="Times New Roman" w:eastAsia="Times New Roman" w:hAnsi="Times New Roman" w:cs="Times New Roman"/>
          <w:bCs/>
          <w:i/>
          <w:kern w:val="32"/>
          <w:position w:val="0"/>
          <w:vertAlign w:val="superscript"/>
          <w:lang w:val="es-ES"/>
        </w:rPr>
        <w:t>3</w:t>
      </w:r>
      <w:r w:rsidR="00926E94">
        <w:rPr>
          <w:noProof/>
        </w:rPr>
        <w:drawing>
          <wp:inline distT="0" distB="0" distL="0" distR="0" wp14:anchorId="0B59498C" wp14:editId="7B6726F8">
            <wp:extent cx="81280" cy="81280"/>
            <wp:effectExtent l="0" t="0" r="0" b="0"/>
            <wp:docPr id="1200252723" name="Imagen 1200252723"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C1027F">
        <w:rPr>
          <w:rFonts w:ascii="Times New Roman" w:eastAsia="Times New Roman" w:hAnsi="Times New Roman" w:cs="Times New Roman"/>
          <w:bCs/>
          <w:iCs/>
          <w:kern w:val="32"/>
          <w:position w:val="0"/>
          <w:lang w:val="es-ES"/>
        </w:rPr>
        <w:t>, …</w:t>
      </w:r>
      <w:r w:rsidR="0043201F">
        <w:rPr>
          <w:rFonts w:ascii="Times New Roman" w:eastAsia="Times New Roman" w:hAnsi="Times New Roman" w:cs="Times New Roman"/>
          <w:bCs/>
          <w:iCs/>
          <w:kern w:val="32"/>
          <w:position w:val="0"/>
          <w:vertAlign w:val="superscript"/>
          <w:lang w:val="es-ES"/>
        </w:rPr>
        <w:t>4</w:t>
      </w:r>
      <w:r w:rsidR="00CC2D02">
        <w:rPr>
          <w:noProof/>
        </w:rPr>
        <w:drawing>
          <wp:inline distT="0" distB="0" distL="0" distR="0" wp14:anchorId="4F059689" wp14:editId="246CF1BE">
            <wp:extent cx="81280" cy="81280"/>
            <wp:effectExtent l="0" t="0" r="0" b="0"/>
            <wp:docPr id="2139352854" name="Imagen 2139352854"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C1027F">
        <w:rPr>
          <w:rFonts w:ascii="Times New Roman" w:eastAsia="Times New Roman" w:hAnsi="Times New Roman" w:cs="Times New Roman"/>
          <w:bCs/>
          <w:iCs/>
          <w:kern w:val="32"/>
          <w:position w:val="0"/>
          <w:lang w:val="es-ES"/>
        </w:rPr>
        <w:t>, …</w:t>
      </w:r>
      <w:r w:rsidR="0043201F">
        <w:rPr>
          <w:rFonts w:ascii="Times New Roman" w:eastAsia="Times New Roman" w:hAnsi="Times New Roman" w:cs="Times New Roman"/>
          <w:bCs/>
          <w:iCs/>
          <w:kern w:val="32"/>
          <w:position w:val="0"/>
          <w:vertAlign w:val="superscript"/>
          <w:lang w:val="es-ES"/>
        </w:rPr>
        <w:t>5</w:t>
      </w:r>
      <w:r w:rsidR="00CC2D02">
        <w:rPr>
          <w:noProof/>
        </w:rPr>
        <w:drawing>
          <wp:inline distT="0" distB="0" distL="0" distR="0" wp14:anchorId="6F28552C" wp14:editId="79587C41">
            <wp:extent cx="81280" cy="81280"/>
            <wp:effectExtent l="0" t="0" r="0" b="0"/>
            <wp:docPr id="874610978" name="Imagen 874610978"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Pr="00C1027F">
        <w:rPr>
          <w:rFonts w:ascii="Times New Roman" w:eastAsia="Times New Roman" w:hAnsi="Times New Roman" w:cs="Times New Roman"/>
          <w:bCs/>
          <w:iCs/>
          <w:kern w:val="32"/>
          <w:position w:val="0"/>
          <w:lang w:val="es-ES"/>
        </w:rPr>
        <w:t>.</w:t>
      </w:r>
      <w:r w:rsidR="002A48BB">
        <w:rPr>
          <w:rFonts w:ascii="Times New Roman" w:eastAsia="Times New Roman" w:hAnsi="Times New Roman" w:cs="Times New Roman"/>
          <w:bCs/>
          <w:iCs/>
          <w:kern w:val="32"/>
          <w:position w:val="0"/>
          <w:lang w:val="es-ES"/>
        </w:rPr>
        <w:t xml:space="preserve"> El primer autor debe ser el autor de correspondencia (en caso de tesis, se debe colocar el autor de referencia el correo electrónico del profesor o investigador a cargo).</w:t>
      </w:r>
    </w:p>
    <w:p w14:paraId="16A7F37F" w14:textId="6E6154F3" w:rsidR="00630F13" w:rsidRPr="00C1027F" w:rsidRDefault="003A19A7" w:rsidP="00B06DB3">
      <w:pPr>
        <w:suppressLineNumbers/>
        <w:tabs>
          <w:tab w:val="left" w:pos="5245"/>
        </w:tabs>
        <w:spacing w:after="0" w:line="240" w:lineRule="auto"/>
        <w:jc w:val="center"/>
        <w:rPr>
          <w:rFonts w:ascii="Times New Roman" w:eastAsia="Times New Roman" w:hAnsi="Times New Roman" w:cs="Times New Roman"/>
          <w:bCs/>
          <w:iCs/>
          <w:kern w:val="32"/>
          <w:position w:val="0"/>
          <w:lang w:val="es-ES"/>
        </w:rPr>
      </w:pPr>
      <w:r w:rsidRPr="00C1027F">
        <w:rPr>
          <w:rFonts w:ascii="Times New Roman" w:eastAsia="Times New Roman" w:hAnsi="Times New Roman" w:cs="Times New Roman"/>
          <w:bCs/>
          <w:iCs/>
          <w:kern w:val="32"/>
          <w:position w:val="0"/>
          <w:vertAlign w:val="superscript"/>
          <w:lang w:val="es-ES"/>
        </w:rPr>
        <w:t xml:space="preserve"> 1…n</w:t>
      </w:r>
      <w:r w:rsidRPr="00C1027F">
        <w:rPr>
          <w:rFonts w:ascii="Times New Roman" w:eastAsia="Times New Roman" w:hAnsi="Times New Roman" w:cs="Times New Roman"/>
          <w:bCs/>
          <w:i/>
          <w:kern w:val="32"/>
          <w:position w:val="0"/>
          <w:vertAlign w:val="superscript"/>
          <w:lang w:val="es-ES"/>
        </w:rPr>
        <w:t>*</w:t>
      </w:r>
      <w:r w:rsidR="00CC2D02">
        <w:rPr>
          <w:noProof/>
        </w:rPr>
        <w:drawing>
          <wp:inline distT="0" distB="0" distL="0" distR="0" wp14:anchorId="00600996" wp14:editId="7F5C7D3B">
            <wp:extent cx="81280" cy="81280"/>
            <wp:effectExtent l="0" t="0" r="0" b="0"/>
            <wp:docPr id="1458063616" name="Imagen 1458063616" descr="A green circle with white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9579" name="Picture 1" descr="A green circle with white letter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a:ln>
                      <a:noFill/>
                    </a:ln>
                  </pic:spPr>
                </pic:pic>
              </a:graphicData>
            </a:graphic>
          </wp:inline>
        </w:drawing>
      </w:r>
      <w:r w:rsidR="00CC2D02">
        <w:rPr>
          <w:rFonts w:ascii="Times New Roman" w:eastAsia="Times New Roman" w:hAnsi="Times New Roman" w:cs="Times New Roman"/>
          <w:bCs/>
          <w:i/>
          <w:kern w:val="32"/>
          <w:position w:val="0"/>
          <w:vertAlign w:val="superscript"/>
          <w:lang w:val="es-ES"/>
        </w:rPr>
        <w:t xml:space="preserve"> </w:t>
      </w:r>
      <w:r w:rsidRPr="00C1027F">
        <w:rPr>
          <w:rFonts w:ascii="Times New Roman" w:eastAsia="Times New Roman" w:hAnsi="Times New Roman" w:cs="Times New Roman"/>
          <w:bCs/>
          <w:iCs/>
          <w:kern w:val="32"/>
          <w:position w:val="0"/>
          <w:lang w:val="es-ES"/>
        </w:rPr>
        <w:t xml:space="preserve">Afiliación: </w:t>
      </w:r>
      <w:r w:rsidR="00B32944">
        <w:rPr>
          <w:rFonts w:ascii="Times New Roman" w:eastAsia="Times New Roman" w:hAnsi="Times New Roman" w:cs="Times New Roman"/>
          <w:bCs/>
          <w:iCs/>
          <w:kern w:val="32"/>
          <w:position w:val="0"/>
          <w:lang w:val="es-ES"/>
        </w:rPr>
        <w:t xml:space="preserve">(Times New </w:t>
      </w:r>
      <w:proofErr w:type="spellStart"/>
      <w:r w:rsidR="00B32944">
        <w:rPr>
          <w:rFonts w:ascii="Times New Roman" w:eastAsia="Times New Roman" w:hAnsi="Times New Roman" w:cs="Times New Roman"/>
          <w:bCs/>
          <w:iCs/>
          <w:kern w:val="32"/>
          <w:position w:val="0"/>
          <w:lang w:val="es-ES"/>
        </w:rPr>
        <w:t>Roman</w:t>
      </w:r>
      <w:proofErr w:type="spellEnd"/>
      <w:r w:rsidR="00B32944">
        <w:rPr>
          <w:rFonts w:ascii="Times New Roman" w:eastAsia="Times New Roman" w:hAnsi="Times New Roman" w:cs="Times New Roman"/>
          <w:bCs/>
          <w:iCs/>
          <w:kern w:val="32"/>
          <w:position w:val="0"/>
          <w:lang w:val="es-ES"/>
        </w:rPr>
        <w:t xml:space="preserve"> 10, cursiva). </w:t>
      </w:r>
      <w:r w:rsidRPr="00C1027F">
        <w:rPr>
          <w:rFonts w:ascii="Times New Roman" w:eastAsia="Times New Roman" w:hAnsi="Times New Roman" w:cs="Times New Roman"/>
          <w:bCs/>
          <w:iCs/>
          <w:kern w:val="32"/>
          <w:position w:val="0"/>
          <w:lang w:val="es-ES"/>
        </w:rPr>
        <w:t xml:space="preserve">En línea separada de los nombres, describa la </w:t>
      </w:r>
      <w:r w:rsidR="00DF0A80">
        <w:rPr>
          <w:rFonts w:ascii="Times New Roman" w:eastAsia="Times New Roman" w:hAnsi="Times New Roman" w:cs="Times New Roman"/>
          <w:b/>
          <w:iCs/>
          <w:kern w:val="32"/>
          <w:position w:val="0"/>
          <w:lang w:val="es-ES"/>
        </w:rPr>
        <w:t xml:space="preserve">entidad o </w:t>
      </w:r>
      <w:proofErr w:type="spellStart"/>
      <w:r w:rsidR="00DF0A80">
        <w:rPr>
          <w:rFonts w:ascii="Times New Roman" w:eastAsia="Times New Roman" w:hAnsi="Times New Roman" w:cs="Times New Roman"/>
          <w:b/>
          <w:iCs/>
          <w:kern w:val="32"/>
          <w:position w:val="0"/>
          <w:lang w:val="es-ES"/>
        </w:rPr>
        <w:t>instituci</w:t>
      </w:r>
      <w:r w:rsidR="00DF0A80">
        <w:rPr>
          <w:rFonts w:ascii="Times New Roman" w:eastAsia="Times New Roman" w:hAnsi="Times New Roman" w:cs="Times New Roman"/>
          <w:b/>
          <w:iCs/>
          <w:kern w:val="32"/>
          <w:position w:val="0"/>
          <w:lang w:val="es-MX"/>
        </w:rPr>
        <w:t>ón</w:t>
      </w:r>
      <w:proofErr w:type="spellEnd"/>
      <w:r w:rsidR="00DF0A80">
        <w:rPr>
          <w:rFonts w:ascii="Times New Roman" w:eastAsia="Times New Roman" w:hAnsi="Times New Roman" w:cs="Times New Roman"/>
          <w:bCs/>
          <w:iCs/>
          <w:kern w:val="32"/>
          <w:position w:val="0"/>
          <w:lang w:val="es-ES"/>
        </w:rPr>
        <w:t xml:space="preserve"> y</w:t>
      </w:r>
      <w:r w:rsidRPr="00C1027F">
        <w:rPr>
          <w:rFonts w:ascii="Times New Roman" w:eastAsia="Times New Roman" w:hAnsi="Times New Roman" w:cs="Times New Roman"/>
          <w:bCs/>
          <w:iCs/>
          <w:kern w:val="32"/>
          <w:position w:val="0"/>
          <w:lang w:val="es-ES"/>
        </w:rPr>
        <w:t xml:space="preserve"> </w:t>
      </w:r>
      <w:r w:rsidRPr="008261CC">
        <w:rPr>
          <w:rFonts w:ascii="Times New Roman" w:eastAsia="Times New Roman" w:hAnsi="Times New Roman" w:cs="Times New Roman"/>
          <w:b/>
          <w:iCs/>
          <w:kern w:val="32"/>
          <w:position w:val="0"/>
          <w:lang w:val="es-ES"/>
        </w:rPr>
        <w:t>grup</w:t>
      </w:r>
      <w:r w:rsidR="00DF0A80">
        <w:rPr>
          <w:rFonts w:ascii="Times New Roman" w:eastAsia="Times New Roman" w:hAnsi="Times New Roman" w:cs="Times New Roman"/>
          <w:b/>
          <w:iCs/>
          <w:kern w:val="32"/>
          <w:position w:val="0"/>
          <w:lang w:val="es-ES"/>
        </w:rPr>
        <w:t xml:space="preserve">o </w:t>
      </w:r>
      <w:r w:rsidRPr="00C1027F">
        <w:rPr>
          <w:rFonts w:ascii="Times New Roman" w:eastAsia="Times New Roman" w:hAnsi="Times New Roman" w:cs="Times New Roman"/>
          <w:bCs/>
          <w:iCs/>
          <w:kern w:val="32"/>
          <w:position w:val="0"/>
          <w:lang w:val="es-ES"/>
        </w:rPr>
        <w:t>a la que está afiliado cada autor. Autores con igual afiliación, usan el mismo número de afiliación.</w:t>
      </w:r>
      <w:r w:rsidR="00755B6A">
        <w:rPr>
          <w:rFonts w:ascii="Times New Roman" w:eastAsia="Times New Roman" w:hAnsi="Times New Roman" w:cs="Times New Roman"/>
          <w:bCs/>
          <w:iCs/>
          <w:kern w:val="32"/>
          <w:position w:val="0"/>
          <w:lang w:val="es-ES"/>
        </w:rPr>
        <w:t xml:space="preserve"> </w:t>
      </w:r>
    </w:p>
    <w:p w14:paraId="0E17A010" w14:textId="77777777" w:rsidR="003A19A7" w:rsidRPr="007447B6" w:rsidRDefault="003A19A7" w:rsidP="00B06DB3">
      <w:pPr>
        <w:suppressLineNumbers/>
        <w:tabs>
          <w:tab w:val="left" w:pos="5245"/>
        </w:tabs>
        <w:spacing w:after="0" w:line="240" w:lineRule="auto"/>
        <w:jc w:val="center"/>
        <w:rPr>
          <w:rFonts w:ascii="Times New Roman" w:eastAsia="Times New Roman" w:hAnsi="Times New Roman" w:cs="Times New Roman"/>
          <w:bCs/>
          <w:iCs/>
          <w:kern w:val="32"/>
          <w:position w:val="0"/>
          <w:lang w:val="es-ES"/>
        </w:rPr>
      </w:pPr>
    </w:p>
    <w:p w14:paraId="6C2D2581" w14:textId="10F5CDE1" w:rsidR="00900D0D" w:rsidRDefault="00225373" w:rsidP="00B06DB3">
      <w:pPr>
        <w:suppressLineNumbers/>
        <w:spacing w:after="0" w:line="240" w:lineRule="auto"/>
        <w:jc w:val="both"/>
        <w:rPr>
          <w:rFonts w:ascii="Times New Roman" w:hAnsi="Times New Roman" w:cs="Times New Roman"/>
          <w:sz w:val="18"/>
        </w:rPr>
      </w:pPr>
      <w:r w:rsidRPr="00985516">
        <w:rPr>
          <w:rFonts w:ascii="Times New Roman" w:hAnsi="Times New Roman" w:cs="Times New Roman"/>
          <w:b/>
          <w:sz w:val="18"/>
        </w:rPr>
        <w:t>*Autor de correspondencia:</w:t>
      </w:r>
      <w:r w:rsidRPr="00985516">
        <w:rPr>
          <w:rFonts w:ascii="Times New Roman" w:hAnsi="Times New Roman" w:cs="Times New Roman"/>
          <w:sz w:val="18"/>
        </w:rPr>
        <w:t xml:space="preserve"> </w:t>
      </w:r>
      <w:r w:rsidR="00EE7EB5" w:rsidRPr="00985516">
        <w:rPr>
          <w:rFonts w:ascii="Times New Roman" w:hAnsi="Times New Roman" w:cs="Times New Roman"/>
          <w:sz w:val="18"/>
        </w:rPr>
        <w:t>ejemplo</w:t>
      </w:r>
      <w:r w:rsidR="00DD4F4A" w:rsidRPr="00985516">
        <w:rPr>
          <w:rFonts w:ascii="Times New Roman" w:hAnsi="Times New Roman" w:cs="Times New Roman"/>
          <w:sz w:val="18"/>
        </w:rPr>
        <w:t>.nombre</w:t>
      </w:r>
      <w:r w:rsidR="00EE7EB5" w:rsidRPr="00985516">
        <w:rPr>
          <w:rFonts w:ascii="Times New Roman" w:hAnsi="Times New Roman" w:cs="Times New Roman"/>
          <w:sz w:val="18"/>
        </w:rPr>
        <w:t>@ejemplo.com</w:t>
      </w:r>
      <w:bookmarkStart w:id="3" w:name="_Hlk528049944"/>
      <w:bookmarkEnd w:id="1"/>
      <w:bookmarkEnd w:id="2"/>
      <w:r w:rsidR="0020751D" w:rsidRPr="00985516">
        <w:rPr>
          <w:rFonts w:ascii="Times New Roman" w:hAnsi="Times New Roman" w:cs="Times New Roman"/>
          <w:sz w:val="18"/>
        </w:rPr>
        <w:t xml:space="preserve"> </w:t>
      </w:r>
      <w:r w:rsidR="00985516" w:rsidRPr="00985516">
        <w:rPr>
          <w:rFonts w:ascii="Times New Roman" w:hAnsi="Times New Roman" w:cs="Times New Roman"/>
          <w:sz w:val="18"/>
        </w:rPr>
        <w:t>(</w:t>
      </w:r>
      <w:r w:rsidR="00985516" w:rsidRPr="00277318">
        <w:rPr>
          <w:rFonts w:ascii="Times New Roman" w:hAnsi="Times New Roman" w:cs="Times New Roman"/>
          <w:sz w:val="18"/>
        </w:rPr>
        <w:t xml:space="preserve">Times New </w:t>
      </w:r>
      <w:proofErr w:type="spellStart"/>
      <w:r w:rsidR="00985516" w:rsidRPr="00277318">
        <w:rPr>
          <w:rFonts w:ascii="Times New Roman" w:hAnsi="Times New Roman" w:cs="Times New Roman"/>
          <w:sz w:val="18"/>
        </w:rPr>
        <w:t>Roman</w:t>
      </w:r>
      <w:proofErr w:type="spellEnd"/>
      <w:r w:rsidR="00985516" w:rsidRPr="00277318">
        <w:rPr>
          <w:rFonts w:ascii="Times New Roman" w:hAnsi="Times New Roman" w:cs="Times New Roman"/>
          <w:sz w:val="18"/>
        </w:rPr>
        <w:t xml:space="preserve"> 9)</w:t>
      </w:r>
      <w:r w:rsidR="00277318">
        <w:rPr>
          <w:rFonts w:ascii="Times New Roman" w:hAnsi="Times New Roman" w:cs="Times New Roman"/>
          <w:sz w:val="18"/>
        </w:rPr>
        <w:t xml:space="preserve">. </w:t>
      </w:r>
      <w:r w:rsidR="001C1A5D" w:rsidRPr="00915679">
        <w:rPr>
          <w:rFonts w:ascii="Times New Roman" w:hAnsi="Times New Roman" w:cs="Times New Roman"/>
          <w:b/>
          <w:bCs/>
          <w:sz w:val="18"/>
        </w:rPr>
        <w:t>Utilice</w:t>
      </w:r>
      <w:r w:rsidR="00277318" w:rsidRPr="00915679">
        <w:rPr>
          <w:rFonts w:ascii="Times New Roman" w:hAnsi="Times New Roman" w:cs="Times New Roman"/>
          <w:b/>
          <w:bCs/>
          <w:sz w:val="18"/>
        </w:rPr>
        <w:t xml:space="preserve"> únicamente el correo institucional</w:t>
      </w:r>
      <w:r w:rsidR="001C1A5D" w:rsidRPr="00915679">
        <w:rPr>
          <w:rFonts w:ascii="Times New Roman" w:hAnsi="Times New Roman" w:cs="Times New Roman"/>
          <w:b/>
          <w:bCs/>
          <w:sz w:val="18"/>
        </w:rPr>
        <w:t>.</w:t>
      </w:r>
      <w:r w:rsidR="001C1A5D">
        <w:rPr>
          <w:rFonts w:ascii="Times New Roman" w:hAnsi="Times New Roman" w:cs="Times New Roman"/>
          <w:sz w:val="18"/>
        </w:rPr>
        <w:t xml:space="preserve"> </w:t>
      </w:r>
    </w:p>
    <w:p w14:paraId="40E7D7ED" w14:textId="3915BB2F" w:rsidR="00755B6A" w:rsidRPr="00755B6A" w:rsidRDefault="00755B6A" w:rsidP="00755B6A">
      <w:pPr>
        <w:pStyle w:val="Ttulo2"/>
      </w:pPr>
      <w:r>
        <w:rPr>
          <w:sz w:val="20"/>
          <w:szCs w:val="20"/>
        </w:rPr>
        <w:t xml:space="preserve">Es obligatorio que cada autor incluya su número </w:t>
      </w:r>
      <w:r w:rsidR="003141C2">
        <w:rPr>
          <w:sz w:val="20"/>
          <w:szCs w:val="20"/>
        </w:rPr>
        <w:t>ORCID</w:t>
      </w:r>
      <w:r>
        <w:rPr>
          <w:sz w:val="20"/>
          <w:szCs w:val="20"/>
        </w:rPr>
        <w:t xml:space="preserve"> a la hora de someter su manuscrito, a través de la plataforma de Revistas UTP, en la sección “Comentarios para el Editor”</w:t>
      </w:r>
      <w:r w:rsidR="001E5291">
        <w:rPr>
          <w:sz w:val="20"/>
          <w:szCs w:val="20"/>
        </w:rPr>
        <w:t xml:space="preserve"> (</w:t>
      </w:r>
      <w:r w:rsidR="009D396B">
        <w:rPr>
          <w:sz w:val="20"/>
          <w:szCs w:val="20"/>
        </w:rPr>
        <w:t xml:space="preserve">Ver </w:t>
      </w:r>
      <w:hyperlink r:id="rId13" w:history="1">
        <w:r w:rsidR="001E5291" w:rsidRPr="001E5291">
          <w:rPr>
            <w:rStyle w:val="Hipervnculo"/>
            <w:sz w:val="20"/>
            <w:szCs w:val="20"/>
          </w:rPr>
          <w:t>Manual de Creación de Perfil en ORCID</w:t>
        </w:r>
      </w:hyperlink>
      <w:r w:rsidR="009D396B" w:rsidRPr="009D396B">
        <w:t xml:space="preserve"> </w:t>
      </w:r>
      <w:r w:rsidR="009D396B" w:rsidRPr="009D396B">
        <w:rPr>
          <w:sz w:val="20"/>
          <w:szCs w:val="20"/>
        </w:rPr>
        <w:t>para más información</w:t>
      </w:r>
      <w:r w:rsidR="009D396B">
        <w:rPr>
          <w:sz w:val="20"/>
          <w:szCs w:val="20"/>
        </w:rPr>
        <w:t xml:space="preserve"> sobre ORCID</w:t>
      </w:r>
      <w:r w:rsidR="001E5291">
        <w:rPr>
          <w:sz w:val="20"/>
          <w:szCs w:val="20"/>
        </w:rPr>
        <w:t>)</w:t>
      </w:r>
      <w:r>
        <w:rPr>
          <w:sz w:val="20"/>
          <w:szCs w:val="20"/>
        </w:rPr>
        <w:t>.</w:t>
      </w:r>
    </w:p>
    <w:p w14:paraId="1B04A4F3" w14:textId="77777777" w:rsidR="00900D0D" w:rsidRPr="00900D0D" w:rsidRDefault="00900D0D" w:rsidP="00B06DB3">
      <w:pPr>
        <w:suppressLineNumbers/>
        <w:spacing w:after="0" w:line="240" w:lineRule="auto"/>
        <w:rPr>
          <w:rFonts w:ascii="Times New Roman" w:hAnsi="Times New Roman" w:cs="Times New Roman"/>
          <w:position w:val="0"/>
          <w:sz w:val="2"/>
          <w:lang w:val="en-US"/>
        </w:rPr>
      </w:pPr>
      <w:r>
        <w:rPr>
          <w:rFonts w:ascii="Times New Roman" w:eastAsia="Times New Roman" w:hAnsi="Times New Roman" w:cs="Times New Roman"/>
          <w:bCs/>
          <w:noProof/>
          <w:kern w:val="32"/>
          <w:position w:val="0"/>
          <w:sz w:val="18"/>
          <w:lang w:eastAsia="es-PA"/>
        </w:rPr>
        <mc:AlternateContent>
          <mc:Choice Requires="wps">
            <w:drawing>
              <wp:inline distT="0" distB="0" distL="0" distR="0" wp14:anchorId="439220FF" wp14:editId="5808B771">
                <wp:extent cx="6685200" cy="0"/>
                <wp:effectExtent l="0" t="0" r="0" b="0"/>
                <wp:docPr id="47" name="Conector recto de flecha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C17DD4F" id="_x0000_t32" coordsize="21600,21600" o:spt="32" o:oned="t" path="m,l21600,21600e" filled="f">
                <v:path arrowok="t" fillok="f" o:connecttype="none"/>
                <o:lock v:ext="edit" shapetype="t"/>
              </v:shapetype>
              <v:shape id="Conector recto de flecha 47" o:spid="_x0000_s1026" type="#_x0000_t32" style="width:526.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">
                <w10:anchorlock/>
              </v:shape>
            </w:pict>
          </mc:Fallback>
        </mc:AlternateContent>
      </w:r>
    </w:p>
    <w:p w14:paraId="1C38C516" w14:textId="77777777" w:rsidR="00900D0D" w:rsidRDefault="00900D0D" w:rsidP="00B06DB3">
      <w:pPr>
        <w:suppressLineNumbers/>
        <w:spacing w:after="0" w:line="240" w:lineRule="auto"/>
        <w:rPr>
          <w:rFonts w:ascii="Times New Roman" w:hAnsi="Times New Roman" w:cs="Times New Roman"/>
          <w:position w:val="0"/>
          <w:sz w:val="16"/>
          <w:lang w:val="en-US"/>
        </w:rPr>
      </w:pPr>
    </w:p>
    <w:bookmarkEnd w:id="3"/>
    <w:p w14:paraId="131A8A68" w14:textId="77777777" w:rsidR="002357D4" w:rsidRPr="005B5195" w:rsidRDefault="004333A6" w:rsidP="002357D4">
      <w:pPr>
        <w:pStyle w:val="Ttulo2"/>
      </w:pPr>
      <w:r w:rsidRPr="005B5195">
        <w:rPr>
          <w:b/>
          <w:bCs/>
        </w:rPr>
        <w:t>RESUMEN</w:t>
      </w:r>
      <w:r w:rsidR="005B5195">
        <w:t xml:space="preserve">. </w:t>
      </w:r>
      <w:r w:rsidR="004013B9" w:rsidRPr="003B49DA">
        <w:rPr>
          <w:sz w:val="20"/>
          <w:szCs w:val="20"/>
        </w:rPr>
        <w:t xml:space="preserve">Este documento proporciona instrucciones a los autores sobre el formato de los artículos para su publicación en </w:t>
      </w:r>
      <w:r w:rsidR="001F45D9" w:rsidRPr="003B49DA">
        <w:rPr>
          <w:sz w:val="20"/>
          <w:szCs w:val="20"/>
        </w:rPr>
        <w:t>la Revista de I+D Tecnológico (RIDTEC)</w:t>
      </w:r>
      <w:r w:rsidR="004013B9" w:rsidRPr="003B49DA">
        <w:rPr>
          <w:sz w:val="20"/>
          <w:szCs w:val="20"/>
        </w:rPr>
        <w:t xml:space="preserve">. El autor debe seguir las instrucciones de este documento y usarlo como plantilla sobre la que puede escribir su propio texto. Use el documento como plantilla para escribir sobre ella, eliminando todo lo que no sea parte de su manuscrito. Cada sección de la plantilla está formateada con los detalles y especificaciones necesarios para cumplir con los requisitos de la revista. Todo trabajo debe presentar un resumen de 200 </w:t>
      </w:r>
      <w:r w:rsidR="008249DB" w:rsidRPr="003B49DA">
        <w:rPr>
          <w:sz w:val="20"/>
          <w:szCs w:val="20"/>
        </w:rPr>
        <w:t>a</w:t>
      </w:r>
      <w:r w:rsidR="004013B9" w:rsidRPr="003B49DA">
        <w:rPr>
          <w:sz w:val="20"/>
          <w:szCs w:val="20"/>
        </w:rPr>
        <w:t xml:space="preserve"> 250 palabras. El título “</w:t>
      </w:r>
      <w:r w:rsidR="004013B9" w:rsidRPr="003B49DA">
        <w:rPr>
          <w:b/>
          <w:bCs/>
          <w:sz w:val="20"/>
          <w:szCs w:val="20"/>
        </w:rPr>
        <w:t>R</w:t>
      </w:r>
      <w:r w:rsidR="008249DB" w:rsidRPr="003B49DA">
        <w:rPr>
          <w:b/>
          <w:bCs/>
          <w:sz w:val="20"/>
          <w:szCs w:val="20"/>
        </w:rPr>
        <w:t>ESUMEN</w:t>
      </w:r>
      <w:r w:rsidR="004013B9" w:rsidRPr="003B49DA">
        <w:rPr>
          <w:sz w:val="20"/>
          <w:szCs w:val="20"/>
        </w:rPr>
        <w:t xml:space="preserve">” </w:t>
      </w:r>
      <w:r w:rsidR="0014001D">
        <w:rPr>
          <w:sz w:val="20"/>
          <w:szCs w:val="20"/>
        </w:rPr>
        <w:t>(m</w:t>
      </w:r>
      <w:r w:rsidR="008249DB" w:rsidRPr="003B49DA">
        <w:rPr>
          <w:sz w:val="20"/>
          <w:szCs w:val="20"/>
        </w:rPr>
        <w:t xml:space="preserve">ayúscula cerrada, </w:t>
      </w:r>
      <w:r w:rsidR="004013B9" w:rsidRPr="003B49DA">
        <w:rPr>
          <w:sz w:val="20"/>
          <w:szCs w:val="20"/>
        </w:rPr>
        <w:t xml:space="preserve">negrita, </w:t>
      </w:r>
      <w:r w:rsidR="00B06DB3" w:rsidRPr="00755B6A">
        <w:rPr>
          <w:sz w:val="20"/>
          <w:szCs w:val="20"/>
        </w:rPr>
        <w:t xml:space="preserve">Times New </w:t>
      </w:r>
      <w:proofErr w:type="spellStart"/>
      <w:r w:rsidR="00B06DB3" w:rsidRPr="00755B6A">
        <w:rPr>
          <w:sz w:val="20"/>
          <w:szCs w:val="20"/>
        </w:rPr>
        <w:t>Roman</w:t>
      </w:r>
      <w:proofErr w:type="spellEnd"/>
      <w:r w:rsidR="00B06DB3" w:rsidRPr="00755B6A">
        <w:rPr>
          <w:sz w:val="18"/>
        </w:rPr>
        <w:t xml:space="preserve"> </w:t>
      </w:r>
      <w:r w:rsidR="004013B9" w:rsidRPr="00755B6A">
        <w:rPr>
          <w:sz w:val="20"/>
          <w:szCs w:val="20"/>
        </w:rPr>
        <w:t>12</w:t>
      </w:r>
      <w:r w:rsidR="0014001D">
        <w:rPr>
          <w:sz w:val="20"/>
          <w:szCs w:val="20"/>
        </w:rPr>
        <w:t>)</w:t>
      </w:r>
      <w:r w:rsidR="004013B9" w:rsidRPr="003B49DA">
        <w:rPr>
          <w:sz w:val="20"/>
          <w:szCs w:val="20"/>
        </w:rPr>
        <w:t xml:space="preserve">. El cuerpo del resumen debe escribirse </w:t>
      </w:r>
      <w:r w:rsidR="004013B9" w:rsidRPr="003B49DA">
        <w:rPr>
          <w:rFonts w:eastAsia="Times New Roman"/>
          <w:kern w:val="32"/>
          <w:sz w:val="20"/>
          <w:szCs w:val="20"/>
        </w:rPr>
        <w:t xml:space="preserve">con fuente </w:t>
      </w:r>
      <w:r w:rsidR="0014001D">
        <w:rPr>
          <w:rFonts w:eastAsia="Times New Roman"/>
          <w:kern w:val="32"/>
          <w:sz w:val="20"/>
          <w:szCs w:val="20"/>
        </w:rPr>
        <w:t>(</w:t>
      </w:r>
      <w:r w:rsidR="004013B9" w:rsidRPr="0014001D">
        <w:rPr>
          <w:rFonts w:eastAsia="Times New Roman"/>
          <w:kern w:val="32"/>
          <w:sz w:val="20"/>
          <w:szCs w:val="20"/>
        </w:rPr>
        <w:t xml:space="preserve">Times New </w:t>
      </w:r>
      <w:proofErr w:type="spellStart"/>
      <w:r w:rsidR="004013B9" w:rsidRPr="0014001D">
        <w:rPr>
          <w:rFonts w:eastAsia="Times New Roman"/>
          <w:kern w:val="32"/>
          <w:sz w:val="20"/>
          <w:szCs w:val="20"/>
        </w:rPr>
        <w:t>Roman</w:t>
      </w:r>
      <w:proofErr w:type="spellEnd"/>
      <w:r w:rsidR="004013B9" w:rsidRPr="0014001D">
        <w:rPr>
          <w:rFonts w:eastAsia="Times New Roman"/>
          <w:kern w:val="32"/>
          <w:sz w:val="20"/>
          <w:szCs w:val="20"/>
        </w:rPr>
        <w:t xml:space="preserve"> </w:t>
      </w:r>
      <w:r w:rsidR="004013B9" w:rsidRPr="0014001D">
        <w:rPr>
          <w:sz w:val="20"/>
          <w:szCs w:val="20"/>
        </w:rPr>
        <w:t>10</w:t>
      </w:r>
      <w:r w:rsidR="0014001D">
        <w:rPr>
          <w:sz w:val="20"/>
          <w:szCs w:val="20"/>
        </w:rPr>
        <w:t>)</w:t>
      </w:r>
      <w:r w:rsidR="004013B9" w:rsidRPr="003B49DA">
        <w:rPr>
          <w:sz w:val="20"/>
          <w:szCs w:val="20"/>
        </w:rPr>
        <w:t xml:space="preserve">, y sigue inmediatamente después del </w:t>
      </w:r>
      <w:r w:rsidR="00891FEA" w:rsidRPr="003B49DA">
        <w:rPr>
          <w:sz w:val="20"/>
          <w:szCs w:val="20"/>
        </w:rPr>
        <w:t xml:space="preserve">título </w:t>
      </w:r>
      <w:r w:rsidR="00FC0602" w:rsidRPr="003B49DA">
        <w:rPr>
          <w:sz w:val="20"/>
          <w:szCs w:val="20"/>
        </w:rPr>
        <w:t>“Resumen”</w:t>
      </w:r>
      <w:r w:rsidR="004013B9" w:rsidRPr="003B49DA">
        <w:rPr>
          <w:sz w:val="20"/>
          <w:szCs w:val="20"/>
        </w:rPr>
        <w:t xml:space="preserve"> en el mismo párrafo. </w:t>
      </w:r>
      <w:r w:rsidR="004013B9" w:rsidRPr="0014001D">
        <w:rPr>
          <w:sz w:val="20"/>
          <w:szCs w:val="20"/>
        </w:rPr>
        <w:t xml:space="preserve">Es de obligado </w:t>
      </w:r>
      <w:r w:rsidR="006241E5" w:rsidRPr="0014001D">
        <w:rPr>
          <w:sz w:val="20"/>
          <w:szCs w:val="20"/>
        </w:rPr>
        <w:t>cumplimiento</w:t>
      </w:r>
      <w:r w:rsidR="004013B9" w:rsidRPr="003B49DA">
        <w:rPr>
          <w:sz w:val="20"/>
          <w:szCs w:val="20"/>
        </w:rPr>
        <w:t xml:space="preserve"> que el resumen declare los objetivos, metodología, resultados y conclusiones de la investigación reportada, según se describe a continuación: </w:t>
      </w:r>
      <w:r w:rsidR="004013B9" w:rsidRPr="00755B6A">
        <w:rPr>
          <w:b/>
          <w:i/>
          <w:iCs/>
          <w:sz w:val="20"/>
          <w:szCs w:val="20"/>
        </w:rPr>
        <w:t>Objetivo</w:t>
      </w:r>
      <w:r w:rsidR="004013B9" w:rsidRPr="00921350">
        <w:rPr>
          <w:bCs/>
          <w:i/>
          <w:iCs/>
          <w:sz w:val="20"/>
          <w:szCs w:val="20"/>
        </w:rPr>
        <w:t>s</w:t>
      </w:r>
      <w:r w:rsidR="004013B9" w:rsidRPr="00921350">
        <w:rPr>
          <w:sz w:val="20"/>
          <w:szCs w:val="20"/>
        </w:rPr>
        <w:t xml:space="preserve">, declare en una o dos frases, los objetivos de la investigación. </w:t>
      </w:r>
      <w:r w:rsidR="004013B9" w:rsidRPr="00755B6A">
        <w:rPr>
          <w:b/>
          <w:i/>
          <w:iCs/>
          <w:sz w:val="20"/>
          <w:szCs w:val="20"/>
        </w:rPr>
        <w:t>Metodología</w:t>
      </w:r>
      <w:r w:rsidR="004013B9" w:rsidRPr="00755B6A">
        <w:rPr>
          <w:b/>
          <w:sz w:val="20"/>
          <w:szCs w:val="20"/>
        </w:rPr>
        <w:t>,</w:t>
      </w:r>
      <w:r w:rsidR="004013B9" w:rsidRPr="00921350">
        <w:rPr>
          <w:sz w:val="20"/>
          <w:szCs w:val="20"/>
        </w:rPr>
        <w:t xml:space="preserve"> debe resumir métodos, equipos e instrumentos, normas, materiales, participantes, lugar y fechas de referencia del estudio. </w:t>
      </w:r>
      <w:r w:rsidR="004013B9" w:rsidRPr="00755B6A">
        <w:rPr>
          <w:b/>
          <w:i/>
          <w:iCs/>
          <w:sz w:val="20"/>
          <w:szCs w:val="20"/>
        </w:rPr>
        <w:t>Resultados</w:t>
      </w:r>
      <w:r w:rsidR="004013B9" w:rsidRPr="00921350">
        <w:rPr>
          <w:sz w:val="20"/>
          <w:szCs w:val="20"/>
        </w:rPr>
        <w:t xml:space="preserve">, expresar en tres a cuatro frases los resultados puntuales de la investigación. </w:t>
      </w:r>
      <w:r w:rsidR="004013B9" w:rsidRPr="00755B6A">
        <w:rPr>
          <w:b/>
          <w:i/>
          <w:iCs/>
          <w:sz w:val="20"/>
          <w:szCs w:val="20"/>
        </w:rPr>
        <w:t>Conclusiones</w:t>
      </w:r>
      <w:r w:rsidR="004013B9" w:rsidRPr="00921350">
        <w:rPr>
          <w:sz w:val="20"/>
          <w:szCs w:val="20"/>
        </w:rPr>
        <w:t>,</w:t>
      </w:r>
      <w:r w:rsidR="004013B9" w:rsidRPr="003B49DA">
        <w:rPr>
          <w:sz w:val="20"/>
          <w:szCs w:val="20"/>
        </w:rPr>
        <w:t xml:space="preserve"> describir las conclusiones importantes en una a dos frases. </w:t>
      </w:r>
      <w:r w:rsidR="002357D4">
        <w:rPr>
          <w:sz w:val="20"/>
          <w:szCs w:val="20"/>
        </w:rPr>
        <w:t xml:space="preserve">Nota: </w:t>
      </w:r>
      <w:r w:rsidR="002357D4" w:rsidRPr="003B49DA">
        <w:rPr>
          <w:sz w:val="20"/>
          <w:szCs w:val="20"/>
        </w:rPr>
        <w:t>En esta sección no debe usarse citas o referencias, acrónimos o abreviaturas, ni simbología matemática que requiera explicación.</w:t>
      </w:r>
      <w:r w:rsidR="002357D4">
        <w:rPr>
          <w:sz w:val="20"/>
          <w:szCs w:val="20"/>
        </w:rPr>
        <w:t xml:space="preserve"> </w:t>
      </w:r>
    </w:p>
    <w:p w14:paraId="53BB1E4F" w14:textId="77777777" w:rsidR="004013B9" w:rsidRPr="00D94FA3" w:rsidRDefault="004013B9" w:rsidP="00B06DB3">
      <w:pPr>
        <w:spacing w:after="0" w:line="240" w:lineRule="auto"/>
        <w:jc w:val="both"/>
        <w:rPr>
          <w:rFonts w:ascii="Times New Roman" w:hAnsi="Times New Roman" w:cs="Times New Roman"/>
          <w:b/>
          <w:lang w:val="es-MX" w:eastAsia="es-ES"/>
        </w:rPr>
      </w:pPr>
    </w:p>
    <w:p w14:paraId="4C868DD9" w14:textId="434B6932" w:rsidR="004013B9" w:rsidRDefault="004013B9" w:rsidP="00B06DB3">
      <w:pPr>
        <w:spacing w:after="0" w:line="240" w:lineRule="auto"/>
        <w:jc w:val="both"/>
        <w:rPr>
          <w:rFonts w:ascii="Times New Roman" w:hAnsi="Times New Roman" w:cs="Times New Roman"/>
        </w:rPr>
      </w:pPr>
      <w:r w:rsidRPr="007275D1">
        <w:rPr>
          <w:rFonts w:ascii="Times New Roman" w:hAnsi="Times New Roman" w:cs="Times New Roman"/>
          <w:b/>
          <w:sz w:val="24"/>
          <w:szCs w:val="24"/>
          <w:lang w:val="es-MX" w:eastAsia="es-ES"/>
        </w:rPr>
        <w:t>Palabras clave</w:t>
      </w:r>
      <w:r w:rsidRPr="00CE668B">
        <w:rPr>
          <w:rFonts w:ascii="Times New Roman" w:hAnsi="Times New Roman" w:cs="Times New Roman"/>
          <w:bCs/>
          <w:sz w:val="24"/>
          <w:szCs w:val="24"/>
          <w:lang w:val="es-MX" w:eastAsia="es-ES"/>
        </w:rPr>
        <w:t>.</w:t>
      </w:r>
      <w:r w:rsidRPr="007275D1">
        <w:rPr>
          <w:rFonts w:ascii="Times New Roman" w:hAnsi="Times New Roman" w:cs="Times New Roman"/>
          <w:sz w:val="24"/>
          <w:szCs w:val="24"/>
        </w:rPr>
        <w:t xml:space="preserve"> </w:t>
      </w:r>
      <w:r w:rsidR="00755B6A" w:rsidRPr="009322A3">
        <w:rPr>
          <w:rFonts w:ascii="Times New Roman" w:hAnsi="Times New Roman" w:cs="Times New Roman"/>
        </w:rPr>
        <w:t xml:space="preserve">El título </w:t>
      </w:r>
      <w:r w:rsidR="00755B6A" w:rsidRPr="003E7CBD">
        <w:rPr>
          <w:rFonts w:ascii="Times New Roman" w:hAnsi="Times New Roman" w:cs="Times New Roman"/>
          <w:bCs/>
        </w:rPr>
        <w:t>“</w:t>
      </w:r>
      <w:r w:rsidR="00755B6A">
        <w:rPr>
          <w:rFonts w:ascii="Times New Roman" w:hAnsi="Times New Roman" w:cs="Times New Roman"/>
          <w:b/>
        </w:rPr>
        <w:t>Palabras clave</w:t>
      </w:r>
      <w:r w:rsidR="00755B6A" w:rsidRPr="003E7CBD">
        <w:rPr>
          <w:rFonts w:ascii="Times New Roman" w:hAnsi="Times New Roman" w:cs="Times New Roman"/>
          <w:bCs/>
        </w:rPr>
        <w:t xml:space="preserve">” </w:t>
      </w:r>
      <w:r w:rsidR="00755B6A" w:rsidRPr="009322A3">
        <w:rPr>
          <w:rFonts w:ascii="Times New Roman" w:hAnsi="Times New Roman" w:cs="Times New Roman"/>
        </w:rPr>
        <w:t>debe ir en negrita</w:t>
      </w:r>
      <w:r w:rsidR="00755B6A" w:rsidRPr="009322A3">
        <w:rPr>
          <w:rFonts w:ascii="Times New Roman" w:hAnsi="Times New Roman" w:cs="Times New Roman"/>
          <w:b/>
        </w:rPr>
        <w:t xml:space="preserve">, </w:t>
      </w:r>
      <w:r w:rsidR="00755B6A">
        <w:rPr>
          <w:rFonts w:ascii="Times New Roman" w:hAnsi="Times New Roman" w:cs="Times New Roman"/>
          <w:b/>
        </w:rPr>
        <w:t>(</w:t>
      </w:r>
      <w:r w:rsidR="00755B6A" w:rsidRPr="00755B6A">
        <w:rPr>
          <w:rFonts w:ascii="Times New Roman" w:hAnsi="Times New Roman" w:cs="Times New Roman"/>
        </w:rPr>
        <w:t xml:space="preserve">Times New </w:t>
      </w:r>
      <w:proofErr w:type="spellStart"/>
      <w:r w:rsidR="00755B6A" w:rsidRPr="00755B6A">
        <w:rPr>
          <w:rFonts w:ascii="Times New Roman" w:hAnsi="Times New Roman" w:cs="Times New Roman"/>
        </w:rPr>
        <w:t>Roman</w:t>
      </w:r>
      <w:proofErr w:type="spellEnd"/>
      <w:r w:rsidR="00755B6A" w:rsidRPr="00755B6A">
        <w:rPr>
          <w:rFonts w:ascii="Times New Roman" w:hAnsi="Times New Roman" w:cs="Times New Roman"/>
        </w:rPr>
        <w:t xml:space="preserve"> 12</w:t>
      </w:r>
      <w:r w:rsidR="00755B6A">
        <w:rPr>
          <w:rFonts w:ascii="Times New Roman" w:hAnsi="Times New Roman" w:cs="Times New Roman"/>
        </w:rPr>
        <w:t>), alineado a la izquierda</w:t>
      </w:r>
      <w:r w:rsidR="00755B6A" w:rsidRPr="009322A3">
        <w:rPr>
          <w:rFonts w:ascii="Times New Roman" w:hAnsi="Times New Roman" w:cs="Times New Roman"/>
        </w:rPr>
        <w:t xml:space="preserve">. </w:t>
      </w:r>
      <w:r w:rsidRPr="009322A3">
        <w:rPr>
          <w:rFonts w:ascii="Times New Roman" w:hAnsi="Times New Roman" w:cs="Times New Roman"/>
          <w:szCs w:val="24"/>
          <w:lang w:val="es-MX" w:eastAsia="es-ES"/>
        </w:rPr>
        <w:t xml:space="preserve">Incluya de </w:t>
      </w:r>
      <w:r w:rsidR="002D508F">
        <w:rPr>
          <w:rFonts w:ascii="Times New Roman" w:hAnsi="Times New Roman" w:cs="Times New Roman"/>
          <w:szCs w:val="24"/>
          <w:lang w:val="es-MX" w:eastAsia="es-ES"/>
        </w:rPr>
        <w:t xml:space="preserve">tres a </w:t>
      </w:r>
      <w:r w:rsidR="00755B6A">
        <w:rPr>
          <w:rFonts w:ascii="Times New Roman" w:hAnsi="Times New Roman" w:cs="Times New Roman"/>
          <w:szCs w:val="24"/>
          <w:lang w:val="es-MX" w:eastAsia="es-ES"/>
        </w:rPr>
        <w:t>seis</w:t>
      </w:r>
      <w:r w:rsidRPr="009322A3">
        <w:rPr>
          <w:rFonts w:ascii="Times New Roman" w:hAnsi="Times New Roman" w:cs="Times New Roman"/>
          <w:szCs w:val="24"/>
          <w:lang w:val="es-MX" w:eastAsia="es-ES"/>
        </w:rPr>
        <w:t xml:space="preserve"> palabras o frases clave</w:t>
      </w:r>
      <w:r w:rsidR="00755B6A">
        <w:rPr>
          <w:rFonts w:ascii="Times New Roman" w:hAnsi="Times New Roman" w:cs="Times New Roman"/>
          <w:szCs w:val="24"/>
          <w:lang w:val="es-MX" w:eastAsia="es-ES"/>
        </w:rPr>
        <w:t xml:space="preserve"> (</w:t>
      </w:r>
      <w:r w:rsidR="00755B6A" w:rsidRPr="00755B6A">
        <w:rPr>
          <w:rFonts w:ascii="Times New Roman" w:eastAsia="Times New Roman" w:hAnsi="Times New Roman" w:cs="Times New Roman"/>
          <w:kern w:val="32"/>
        </w:rPr>
        <w:t xml:space="preserve">Times New </w:t>
      </w:r>
      <w:proofErr w:type="spellStart"/>
      <w:r w:rsidR="00755B6A" w:rsidRPr="00755B6A">
        <w:rPr>
          <w:rFonts w:ascii="Times New Roman" w:eastAsia="Times New Roman" w:hAnsi="Times New Roman" w:cs="Times New Roman"/>
          <w:kern w:val="32"/>
        </w:rPr>
        <w:t>Roman</w:t>
      </w:r>
      <w:proofErr w:type="spellEnd"/>
      <w:r w:rsidR="00755B6A" w:rsidRPr="00755B6A">
        <w:rPr>
          <w:rFonts w:ascii="Times New Roman" w:eastAsia="Times New Roman" w:hAnsi="Times New Roman" w:cs="Times New Roman"/>
          <w:kern w:val="32"/>
        </w:rPr>
        <w:t xml:space="preserve"> </w:t>
      </w:r>
      <w:r w:rsidR="00755B6A" w:rsidRPr="00755B6A">
        <w:rPr>
          <w:rFonts w:ascii="Times New Roman" w:hAnsi="Times New Roman" w:cs="Times New Roman"/>
        </w:rPr>
        <w:t>10</w:t>
      </w:r>
      <w:r w:rsidR="00755B6A">
        <w:rPr>
          <w:rFonts w:ascii="Times New Roman" w:hAnsi="Times New Roman" w:cs="Times New Roman"/>
        </w:rPr>
        <w:t>, cursiva)</w:t>
      </w:r>
      <w:r w:rsidRPr="009322A3">
        <w:rPr>
          <w:rFonts w:ascii="Times New Roman" w:hAnsi="Times New Roman" w:cs="Times New Roman"/>
          <w:szCs w:val="24"/>
          <w:lang w:val="es-MX" w:eastAsia="es-ES"/>
        </w:rPr>
        <w:t xml:space="preserve">, </w:t>
      </w:r>
      <w:r w:rsidR="00755B6A">
        <w:rPr>
          <w:rFonts w:ascii="Times New Roman" w:hAnsi="Times New Roman" w:cs="Times New Roman"/>
          <w:lang w:val="es-MX"/>
        </w:rPr>
        <w:t>i</w:t>
      </w:r>
      <w:proofErr w:type="spellStart"/>
      <w:r w:rsidR="00755B6A" w:rsidRPr="009322A3">
        <w:rPr>
          <w:rFonts w:ascii="Times New Roman" w:hAnsi="Times New Roman" w:cs="Times New Roman"/>
        </w:rPr>
        <w:t>nmediatamente</w:t>
      </w:r>
      <w:proofErr w:type="spellEnd"/>
      <w:r w:rsidR="00755B6A" w:rsidRPr="009322A3">
        <w:rPr>
          <w:rFonts w:ascii="Times New Roman" w:hAnsi="Times New Roman" w:cs="Times New Roman"/>
        </w:rPr>
        <w:t xml:space="preserve"> después </w:t>
      </w:r>
      <w:r w:rsidR="00755B6A">
        <w:rPr>
          <w:rFonts w:ascii="Times New Roman" w:hAnsi="Times New Roman" w:cs="Times New Roman"/>
        </w:rPr>
        <w:t xml:space="preserve">“Palabras clave”, en el mismo párrafo, </w:t>
      </w:r>
      <w:r w:rsidRPr="00755B6A">
        <w:rPr>
          <w:rFonts w:ascii="Times New Roman" w:hAnsi="Times New Roman" w:cs="Times New Roman"/>
          <w:b/>
          <w:bCs/>
          <w:szCs w:val="24"/>
          <w:lang w:val="es-MX" w:eastAsia="es-ES"/>
        </w:rPr>
        <w:t>deben aparecer en orden alfabético</w:t>
      </w:r>
      <w:r w:rsidRPr="009322A3">
        <w:rPr>
          <w:rFonts w:ascii="Times New Roman" w:hAnsi="Times New Roman" w:cs="Times New Roman"/>
          <w:szCs w:val="24"/>
          <w:lang w:val="es-MX" w:eastAsia="es-ES"/>
        </w:rPr>
        <w:t xml:space="preserve">, separadas por comas y solo la primera palabra en mayúscula. </w:t>
      </w:r>
    </w:p>
    <w:p w14:paraId="60FC8CCE" w14:textId="77777777" w:rsidR="004013B9" w:rsidRDefault="004013B9" w:rsidP="00B06DB3">
      <w:pPr>
        <w:spacing w:after="0" w:line="240" w:lineRule="auto"/>
        <w:jc w:val="both"/>
        <w:rPr>
          <w:rFonts w:ascii="Times New Roman" w:hAnsi="Times New Roman" w:cs="Times New Roman"/>
        </w:rPr>
      </w:pPr>
    </w:p>
    <w:p w14:paraId="53B2A5E8" w14:textId="2334817C" w:rsidR="004013B9" w:rsidRPr="00CB5708" w:rsidRDefault="004013B9" w:rsidP="00B06DB3">
      <w:pPr>
        <w:spacing w:after="0" w:line="240" w:lineRule="auto"/>
        <w:jc w:val="both"/>
        <w:rPr>
          <w:rFonts w:ascii="Times New Roman" w:hAnsi="Times New Roman" w:cs="Times New Roman"/>
          <w:b/>
          <w:bCs/>
          <w:sz w:val="24"/>
          <w:szCs w:val="24"/>
          <w:lang w:val="en-GB" w:eastAsia="es-ES"/>
        </w:rPr>
      </w:pPr>
      <w:r w:rsidRPr="00CB5708">
        <w:rPr>
          <w:rFonts w:ascii="Times New Roman" w:hAnsi="Times New Roman" w:cs="Times New Roman"/>
          <w:b/>
          <w:bCs/>
          <w:sz w:val="24"/>
          <w:szCs w:val="24"/>
          <w:lang w:val="en-GB"/>
        </w:rPr>
        <w:t>A</w:t>
      </w:r>
      <w:r w:rsidR="008179F9">
        <w:rPr>
          <w:rFonts w:ascii="Times New Roman" w:hAnsi="Times New Roman" w:cs="Times New Roman"/>
          <w:b/>
          <w:bCs/>
          <w:sz w:val="24"/>
          <w:szCs w:val="24"/>
          <w:lang w:val="en-GB"/>
        </w:rPr>
        <w:t>BSTRAC</w:t>
      </w:r>
      <w:r w:rsidR="0029143F">
        <w:rPr>
          <w:rFonts w:ascii="Times New Roman" w:hAnsi="Times New Roman" w:cs="Times New Roman"/>
          <w:b/>
          <w:bCs/>
          <w:sz w:val="24"/>
          <w:szCs w:val="24"/>
          <w:lang w:val="en-GB"/>
        </w:rPr>
        <w:t>T</w:t>
      </w:r>
      <w:r w:rsidR="0029143F" w:rsidRPr="0029143F">
        <w:rPr>
          <w:rFonts w:ascii="Times New Roman" w:hAnsi="Times New Roman" w:cs="Times New Roman"/>
          <w:sz w:val="24"/>
          <w:szCs w:val="24"/>
          <w:lang w:val="en-GB"/>
        </w:rPr>
        <w:t xml:space="preserve">. </w:t>
      </w:r>
      <w:r w:rsidR="0042223A" w:rsidRPr="0042223A">
        <w:rPr>
          <w:rFonts w:ascii="Times New Roman" w:hAnsi="Times New Roman" w:cs="Times New Roman"/>
          <w:lang w:val="en-GB"/>
        </w:rPr>
        <w:t>This document provides instructions to authors on the format of articles for publication in RIDTEC. The authors must strictly follow the instructions in this document and use it as a template to structure their manuscript</w:t>
      </w:r>
      <w:r w:rsidRPr="005121D6">
        <w:rPr>
          <w:rFonts w:ascii="Times New Roman" w:hAnsi="Times New Roman" w:cs="Times New Roman"/>
          <w:lang w:val="en-GB"/>
        </w:rPr>
        <w:t xml:space="preserve">. Use the document as a template to write about, deleting anything that is not part of your manuscript. Each section of this template is formatted with the necessary details and specifications to meet the journal's requirements. All work must present an abstract of between 200 and 250 words. The title </w:t>
      </w:r>
      <w:r w:rsidRPr="00725EA9">
        <w:rPr>
          <w:rFonts w:ascii="Times New Roman" w:hAnsi="Times New Roman" w:cs="Times New Roman"/>
          <w:lang w:val="en-GB"/>
        </w:rPr>
        <w:t>"</w:t>
      </w:r>
      <w:r w:rsidRPr="0014001D">
        <w:rPr>
          <w:rStyle w:val="nfasissutil"/>
          <w:rFonts w:ascii="Times New Roman" w:hAnsi="Times New Roman" w:cs="Times New Roman"/>
          <w:b/>
          <w:bCs/>
          <w:i w:val="0"/>
          <w:iCs w:val="0"/>
          <w:color w:val="auto"/>
          <w:lang w:val="en-GB"/>
        </w:rPr>
        <w:t>A</w:t>
      </w:r>
      <w:r w:rsidR="00DE1D0E" w:rsidRPr="0014001D">
        <w:rPr>
          <w:rStyle w:val="nfasissutil"/>
          <w:rFonts w:ascii="Times New Roman" w:hAnsi="Times New Roman" w:cs="Times New Roman"/>
          <w:b/>
          <w:bCs/>
          <w:i w:val="0"/>
          <w:iCs w:val="0"/>
          <w:color w:val="auto"/>
          <w:lang w:val="en-GB"/>
        </w:rPr>
        <w:t>BSTRACT</w:t>
      </w:r>
      <w:r w:rsidRPr="0014001D">
        <w:rPr>
          <w:rFonts w:ascii="Times New Roman" w:hAnsi="Times New Roman" w:cs="Times New Roman"/>
          <w:lang w:val="en-GB"/>
        </w:rPr>
        <w:t xml:space="preserve">" </w:t>
      </w:r>
      <w:r w:rsidR="00C759A8">
        <w:rPr>
          <w:rFonts w:ascii="Times New Roman" w:hAnsi="Times New Roman" w:cs="Times New Roman"/>
          <w:lang w:val="en-GB"/>
        </w:rPr>
        <w:t>(</w:t>
      </w:r>
      <w:r w:rsidRPr="005121D6">
        <w:rPr>
          <w:rFonts w:ascii="Times New Roman" w:hAnsi="Times New Roman" w:cs="Times New Roman"/>
          <w:lang w:val="en-GB"/>
        </w:rPr>
        <w:t>bold,</w:t>
      </w:r>
      <w:r w:rsidR="00725EA9">
        <w:rPr>
          <w:rFonts w:ascii="Times New Roman" w:hAnsi="Times New Roman" w:cs="Times New Roman"/>
          <w:lang w:val="en-GB"/>
        </w:rPr>
        <w:t xml:space="preserve"> capital letter, </w:t>
      </w:r>
      <w:r w:rsidRPr="0014001D">
        <w:rPr>
          <w:rFonts w:ascii="Times New Roman" w:hAnsi="Times New Roman" w:cs="Times New Roman"/>
          <w:lang w:val="en-GB"/>
        </w:rPr>
        <w:t>Times New Roman 12</w:t>
      </w:r>
      <w:r w:rsidR="0014001D">
        <w:rPr>
          <w:rFonts w:ascii="Times New Roman" w:hAnsi="Times New Roman" w:cs="Times New Roman"/>
          <w:lang w:val="en-GB"/>
        </w:rPr>
        <w:t>)</w:t>
      </w:r>
      <w:r w:rsidRPr="005121D6">
        <w:rPr>
          <w:rFonts w:ascii="Times New Roman" w:hAnsi="Times New Roman" w:cs="Times New Roman"/>
          <w:lang w:val="en-GB"/>
        </w:rPr>
        <w:t xml:space="preserve">. The body of the abstract must be written in </w:t>
      </w:r>
      <w:r w:rsidR="00C759A8">
        <w:rPr>
          <w:rFonts w:ascii="Times New Roman" w:hAnsi="Times New Roman" w:cs="Times New Roman"/>
          <w:lang w:val="en-GB"/>
        </w:rPr>
        <w:t>(</w:t>
      </w:r>
      <w:r w:rsidRPr="00C759A8">
        <w:rPr>
          <w:rFonts w:ascii="Times New Roman" w:hAnsi="Times New Roman" w:cs="Times New Roman"/>
          <w:lang w:val="en-GB"/>
        </w:rPr>
        <w:t>Times New Roman 10</w:t>
      </w:r>
      <w:r w:rsidR="00C759A8">
        <w:rPr>
          <w:rFonts w:ascii="Times New Roman" w:hAnsi="Times New Roman" w:cs="Times New Roman"/>
          <w:lang w:val="en-GB"/>
        </w:rPr>
        <w:t>)</w:t>
      </w:r>
      <w:r w:rsidRPr="005121D6">
        <w:rPr>
          <w:rFonts w:ascii="Times New Roman" w:hAnsi="Times New Roman" w:cs="Times New Roman"/>
          <w:lang w:val="en-GB"/>
        </w:rPr>
        <w:t xml:space="preserve">, and it follows immediately after the abstract heading in the same paragraph. It is mandatory that the abstract declare the objectives, methodology, results and conclusions of the reported research, as described below: </w:t>
      </w:r>
      <w:r w:rsidRPr="001F7D85">
        <w:rPr>
          <w:rFonts w:ascii="Times New Roman" w:hAnsi="Times New Roman" w:cs="Times New Roman"/>
          <w:b/>
          <w:i/>
          <w:iCs/>
          <w:lang w:val="en-GB"/>
        </w:rPr>
        <w:t>Objectives</w:t>
      </w:r>
      <w:r w:rsidRPr="005121D6">
        <w:rPr>
          <w:rFonts w:ascii="Times New Roman" w:hAnsi="Times New Roman" w:cs="Times New Roman"/>
          <w:lang w:val="en-GB"/>
        </w:rPr>
        <w:t xml:space="preserve">, state in one or two </w:t>
      </w:r>
      <w:r w:rsidRPr="005121D6">
        <w:rPr>
          <w:rFonts w:ascii="Times New Roman" w:hAnsi="Times New Roman" w:cs="Times New Roman"/>
          <w:lang w:val="en-GB"/>
        </w:rPr>
        <w:lastRenderedPageBreak/>
        <w:t xml:space="preserve">sentences, the objectives of the research. </w:t>
      </w:r>
      <w:r w:rsidRPr="001F7D85">
        <w:rPr>
          <w:rFonts w:ascii="Times New Roman" w:hAnsi="Times New Roman" w:cs="Times New Roman"/>
          <w:b/>
          <w:i/>
          <w:iCs/>
          <w:lang w:val="en-GB"/>
        </w:rPr>
        <w:t>Methodology</w:t>
      </w:r>
      <w:r w:rsidRPr="005121D6">
        <w:rPr>
          <w:rFonts w:ascii="Times New Roman" w:hAnsi="Times New Roman" w:cs="Times New Roman"/>
          <w:lang w:val="en-GB"/>
        </w:rPr>
        <w:t xml:space="preserve">, should summarize methods, equipment and instruments, standards, materials, </w:t>
      </w:r>
      <w:r w:rsidRPr="001F7D85">
        <w:rPr>
          <w:rFonts w:ascii="Times New Roman" w:hAnsi="Times New Roman" w:cs="Times New Roman"/>
          <w:lang w:val="en-GB"/>
        </w:rPr>
        <w:t>statistical analyses,</w:t>
      </w:r>
      <w:r w:rsidRPr="005121D6">
        <w:rPr>
          <w:rFonts w:ascii="Times New Roman" w:hAnsi="Times New Roman" w:cs="Times New Roman"/>
          <w:lang w:val="en-GB"/>
        </w:rPr>
        <w:t xml:space="preserve"> participants, place and reference dates of the study. </w:t>
      </w:r>
      <w:r w:rsidRPr="001F7D85">
        <w:rPr>
          <w:rFonts w:ascii="Times New Roman" w:hAnsi="Times New Roman" w:cs="Times New Roman"/>
          <w:b/>
          <w:i/>
          <w:iCs/>
          <w:lang w:val="en-GB"/>
        </w:rPr>
        <w:t>Results</w:t>
      </w:r>
      <w:r w:rsidRPr="001F7D85">
        <w:rPr>
          <w:rFonts w:ascii="Times New Roman" w:hAnsi="Times New Roman" w:cs="Times New Roman"/>
          <w:bCs/>
          <w:lang w:val="en-GB"/>
        </w:rPr>
        <w:t>,</w:t>
      </w:r>
      <w:r w:rsidRPr="005121D6">
        <w:rPr>
          <w:rFonts w:ascii="Times New Roman" w:hAnsi="Times New Roman" w:cs="Times New Roman"/>
          <w:lang w:val="en-GB"/>
        </w:rPr>
        <w:t xml:space="preserve"> express the specific results of the research in three to four sentences. </w:t>
      </w:r>
      <w:r w:rsidRPr="001F7D85">
        <w:rPr>
          <w:rFonts w:ascii="Times New Roman" w:hAnsi="Times New Roman" w:cs="Times New Roman"/>
          <w:b/>
          <w:i/>
          <w:iCs/>
          <w:lang w:val="en-GB"/>
        </w:rPr>
        <w:t>Conclusions</w:t>
      </w:r>
      <w:r w:rsidRPr="001F7D85">
        <w:rPr>
          <w:rFonts w:ascii="Times New Roman" w:hAnsi="Times New Roman" w:cs="Times New Roman"/>
          <w:bCs/>
          <w:lang w:val="en-GB"/>
        </w:rPr>
        <w:t xml:space="preserve">, </w:t>
      </w:r>
      <w:r w:rsidRPr="005121D6">
        <w:rPr>
          <w:rFonts w:ascii="Times New Roman" w:hAnsi="Times New Roman" w:cs="Times New Roman"/>
          <w:lang w:val="en-GB"/>
        </w:rPr>
        <w:t>describe the important conclusions in one to two sentences.</w:t>
      </w:r>
      <w:r w:rsidRPr="005121D6">
        <w:rPr>
          <w:rFonts w:ascii="Times New Roman" w:hAnsi="Times New Roman" w:cs="Times New Roman"/>
          <w:b/>
          <w:lang w:val="en-GB"/>
        </w:rPr>
        <w:t xml:space="preserve"> </w:t>
      </w:r>
      <w:r w:rsidRPr="005121D6">
        <w:rPr>
          <w:rFonts w:ascii="Times New Roman" w:hAnsi="Times New Roman" w:cs="Times New Roman"/>
          <w:lang w:val="en-GB"/>
        </w:rPr>
        <w:t>In this section, do not use citations or references, acronyms or abbreviations, or mathematical symbols that require explanation.</w:t>
      </w:r>
      <w:r w:rsidR="00921350" w:rsidRPr="00921350">
        <w:rPr>
          <w:lang w:val="en-US"/>
        </w:rPr>
        <w:t xml:space="preserve"> </w:t>
      </w:r>
      <w:r w:rsidR="00921350" w:rsidRPr="00921350">
        <w:rPr>
          <w:rFonts w:ascii="Times New Roman" w:hAnsi="Times New Roman" w:cs="Times New Roman"/>
          <w:lang w:val="en-GB"/>
        </w:rPr>
        <w:t xml:space="preserve">It is mandatory for each author to include their </w:t>
      </w:r>
      <w:proofErr w:type="spellStart"/>
      <w:r w:rsidR="00921350" w:rsidRPr="00921350">
        <w:rPr>
          <w:rFonts w:ascii="Times New Roman" w:hAnsi="Times New Roman" w:cs="Times New Roman"/>
          <w:lang w:val="en-GB"/>
        </w:rPr>
        <w:t>Orcid</w:t>
      </w:r>
      <w:proofErr w:type="spellEnd"/>
      <w:r w:rsidR="00921350" w:rsidRPr="00921350">
        <w:rPr>
          <w:rFonts w:ascii="Times New Roman" w:hAnsi="Times New Roman" w:cs="Times New Roman"/>
          <w:lang w:val="en-GB"/>
        </w:rPr>
        <w:t xml:space="preserve"> number when submitting their manuscript, through the UTP Journal platform, in the "Comments for the Editor" section.</w:t>
      </w:r>
    </w:p>
    <w:p w14:paraId="6B6CFDF3" w14:textId="77777777" w:rsidR="00606A3C" w:rsidRDefault="00606A3C" w:rsidP="00B06DB3">
      <w:pPr>
        <w:suppressLineNumbers/>
        <w:spacing w:after="0" w:line="240" w:lineRule="auto"/>
        <w:rPr>
          <w:rFonts w:ascii="Times New Roman" w:hAnsi="Times New Roman" w:cs="Times New Roman"/>
          <w:b/>
          <w:sz w:val="24"/>
          <w:szCs w:val="24"/>
          <w:lang w:val="en-US" w:eastAsia="es-ES"/>
        </w:rPr>
      </w:pPr>
    </w:p>
    <w:p w14:paraId="2A343DA3" w14:textId="561B18CF" w:rsidR="00921350" w:rsidRDefault="004013B9" w:rsidP="00B06DB3">
      <w:pPr>
        <w:suppressLineNumbers/>
        <w:spacing w:after="0" w:line="240" w:lineRule="auto"/>
        <w:rPr>
          <w:rFonts w:ascii="Times New Roman" w:hAnsi="Times New Roman" w:cs="Times New Roman"/>
          <w:lang w:val="en-US"/>
        </w:rPr>
      </w:pPr>
      <w:r w:rsidRPr="007275D1">
        <w:rPr>
          <w:rFonts w:ascii="Times New Roman" w:hAnsi="Times New Roman" w:cs="Times New Roman"/>
          <w:b/>
          <w:sz w:val="24"/>
          <w:szCs w:val="24"/>
          <w:lang w:val="en-US" w:eastAsia="es-ES"/>
        </w:rPr>
        <w:t>Keywords</w:t>
      </w:r>
      <w:r w:rsidRPr="00034D64">
        <w:rPr>
          <w:rFonts w:ascii="Times New Roman" w:hAnsi="Times New Roman" w:cs="Times New Roman"/>
          <w:bCs/>
          <w:sz w:val="24"/>
          <w:szCs w:val="24"/>
          <w:lang w:val="en-US" w:eastAsia="es-ES"/>
        </w:rPr>
        <w:t>.</w:t>
      </w:r>
      <w:r w:rsidRPr="007275D1">
        <w:rPr>
          <w:lang w:val="en-US"/>
        </w:rPr>
        <w:t xml:space="preserve"> </w:t>
      </w:r>
      <w:r w:rsidRPr="00D33B8C">
        <w:rPr>
          <w:rFonts w:ascii="Times New Roman" w:hAnsi="Times New Roman" w:cs="Times New Roman"/>
          <w:lang w:val="en-US"/>
        </w:rPr>
        <w:t xml:space="preserve">Include </w:t>
      </w:r>
      <w:r w:rsidR="002D508F">
        <w:rPr>
          <w:rFonts w:ascii="Times New Roman" w:hAnsi="Times New Roman" w:cs="Times New Roman"/>
          <w:lang w:val="en-US"/>
        </w:rPr>
        <w:t>three</w:t>
      </w:r>
      <w:r w:rsidRPr="00D33B8C">
        <w:rPr>
          <w:rFonts w:ascii="Times New Roman" w:hAnsi="Times New Roman" w:cs="Times New Roman"/>
          <w:lang w:val="en-US"/>
        </w:rPr>
        <w:t xml:space="preserve"> to </w:t>
      </w:r>
      <w:r w:rsidR="00C759A8">
        <w:rPr>
          <w:rFonts w:ascii="Times New Roman" w:hAnsi="Times New Roman" w:cs="Times New Roman"/>
          <w:lang w:val="en-US"/>
        </w:rPr>
        <w:t>six</w:t>
      </w:r>
      <w:r w:rsidR="002D508F">
        <w:rPr>
          <w:rFonts w:ascii="Times New Roman" w:hAnsi="Times New Roman" w:cs="Times New Roman"/>
          <w:lang w:val="en-US"/>
        </w:rPr>
        <w:t xml:space="preserve"> </w:t>
      </w:r>
      <w:r w:rsidRPr="00D33B8C">
        <w:rPr>
          <w:rFonts w:ascii="Times New Roman" w:hAnsi="Times New Roman" w:cs="Times New Roman"/>
          <w:lang w:val="en-US"/>
        </w:rPr>
        <w:t xml:space="preserve">key words or phrases, they must appear in the order in which they appear in Spanish, separated by commas and only the first word capitalized. The title "Keywords" should be in </w:t>
      </w:r>
      <w:r w:rsidR="00C759A8">
        <w:rPr>
          <w:rFonts w:ascii="Times New Roman" w:hAnsi="Times New Roman" w:cs="Times New Roman"/>
          <w:lang w:val="en-US"/>
        </w:rPr>
        <w:t>(</w:t>
      </w:r>
      <w:r w:rsidRPr="00D33B8C">
        <w:rPr>
          <w:rFonts w:ascii="Times New Roman" w:hAnsi="Times New Roman" w:cs="Times New Roman"/>
          <w:lang w:val="en-US"/>
        </w:rPr>
        <w:t xml:space="preserve">bold, </w:t>
      </w:r>
      <w:r w:rsidRPr="00C759A8">
        <w:rPr>
          <w:rFonts w:ascii="Times New Roman" w:hAnsi="Times New Roman" w:cs="Times New Roman"/>
          <w:lang w:val="en-US"/>
        </w:rPr>
        <w:t>Times New Roman 12</w:t>
      </w:r>
      <w:r w:rsidR="00C759A8" w:rsidRPr="00C759A8">
        <w:rPr>
          <w:rFonts w:ascii="Times New Roman" w:hAnsi="Times New Roman" w:cs="Times New Roman"/>
          <w:lang w:val="en-US"/>
        </w:rPr>
        <w:t>)</w:t>
      </w:r>
      <w:r w:rsidRPr="00D33B8C">
        <w:rPr>
          <w:rFonts w:ascii="Times New Roman" w:hAnsi="Times New Roman" w:cs="Times New Roman"/>
          <w:lang w:val="en-US"/>
        </w:rPr>
        <w:t xml:space="preserve">. Then write the key words or phrases in </w:t>
      </w:r>
      <w:r w:rsidR="00824D4D">
        <w:rPr>
          <w:rFonts w:ascii="Times New Roman" w:hAnsi="Times New Roman" w:cs="Times New Roman"/>
          <w:lang w:val="en-US"/>
        </w:rPr>
        <w:t>(</w:t>
      </w:r>
      <w:r w:rsidRPr="00824D4D">
        <w:rPr>
          <w:rFonts w:ascii="Times New Roman" w:hAnsi="Times New Roman" w:cs="Times New Roman"/>
          <w:lang w:val="en-US"/>
        </w:rPr>
        <w:t>Times New Roman 10</w:t>
      </w:r>
      <w:r w:rsidR="00824D4D">
        <w:rPr>
          <w:rFonts w:ascii="Times New Roman" w:hAnsi="Times New Roman" w:cs="Times New Roman"/>
          <w:lang w:val="en-US"/>
        </w:rPr>
        <w:t>, cursive)</w:t>
      </w:r>
      <w:r w:rsidRPr="00D33B8C">
        <w:rPr>
          <w:rFonts w:ascii="Times New Roman" w:hAnsi="Times New Roman" w:cs="Times New Roman"/>
          <w:lang w:val="en-US"/>
        </w:rPr>
        <w:t xml:space="preserve">, immediately after </w:t>
      </w:r>
      <w:r>
        <w:rPr>
          <w:rFonts w:ascii="Times New Roman" w:hAnsi="Times New Roman" w:cs="Times New Roman"/>
          <w:lang w:val="en-US"/>
        </w:rPr>
        <w:t>“Keywords”,</w:t>
      </w:r>
      <w:r w:rsidRPr="00D33B8C">
        <w:rPr>
          <w:rFonts w:ascii="Times New Roman" w:hAnsi="Times New Roman" w:cs="Times New Roman"/>
          <w:lang w:val="en-US"/>
        </w:rPr>
        <w:t xml:space="preserve"> in the same paragraph.</w:t>
      </w:r>
    </w:p>
    <w:p w14:paraId="331769F6" w14:textId="77777777" w:rsidR="00921350" w:rsidRDefault="00921350" w:rsidP="00B06DB3">
      <w:pPr>
        <w:suppressLineNumbers/>
        <w:spacing w:after="0" w:line="240" w:lineRule="auto"/>
        <w:rPr>
          <w:rFonts w:ascii="Times New Roman" w:hAnsi="Times New Roman" w:cs="Times New Roman"/>
          <w:lang w:val="en-US"/>
        </w:rPr>
      </w:pPr>
    </w:p>
    <w:p w14:paraId="3C65FEA5" w14:textId="3234AF42" w:rsidR="0067089A" w:rsidRPr="00900D0D" w:rsidRDefault="008D5B1E" w:rsidP="00B06DB3">
      <w:pPr>
        <w:suppressLineNumbers/>
        <w:spacing w:after="0" w:line="240" w:lineRule="auto"/>
        <w:rPr>
          <w:rFonts w:ascii="Times New Roman" w:hAnsi="Times New Roman" w:cs="Times New Roman"/>
          <w:position w:val="0"/>
          <w:sz w:val="2"/>
          <w:lang w:val="en-US"/>
        </w:rPr>
      </w:pPr>
      <w:r>
        <w:rPr>
          <w:rFonts w:ascii="Times New Roman" w:eastAsia="Times New Roman" w:hAnsi="Times New Roman" w:cs="Times New Roman"/>
          <w:bCs/>
          <w:noProof/>
          <w:kern w:val="32"/>
          <w:position w:val="0"/>
          <w:sz w:val="18"/>
          <w:lang w:eastAsia="es-PA"/>
        </w:rPr>
        <mc:AlternateContent>
          <mc:Choice Requires="wps">
            <w:drawing>
              <wp:inline distT="0" distB="0" distL="0" distR="0" wp14:anchorId="61725DF7" wp14:editId="7B8BA67E">
                <wp:extent cx="6685200" cy="0"/>
                <wp:effectExtent l="0" t="0" r="0" b="0"/>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4D17740" id="Conector recto de flecha 44" o:spid="_x0000_s1026" type="#_x0000_t32" style="width:526.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">
                <w10:anchorlock/>
              </v:shape>
            </w:pict>
          </mc:Fallback>
        </mc:AlternateContent>
      </w:r>
    </w:p>
    <w:p w14:paraId="2FE6CA92" w14:textId="77777777" w:rsidR="00DD798A" w:rsidRDefault="00DD798A" w:rsidP="00B06DB3">
      <w:pPr>
        <w:suppressLineNumbers/>
        <w:spacing w:after="0" w:line="240" w:lineRule="auto"/>
        <w:rPr>
          <w:rFonts w:ascii="Times New Roman" w:hAnsi="Times New Roman" w:cs="Times New Roman"/>
          <w:position w:val="0"/>
          <w:sz w:val="16"/>
          <w:lang w:val="en-US"/>
        </w:rPr>
      </w:pPr>
    </w:p>
    <w:p w14:paraId="43F61995" w14:textId="77777777" w:rsidR="00900D0D" w:rsidRPr="008D5B1E" w:rsidRDefault="00900D0D" w:rsidP="00B06DB3">
      <w:pPr>
        <w:suppressLineNumbers/>
        <w:spacing w:after="0" w:line="240" w:lineRule="auto"/>
        <w:rPr>
          <w:rFonts w:ascii="Times New Roman" w:hAnsi="Times New Roman" w:cs="Times New Roman"/>
          <w:position w:val="0"/>
          <w:sz w:val="16"/>
          <w:lang w:val="en-US"/>
        </w:rPr>
        <w:sectPr w:rsidR="00900D0D" w:rsidRPr="008D5B1E" w:rsidSect="008D5B1E">
          <w:footerReference w:type="default" r:id="rId14"/>
          <w:headerReference w:type="first" r:id="rId15"/>
          <w:footerReference w:type="first" r:id="rId16"/>
          <w:type w:val="continuous"/>
          <w:pgSz w:w="12240" w:h="15840"/>
          <w:pgMar w:top="2252" w:right="851" w:bottom="1418" w:left="851" w:header="1134" w:footer="850" w:gutter="0"/>
          <w:cols w:space="708"/>
          <w:titlePg/>
          <w:docGrid w:linePitch="360"/>
        </w:sectPr>
      </w:pPr>
    </w:p>
    <w:p w14:paraId="53403B19" w14:textId="77777777" w:rsidR="00120539" w:rsidRPr="00BA6E01" w:rsidRDefault="00105806" w:rsidP="00B06DB3">
      <w:pPr>
        <w:pStyle w:val="Prrafodelista"/>
        <w:numPr>
          <w:ilvl w:val="0"/>
          <w:numId w:val="1"/>
        </w:numPr>
        <w:spacing w:after="0" w:line="240" w:lineRule="auto"/>
        <w:ind w:left="284" w:hanging="284"/>
        <w:jc w:val="both"/>
        <w:rPr>
          <w:rFonts w:ascii="Times New Roman" w:hAnsi="Times New Roman" w:cs="Times New Roman"/>
          <w:b/>
          <w:sz w:val="28"/>
          <w:szCs w:val="28"/>
        </w:rPr>
      </w:pPr>
      <w:bookmarkStart w:id="5" w:name="_Toc391999913"/>
      <w:bookmarkStart w:id="6" w:name="_Toc402259875"/>
      <w:r w:rsidRPr="00BA6E01">
        <w:rPr>
          <w:rFonts w:ascii="Times New Roman" w:hAnsi="Times New Roman" w:cs="Times New Roman"/>
          <w:b/>
          <w:sz w:val="28"/>
          <w:szCs w:val="28"/>
        </w:rPr>
        <w:t>Introducción</w:t>
      </w:r>
    </w:p>
    <w:p w14:paraId="2C16FFF5" w14:textId="0A9570C0" w:rsidR="00535052" w:rsidRPr="00535052" w:rsidRDefault="004D52EB" w:rsidP="00B06DB3">
      <w:pPr>
        <w:spacing w:after="0" w:line="240" w:lineRule="auto"/>
        <w:ind w:firstLine="284"/>
        <w:jc w:val="both"/>
        <w:rPr>
          <w:rFonts w:ascii="Times New Roman" w:hAnsi="Times New Roman" w:cs="Times New Roman"/>
          <w:sz w:val="28"/>
          <w:szCs w:val="28"/>
        </w:rPr>
      </w:pPr>
      <w:r>
        <w:rPr>
          <w:rFonts w:ascii="Times New Roman" w:hAnsi="Times New Roman" w:cs="Times New Roman"/>
          <w:sz w:val="22"/>
          <w:szCs w:val="22"/>
        </w:rPr>
        <w:t>De carácter obligatorio</w:t>
      </w:r>
      <w:r w:rsidR="00595EE0">
        <w:rPr>
          <w:rFonts w:ascii="Times New Roman" w:hAnsi="Times New Roman" w:cs="Times New Roman"/>
          <w:sz w:val="22"/>
          <w:szCs w:val="22"/>
        </w:rPr>
        <w:t xml:space="preserve"> incluir en el documento. </w:t>
      </w:r>
      <w:r w:rsidR="00DE652F" w:rsidRPr="00DE652F">
        <w:rPr>
          <w:rFonts w:ascii="Times New Roman" w:hAnsi="Times New Roman" w:cs="Times New Roman"/>
          <w:sz w:val="22"/>
          <w:szCs w:val="22"/>
        </w:rPr>
        <w:t>La palabra “</w:t>
      </w:r>
      <w:r w:rsidR="00DE652F" w:rsidRPr="00DE652F">
        <w:rPr>
          <w:rFonts w:ascii="Times New Roman" w:hAnsi="Times New Roman" w:cs="Times New Roman"/>
          <w:b/>
          <w:sz w:val="22"/>
          <w:szCs w:val="22"/>
        </w:rPr>
        <w:t>Introducción</w:t>
      </w:r>
      <w:r w:rsidR="00DE652F" w:rsidRPr="00DE652F">
        <w:rPr>
          <w:rFonts w:ascii="Times New Roman" w:hAnsi="Times New Roman" w:cs="Times New Roman"/>
          <w:bCs/>
          <w:sz w:val="22"/>
          <w:szCs w:val="22"/>
        </w:rPr>
        <w:t>”</w:t>
      </w:r>
      <w:r w:rsidR="00DE652F" w:rsidRPr="00DE652F">
        <w:rPr>
          <w:rFonts w:ascii="Times New Roman" w:hAnsi="Times New Roman" w:cs="Times New Roman"/>
          <w:b/>
          <w:sz w:val="22"/>
          <w:szCs w:val="22"/>
        </w:rPr>
        <w:t xml:space="preserve"> </w:t>
      </w:r>
      <w:r w:rsidR="00824D4D">
        <w:rPr>
          <w:rFonts w:ascii="Times New Roman" w:hAnsi="Times New Roman" w:cs="Times New Roman"/>
          <w:sz w:val="22"/>
          <w:szCs w:val="22"/>
        </w:rPr>
        <w:t>(</w:t>
      </w:r>
      <w:r w:rsidR="00DE652F" w:rsidRPr="00824D4D">
        <w:rPr>
          <w:rFonts w:ascii="Times New Roman" w:hAnsi="Times New Roman" w:cs="Times New Roman"/>
          <w:sz w:val="22"/>
          <w:szCs w:val="22"/>
        </w:rPr>
        <w:t xml:space="preserve">Times New </w:t>
      </w:r>
      <w:proofErr w:type="spellStart"/>
      <w:r w:rsidR="00DE652F" w:rsidRPr="00824D4D">
        <w:rPr>
          <w:rFonts w:ascii="Times New Roman" w:hAnsi="Times New Roman" w:cs="Times New Roman"/>
          <w:sz w:val="22"/>
          <w:szCs w:val="22"/>
        </w:rPr>
        <w:t>Roman</w:t>
      </w:r>
      <w:proofErr w:type="spellEnd"/>
      <w:r w:rsidR="00DE652F" w:rsidRPr="00824D4D">
        <w:rPr>
          <w:rFonts w:ascii="Times New Roman" w:hAnsi="Times New Roman" w:cs="Times New Roman"/>
          <w:sz w:val="22"/>
          <w:szCs w:val="22"/>
        </w:rPr>
        <w:t xml:space="preserve"> 14</w:t>
      </w:r>
      <w:r w:rsidR="00824D4D">
        <w:rPr>
          <w:rFonts w:ascii="Times New Roman" w:hAnsi="Times New Roman" w:cs="Times New Roman"/>
          <w:sz w:val="22"/>
          <w:szCs w:val="22"/>
        </w:rPr>
        <w:t xml:space="preserve">, </w:t>
      </w:r>
      <w:r w:rsidR="00824D4D" w:rsidRPr="00DE652F">
        <w:rPr>
          <w:rFonts w:ascii="Times New Roman" w:hAnsi="Times New Roman" w:cs="Times New Roman"/>
          <w:sz w:val="22"/>
          <w:szCs w:val="22"/>
        </w:rPr>
        <w:t>negrita</w:t>
      </w:r>
      <w:r>
        <w:rPr>
          <w:rFonts w:ascii="Times New Roman" w:hAnsi="Times New Roman" w:cs="Times New Roman"/>
          <w:sz w:val="22"/>
          <w:szCs w:val="22"/>
        </w:rPr>
        <w:t>, numerada</w:t>
      </w:r>
      <w:r w:rsidR="00824D4D">
        <w:rPr>
          <w:rFonts w:ascii="Times New Roman" w:hAnsi="Times New Roman" w:cs="Times New Roman"/>
          <w:sz w:val="22"/>
          <w:szCs w:val="22"/>
        </w:rPr>
        <w:t>)</w:t>
      </w:r>
      <w:r w:rsidR="00DE652F" w:rsidRPr="00DE652F">
        <w:rPr>
          <w:rFonts w:ascii="Times New Roman" w:hAnsi="Times New Roman" w:cs="Times New Roman"/>
          <w:sz w:val="22"/>
          <w:szCs w:val="22"/>
        </w:rPr>
        <w:t>. El cuerpo del texto se escribe</w:t>
      </w:r>
      <w:r w:rsidR="00DE652F" w:rsidRPr="00DE652F">
        <w:rPr>
          <w:rFonts w:ascii="Times New Roman" w:hAnsi="Times New Roman" w:cs="Times New Roman"/>
          <w:b/>
          <w:sz w:val="22"/>
          <w:szCs w:val="22"/>
        </w:rPr>
        <w:t xml:space="preserve"> </w:t>
      </w:r>
      <w:r w:rsidR="00DE652F" w:rsidRPr="00DE652F">
        <w:rPr>
          <w:rFonts w:ascii="Times New Roman" w:hAnsi="Times New Roman" w:cs="Times New Roman"/>
          <w:kern w:val="32"/>
          <w:sz w:val="22"/>
          <w:szCs w:val="22"/>
        </w:rPr>
        <w:t xml:space="preserve">con fuente </w:t>
      </w:r>
      <w:r w:rsidR="00595EE0">
        <w:rPr>
          <w:rFonts w:ascii="Times New Roman" w:hAnsi="Times New Roman" w:cs="Times New Roman"/>
          <w:kern w:val="32"/>
          <w:sz w:val="22"/>
          <w:szCs w:val="22"/>
        </w:rPr>
        <w:t>(</w:t>
      </w:r>
      <w:r w:rsidR="00DE652F" w:rsidRPr="00595EE0">
        <w:rPr>
          <w:rFonts w:ascii="Times New Roman" w:hAnsi="Times New Roman" w:cs="Times New Roman"/>
          <w:kern w:val="32"/>
          <w:sz w:val="22"/>
          <w:szCs w:val="22"/>
        </w:rPr>
        <w:t xml:space="preserve">Times New </w:t>
      </w:r>
      <w:proofErr w:type="spellStart"/>
      <w:r w:rsidR="00DE652F" w:rsidRPr="00595EE0">
        <w:rPr>
          <w:rFonts w:ascii="Times New Roman" w:hAnsi="Times New Roman" w:cs="Times New Roman"/>
          <w:kern w:val="32"/>
          <w:sz w:val="22"/>
          <w:szCs w:val="22"/>
        </w:rPr>
        <w:t>Roman</w:t>
      </w:r>
      <w:proofErr w:type="spellEnd"/>
      <w:r w:rsidR="00DE652F" w:rsidRPr="00595EE0">
        <w:rPr>
          <w:rFonts w:ascii="Times New Roman" w:hAnsi="Times New Roman" w:cs="Times New Roman"/>
          <w:kern w:val="32"/>
          <w:sz w:val="22"/>
          <w:szCs w:val="22"/>
        </w:rPr>
        <w:t xml:space="preserve"> </w:t>
      </w:r>
      <w:r w:rsidR="00DE652F" w:rsidRPr="00595EE0">
        <w:rPr>
          <w:rFonts w:ascii="Times New Roman" w:hAnsi="Times New Roman" w:cs="Times New Roman"/>
          <w:sz w:val="22"/>
          <w:szCs w:val="22"/>
        </w:rPr>
        <w:t>11</w:t>
      </w:r>
      <w:r w:rsidR="00595EE0">
        <w:rPr>
          <w:rFonts w:ascii="Times New Roman" w:hAnsi="Times New Roman" w:cs="Times New Roman"/>
          <w:sz w:val="22"/>
          <w:szCs w:val="22"/>
        </w:rPr>
        <w:t>, justificado)</w:t>
      </w:r>
      <w:r w:rsidR="00DE652F" w:rsidRPr="00DE652F">
        <w:rPr>
          <w:rFonts w:ascii="Times New Roman" w:hAnsi="Times New Roman" w:cs="Times New Roman"/>
          <w:sz w:val="22"/>
          <w:szCs w:val="22"/>
        </w:rPr>
        <w:t xml:space="preserve">. </w:t>
      </w:r>
      <w:r w:rsidR="00535052" w:rsidRPr="00DE652F">
        <w:rPr>
          <w:rFonts w:ascii="Times New Roman" w:hAnsi="Times New Roman" w:cs="Times New Roman"/>
          <w:sz w:val="22"/>
          <w:szCs w:val="22"/>
        </w:rPr>
        <w:t>Este documento proporciona instrucciones a los autores sobre el formato de los artículos para su publicación en RIDTEC. El autor puede utilizar este documento como instrucciones y como una plantilla en la que puede escribir su propio texto. Use esta plantilla para escribir sobre ella, cada</w:t>
      </w:r>
      <w:r w:rsidR="00535052" w:rsidRPr="00535052">
        <w:rPr>
          <w:rFonts w:ascii="Times New Roman" w:hAnsi="Times New Roman" w:cs="Times New Roman"/>
          <w:sz w:val="22"/>
          <w:szCs w:val="24"/>
        </w:rPr>
        <w:t xml:space="preserve"> sección de </w:t>
      </w:r>
      <w:r w:rsidR="008B2463" w:rsidRPr="00535052">
        <w:rPr>
          <w:rFonts w:ascii="Times New Roman" w:hAnsi="Times New Roman" w:cs="Times New Roman"/>
          <w:sz w:val="22"/>
          <w:szCs w:val="24"/>
        </w:rPr>
        <w:t>esta</w:t>
      </w:r>
      <w:r w:rsidR="00535052" w:rsidRPr="00535052">
        <w:rPr>
          <w:rFonts w:ascii="Times New Roman" w:hAnsi="Times New Roman" w:cs="Times New Roman"/>
          <w:sz w:val="22"/>
          <w:szCs w:val="24"/>
        </w:rPr>
        <w:t xml:space="preserve"> </w:t>
      </w:r>
      <w:r w:rsidR="001268E0">
        <w:rPr>
          <w:rFonts w:ascii="Times New Roman" w:hAnsi="Times New Roman" w:cs="Times New Roman"/>
          <w:sz w:val="22"/>
          <w:szCs w:val="24"/>
        </w:rPr>
        <w:t xml:space="preserve">plantilla </w:t>
      </w:r>
      <w:r w:rsidR="00535052" w:rsidRPr="00535052">
        <w:rPr>
          <w:rFonts w:ascii="Times New Roman" w:hAnsi="Times New Roman" w:cs="Times New Roman"/>
          <w:sz w:val="22"/>
          <w:szCs w:val="24"/>
        </w:rPr>
        <w:t xml:space="preserve">está formateada con los detalles </w:t>
      </w:r>
      <w:r w:rsidR="00F039B0" w:rsidRPr="00CD6EF5">
        <w:rPr>
          <w:rFonts w:ascii="Times New Roman" w:hAnsi="Times New Roman" w:cs="Times New Roman"/>
          <w:sz w:val="22"/>
          <w:szCs w:val="22"/>
        </w:rPr>
        <w:t>para estructurar</w:t>
      </w:r>
      <w:r w:rsidR="00F039B0">
        <w:rPr>
          <w:rFonts w:ascii="Times New Roman" w:hAnsi="Times New Roman" w:cs="Times New Roman"/>
          <w:sz w:val="22"/>
          <w:szCs w:val="22"/>
        </w:rPr>
        <w:t xml:space="preserve"> fácilmente</w:t>
      </w:r>
      <w:r w:rsidR="00F039B0" w:rsidRPr="00CD6EF5">
        <w:rPr>
          <w:rFonts w:ascii="Times New Roman" w:hAnsi="Times New Roman" w:cs="Times New Roman"/>
          <w:sz w:val="22"/>
          <w:szCs w:val="22"/>
        </w:rPr>
        <w:t xml:space="preserve"> su artículo según las disposiciones establecidas por el Comité Editorial</w:t>
      </w:r>
      <w:r w:rsidR="00F039B0">
        <w:rPr>
          <w:rFonts w:ascii="Times New Roman" w:hAnsi="Times New Roman" w:cs="Times New Roman"/>
          <w:sz w:val="22"/>
          <w:szCs w:val="22"/>
        </w:rPr>
        <w:t xml:space="preserve"> (CE)</w:t>
      </w:r>
      <w:r w:rsidR="00F039B0" w:rsidRPr="00CD6EF5">
        <w:rPr>
          <w:rFonts w:ascii="Times New Roman" w:hAnsi="Times New Roman" w:cs="Times New Roman"/>
          <w:sz w:val="22"/>
          <w:szCs w:val="22"/>
        </w:rPr>
        <w:t xml:space="preserve"> de la RIDTEC</w:t>
      </w:r>
      <w:r w:rsidR="00F039B0">
        <w:rPr>
          <w:rFonts w:ascii="Times New Roman" w:hAnsi="Times New Roman" w:cs="Times New Roman"/>
          <w:sz w:val="22"/>
          <w:szCs w:val="22"/>
        </w:rPr>
        <w:t xml:space="preserve"> de la Universidad Tecnológica de Panamá (UTP)</w:t>
      </w:r>
      <w:r w:rsidR="00F039B0" w:rsidRPr="00CD6EF5">
        <w:rPr>
          <w:rFonts w:ascii="Times New Roman" w:hAnsi="Times New Roman" w:cs="Times New Roman"/>
          <w:sz w:val="22"/>
          <w:szCs w:val="22"/>
        </w:rPr>
        <w:t xml:space="preserve">. </w:t>
      </w:r>
      <w:r w:rsidR="00535052" w:rsidRPr="00535052">
        <w:rPr>
          <w:rFonts w:ascii="Times New Roman" w:hAnsi="Times New Roman" w:cs="Times New Roman"/>
          <w:sz w:val="22"/>
          <w:szCs w:val="24"/>
        </w:rPr>
        <w:t>Elimine sobre la marcha, todo material que no sea parte del manuscrito.</w:t>
      </w:r>
      <w:r w:rsidR="00B448FB">
        <w:rPr>
          <w:rFonts w:ascii="Times New Roman" w:hAnsi="Times New Roman" w:cs="Times New Roman"/>
          <w:sz w:val="22"/>
          <w:szCs w:val="24"/>
        </w:rPr>
        <w:t xml:space="preserve"> Observ</w:t>
      </w:r>
      <w:r w:rsidR="0004684E">
        <w:rPr>
          <w:rFonts w:ascii="Times New Roman" w:hAnsi="Times New Roman" w:cs="Times New Roman"/>
          <w:sz w:val="22"/>
          <w:szCs w:val="24"/>
        </w:rPr>
        <w:t>e</w:t>
      </w:r>
      <w:r w:rsidR="00B448FB">
        <w:rPr>
          <w:rFonts w:ascii="Times New Roman" w:hAnsi="Times New Roman" w:cs="Times New Roman"/>
          <w:sz w:val="22"/>
          <w:szCs w:val="24"/>
        </w:rPr>
        <w:t xml:space="preserve"> </w:t>
      </w:r>
      <w:r w:rsidR="00194E9D">
        <w:rPr>
          <w:rFonts w:ascii="Times New Roman" w:hAnsi="Times New Roman" w:cs="Times New Roman"/>
          <w:sz w:val="22"/>
          <w:szCs w:val="24"/>
        </w:rPr>
        <w:t>que,</w:t>
      </w:r>
      <w:r w:rsidR="00B448FB">
        <w:rPr>
          <w:rFonts w:ascii="Times New Roman" w:hAnsi="Times New Roman" w:cs="Times New Roman"/>
          <w:sz w:val="22"/>
          <w:szCs w:val="24"/>
        </w:rPr>
        <w:t xml:space="preserve"> en</w:t>
      </w:r>
      <w:r w:rsidR="0004684E">
        <w:rPr>
          <w:rFonts w:ascii="Times New Roman" w:hAnsi="Times New Roman" w:cs="Times New Roman"/>
          <w:sz w:val="22"/>
          <w:szCs w:val="24"/>
        </w:rPr>
        <w:t xml:space="preserve"> l</w:t>
      </w:r>
      <w:r w:rsidR="00B448FB">
        <w:rPr>
          <w:rFonts w:ascii="Times New Roman" w:hAnsi="Times New Roman" w:cs="Times New Roman"/>
          <w:sz w:val="22"/>
          <w:szCs w:val="24"/>
        </w:rPr>
        <w:t xml:space="preserve">a sección </w:t>
      </w:r>
      <w:r w:rsidR="0004684E">
        <w:rPr>
          <w:rFonts w:ascii="Times New Roman" w:hAnsi="Times New Roman" w:cs="Times New Roman"/>
          <w:sz w:val="22"/>
          <w:szCs w:val="24"/>
        </w:rPr>
        <w:t>Introducción</w:t>
      </w:r>
      <w:r w:rsidR="00B448FB">
        <w:rPr>
          <w:rFonts w:ascii="Times New Roman" w:hAnsi="Times New Roman" w:cs="Times New Roman"/>
          <w:sz w:val="22"/>
          <w:szCs w:val="24"/>
        </w:rPr>
        <w:t xml:space="preserve"> </w:t>
      </w:r>
      <w:r w:rsidR="0004684E">
        <w:rPr>
          <w:rFonts w:ascii="Times New Roman" w:hAnsi="Times New Roman" w:cs="Times New Roman"/>
          <w:sz w:val="22"/>
          <w:szCs w:val="24"/>
        </w:rPr>
        <w:t>de esta plantilla</w:t>
      </w:r>
      <w:r w:rsidR="00D91C63">
        <w:rPr>
          <w:rFonts w:ascii="Times New Roman" w:hAnsi="Times New Roman" w:cs="Times New Roman"/>
          <w:sz w:val="22"/>
          <w:szCs w:val="24"/>
        </w:rPr>
        <w:t xml:space="preserve">, </w:t>
      </w:r>
      <w:r w:rsidR="00B448FB">
        <w:rPr>
          <w:rFonts w:ascii="Times New Roman" w:hAnsi="Times New Roman" w:cs="Times New Roman"/>
          <w:sz w:val="22"/>
          <w:szCs w:val="24"/>
        </w:rPr>
        <w:t>estamos presentando todas las instrucciones de formato</w:t>
      </w:r>
      <w:r w:rsidR="00D91C63">
        <w:rPr>
          <w:rFonts w:ascii="Times New Roman" w:hAnsi="Times New Roman" w:cs="Times New Roman"/>
          <w:sz w:val="22"/>
          <w:szCs w:val="24"/>
        </w:rPr>
        <w:t xml:space="preserve"> del artículo</w:t>
      </w:r>
      <w:r w:rsidR="0004684E">
        <w:rPr>
          <w:rFonts w:ascii="Times New Roman" w:hAnsi="Times New Roman" w:cs="Times New Roman"/>
          <w:sz w:val="22"/>
          <w:szCs w:val="24"/>
        </w:rPr>
        <w:t>. Las secciones siguientes</w:t>
      </w:r>
      <w:r w:rsidR="00D91C63">
        <w:rPr>
          <w:rFonts w:ascii="Times New Roman" w:hAnsi="Times New Roman" w:cs="Times New Roman"/>
          <w:sz w:val="22"/>
          <w:szCs w:val="24"/>
        </w:rPr>
        <w:t xml:space="preserve"> 2, 3</w:t>
      </w:r>
      <w:r w:rsidR="00A55623">
        <w:rPr>
          <w:rFonts w:ascii="Times New Roman" w:hAnsi="Times New Roman" w:cs="Times New Roman"/>
          <w:sz w:val="22"/>
          <w:szCs w:val="24"/>
        </w:rPr>
        <w:t>, 4 y las no enumeradas, son parte obligada del artículo y no deben variar de n</w:t>
      </w:r>
      <w:r w:rsidR="00DA669A">
        <w:rPr>
          <w:rFonts w:ascii="Times New Roman" w:hAnsi="Times New Roman" w:cs="Times New Roman"/>
          <w:sz w:val="22"/>
          <w:szCs w:val="24"/>
        </w:rPr>
        <w:t>umer</w:t>
      </w:r>
      <w:r w:rsidR="00A55623">
        <w:rPr>
          <w:rFonts w:ascii="Times New Roman" w:hAnsi="Times New Roman" w:cs="Times New Roman"/>
          <w:sz w:val="22"/>
          <w:szCs w:val="24"/>
        </w:rPr>
        <w:t xml:space="preserve">ación ni </w:t>
      </w:r>
      <w:r w:rsidR="008976D3">
        <w:rPr>
          <w:rFonts w:ascii="Times New Roman" w:hAnsi="Times New Roman" w:cs="Times New Roman"/>
          <w:sz w:val="22"/>
          <w:szCs w:val="24"/>
        </w:rPr>
        <w:t xml:space="preserve">de </w:t>
      </w:r>
      <w:r w:rsidR="00A55623">
        <w:rPr>
          <w:rFonts w:ascii="Times New Roman" w:hAnsi="Times New Roman" w:cs="Times New Roman"/>
          <w:sz w:val="22"/>
          <w:szCs w:val="24"/>
        </w:rPr>
        <w:t>orden.</w:t>
      </w:r>
    </w:p>
    <w:p w14:paraId="38E0CB13" w14:textId="4C671CBF" w:rsidR="00105806" w:rsidRDefault="00105806" w:rsidP="00B06DB3">
      <w:pPr>
        <w:spacing w:after="0" w:line="240" w:lineRule="auto"/>
        <w:ind w:firstLine="284"/>
        <w:jc w:val="both"/>
        <w:rPr>
          <w:rFonts w:ascii="Times New Roman" w:hAnsi="Times New Roman" w:cs="Times New Roman"/>
          <w:sz w:val="22"/>
          <w:szCs w:val="22"/>
        </w:rPr>
      </w:pPr>
      <w:r w:rsidRPr="00CD6EF5">
        <w:rPr>
          <w:rFonts w:ascii="Times New Roman" w:hAnsi="Times New Roman" w:cs="Times New Roman"/>
          <w:sz w:val="22"/>
          <w:szCs w:val="22"/>
        </w:rPr>
        <w:t xml:space="preserve">El documento provee reglas de estilo que explican el manejo de ecuaciones, figuras, tablas, abreviaturas y siglas. Además, el autor encontrará secciones para preparar los agradecimientos y referencias. </w:t>
      </w:r>
    </w:p>
    <w:p w14:paraId="69576A4D" w14:textId="77777777" w:rsidR="000B461C" w:rsidRDefault="000B461C" w:rsidP="00B06DB3">
      <w:pPr>
        <w:spacing w:after="0" w:line="240" w:lineRule="auto"/>
        <w:ind w:firstLine="284"/>
        <w:jc w:val="both"/>
        <w:rPr>
          <w:rFonts w:ascii="Times New Roman" w:hAnsi="Times New Roman" w:cs="Times New Roman"/>
          <w:sz w:val="22"/>
          <w:szCs w:val="22"/>
        </w:rPr>
      </w:pPr>
    </w:p>
    <w:p w14:paraId="6659F6B8" w14:textId="49755D06" w:rsidR="00BE050D" w:rsidRPr="00BE050D" w:rsidRDefault="00BE050D" w:rsidP="00BE050D">
      <w:pPr>
        <w:spacing w:after="0" w:line="240" w:lineRule="auto"/>
        <w:ind w:firstLine="284"/>
        <w:jc w:val="both"/>
        <w:rPr>
          <w:rFonts w:ascii="Times New Roman" w:hAnsi="Times New Roman" w:cs="Times New Roman"/>
          <w:b/>
          <w:bCs/>
          <w:sz w:val="22"/>
          <w:szCs w:val="22"/>
        </w:rPr>
      </w:pPr>
      <w:r w:rsidRPr="00BE050D">
        <w:rPr>
          <w:rFonts w:ascii="Times New Roman" w:hAnsi="Times New Roman" w:cs="Times New Roman"/>
          <w:b/>
          <w:bCs/>
          <w:sz w:val="22"/>
          <w:szCs w:val="22"/>
        </w:rPr>
        <w:t>Tipos de artículo aceptado</w:t>
      </w:r>
    </w:p>
    <w:p w14:paraId="4F401225" w14:textId="424C31D1" w:rsidR="00BE050D" w:rsidRPr="00BE050D" w:rsidRDefault="00BE050D" w:rsidP="00BE050D">
      <w:pPr>
        <w:spacing w:after="0" w:line="240" w:lineRule="auto"/>
        <w:ind w:firstLine="284"/>
        <w:jc w:val="both"/>
        <w:rPr>
          <w:rFonts w:ascii="Times New Roman" w:hAnsi="Times New Roman" w:cs="Times New Roman"/>
          <w:sz w:val="22"/>
          <w:szCs w:val="22"/>
        </w:rPr>
      </w:pPr>
      <w:r w:rsidRPr="00BE050D">
        <w:rPr>
          <w:rFonts w:ascii="Times New Roman" w:hAnsi="Times New Roman" w:cs="Times New Roman"/>
          <w:sz w:val="22"/>
          <w:szCs w:val="22"/>
        </w:rPr>
        <w:t>L</w:t>
      </w:r>
      <w:r>
        <w:rPr>
          <w:rFonts w:ascii="Times New Roman" w:hAnsi="Times New Roman" w:cs="Times New Roman"/>
          <w:sz w:val="22"/>
          <w:szCs w:val="22"/>
        </w:rPr>
        <w:t xml:space="preserve">a </w:t>
      </w:r>
      <w:r w:rsidRPr="00BE050D">
        <w:rPr>
          <w:rFonts w:ascii="Times New Roman" w:hAnsi="Times New Roman" w:cs="Times New Roman"/>
          <w:sz w:val="22"/>
          <w:szCs w:val="22"/>
        </w:rPr>
        <w:t>RIDTEC acepta los siguientes tipos de artículos:</w:t>
      </w:r>
    </w:p>
    <w:p w14:paraId="1FC415AF" w14:textId="37705864" w:rsidR="00BE050D" w:rsidRPr="00BE050D" w:rsidRDefault="00BE050D" w:rsidP="00BE050D">
      <w:pPr>
        <w:pStyle w:val="Prrafodelista"/>
        <w:numPr>
          <w:ilvl w:val="0"/>
          <w:numId w:val="10"/>
        </w:numPr>
        <w:spacing w:after="0" w:line="240" w:lineRule="auto"/>
        <w:ind w:left="426"/>
        <w:jc w:val="both"/>
        <w:rPr>
          <w:rFonts w:ascii="Times New Roman" w:hAnsi="Times New Roman" w:cs="Times New Roman"/>
        </w:rPr>
      </w:pPr>
      <w:r w:rsidRPr="00BE050D">
        <w:rPr>
          <w:rFonts w:ascii="Times New Roman" w:hAnsi="Times New Roman" w:cs="Times New Roman"/>
        </w:rPr>
        <w:t>Artículos originales: Presentan resultados inéditos de investigación científica o tecnológica.</w:t>
      </w:r>
    </w:p>
    <w:p w14:paraId="4AF30808" w14:textId="3D99C617" w:rsidR="00BE050D" w:rsidRPr="00BE050D" w:rsidRDefault="00BE050D" w:rsidP="00BE050D">
      <w:pPr>
        <w:pStyle w:val="Prrafodelista"/>
        <w:numPr>
          <w:ilvl w:val="0"/>
          <w:numId w:val="10"/>
        </w:numPr>
        <w:spacing w:after="0" w:line="240" w:lineRule="auto"/>
        <w:ind w:left="426"/>
        <w:jc w:val="both"/>
        <w:rPr>
          <w:rFonts w:ascii="Times New Roman" w:hAnsi="Times New Roman" w:cs="Times New Roman"/>
        </w:rPr>
      </w:pPr>
      <w:r w:rsidRPr="00BE050D">
        <w:rPr>
          <w:rFonts w:ascii="Times New Roman" w:hAnsi="Times New Roman" w:cs="Times New Roman"/>
        </w:rPr>
        <w:t>Artículos de revisión: Analizan y sintetizan la literatura existente sobre un tema específico, proporcionando una evaluación crítica y perspectivas futuras.</w:t>
      </w:r>
    </w:p>
    <w:p w14:paraId="5C35655D" w14:textId="28519D2F" w:rsidR="00493B21" w:rsidRPr="00493B21" w:rsidRDefault="00493B21" w:rsidP="00B06DB3">
      <w:pPr>
        <w:spacing w:after="0" w:line="240" w:lineRule="auto"/>
        <w:ind w:firstLine="284"/>
        <w:jc w:val="both"/>
        <w:rPr>
          <w:rFonts w:ascii="Times New Roman" w:hAnsi="Times New Roman" w:cs="Times New Roman"/>
          <w:sz w:val="22"/>
          <w:szCs w:val="22"/>
        </w:rPr>
      </w:pPr>
      <w:r w:rsidRPr="00493B21">
        <w:rPr>
          <w:rFonts w:ascii="Times New Roman" w:hAnsi="Times New Roman" w:cs="Times New Roman"/>
          <w:sz w:val="22"/>
          <w:szCs w:val="22"/>
        </w:rPr>
        <w:t>En</w:t>
      </w:r>
      <w:r w:rsidR="001B0363">
        <w:rPr>
          <w:rFonts w:ascii="Times New Roman" w:hAnsi="Times New Roman" w:cs="Times New Roman"/>
          <w:sz w:val="22"/>
          <w:szCs w:val="22"/>
        </w:rPr>
        <w:t xml:space="preserve"> la </w:t>
      </w:r>
      <w:r w:rsidR="00CE2BFB">
        <w:rPr>
          <w:rFonts w:ascii="Times New Roman" w:hAnsi="Times New Roman" w:cs="Times New Roman"/>
          <w:sz w:val="22"/>
          <w:szCs w:val="22"/>
        </w:rPr>
        <w:t>sección I</w:t>
      </w:r>
      <w:r w:rsidR="001B0363">
        <w:rPr>
          <w:rFonts w:ascii="Times New Roman" w:hAnsi="Times New Roman" w:cs="Times New Roman"/>
          <w:sz w:val="22"/>
          <w:szCs w:val="22"/>
        </w:rPr>
        <w:t>ntroducción</w:t>
      </w:r>
      <w:r w:rsidR="00CE2BFB">
        <w:rPr>
          <w:rFonts w:ascii="Times New Roman" w:hAnsi="Times New Roman" w:cs="Times New Roman"/>
          <w:sz w:val="22"/>
          <w:szCs w:val="22"/>
        </w:rPr>
        <w:t xml:space="preserve">, </w:t>
      </w:r>
      <w:r w:rsidRPr="00493B21">
        <w:rPr>
          <w:rFonts w:ascii="Times New Roman" w:hAnsi="Times New Roman" w:cs="Times New Roman"/>
          <w:sz w:val="22"/>
          <w:szCs w:val="22"/>
        </w:rPr>
        <w:t>el autor debe ubicar al lector en el contexto del trabajo:</w:t>
      </w:r>
    </w:p>
    <w:p w14:paraId="0E7CE976" w14:textId="77777777" w:rsidR="00124227" w:rsidRDefault="00493B21" w:rsidP="00B06DB3">
      <w:pPr>
        <w:pStyle w:val="Prrafodelista"/>
        <w:numPr>
          <w:ilvl w:val="0"/>
          <w:numId w:val="6"/>
        </w:numPr>
        <w:tabs>
          <w:tab w:val="left" w:pos="0"/>
        </w:tabs>
        <w:spacing w:after="0" w:line="240" w:lineRule="auto"/>
        <w:ind w:left="284" w:hanging="284"/>
        <w:jc w:val="both"/>
        <w:rPr>
          <w:rFonts w:ascii="Times New Roman" w:hAnsi="Times New Roman" w:cs="Times New Roman"/>
        </w:rPr>
      </w:pPr>
      <w:r w:rsidRPr="00606FAC">
        <w:rPr>
          <w:rFonts w:ascii="Times New Roman" w:hAnsi="Times New Roman" w:cs="Times New Roman"/>
        </w:rPr>
        <w:t>La naturaleza del problema cuya solución o información</w:t>
      </w:r>
      <w:r w:rsidR="00606FAC" w:rsidRPr="00606FAC">
        <w:rPr>
          <w:rFonts w:ascii="Times New Roman" w:hAnsi="Times New Roman" w:cs="Times New Roman"/>
        </w:rPr>
        <w:t xml:space="preserve"> </w:t>
      </w:r>
      <w:r w:rsidRPr="00606FAC">
        <w:rPr>
          <w:rFonts w:ascii="Times New Roman" w:hAnsi="Times New Roman" w:cs="Times New Roman"/>
        </w:rPr>
        <w:t>se describe en el documento.</w:t>
      </w:r>
    </w:p>
    <w:p w14:paraId="1E82EC23" w14:textId="162B1979" w:rsidR="00493B21" w:rsidRPr="00124227" w:rsidRDefault="00493B21" w:rsidP="00B06DB3">
      <w:pPr>
        <w:pStyle w:val="Prrafodelista"/>
        <w:numPr>
          <w:ilvl w:val="0"/>
          <w:numId w:val="6"/>
        </w:numPr>
        <w:tabs>
          <w:tab w:val="left" w:pos="0"/>
        </w:tabs>
        <w:spacing w:after="0" w:line="240" w:lineRule="auto"/>
        <w:ind w:left="284" w:hanging="284"/>
        <w:jc w:val="both"/>
        <w:rPr>
          <w:rFonts w:ascii="Times New Roman" w:hAnsi="Times New Roman" w:cs="Times New Roman"/>
        </w:rPr>
      </w:pPr>
      <w:r w:rsidRPr="00124227">
        <w:rPr>
          <w:rFonts w:ascii="Times New Roman" w:hAnsi="Times New Roman" w:cs="Times New Roman"/>
        </w:rPr>
        <w:t>El estado del arte en el dominio tratado (con sus respectivas referencias bibliográficas).</w:t>
      </w:r>
    </w:p>
    <w:p w14:paraId="1FA9CA84" w14:textId="492F9284" w:rsidR="00493B21" w:rsidRPr="00606FAC" w:rsidRDefault="00493B21" w:rsidP="00B06DB3">
      <w:pPr>
        <w:pStyle w:val="Prrafodelista"/>
        <w:numPr>
          <w:ilvl w:val="0"/>
          <w:numId w:val="6"/>
        </w:numPr>
        <w:spacing w:after="0" w:line="240" w:lineRule="auto"/>
        <w:ind w:left="284" w:hanging="284"/>
        <w:jc w:val="both"/>
        <w:rPr>
          <w:rFonts w:ascii="Times New Roman" w:hAnsi="Times New Roman" w:cs="Times New Roman"/>
        </w:rPr>
      </w:pPr>
      <w:r w:rsidRPr="00606FAC">
        <w:rPr>
          <w:rFonts w:ascii="Times New Roman" w:hAnsi="Times New Roman" w:cs="Times New Roman"/>
        </w:rPr>
        <w:t>El objetivo del trabajo, su relevancia y su contribución en relación con el estado del arte.</w:t>
      </w:r>
    </w:p>
    <w:p w14:paraId="4FCAEE96" w14:textId="4F99AD3B" w:rsidR="00493B21" w:rsidRPr="00606FAC" w:rsidRDefault="00493B21" w:rsidP="00B06DB3">
      <w:pPr>
        <w:pStyle w:val="Prrafodelista"/>
        <w:numPr>
          <w:ilvl w:val="0"/>
          <w:numId w:val="6"/>
        </w:numPr>
        <w:spacing w:after="0" w:line="240" w:lineRule="auto"/>
        <w:ind w:left="284" w:hanging="284"/>
        <w:jc w:val="both"/>
        <w:rPr>
          <w:rFonts w:ascii="Times New Roman" w:hAnsi="Times New Roman" w:cs="Times New Roman"/>
        </w:rPr>
      </w:pPr>
      <w:r w:rsidRPr="00606FAC">
        <w:rPr>
          <w:rFonts w:ascii="Times New Roman" w:hAnsi="Times New Roman" w:cs="Times New Roman"/>
        </w:rPr>
        <w:t>Descripción de la estructura del artículo.</w:t>
      </w:r>
    </w:p>
    <w:p w14:paraId="372FD905" w14:textId="6FA2666D" w:rsidR="00493B21" w:rsidRPr="00493B21" w:rsidRDefault="00493B21" w:rsidP="00B06DB3">
      <w:pPr>
        <w:spacing w:after="0" w:line="240" w:lineRule="auto"/>
        <w:ind w:firstLine="284"/>
        <w:jc w:val="both"/>
        <w:rPr>
          <w:rFonts w:ascii="Times New Roman" w:hAnsi="Times New Roman" w:cs="Times New Roman"/>
          <w:sz w:val="22"/>
          <w:szCs w:val="22"/>
        </w:rPr>
      </w:pPr>
      <w:r w:rsidRPr="00493B21">
        <w:rPr>
          <w:rFonts w:ascii="Times New Roman" w:hAnsi="Times New Roman" w:cs="Times New Roman"/>
          <w:sz w:val="22"/>
          <w:szCs w:val="22"/>
        </w:rPr>
        <w:t>Todos los componentes de un artículo estándar han sido especificados por tres razones: 1) fácil uso al preparar el documento, 2) cumplimiento de los requisitos electrónicos que facilitan la producción de artículos electrónicos, y 3) márgenes, columnas, espaciado interlineal y estilos de letras son incorporados. Ejemplos de estilos de letras son proporcionados a lo largo de este documento; así como algunos componentes, tales como ecuaciones, gráficas y tablas. El autor necesitará crear estos componentes incorporando los siguientes criterios: use estilos, fuentes y tamaños de letras tal como se definen en esta plantilla, no las cambie o redefina de ninguna manera para evitar alteraciones en la plantilla.</w:t>
      </w:r>
    </w:p>
    <w:p w14:paraId="1E59EE6E" w14:textId="024D059C" w:rsidR="00493B21" w:rsidRPr="00CD6EF5" w:rsidRDefault="00493B21" w:rsidP="00B06DB3">
      <w:pPr>
        <w:spacing w:after="0" w:line="240" w:lineRule="auto"/>
        <w:ind w:firstLine="284"/>
        <w:jc w:val="both"/>
        <w:rPr>
          <w:rFonts w:ascii="Times New Roman" w:hAnsi="Times New Roman" w:cs="Times New Roman"/>
          <w:sz w:val="22"/>
          <w:szCs w:val="22"/>
        </w:rPr>
      </w:pPr>
      <w:r w:rsidRPr="00493B21">
        <w:rPr>
          <w:rFonts w:ascii="Times New Roman" w:hAnsi="Times New Roman" w:cs="Times New Roman"/>
          <w:sz w:val="22"/>
          <w:szCs w:val="22"/>
        </w:rPr>
        <w:t xml:space="preserve">A continuación, se detallan </w:t>
      </w:r>
      <w:r w:rsidR="00DC4412">
        <w:rPr>
          <w:rFonts w:ascii="Times New Roman" w:hAnsi="Times New Roman" w:cs="Times New Roman"/>
          <w:sz w:val="22"/>
          <w:szCs w:val="22"/>
        </w:rPr>
        <w:t xml:space="preserve">el formato de las partes </w:t>
      </w:r>
      <w:r w:rsidRPr="00493B21">
        <w:rPr>
          <w:rFonts w:ascii="Times New Roman" w:hAnsi="Times New Roman" w:cs="Times New Roman"/>
          <w:sz w:val="22"/>
          <w:szCs w:val="22"/>
        </w:rPr>
        <w:t>componentes del artículo.</w:t>
      </w:r>
    </w:p>
    <w:p w14:paraId="22DB6528" w14:textId="77777777" w:rsidR="00105806" w:rsidRPr="00354434" w:rsidRDefault="00105806" w:rsidP="00B06DB3">
      <w:pPr>
        <w:spacing w:after="0" w:line="240" w:lineRule="auto"/>
        <w:jc w:val="both"/>
        <w:rPr>
          <w:rFonts w:ascii="Times New Roman" w:hAnsi="Times New Roman" w:cs="Times New Roman"/>
          <w:b/>
          <w:sz w:val="22"/>
          <w:szCs w:val="22"/>
        </w:rPr>
      </w:pPr>
    </w:p>
    <w:p w14:paraId="557DA6A8" w14:textId="2FA57655" w:rsidR="00965987" w:rsidRPr="00965987" w:rsidRDefault="00965987" w:rsidP="00B06DB3">
      <w:pPr>
        <w:pStyle w:val="Prrafodelista"/>
        <w:numPr>
          <w:ilvl w:val="1"/>
          <w:numId w:val="5"/>
        </w:numPr>
        <w:spacing w:after="0" w:line="240" w:lineRule="auto"/>
        <w:ind w:left="426" w:hanging="426"/>
        <w:jc w:val="both"/>
        <w:rPr>
          <w:rFonts w:ascii="Times New Roman" w:hAnsi="Times New Roman" w:cs="Times New Roman"/>
          <w:b/>
        </w:rPr>
      </w:pPr>
      <w:r w:rsidRPr="00965987">
        <w:rPr>
          <w:rFonts w:ascii="Times New Roman" w:hAnsi="Times New Roman" w:cs="Times New Roman"/>
          <w:b/>
        </w:rPr>
        <w:t>Título</w:t>
      </w:r>
      <w:r w:rsidR="00595EE0">
        <w:rPr>
          <w:rFonts w:ascii="Times New Roman" w:hAnsi="Times New Roman" w:cs="Times New Roman"/>
          <w:b/>
        </w:rPr>
        <w:t xml:space="preserve"> del articulo </w:t>
      </w:r>
    </w:p>
    <w:p w14:paraId="506F63A1" w14:textId="373E5682" w:rsidR="00965987" w:rsidRPr="00314728" w:rsidRDefault="00965987" w:rsidP="00B06DB3">
      <w:pPr>
        <w:spacing w:after="0" w:line="240" w:lineRule="auto"/>
        <w:ind w:firstLine="284"/>
        <w:jc w:val="both"/>
        <w:rPr>
          <w:rFonts w:ascii="Times New Roman" w:hAnsi="Times New Roman" w:cs="Times New Roman"/>
          <w:sz w:val="22"/>
          <w:szCs w:val="22"/>
        </w:rPr>
      </w:pPr>
      <w:r w:rsidRPr="00120539">
        <w:rPr>
          <w:rFonts w:ascii="Times New Roman" w:hAnsi="Times New Roman" w:cs="Times New Roman"/>
          <w:sz w:val="22"/>
          <w:szCs w:val="22"/>
        </w:rPr>
        <w:t>El título</w:t>
      </w:r>
      <w:r w:rsidR="00595EE0">
        <w:rPr>
          <w:rFonts w:ascii="Times New Roman" w:hAnsi="Times New Roman" w:cs="Times New Roman"/>
          <w:sz w:val="22"/>
          <w:szCs w:val="22"/>
        </w:rPr>
        <w:t xml:space="preserve"> del articulo</w:t>
      </w:r>
      <w:r w:rsidRPr="00120539">
        <w:rPr>
          <w:rFonts w:ascii="Times New Roman" w:hAnsi="Times New Roman" w:cs="Times New Roman"/>
          <w:sz w:val="22"/>
          <w:szCs w:val="22"/>
        </w:rPr>
        <w:t xml:space="preserve"> debe </w:t>
      </w:r>
      <w:r w:rsidRPr="00E904B0">
        <w:rPr>
          <w:rFonts w:ascii="Times New Roman" w:hAnsi="Times New Roman" w:cs="Times New Roman"/>
          <w:sz w:val="22"/>
          <w:szCs w:val="22"/>
        </w:rPr>
        <w:t>ser breve e informativo</w:t>
      </w:r>
      <w:r w:rsidRPr="00120539">
        <w:rPr>
          <w:rFonts w:ascii="Times New Roman" w:hAnsi="Times New Roman" w:cs="Times New Roman"/>
          <w:sz w:val="22"/>
          <w:szCs w:val="22"/>
        </w:rPr>
        <w:t>, reflejando el hallazgo contenido en el artículo</w:t>
      </w:r>
      <w:r>
        <w:rPr>
          <w:rFonts w:ascii="Times New Roman" w:hAnsi="Times New Roman" w:cs="Times New Roman"/>
          <w:sz w:val="22"/>
          <w:szCs w:val="22"/>
        </w:rPr>
        <w:t xml:space="preserve"> y </w:t>
      </w:r>
      <w:r w:rsidRPr="00D43C9C">
        <w:rPr>
          <w:rFonts w:ascii="Times New Roman" w:hAnsi="Times New Roman" w:cs="Times New Roman"/>
          <w:sz w:val="22"/>
          <w:szCs w:val="22"/>
        </w:rPr>
        <w:t xml:space="preserve">debe estar en </w:t>
      </w:r>
      <w:r w:rsidR="00595EE0">
        <w:rPr>
          <w:rFonts w:ascii="Times New Roman" w:hAnsi="Times New Roman" w:cs="Times New Roman"/>
          <w:sz w:val="22"/>
          <w:szCs w:val="22"/>
        </w:rPr>
        <w:t>(</w:t>
      </w:r>
      <w:r w:rsidRPr="00595EE0">
        <w:rPr>
          <w:rFonts w:ascii="Times New Roman" w:hAnsi="Times New Roman" w:cs="Times New Roman"/>
          <w:sz w:val="22"/>
          <w:szCs w:val="22"/>
        </w:rPr>
        <w:t xml:space="preserve">Times New </w:t>
      </w:r>
      <w:proofErr w:type="spellStart"/>
      <w:r w:rsidRPr="00595EE0">
        <w:rPr>
          <w:rFonts w:ascii="Times New Roman" w:hAnsi="Times New Roman" w:cs="Times New Roman"/>
          <w:sz w:val="22"/>
          <w:szCs w:val="22"/>
        </w:rPr>
        <w:t>Roman</w:t>
      </w:r>
      <w:proofErr w:type="spellEnd"/>
      <w:r w:rsidRPr="00595EE0">
        <w:rPr>
          <w:rFonts w:ascii="Times New Roman" w:hAnsi="Times New Roman" w:cs="Times New Roman"/>
          <w:sz w:val="22"/>
          <w:szCs w:val="22"/>
        </w:rPr>
        <w:t xml:space="preserve"> 1</w:t>
      </w:r>
      <w:r w:rsidR="00595EE0">
        <w:rPr>
          <w:rFonts w:ascii="Times New Roman" w:hAnsi="Times New Roman" w:cs="Times New Roman"/>
          <w:sz w:val="22"/>
          <w:szCs w:val="22"/>
        </w:rPr>
        <w:t>8</w:t>
      </w:r>
      <w:r w:rsidRPr="00D43C9C">
        <w:rPr>
          <w:rFonts w:ascii="Times New Roman" w:hAnsi="Times New Roman" w:cs="Times New Roman"/>
          <w:sz w:val="22"/>
          <w:szCs w:val="22"/>
        </w:rPr>
        <w:t>, negrita y centrada</w:t>
      </w:r>
      <w:r w:rsidR="00595EE0">
        <w:rPr>
          <w:rFonts w:ascii="Times New Roman" w:hAnsi="Times New Roman" w:cs="Times New Roman"/>
          <w:sz w:val="22"/>
          <w:szCs w:val="22"/>
        </w:rPr>
        <w:t>)</w:t>
      </w:r>
      <w:r>
        <w:rPr>
          <w:rFonts w:ascii="Times New Roman" w:hAnsi="Times New Roman" w:cs="Times New Roman"/>
          <w:sz w:val="22"/>
          <w:szCs w:val="22"/>
        </w:rPr>
        <w:t xml:space="preserve">. </w:t>
      </w:r>
      <w:r w:rsidRPr="00120539">
        <w:rPr>
          <w:rFonts w:ascii="Times New Roman" w:hAnsi="Times New Roman" w:cs="Times New Roman"/>
          <w:sz w:val="22"/>
          <w:szCs w:val="22"/>
        </w:rPr>
        <w:t xml:space="preserve">La primera palabra comenzará con letra mayúscula y de ahí en adelante se utilizará la mayúscula solamente para los nombres propios y símbolos químicos. Se evitará el uso </w:t>
      </w:r>
      <w:r w:rsidRPr="00314728">
        <w:rPr>
          <w:rFonts w:ascii="Times New Roman" w:hAnsi="Times New Roman" w:cs="Times New Roman"/>
          <w:sz w:val="22"/>
          <w:szCs w:val="22"/>
        </w:rPr>
        <w:t xml:space="preserve">de abreviaciones y siglas en el título, así como palabras innecesarias al principio del título, por ejemplo: un, una, sobre, el, etc. </w:t>
      </w:r>
    </w:p>
    <w:p w14:paraId="5C4E0734" w14:textId="41E818C8" w:rsidR="00965987" w:rsidRPr="00314728" w:rsidRDefault="00965987" w:rsidP="00B06DB3">
      <w:pPr>
        <w:spacing w:after="0" w:line="240" w:lineRule="auto"/>
        <w:ind w:firstLine="284"/>
        <w:jc w:val="both"/>
        <w:rPr>
          <w:rFonts w:ascii="Times New Roman" w:hAnsi="Times New Roman" w:cs="Times New Roman"/>
          <w:sz w:val="22"/>
          <w:szCs w:val="22"/>
        </w:rPr>
      </w:pPr>
      <w:r w:rsidRPr="00314728">
        <w:rPr>
          <w:rFonts w:ascii="Times New Roman" w:hAnsi="Times New Roman" w:cs="Times New Roman"/>
          <w:sz w:val="22"/>
          <w:szCs w:val="22"/>
        </w:rPr>
        <w:t>El título debe contar con su respectiva traducción al inglés o al español, según el idioma base del artículo</w:t>
      </w:r>
      <w:r>
        <w:rPr>
          <w:rFonts w:ascii="Times New Roman" w:hAnsi="Times New Roman" w:cs="Times New Roman"/>
          <w:sz w:val="22"/>
          <w:szCs w:val="22"/>
        </w:rPr>
        <w:t xml:space="preserve"> y </w:t>
      </w:r>
      <w:r>
        <w:rPr>
          <w:rFonts w:ascii="Times New Roman" w:hAnsi="Times New Roman" w:cs="Times New Roman"/>
          <w:sz w:val="22"/>
          <w:szCs w:val="22"/>
        </w:rPr>
        <w:lastRenderedPageBreak/>
        <w:t xml:space="preserve">tamaño de fuente </w:t>
      </w:r>
      <w:r w:rsidR="00EF1D4A">
        <w:rPr>
          <w:rFonts w:ascii="Times New Roman" w:hAnsi="Times New Roman" w:cs="Times New Roman"/>
          <w:sz w:val="22"/>
          <w:szCs w:val="22"/>
        </w:rPr>
        <w:t>(</w:t>
      </w:r>
      <w:r w:rsidR="00B06DB3" w:rsidRPr="00EF1D4A">
        <w:rPr>
          <w:rFonts w:ascii="Times New Roman" w:hAnsi="Times New Roman" w:cs="Times New Roman"/>
          <w:sz w:val="22"/>
          <w:szCs w:val="22"/>
        </w:rPr>
        <w:t xml:space="preserve">Times New </w:t>
      </w:r>
      <w:proofErr w:type="spellStart"/>
      <w:r w:rsidR="00B06DB3" w:rsidRPr="00EF1D4A">
        <w:rPr>
          <w:rFonts w:ascii="Times New Roman" w:hAnsi="Times New Roman" w:cs="Times New Roman"/>
          <w:sz w:val="22"/>
          <w:szCs w:val="22"/>
        </w:rPr>
        <w:t>Roman</w:t>
      </w:r>
      <w:proofErr w:type="spellEnd"/>
      <w:r w:rsidR="00B06DB3" w:rsidRPr="00EF1D4A">
        <w:rPr>
          <w:rFonts w:ascii="Times New Roman" w:hAnsi="Times New Roman" w:cs="Times New Roman"/>
          <w:sz w:val="22"/>
          <w:szCs w:val="22"/>
        </w:rPr>
        <w:t xml:space="preserve"> 14</w:t>
      </w:r>
      <w:r w:rsidR="00EF1D4A">
        <w:rPr>
          <w:rFonts w:ascii="Times New Roman" w:hAnsi="Times New Roman" w:cs="Times New Roman"/>
          <w:sz w:val="22"/>
          <w:szCs w:val="22"/>
        </w:rPr>
        <w:t>, negrita y centrada)</w:t>
      </w:r>
      <w:r>
        <w:rPr>
          <w:rFonts w:ascii="Times New Roman" w:hAnsi="Times New Roman" w:cs="Times New Roman"/>
          <w:sz w:val="22"/>
          <w:szCs w:val="22"/>
        </w:rPr>
        <w:t>.</w:t>
      </w:r>
      <w:r w:rsidRPr="00314728">
        <w:rPr>
          <w:rFonts w:ascii="Times New Roman" w:hAnsi="Times New Roman" w:cs="Times New Roman"/>
          <w:sz w:val="22"/>
          <w:szCs w:val="22"/>
        </w:rPr>
        <w:t xml:space="preserve"> Ejemplo: si el artículo está redactado en español entonces el título debe aparecer en español y luego en inglés o viceversa si es el caso contrario.</w:t>
      </w:r>
    </w:p>
    <w:p w14:paraId="1419AB46" w14:textId="77777777" w:rsidR="002357D4" w:rsidRDefault="002357D4" w:rsidP="00B06DB3">
      <w:pPr>
        <w:spacing w:after="0" w:line="240" w:lineRule="auto"/>
        <w:jc w:val="both"/>
        <w:rPr>
          <w:rFonts w:ascii="Times New Roman" w:hAnsi="Times New Roman" w:cs="Times New Roman"/>
          <w:b/>
        </w:rPr>
      </w:pPr>
    </w:p>
    <w:p w14:paraId="3CCB5C72" w14:textId="77777777" w:rsidR="006448F6" w:rsidRPr="00314728" w:rsidRDefault="006448F6" w:rsidP="00B06DB3">
      <w:pPr>
        <w:pStyle w:val="Prrafodelista"/>
        <w:numPr>
          <w:ilvl w:val="1"/>
          <w:numId w:val="5"/>
        </w:numPr>
        <w:spacing w:after="0" w:line="240" w:lineRule="auto"/>
        <w:jc w:val="both"/>
        <w:rPr>
          <w:rFonts w:ascii="Times New Roman" w:hAnsi="Times New Roman" w:cs="Times New Roman"/>
          <w:b/>
        </w:rPr>
      </w:pPr>
      <w:r>
        <w:rPr>
          <w:rFonts w:ascii="Times New Roman" w:hAnsi="Times New Roman" w:cs="Times New Roman"/>
          <w:b/>
        </w:rPr>
        <w:t>Nombre de los autores,</w:t>
      </w:r>
      <w:r w:rsidRPr="00314728">
        <w:rPr>
          <w:rFonts w:ascii="Times New Roman" w:hAnsi="Times New Roman" w:cs="Times New Roman"/>
          <w:b/>
        </w:rPr>
        <w:t xml:space="preserve"> afiliaciones </w:t>
      </w:r>
      <w:r>
        <w:rPr>
          <w:rFonts w:ascii="Times New Roman" w:hAnsi="Times New Roman" w:cs="Times New Roman"/>
          <w:b/>
        </w:rPr>
        <w:t>y correo</w:t>
      </w:r>
    </w:p>
    <w:p w14:paraId="60A65C13" w14:textId="77777777" w:rsidR="006448F6" w:rsidRPr="00163EB4" w:rsidRDefault="006448F6" w:rsidP="00B06DB3">
      <w:pPr>
        <w:pStyle w:val="SAP-Paragraph"/>
        <w:spacing w:line="240" w:lineRule="auto"/>
        <w:ind w:firstLineChars="0" w:firstLine="360"/>
        <w:rPr>
          <w:sz w:val="22"/>
          <w:szCs w:val="22"/>
          <w:lang w:val="es-PA"/>
        </w:rPr>
      </w:pPr>
      <w:r w:rsidRPr="00163EB4">
        <w:rPr>
          <w:sz w:val="22"/>
          <w:szCs w:val="22"/>
          <w:lang w:val="es-PA"/>
        </w:rPr>
        <w:t>El nombre de autores incluye primer nombre seguido del primer apellido e inicial de segundo apellido. No debe mostrar ningún título profesional, tal como gerente, director, etc., ningún título académico o membresía de ninguna organización profesional (ejemplo. miembro de la IEEE).</w:t>
      </w:r>
    </w:p>
    <w:p w14:paraId="69273CDC" w14:textId="586DF776" w:rsidR="006448F6" w:rsidRPr="00163EB4" w:rsidRDefault="006448F6" w:rsidP="00B06DB3">
      <w:pPr>
        <w:pStyle w:val="SAP-Paragraph"/>
        <w:spacing w:line="240" w:lineRule="auto"/>
        <w:ind w:firstLineChars="0" w:firstLine="360"/>
        <w:rPr>
          <w:sz w:val="22"/>
          <w:szCs w:val="22"/>
          <w:lang w:val="es-PA"/>
        </w:rPr>
      </w:pPr>
      <w:r w:rsidRPr="00163EB4">
        <w:rPr>
          <w:sz w:val="22"/>
          <w:szCs w:val="22"/>
          <w:lang w:val="es-PA"/>
        </w:rPr>
        <w:t xml:space="preserve">Cada afiliación debe incluir los siguientes elementos: </w:t>
      </w:r>
      <w:r w:rsidR="005E6EBE">
        <w:rPr>
          <w:sz w:val="22"/>
          <w:szCs w:val="22"/>
          <w:lang w:val="es-PA"/>
        </w:rPr>
        <w:t>entidad o institución y grupo al</w:t>
      </w:r>
      <w:r w:rsidRPr="00163EB4">
        <w:rPr>
          <w:sz w:val="22"/>
          <w:szCs w:val="22"/>
          <w:lang w:val="es-PA"/>
        </w:rPr>
        <w:t xml:space="preserve"> que está afiliado</w:t>
      </w:r>
      <w:r w:rsidR="005E6EBE">
        <w:rPr>
          <w:sz w:val="22"/>
          <w:szCs w:val="22"/>
          <w:lang w:val="es-PA"/>
        </w:rPr>
        <w:t>, además, debe incluir</w:t>
      </w:r>
      <w:r w:rsidRPr="00163EB4">
        <w:rPr>
          <w:sz w:val="22"/>
          <w:szCs w:val="22"/>
          <w:lang w:val="es-PA"/>
        </w:rPr>
        <w:t xml:space="preserve"> el correo electrónico del autor de correspondencia. Este último elemento es obligatorio porque facilita la comunicación entre autores y el lector.</w:t>
      </w:r>
    </w:p>
    <w:p w14:paraId="3112C4DF" w14:textId="606536D2" w:rsidR="00965987" w:rsidRPr="00163EB4" w:rsidRDefault="006448F6" w:rsidP="00B06DB3">
      <w:pPr>
        <w:spacing w:after="0" w:line="240" w:lineRule="auto"/>
        <w:jc w:val="both"/>
        <w:rPr>
          <w:rFonts w:ascii="Times New Roman" w:hAnsi="Times New Roman" w:cs="Times New Roman"/>
          <w:iCs/>
          <w:sz w:val="22"/>
          <w:szCs w:val="22"/>
        </w:rPr>
      </w:pPr>
      <w:r w:rsidRPr="00163EB4">
        <w:rPr>
          <w:rFonts w:ascii="Times New Roman" w:hAnsi="Times New Roman" w:cs="Times New Roman"/>
          <w:sz w:val="22"/>
          <w:szCs w:val="22"/>
        </w:rPr>
        <w:t xml:space="preserve">Los autores de la UTP deben utilizar el nombre completo de la universidad y sin traducirlo a otro idioma. En otras palabras, la entidad de afiliación es “Universidad Tecnológica de Panamá”. Esta medida contribuye positivamente en el conteo por entidad que realiza SCOPUS u otras herramientas, tales como: </w:t>
      </w:r>
      <w:proofErr w:type="spellStart"/>
      <w:r w:rsidRPr="00163EB4">
        <w:rPr>
          <w:rFonts w:ascii="Times New Roman" w:hAnsi="Times New Roman" w:cs="Times New Roman"/>
          <w:i/>
          <w:sz w:val="22"/>
          <w:szCs w:val="22"/>
        </w:rPr>
        <w:t>Research</w:t>
      </w:r>
      <w:proofErr w:type="spellEnd"/>
      <w:r w:rsidRPr="00163EB4">
        <w:rPr>
          <w:rFonts w:ascii="Times New Roman" w:hAnsi="Times New Roman" w:cs="Times New Roman"/>
          <w:sz w:val="22"/>
          <w:szCs w:val="22"/>
        </w:rPr>
        <w:t xml:space="preserve"> </w:t>
      </w:r>
      <w:r w:rsidRPr="00163EB4">
        <w:rPr>
          <w:rFonts w:ascii="Times New Roman" w:hAnsi="Times New Roman" w:cs="Times New Roman"/>
          <w:i/>
          <w:sz w:val="22"/>
          <w:szCs w:val="22"/>
        </w:rPr>
        <w:t>ID1 y WoS2</w:t>
      </w:r>
      <w:r w:rsidRPr="00163EB4">
        <w:rPr>
          <w:rFonts w:ascii="Times New Roman" w:hAnsi="Times New Roman" w:cs="Times New Roman"/>
          <w:iCs/>
          <w:sz w:val="22"/>
          <w:szCs w:val="22"/>
        </w:rPr>
        <w:t>.</w:t>
      </w:r>
    </w:p>
    <w:p w14:paraId="25F50C27" w14:textId="77777777" w:rsidR="006448F6" w:rsidRPr="00965987" w:rsidRDefault="006448F6" w:rsidP="00B06DB3">
      <w:pPr>
        <w:spacing w:after="0" w:line="240" w:lineRule="auto"/>
        <w:jc w:val="both"/>
        <w:rPr>
          <w:rFonts w:ascii="Times New Roman" w:hAnsi="Times New Roman" w:cs="Times New Roman"/>
          <w:b/>
        </w:rPr>
      </w:pPr>
    </w:p>
    <w:p w14:paraId="55C46D6C" w14:textId="315490C5" w:rsidR="00735A2A" w:rsidRPr="00EB1150" w:rsidRDefault="000E71E6" w:rsidP="00B06DB3">
      <w:pPr>
        <w:pStyle w:val="Prrafodelista"/>
        <w:numPr>
          <w:ilvl w:val="1"/>
          <w:numId w:val="5"/>
        </w:numPr>
        <w:spacing w:after="0" w:line="240" w:lineRule="auto"/>
        <w:ind w:left="426" w:hanging="426"/>
        <w:jc w:val="both"/>
        <w:rPr>
          <w:rFonts w:ascii="Times New Roman" w:hAnsi="Times New Roman" w:cs="Times New Roman"/>
          <w:b/>
        </w:rPr>
      </w:pPr>
      <w:r>
        <w:rPr>
          <w:rFonts w:ascii="Times New Roman" w:hAnsi="Times New Roman" w:cs="Times New Roman"/>
          <w:b/>
        </w:rPr>
        <w:t>Diseño de página</w:t>
      </w:r>
    </w:p>
    <w:p w14:paraId="6BA6A36B" w14:textId="26D47BAD" w:rsidR="00105015" w:rsidRPr="00D06B9A" w:rsidRDefault="001F523C" w:rsidP="00B06DB3">
      <w:pPr>
        <w:spacing w:after="0" w:line="240" w:lineRule="auto"/>
        <w:ind w:firstLine="284"/>
        <w:jc w:val="both"/>
        <w:rPr>
          <w:rFonts w:ascii="Times New Roman" w:hAnsi="Times New Roman" w:cs="Times New Roman"/>
          <w:sz w:val="22"/>
          <w:szCs w:val="22"/>
        </w:rPr>
      </w:pPr>
      <w:r w:rsidRPr="00120539">
        <w:rPr>
          <w:rFonts w:ascii="Times New Roman" w:hAnsi="Times New Roman" w:cs="Times New Roman"/>
          <w:sz w:val="22"/>
          <w:szCs w:val="22"/>
        </w:rPr>
        <w:t xml:space="preserve">El contenido del documento debe limitarse </w:t>
      </w:r>
      <w:r w:rsidR="00904AA4">
        <w:rPr>
          <w:rFonts w:ascii="Times New Roman" w:hAnsi="Times New Roman" w:cs="Times New Roman"/>
          <w:sz w:val="22"/>
          <w:szCs w:val="22"/>
        </w:rPr>
        <w:t>a</w:t>
      </w:r>
      <w:r w:rsidRPr="00120539">
        <w:rPr>
          <w:rFonts w:ascii="Times New Roman" w:hAnsi="Times New Roman" w:cs="Times New Roman"/>
          <w:sz w:val="22"/>
          <w:szCs w:val="22"/>
        </w:rPr>
        <w:t xml:space="preserve"> un </w:t>
      </w:r>
      <w:r w:rsidR="00904AA4">
        <w:rPr>
          <w:rFonts w:ascii="Times New Roman" w:hAnsi="Times New Roman" w:cs="Times New Roman"/>
          <w:sz w:val="22"/>
          <w:szCs w:val="22"/>
        </w:rPr>
        <w:t>máximo de</w:t>
      </w:r>
      <w:r w:rsidRPr="00120539">
        <w:rPr>
          <w:rFonts w:ascii="Times New Roman" w:hAnsi="Times New Roman" w:cs="Times New Roman"/>
          <w:sz w:val="22"/>
          <w:szCs w:val="22"/>
        </w:rPr>
        <w:t xml:space="preserve"> doce (12) páginas, incluyendo texto, ilustraciones, gráficos y referencias. Por página se </w:t>
      </w:r>
      <w:r w:rsidRPr="00D06B9A">
        <w:rPr>
          <w:rFonts w:ascii="Times New Roman" w:hAnsi="Times New Roman" w:cs="Times New Roman"/>
          <w:sz w:val="22"/>
          <w:szCs w:val="22"/>
        </w:rPr>
        <w:t xml:space="preserve">entiende una cara de papel </w:t>
      </w:r>
      <w:r w:rsidR="00236902" w:rsidRPr="00D06B9A">
        <w:rPr>
          <w:rFonts w:ascii="Times New Roman" w:hAnsi="Times New Roman" w:cs="Times New Roman"/>
          <w:sz w:val="22"/>
          <w:szCs w:val="22"/>
        </w:rPr>
        <w:t xml:space="preserve">tamaño carta </w:t>
      </w:r>
      <w:proofErr w:type="spellStart"/>
      <w:r w:rsidR="00236902" w:rsidRPr="00D06B9A">
        <w:rPr>
          <w:rFonts w:ascii="Times New Roman" w:hAnsi="Times New Roman" w:cs="Times New Roman"/>
          <w:sz w:val="22"/>
          <w:szCs w:val="22"/>
        </w:rPr>
        <w:t>ó</w:t>
      </w:r>
      <w:proofErr w:type="spellEnd"/>
      <w:r w:rsidR="00236902" w:rsidRPr="00D06B9A">
        <w:rPr>
          <w:rFonts w:ascii="Times New Roman" w:hAnsi="Times New Roman" w:cs="Times New Roman"/>
          <w:sz w:val="22"/>
          <w:szCs w:val="22"/>
        </w:rPr>
        <w:t xml:space="preserve"> 21.59 cm x 27.94 </w:t>
      </w:r>
      <w:r w:rsidR="00AF51D8" w:rsidRPr="00D06B9A">
        <w:rPr>
          <w:rFonts w:ascii="Times New Roman" w:hAnsi="Times New Roman" w:cs="Times New Roman"/>
          <w:sz w:val="22"/>
          <w:szCs w:val="22"/>
        </w:rPr>
        <w:t xml:space="preserve">cm </w:t>
      </w:r>
      <w:r w:rsidR="00236902" w:rsidRPr="00D06B9A">
        <w:rPr>
          <w:rFonts w:ascii="Times New Roman" w:hAnsi="Times New Roman" w:cs="Times New Roman"/>
          <w:sz w:val="22"/>
          <w:szCs w:val="22"/>
        </w:rPr>
        <w:t>(</w:t>
      </w:r>
      <w:r w:rsidRPr="00D06B9A">
        <w:rPr>
          <w:rFonts w:ascii="Times New Roman" w:hAnsi="Times New Roman" w:cs="Times New Roman"/>
          <w:sz w:val="22"/>
          <w:szCs w:val="22"/>
        </w:rPr>
        <w:t>8.5</w:t>
      </w:r>
      <w:r w:rsidR="00236902" w:rsidRPr="00D06B9A">
        <w:rPr>
          <w:rFonts w:ascii="Times New Roman" w:hAnsi="Times New Roman" w:cs="Times New Roman"/>
          <w:sz w:val="22"/>
          <w:szCs w:val="22"/>
        </w:rPr>
        <w:t>"</w:t>
      </w:r>
      <w:r w:rsidRPr="00D06B9A">
        <w:rPr>
          <w:rFonts w:ascii="Times New Roman" w:hAnsi="Times New Roman" w:cs="Times New Roman"/>
          <w:sz w:val="22"/>
          <w:szCs w:val="22"/>
        </w:rPr>
        <w:t xml:space="preserve"> x 11"</w:t>
      </w:r>
      <w:r w:rsidR="00236902" w:rsidRPr="00D06B9A">
        <w:rPr>
          <w:rFonts w:ascii="Times New Roman" w:hAnsi="Times New Roman" w:cs="Times New Roman"/>
          <w:sz w:val="22"/>
          <w:szCs w:val="22"/>
        </w:rPr>
        <w:t>)</w:t>
      </w:r>
      <w:r w:rsidRPr="00D06B9A">
        <w:rPr>
          <w:rFonts w:ascii="Times New Roman" w:hAnsi="Times New Roman" w:cs="Times New Roman"/>
          <w:sz w:val="22"/>
          <w:szCs w:val="22"/>
        </w:rPr>
        <w:t xml:space="preserve">. </w:t>
      </w:r>
      <w:r w:rsidR="00302460" w:rsidRPr="00D06B9A">
        <w:rPr>
          <w:rFonts w:ascii="Times New Roman" w:hAnsi="Times New Roman" w:cs="Times New Roman"/>
          <w:sz w:val="22"/>
          <w:szCs w:val="22"/>
        </w:rPr>
        <w:t xml:space="preserve">El cuerpo del artículo es a dos (2) </w:t>
      </w:r>
      <w:r w:rsidR="00D06B9A" w:rsidRPr="00D06B9A">
        <w:rPr>
          <w:rFonts w:ascii="Times New Roman" w:hAnsi="Times New Roman" w:cs="Times New Roman"/>
          <w:sz w:val="22"/>
          <w:szCs w:val="22"/>
        </w:rPr>
        <w:t>columnas, cada</w:t>
      </w:r>
      <w:r w:rsidR="001E370D" w:rsidRPr="00D06B9A">
        <w:rPr>
          <w:rFonts w:ascii="Times New Roman" w:hAnsi="Times New Roman" w:cs="Times New Roman"/>
          <w:sz w:val="22"/>
          <w:szCs w:val="22"/>
        </w:rPr>
        <w:t xml:space="preserve"> una con</w:t>
      </w:r>
      <w:r w:rsidR="00D27496" w:rsidRPr="00D06B9A">
        <w:rPr>
          <w:rFonts w:ascii="Times New Roman" w:hAnsi="Times New Roman" w:cs="Times New Roman"/>
          <w:sz w:val="22"/>
          <w:szCs w:val="22"/>
        </w:rPr>
        <w:t xml:space="preserve"> 8.79 cm de ancho y 1.0</w:t>
      </w:r>
      <w:r w:rsidR="00302460" w:rsidRPr="00D06B9A">
        <w:rPr>
          <w:rFonts w:ascii="Times New Roman" w:hAnsi="Times New Roman" w:cs="Times New Roman"/>
          <w:sz w:val="22"/>
          <w:szCs w:val="22"/>
        </w:rPr>
        <w:t xml:space="preserve"> cm de espacio entre cada columna.</w:t>
      </w:r>
    </w:p>
    <w:p w14:paraId="03AF88FB" w14:textId="478FAE98" w:rsidR="00746049" w:rsidRDefault="00D06B9A" w:rsidP="00B06DB3">
      <w:pPr>
        <w:pStyle w:val="SAP-Paragraph"/>
        <w:spacing w:line="240" w:lineRule="auto"/>
        <w:ind w:firstLineChars="0" w:firstLine="284"/>
        <w:rPr>
          <w:sz w:val="22"/>
          <w:szCs w:val="22"/>
          <w:lang w:val="es-PA"/>
        </w:rPr>
      </w:pPr>
      <w:r w:rsidRPr="00D06B9A">
        <w:rPr>
          <w:sz w:val="22"/>
          <w:szCs w:val="22"/>
          <w:lang w:val="es-PA"/>
        </w:rPr>
        <w:t>La configuración de los márgenes es la siguiente: superior 3.97 cm, inferior 2.5 cm, izquierdo 1.5 cm y derecho 1.5 cm.</w:t>
      </w:r>
      <w:r>
        <w:rPr>
          <w:sz w:val="22"/>
          <w:szCs w:val="22"/>
          <w:lang w:val="es-PA"/>
        </w:rPr>
        <w:t xml:space="preserve"> L</w:t>
      </w:r>
      <w:r w:rsidR="00233113" w:rsidRPr="00D06B9A">
        <w:rPr>
          <w:sz w:val="22"/>
          <w:szCs w:val="22"/>
          <w:lang w:val="es-PA"/>
        </w:rPr>
        <w:t xml:space="preserve">a configuración </w:t>
      </w:r>
      <w:r w:rsidR="008D5B1E" w:rsidRPr="00D06B9A">
        <w:rPr>
          <w:sz w:val="22"/>
          <w:szCs w:val="22"/>
          <w:lang w:val="es-PA"/>
        </w:rPr>
        <w:t>del encabezado de página es de 2 cm y e</w:t>
      </w:r>
      <w:r w:rsidR="00233113" w:rsidRPr="00D06B9A">
        <w:rPr>
          <w:sz w:val="22"/>
          <w:szCs w:val="22"/>
          <w:lang w:val="es-PA"/>
        </w:rPr>
        <w:t>l</w:t>
      </w:r>
      <w:r w:rsidR="005945B1" w:rsidRPr="00D06B9A">
        <w:rPr>
          <w:sz w:val="22"/>
          <w:szCs w:val="22"/>
          <w:lang w:val="es-PA"/>
        </w:rPr>
        <w:t xml:space="preserve"> pie página </w:t>
      </w:r>
      <w:r w:rsidR="00233113" w:rsidRPr="00D06B9A">
        <w:rPr>
          <w:sz w:val="22"/>
          <w:szCs w:val="22"/>
          <w:lang w:val="es-PA"/>
        </w:rPr>
        <w:t>es</w:t>
      </w:r>
      <w:r w:rsidR="005945B1" w:rsidRPr="00D06B9A">
        <w:rPr>
          <w:sz w:val="22"/>
          <w:szCs w:val="22"/>
          <w:lang w:val="es-PA"/>
        </w:rPr>
        <w:t xml:space="preserve"> a 1.5 cm</w:t>
      </w:r>
      <w:r w:rsidR="008D5B1E" w:rsidRPr="00D06B9A">
        <w:rPr>
          <w:sz w:val="22"/>
          <w:szCs w:val="22"/>
          <w:lang w:val="es-PA"/>
        </w:rPr>
        <w:t>, ambos solo aplicados en la primera página</w:t>
      </w:r>
      <w:r w:rsidR="005945B1" w:rsidRPr="00D06B9A">
        <w:rPr>
          <w:sz w:val="22"/>
          <w:szCs w:val="22"/>
          <w:lang w:val="es-PA"/>
        </w:rPr>
        <w:t>.</w:t>
      </w:r>
    </w:p>
    <w:p w14:paraId="407C192A" w14:textId="30E63D1D" w:rsidR="0042223A" w:rsidRDefault="0042223A" w:rsidP="00B06DB3">
      <w:pPr>
        <w:pStyle w:val="SAP-Paragraph"/>
        <w:spacing w:line="240" w:lineRule="auto"/>
        <w:ind w:firstLineChars="0" w:firstLine="284"/>
        <w:rPr>
          <w:sz w:val="22"/>
          <w:szCs w:val="22"/>
          <w:lang w:val="es-PA"/>
        </w:rPr>
      </w:pPr>
      <w:r w:rsidRPr="0042223A">
        <w:rPr>
          <w:sz w:val="22"/>
          <w:szCs w:val="22"/>
          <w:lang w:val="es-PA"/>
        </w:rPr>
        <w:t>El documento debe limitarse a un máximo de 12 páginas, incluyendo texto, ilustraciones, gráficos y referencias. Los anexos no están incluidos en este límite y pueden agregarse después de la sección de referencias.</w:t>
      </w:r>
    </w:p>
    <w:p w14:paraId="6E29DFD2" w14:textId="77777777" w:rsidR="00C37E9A" w:rsidRDefault="00C37E9A" w:rsidP="00B06DB3">
      <w:pPr>
        <w:pStyle w:val="SAP-Paragraph"/>
        <w:spacing w:line="240" w:lineRule="auto"/>
        <w:ind w:firstLineChars="0" w:firstLine="284"/>
        <w:rPr>
          <w:sz w:val="22"/>
          <w:szCs w:val="22"/>
          <w:lang w:val="es-PA"/>
        </w:rPr>
      </w:pPr>
    </w:p>
    <w:p w14:paraId="7B6A319A" w14:textId="7E5F3B1F" w:rsidR="005212FB" w:rsidRDefault="005212FB" w:rsidP="00B06DB3">
      <w:pPr>
        <w:pStyle w:val="Prrafodelista"/>
        <w:numPr>
          <w:ilvl w:val="1"/>
          <w:numId w:val="5"/>
        </w:numPr>
        <w:spacing w:after="0" w:line="240" w:lineRule="auto"/>
        <w:jc w:val="both"/>
        <w:rPr>
          <w:rFonts w:ascii="Times New Roman" w:hAnsi="Times New Roman" w:cs="Times New Roman"/>
          <w:b/>
        </w:rPr>
      </w:pPr>
      <w:r w:rsidRPr="00416E8E">
        <w:rPr>
          <w:rFonts w:ascii="Times New Roman" w:hAnsi="Times New Roman" w:cs="Times New Roman"/>
          <w:b/>
        </w:rPr>
        <w:t>Encabezado de Página</w:t>
      </w:r>
      <w:r>
        <w:rPr>
          <w:rFonts w:ascii="Times New Roman" w:hAnsi="Times New Roman" w:cs="Times New Roman"/>
          <w:b/>
        </w:rPr>
        <w:t xml:space="preserve"> de la primera página</w:t>
      </w:r>
    </w:p>
    <w:p w14:paraId="33FDD05D" w14:textId="77777777" w:rsidR="005212FB" w:rsidRDefault="005212FB" w:rsidP="00B06DB3">
      <w:pPr>
        <w:pStyle w:val="Prrafodelista"/>
        <w:spacing w:after="0" w:line="240" w:lineRule="auto"/>
        <w:ind w:left="0" w:firstLine="284"/>
        <w:jc w:val="both"/>
        <w:rPr>
          <w:rFonts w:ascii="Times New Roman" w:hAnsi="Times New Roman" w:cs="Times New Roman"/>
        </w:rPr>
      </w:pPr>
      <w:r w:rsidRPr="00416E8E">
        <w:rPr>
          <w:rFonts w:ascii="Times New Roman" w:hAnsi="Times New Roman" w:cs="Times New Roman"/>
        </w:rPr>
        <w:t>No modificar</w:t>
      </w:r>
      <w:r>
        <w:rPr>
          <w:rFonts w:ascii="Times New Roman" w:hAnsi="Times New Roman" w:cs="Times New Roman"/>
        </w:rPr>
        <w:t>.</w:t>
      </w:r>
    </w:p>
    <w:p w14:paraId="2B2F5D86" w14:textId="77777777" w:rsidR="005212FB" w:rsidRPr="00416E8E" w:rsidRDefault="005212FB" w:rsidP="00B06DB3">
      <w:pPr>
        <w:pStyle w:val="Prrafodelista"/>
        <w:spacing w:after="0" w:line="240" w:lineRule="auto"/>
        <w:ind w:left="360"/>
        <w:jc w:val="both"/>
        <w:rPr>
          <w:rFonts w:ascii="Times New Roman" w:hAnsi="Times New Roman" w:cs="Times New Roman"/>
        </w:rPr>
      </w:pPr>
    </w:p>
    <w:p w14:paraId="53239A12" w14:textId="77777777" w:rsidR="005212FB" w:rsidRPr="00416E8E" w:rsidRDefault="005212FB" w:rsidP="00B06DB3">
      <w:pPr>
        <w:pStyle w:val="Prrafodelista"/>
        <w:numPr>
          <w:ilvl w:val="1"/>
          <w:numId w:val="5"/>
        </w:numPr>
        <w:spacing w:after="0" w:line="240" w:lineRule="auto"/>
        <w:jc w:val="both"/>
        <w:rPr>
          <w:rFonts w:ascii="Times New Roman" w:hAnsi="Times New Roman" w:cs="Times New Roman"/>
          <w:b/>
        </w:rPr>
      </w:pPr>
      <w:r w:rsidRPr="00416E8E">
        <w:rPr>
          <w:rFonts w:ascii="Times New Roman" w:hAnsi="Times New Roman" w:cs="Times New Roman"/>
          <w:b/>
        </w:rPr>
        <w:t>Pie de página</w:t>
      </w:r>
      <w:r>
        <w:rPr>
          <w:rFonts w:ascii="Times New Roman" w:hAnsi="Times New Roman" w:cs="Times New Roman"/>
          <w:b/>
        </w:rPr>
        <w:t xml:space="preserve"> de la primera página</w:t>
      </w:r>
    </w:p>
    <w:p w14:paraId="17DA8DD1" w14:textId="77777777" w:rsidR="005212FB" w:rsidRDefault="005212FB" w:rsidP="00B06DB3">
      <w:pPr>
        <w:spacing w:after="0" w:line="240" w:lineRule="auto"/>
        <w:ind w:firstLine="284"/>
        <w:jc w:val="both"/>
        <w:rPr>
          <w:rFonts w:ascii="Times New Roman" w:hAnsi="Times New Roman" w:cs="Times New Roman"/>
          <w:sz w:val="22"/>
          <w:szCs w:val="22"/>
        </w:rPr>
      </w:pPr>
      <w:r w:rsidRPr="00E6016C">
        <w:rPr>
          <w:rFonts w:ascii="Times New Roman" w:hAnsi="Times New Roman" w:cs="Times New Roman"/>
          <w:sz w:val="22"/>
        </w:rPr>
        <w:t>No modificar.</w:t>
      </w:r>
    </w:p>
    <w:p w14:paraId="3185F73A" w14:textId="77777777" w:rsidR="005212FB" w:rsidRPr="00026582" w:rsidRDefault="005212FB" w:rsidP="00B06DB3">
      <w:pPr>
        <w:spacing w:after="0" w:line="240" w:lineRule="auto"/>
        <w:ind w:firstLine="284"/>
        <w:jc w:val="both"/>
        <w:rPr>
          <w:rFonts w:ascii="Times New Roman" w:hAnsi="Times New Roman" w:cs="Times New Roman"/>
          <w:sz w:val="22"/>
        </w:rPr>
      </w:pPr>
    </w:p>
    <w:p w14:paraId="1C87BD53" w14:textId="77777777" w:rsidR="005F3727" w:rsidRPr="00EB1150" w:rsidRDefault="005F3727" w:rsidP="00B06DB3">
      <w:pPr>
        <w:pStyle w:val="Prrafodelista"/>
        <w:numPr>
          <w:ilvl w:val="1"/>
          <w:numId w:val="5"/>
        </w:numPr>
        <w:spacing w:after="0" w:line="240" w:lineRule="auto"/>
        <w:jc w:val="both"/>
        <w:rPr>
          <w:rFonts w:ascii="Times New Roman" w:hAnsi="Times New Roman" w:cs="Times New Roman"/>
          <w:b/>
        </w:rPr>
      </w:pPr>
      <w:r w:rsidRPr="00EB1150">
        <w:rPr>
          <w:rFonts w:ascii="Times New Roman" w:hAnsi="Times New Roman" w:cs="Times New Roman"/>
          <w:b/>
        </w:rPr>
        <w:t>Tipos de letra y estilos</w:t>
      </w:r>
    </w:p>
    <w:p w14:paraId="770C8F6A" w14:textId="5506A4BB" w:rsidR="00391A44" w:rsidRPr="00501D26" w:rsidRDefault="00391A44" w:rsidP="00B06DB3">
      <w:pPr>
        <w:pStyle w:val="SAP-Paragraph"/>
        <w:spacing w:line="240" w:lineRule="auto"/>
        <w:ind w:firstLineChars="0" w:firstLine="360"/>
        <w:rPr>
          <w:sz w:val="22"/>
          <w:szCs w:val="22"/>
          <w:lang w:val="es-PA"/>
        </w:rPr>
      </w:pPr>
      <w:r w:rsidRPr="00501D26">
        <w:rPr>
          <w:sz w:val="22"/>
          <w:szCs w:val="22"/>
          <w:lang w:val="es-PA"/>
        </w:rPr>
        <w:t xml:space="preserve">Utilice un procesador de texto con el tipo de letra </w:t>
      </w:r>
      <w:r w:rsidR="00EF1D4A">
        <w:rPr>
          <w:sz w:val="22"/>
          <w:szCs w:val="22"/>
          <w:lang w:val="es-PA"/>
        </w:rPr>
        <w:t>(</w:t>
      </w:r>
      <w:r w:rsidRPr="00EF1D4A">
        <w:rPr>
          <w:sz w:val="22"/>
          <w:szCs w:val="22"/>
          <w:lang w:val="es-PA"/>
        </w:rPr>
        <w:t xml:space="preserve">Times New </w:t>
      </w:r>
      <w:proofErr w:type="spellStart"/>
      <w:r w:rsidRPr="00EF1D4A">
        <w:rPr>
          <w:sz w:val="22"/>
          <w:szCs w:val="22"/>
          <w:lang w:val="es-PA"/>
        </w:rPr>
        <w:t>Roman</w:t>
      </w:r>
      <w:proofErr w:type="spellEnd"/>
      <w:r w:rsidR="00EF1D4A">
        <w:rPr>
          <w:sz w:val="22"/>
          <w:szCs w:val="22"/>
          <w:lang w:val="es-PA"/>
        </w:rPr>
        <w:t>)</w:t>
      </w:r>
      <w:r w:rsidRPr="00501D26">
        <w:rPr>
          <w:sz w:val="22"/>
          <w:szCs w:val="22"/>
          <w:lang w:val="es-PA"/>
        </w:rPr>
        <w:t>. Evite el uso de “bit-</w:t>
      </w:r>
      <w:proofErr w:type="spellStart"/>
      <w:r w:rsidRPr="00501D26">
        <w:rPr>
          <w:sz w:val="22"/>
          <w:szCs w:val="22"/>
          <w:lang w:val="es-PA"/>
        </w:rPr>
        <w:t>mapped</w:t>
      </w:r>
      <w:proofErr w:type="spellEnd"/>
      <w:r w:rsidRPr="00501D26">
        <w:rPr>
          <w:sz w:val="22"/>
          <w:szCs w:val="22"/>
          <w:lang w:val="es-PA"/>
        </w:rPr>
        <w:t xml:space="preserve"> </w:t>
      </w:r>
      <w:proofErr w:type="spellStart"/>
      <w:r w:rsidRPr="00501D26">
        <w:rPr>
          <w:sz w:val="22"/>
          <w:szCs w:val="22"/>
          <w:lang w:val="es-PA"/>
        </w:rPr>
        <w:t>fonts</w:t>
      </w:r>
      <w:proofErr w:type="spellEnd"/>
      <w:r w:rsidRPr="00501D26">
        <w:rPr>
          <w:sz w:val="22"/>
          <w:szCs w:val="22"/>
          <w:lang w:val="es-PA"/>
        </w:rPr>
        <w:t>”.</w:t>
      </w:r>
      <w:r w:rsidR="00C315E2" w:rsidRPr="00501D26">
        <w:rPr>
          <w:sz w:val="22"/>
          <w:szCs w:val="22"/>
          <w:lang w:val="es-PA"/>
        </w:rPr>
        <w:t xml:space="preserve"> </w:t>
      </w:r>
      <w:r w:rsidRPr="00501D26">
        <w:rPr>
          <w:sz w:val="22"/>
          <w:szCs w:val="22"/>
          <w:lang w:val="es-PA"/>
        </w:rPr>
        <w:t>Los párrafos deben iniciar con una sangría de 0.5 cm. Además, el texto debe estar completamente justificado, no debe agregar espacios en blanco entre los párrafos de cada sección y los extranjerismos (solo aplica para artículo en español) no adaptados deben escribirse en cursiva.</w:t>
      </w:r>
    </w:p>
    <w:p w14:paraId="09B5C047" w14:textId="5D890543" w:rsidR="005212FB" w:rsidRDefault="005212FB" w:rsidP="00B06DB3">
      <w:pPr>
        <w:suppressLineNumbers/>
        <w:spacing w:after="0" w:line="240" w:lineRule="auto"/>
        <w:ind w:firstLine="284"/>
        <w:jc w:val="both"/>
        <w:rPr>
          <w:rFonts w:ascii="Times New Roman" w:hAnsi="Times New Roman" w:cs="Times New Roman"/>
          <w:sz w:val="18"/>
        </w:rPr>
      </w:pPr>
    </w:p>
    <w:p w14:paraId="30AA0789" w14:textId="4845649C" w:rsidR="005212FB" w:rsidRPr="00EB1150" w:rsidRDefault="005212FB" w:rsidP="00B06DB3">
      <w:pPr>
        <w:pStyle w:val="Prrafodelista"/>
        <w:numPr>
          <w:ilvl w:val="1"/>
          <w:numId w:val="5"/>
        </w:numPr>
        <w:spacing w:after="0" w:line="240" w:lineRule="auto"/>
        <w:jc w:val="both"/>
        <w:rPr>
          <w:rFonts w:ascii="Times New Roman" w:hAnsi="Times New Roman" w:cs="Times New Roman"/>
          <w:b/>
        </w:rPr>
      </w:pPr>
      <w:r w:rsidRPr="00EB1150">
        <w:rPr>
          <w:rFonts w:ascii="Times New Roman" w:hAnsi="Times New Roman" w:cs="Times New Roman"/>
          <w:b/>
        </w:rPr>
        <w:t xml:space="preserve">Texto principal </w:t>
      </w:r>
    </w:p>
    <w:p w14:paraId="5A349ED8" w14:textId="2800729D" w:rsidR="003633DC" w:rsidRPr="003633DC" w:rsidRDefault="003633DC" w:rsidP="00E536BF">
      <w:pPr>
        <w:spacing w:after="0" w:line="240" w:lineRule="auto"/>
        <w:ind w:firstLine="284"/>
        <w:jc w:val="both"/>
        <w:rPr>
          <w:rFonts w:ascii="Times New Roman" w:hAnsi="Times New Roman" w:cs="Times New Roman"/>
          <w:sz w:val="22"/>
          <w:szCs w:val="22"/>
        </w:rPr>
      </w:pPr>
      <w:r w:rsidRPr="003633DC">
        <w:rPr>
          <w:rFonts w:ascii="Times New Roman" w:hAnsi="Times New Roman" w:cs="Times New Roman"/>
          <w:sz w:val="22"/>
          <w:szCs w:val="22"/>
        </w:rPr>
        <w:t xml:space="preserve">Escriba el texto principal en </w:t>
      </w:r>
      <w:r w:rsidR="00EF1D4A">
        <w:rPr>
          <w:rFonts w:ascii="Times New Roman" w:hAnsi="Times New Roman" w:cs="Times New Roman"/>
          <w:sz w:val="22"/>
          <w:szCs w:val="22"/>
        </w:rPr>
        <w:t>(</w:t>
      </w:r>
      <w:r w:rsidRPr="00EF1D4A">
        <w:rPr>
          <w:rFonts w:ascii="Times New Roman" w:hAnsi="Times New Roman" w:cs="Times New Roman"/>
          <w:sz w:val="22"/>
          <w:szCs w:val="22"/>
        </w:rPr>
        <w:t xml:space="preserve">Times New </w:t>
      </w:r>
      <w:proofErr w:type="spellStart"/>
      <w:r w:rsidRPr="00EF1D4A">
        <w:rPr>
          <w:rFonts w:ascii="Times New Roman" w:hAnsi="Times New Roman" w:cs="Times New Roman"/>
          <w:sz w:val="22"/>
          <w:szCs w:val="22"/>
        </w:rPr>
        <w:t>Roman</w:t>
      </w:r>
      <w:proofErr w:type="spellEnd"/>
      <w:r w:rsidR="00EF1D4A">
        <w:rPr>
          <w:rFonts w:ascii="Times New Roman" w:hAnsi="Times New Roman" w:cs="Times New Roman"/>
          <w:sz w:val="22"/>
          <w:szCs w:val="22"/>
        </w:rPr>
        <w:t>,</w:t>
      </w:r>
      <w:r w:rsidRPr="00EF1D4A">
        <w:rPr>
          <w:rFonts w:ascii="Times New Roman" w:hAnsi="Times New Roman" w:cs="Times New Roman"/>
          <w:sz w:val="22"/>
          <w:szCs w:val="22"/>
        </w:rPr>
        <w:t xml:space="preserve"> 1</w:t>
      </w:r>
      <w:r w:rsidR="00B06DB3" w:rsidRPr="00EF1D4A">
        <w:rPr>
          <w:rFonts w:ascii="Times New Roman" w:hAnsi="Times New Roman" w:cs="Times New Roman"/>
          <w:sz w:val="22"/>
          <w:szCs w:val="22"/>
        </w:rPr>
        <w:t>1</w:t>
      </w:r>
      <w:r w:rsidR="00EF1D4A">
        <w:rPr>
          <w:rFonts w:ascii="Times New Roman" w:hAnsi="Times New Roman" w:cs="Times New Roman"/>
          <w:sz w:val="22"/>
          <w:szCs w:val="22"/>
        </w:rPr>
        <w:t>)</w:t>
      </w:r>
      <w:r w:rsidRPr="003633DC">
        <w:rPr>
          <w:rFonts w:ascii="Times New Roman" w:hAnsi="Times New Roman" w:cs="Times New Roman"/>
          <w:sz w:val="22"/>
          <w:szCs w:val="22"/>
        </w:rPr>
        <w:t xml:space="preserve"> puntos a espacio sencillo. El artículo debe seguir la regulación de formato de IEEE. </w:t>
      </w:r>
      <w:r w:rsidR="00464B1E" w:rsidRPr="00A747FE">
        <w:rPr>
          <w:rFonts w:ascii="Times New Roman" w:hAnsi="Times New Roman" w:cs="Times New Roman"/>
          <w:sz w:val="22"/>
          <w:szCs w:val="22"/>
        </w:rPr>
        <w:t>Las secciones obligadas</w:t>
      </w:r>
      <w:r w:rsidR="00B372E9" w:rsidRPr="00A747FE">
        <w:rPr>
          <w:rFonts w:ascii="Times New Roman" w:hAnsi="Times New Roman" w:cs="Times New Roman"/>
          <w:sz w:val="22"/>
          <w:szCs w:val="22"/>
        </w:rPr>
        <w:t>, después de Título y Palabras clave</w:t>
      </w:r>
      <w:r w:rsidR="00585859" w:rsidRPr="00A747FE">
        <w:rPr>
          <w:rFonts w:ascii="Times New Roman" w:hAnsi="Times New Roman" w:cs="Times New Roman"/>
          <w:sz w:val="22"/>
          <w:szCs w:val="22"/>
        </w:rPr>
        <w:t>,</w:t>
      </w:r>
      <w:r w:rsidR="00464B1E" w:rsidRPr="00A747FE">
        <w:rPr>
          <w:rFonts w:ascii="Times New Roman" w:hAnsi="Times New Roman" w:cs="Times New Roman"/>
          <w:sz w:val="22"/>
          <w:szCs w:val="22"/>
        </w:rPr>
        <w:t xml:space="preserve"> son</w:t>
      </w:r>
      <w:r w:rsidR="009E5633">
        <w:rPr>
          <w:rFonts w:ascii="Times New Roman" w:hAnsi="Times New Roman" w:cs="Times New Roman"/>
          <w:sz w:val="22"/>
          <w:szCs w:val="22"/>
        </w:rPr>
        <w:t>:</w:t>
      </w:r>
      <w:r w:rsidR="00464B1E" w:rsidRPr="00A747FE">
        <w:rPr>
          <w:rFonts w:ascii="Times New Roman" w:hAnsi="Times New Roman" w:cs="Times New Roman"/>
          <w:sz w:val="22"/>
          <w:szCs w:val="22"/>
        </w:rPr>
        <w:t xml:space="preserve"> </w:t>
      </w:r>
      <w:r w:rsidR="00974C1E" w:rsidRPr="00A747FE">
        <w:rPr>
          <w:rFonts w:ascii="Times New Roman" w:hAnsi="Times New Roman" w:cs="Times New Roman"/>
          <w:sz w:val="22"/>
          <w:szCs w:val="22"/>
        </w:rPr>
        <w:t xml:space="preserve">1. Introducción, 2. Materiales y </w:t>
      </w:r>
      <w:r w:rsidR="00585859" w:rsidRPr="00A747FE">
        <w:rPr>
          <w:rFonts w:ascii="Times New Roman" w:hAnsi="Times New Roman" w:cs="Times New Roman"/>
          <w:sz w:val="22"/>
          <w:szCs w:val="22"/>
        </w:rPr>
        <w:t>m</w:t>
      </w:r>
      <w:r w:rsidR="00974C1E" w:rsidRPr="00A747FE">
        <w:rPr>
          <w:rFonts w:ascii="Times New Roman" w:hAnsi="Times New Roman" w:cs="Times New Roman"/>
          <w:sz w:val="22"/>
          <w:szCs w:val="22"/>
        </w:rPr>
        <w:t>étodos, 3. Resultados y discusión, 4. Conclusiones</w:t>
      </w:r>
      <w:r w:rsidR="00AB461B" w:rsidRPr="00A747FE">
        <w:rPr>
          <w:rFonts w:ascii="Times New Roman" w:hAnsi="Times New Roman" w:cs="Times New Roman"/>
          <w:sz w:val="22"/>
          <w:szCs w:val="22"/>
        </w:rPr>
        <w:t>,</w:t>
      </w:r>
      <w:r w:rsidR="00974C1E" w:rsidRPr="00A747FE">
        <w:rPr>
          <w:rFonts w:ascii="Times New Roman" w:hAnsi="Times New Roman" w:cs="Times New Roman"/>
          <w:sz w:val="22"/>
          <w:szCs w:val="22"/>
        </w:rPr>
        <w:t xml:space="preserve"> </w:t>
      </w:r>
      <w:r w:rsidR="00585859" w:rsidRPr="00A747FE">
        <w:rPr>
          <w:rFonts w:ascii="Times New Roman" w:hAnsi="Times New Roman" w:cs="Times New Roman"/>
          <w:sz w:val="22"/>
          <w:szCs w:val="22"/>
        </w:rPr>
        <w:t>Agradecimientos</w:t>
      </w:r>
      <w:r w:rsidR="00AB461B" w:rsidRPr="00A747FE">
        <w:rPr>
          <w:rFonts w:ascii="Times New Roman" w:hAnsi="Times New Roman" w:cs="Times New Roman"/>
          <w:sz w:val="22"/>
          <w:szCs w:val="22"/>
        </w:rPr>
        <w:t>,</w:t>
      </w:r>
      <w:r w:rsidR="00A747FE" w:rsidRPr="00A747FE">
        <w:rPr>
          <w:rFonts w:ascii="Times New Roman" w:hAnsi="Times New Roman" w:cs="Times New Roman"/>
          <w:sz w:val="22"/>
          <w:szCs w:val="22"/>
        </w:rPr>
        <w:t xml:space="preserve"> </w:t>
      </w:r>
      <w:r w:rsidR="00A747FE">
        <w:rPr>
          <w:rFonts w:ascii="Times New Roman" w:hAnsi="Times New Roman" w:cs="Times New Roman"/>
          <w:sz w:val="22"/>
          <w:szCs w:val="22"/>
        </w:rPr>
        <w:t>Conflicto de intereses,</w:t>
      </w:r>
      <w:r w:rsidR="00A73274">
        <w:rPr>
          <w:rFonts w:ascii="Times New Roman" w:hAnsi="Times New Roman" w:cs="Times New Roman"/>
          <w:sz w:val="22"/>
          <w:szCs w:val="22"/>
        </w:rPr>
        <w:t xml:space="preserve"> </w:t>
      </w:r>
      <w:r w:rsidR="007930ED">
        <w:rPr>
          <w:rFonts w:ascii="Times New Roman" w:hAnsi="Times New Roman" w:cs="Times New Roman"/>
          <w:bCs/>
          <w:sz w:val="22"/>
          <w:szCs w:val="22"/>
        </w:rPr>
        <w:t>C</w:t>
      </w:r>
      <w:r w:rsidR="00A747FE" w:rsidRPr="00A747FE">
        <w:rPr>
          <w:rFonts w:ascii="Times New Roman" w:hAnsi="Times New Roman" w:cs="Times New Roman"/>
          <w:bCs/>
          <w:sz w:val="22"/>
          <w:szCs w:val="22"/>
        </w:rPr>
        <w:t xml:space="preserve">ontribución </w:t>
      </w:r>
      <w:r w:rsidR="00A747FE" w:rsidRPr="00A0669B">
        <w:rPr>
          <w:rFonts w:ascii="Times New Roman" w:hAnsi="Times New Roman" w:cs="Times New Roman"/>
          <w:bCs/>
          <w:sz w:val="22"/>
          <w:szCs w:val="22"/>
        </w:rPr>
        <w:t>y aprobación de los autores</w:t>
      </w:r>
      <w:r w:rsidR="00A73274" w:rsidRPr="00A0669B">
        <w:rPr>
          <w:rFonts w:ascii="Times New Roman" w:hAnsi="Times New Roman" w:cs="Times New Roman"/>
          <w:bCs/>
          <w:sz w:val="22"/>
          <w:szCs w:val="22"/>
        </w:rPr>
        <w:t xml:space="preserve">, </w:t>
      </w:r>
      <w:r w:rsidR="00AB461B" w:rsidRPr="00A0669B">
        <w:rPr>
          <w:rFonts w:ascii="Times New Roman" w:hAnsi="Times New Roman" w:cs="Times New Roman"/>
          <w:sz w:val="22"/>
          <w:szCs w:val="22"/>
        </w:rPr>
        <w:t>Referencias</w:t>
      </w:r>
      <w:r w:rsidR="00A73274" w:rsidRPr="00A0669B">
        <w:rPr>
          <w:rFonts w:ascii="Times New Roman" w:hAnsi="Times New Roman" w:cs="Times New Roman"/>
          <w:sz w:val="22"/>
          <w:szCs w:val="22"/>
        </w:rPr>
        <w:t>.</w:t>
      </w:r>
      <w:r w:rsidR="009E5633" w:rsidRPr="00A0669B">
        <w:rPr>
          <w:rFonts w:ascii="Times New Roman" w:hAnsi="Times New Roman" w:cs="Times New Roman"/>
          <w:sz w:val="22"/>
          <w:szCs w:val="22"/>
        </w:rPr>
        <w:t xml:space="preserve"> Solo se enumeran las secciones de 1 a 4, </w:t>
      </w:r>
      <w:r w:rsidR="00FB4CF9">
        <w:rPr>
          <w:rFonts w:ascii="Times New Roman" w:hAnsi="Times New Roman" w:cs="Times New Roman"/>
          <w:sz w:val="22"/>
          <w:szCs w:val="22"/>
        </w:rPr>
        <w:t>m</w:t>
      </w:r>
      <w:r w:rsidR="00A0669B" w:rsidRPr="00A0669B">
        <w:rPr>
          <w:rFonts w:ascii="Times New Roman" w:hAnsi="Times New Roman" w:cs="Times New Roman"/>
          <w:sz w:val="22"/>
          <w:szCs w:val="22"/>
        </w:rPr>
        <w:t>antenga la</w:t>
      </w:r>
      <w:r w:rsidR="00463AA5" w:rsidRPr="00A0669B">
        <w:rPr>
          <w:rFonts w:ascii="Times New Roman" w:hAnsi="Times New Roman" w:cs="Times New Roman"/>
          <w:sz w:val="22"/>
          <w:szCs w:val="22"/>
        </w:rPr>
        <w:t xml:space="preserve"> numeración</w:t>
      </w:r>
      <w:r w:rsidR="00A0669B" w:rsidRPr="00A0669B">
        <w:rPr>
          <w:rFonts w:ascii="Times New Roman" w:hAnsi="Times New Roman" w:cs="Times New Roman"/>
          <w:sz w:val="22"/>
          <w:szCs w:val="22"/>
        </w:rPr>
        <w:t xml:space="preserve"> y el orden de las secciones</w:t>
      </w:r>
      <w:r w:rsidR="00463AA5" w:rsidRPr="00A0669B">
        <w:rPr>
          <w:rFonts w:ascii="Times New Roman" w:hAnsi="Times New Roman" w:cs="Times New Roman"/>
          <w:sz w:val="22"/>
          <w:szCs w:val="22"/>
        </w:rPr>
        <w:t>.</w:t>
      </w:r>
      <w:r w:rsidR="00E536BF">
        <w:rPr>
          <w:rFonts w:ascii="Times New Roman" w:hAnsi="Times New Roman" w:cs="Times New Roman"/>
          <w:sz w:val="22"/>
          <w:szCs w:val="22"/>
        </w:rPr>
        <w:t xml:space="preserve"> </w:t>
      </w:r>
    </w:p>
    <w:p w14:paraId="509BABCE" w14:textId="7E61B160" w:rsidR="00671DEA" w:rsidRDefault="003633DC" w:rsidP="00B06DB3">
      <w:pPr>
        <w:spacing w:after="0" w:line="240" w:lineRule="auto"/>
        <w:ind w:firstLine="284"/>
        <w:jc w:val="both"/>
        <w:rPr>
          <w:rFonts w:ascii="Times New Roman" w:hAnsi="Times New Roman" w:cs="Times New Roman"/>
          <w:sz w:val="22"/>
          <w:szCs w:val="22"/>
        </w:rPr>
      </w:pPr>
      <w:r w:rsidRPr="003633DC">
        <w:rPr>
          <w:rFonts w:ascii="Times New Roman" w:hAnsi="Times New Roman" w:cs="Times New Roman"/>
          <w:sz w:val="22"/>
          <w:szCs w:val="22"/>
        </w:rPr>
        <w:t xml:space="preserve">Las referencias se identificarán en el texto mediante números arábigos entre corchetes, alineados con la escritura ([2] como ejemplo). </w:t>
      </w:r>
      <w:r w:rsidR="006C2166">
        <w:rPr>
          <w:rFonts w:ascii="Times New Roman" w:hAnsi="Times New Roman" w:cs="Times New Roman"/>
          <w:sz w:val="22"/>
          <w:szCs w:val="22"/>
        </w:rPr>
        <w:t>Al terminar una oración se coloca la referencia y luego el punto final</w:t>
      </w:r>
      <w:r w:rsidR="007E17BD">
        <w:rPr>
          <w:rFonts w:ascii="Times New Roman" w:hAnsi="Times New Roman" w:cs="Times New Roman"/>
          <w:sz w:val="22"/>
          <w:szCs w:val="22"/>
        </w:rPr>
        <w:t xml:space="preserve"> </w:t>
      </w:r>
      <w:r w:rsidR="007D7075">
        <w:rPr>
          <w:rFonts w:ascii="Times New Roman" w:hAnsi="Times New Roman" w:cs="Times New Roman"/>
          <w:sz w:val="22"/>
          <w:szCs w:val="22"/>
        </w:rPr>
        <w:t>[2]</w:t>
      </w:r>
      <w:r w:rsidR="007E17BD">
        <w:rPr>
          <w:rFonts w:ascii="Times New Roman" w:hAnsi="Times New Roman" w:cs="Times New Roman"/>
          <w:sz w:val="22"/>
          <w:szCs w:val="22"/>
        </w:rPr>
        <w:t>.</w:t>
      </w:r>
      <w:r w:rsidR="007D7075">
        <w:rPr>
          <w:rFonts w:ascii="Times New Roman" w:hAnsi="Times New Roman" w:cs="Times New Roman"/>
          <w:sz w:val="22"/>
          <w:szCs w:val="22"/>
        </w:rPr>
        <w:t xml:space="preserve"> </w:t>
      </w:r>
      <w:r w:rsidRPr="003633DC">
        <w:rPr>
          <w:rFonts w:ascii="Times New Roman" w:hAnsi="Times New Roman" w:cs="Times New Roman"/>
          <w:sz w:val="22"/>
          <w:szCs w:val="22"/>
        </w:rPr>
        <w:t xml:space="preserve">Se enumerarán por orden de aparición en el texto. No utilice expresiones tales como “Ref. [3]” o “Referencia [3]”, excepto al inicio de una oración, ejemplo “La referencia [3] muestra…”. </w:t>
      </w:r>
    </w:p>
    <w:p w14:paraId="2FBEA02F" w14:textId="55CA6543" w:rsidR="003633DC" w:rsidRDefault="003633DC" w:rsidP="00B06DB3">
      <w:pPr>
        <w:spacing w:after="0" w:line="240" w:lineRule="auto"/>
        <w:ind w:firstLine="284"/>
        <w:jc w:val="both"/>
        <w:rPr>
          <w:rFonts w:ascii="Times New Roman" w:hAnsi="Times New Roman" w:cs="Times New Roman"/>
          <w:sz w:val="22"/>
          <w:szCs w:val="22"/>
        </w:rPr>
      </w:pPr>
      <w:r w:rsidRPr="003633DC">
        <w:rPr>
          <w:rFonts w:ascii="Times New Roman" w:hAnsi="Times New Roman" w:cs="Times New Roman"/>
          <w:sz w:val="22"/>
          <w:szCs w:val="22"/>
        </w:rPr>
        <w:t xml:space="preserve">Múltiples referencias deben enumerarse en corchetes separados (ej. [2], [3], [4-6]). </w:t>
      </w:r>
    </w:p>
    <w:p w14:paraId="380C51F4" w14:textId="276CF5B0" w:rsidR="0006086D" w:rsidRPr="003633DC" w:rsidRDefault="0006086D" w:rsidP="00B06DB3">
      <w:pPr>
        <w:spacing w:after="0" w:line="240" w:lineRule="auto"/>
        <w:ind w:firstLine="284"/>
        <w:jc w:val="both"/>
        <w:rPr>
          <w:rFonts w:ascii="Times New Roman" w:hAnsi="Times New Roman" w:cs="Times New Roman"/>
          <w:sz w:val="22"/>
          <w:szCs w:val="22"/>
        </w:rPr>
      </w:pPr>
      <w:r>
        <w:rPr>
          <w:rFonts w:ascii="Times New Roman" w:hAnsi="Times New Roman" w:cs="Times New Roman"/>
          <w:sz w:val="22"/>
          <w:szCs w:val="22"/>
        </w:rPr>
        <w:t>Los espacios entre secciones deben ser de 10 puntos.</w:t>
      </w:r>
      <w:r w:rsidR="00671DEA">
        <w:rPr>
          <w:rFonts w:ascii="Times New Roman" w:hAnsi="Times New Roman" w:cs="Times New Roman"/>
          <w:sz w:val="22"/>
          <w:szCs w:val="22"/>
        </w:rPr>
        <w:t xml:space="preserve"> El texto principal debe ser justificado. </w:t>
      </w:r>
    </w:p>
    <w:p w14:paraId="50516B1E" w14:textId="7A30832A" w:rsidR="001C5FCE" w:rsidRPr="001C5FCE" w:rsidRDefault="001C5FCE" w:rsidP="00B06DB3">
      <w:pPr>
        <w:tabs>
          <w:tab w:val="left" w:pos="284"/>
          <w:tab w:val="left" w:pos="1416"/>
          <w:tab w:val="left" w:pos="2124"/>
          <w:tab w:val="left" w:pos="2832"/>
          <w:tab w:val="left" w:pos="3540"/>
          <w:tab w:val="left" w:pos="4248"/>
          <w:tab w:val="left" w:pos="4956"/>
          <w:tab w:val="left" w:pos="5664"/>
          <w:tab w:val="left" w:pos="6372"/>
          <w:tab w:val="left" w:pos="7080"/>
          <w:tab w:val="left" w:pos="7788"/>
          <w:tab w:val="left" w:pos="8338"/>
        </w:tabs>
        <w:spacing w:after="0" w:line="240" w:lineRule="auto"/>
        <w:jc w:val="both"/>
        <w:rPr>
          <w:rFonts w:ascii="Times New Roman" w:hAnsi="Times New Roman" w:cs="Times New Roman"/>
          <w:sz w:val="22"/>
          <w:szCs w:val="22"/>
        </w:rPr>
      </w:pPr>
    </w:p>
    <w:p w14:paraId="09ED9546" w14:textId="396F9F85" w:rsidR="005212FB" w:rsidRPr="005212FB" w:rsidRDefault="005212FB" w:rsidP="00B06DB3">
      <w:pPr>
        <w:pStyle w:val="Prrafodelista"/>
        <w:numPr>
          <w:ilvl w:val="1"/>
          <w:numId w:val="5"/>
        </w:numPr>
        <w:tabs>
          <w:tab w:val="left" w:pos="0"/>
        </w:tabs>
        <w:spacing w:after="0" w:line="240" w:lineRule="auto"/>
        <w:jc w:val="both"/>
        <w:rPr>
          <w:rFonts w:ascii="Times New Roman" w:hAnsi="Times New Roman" w:cs="Times New Roman"/>
          <w:b/>
        </w:rPr>
      </w:pPr>
      <w:r w:rsidRPr="005212FB">
        <w:rPr>
          <w:rFonts w:ascii="Times New Roman" w:hAnsi="Times New Roman" w:cs="Times New Roman"/>
          <w:b/>
        </w:rPr>
        <w:t>Títulos de las secciones</w:t>
      </w:r>
    </w:p>
    <w:p w14:paraId="6CB3C1FB" w14:textId="77777777" w:rsidR="00D61789" w:rsidRPr="00D61789" w:rsidRDefault="00D61789" w:rsidP="00B06DB3">
      <w:pPr>
        <w:pStyle w:val="Prrafodelista"/>
        <w:spacing w:after="0" w:line="240" w:lineRule="auto"/>
        <w:ind w:left="0" w:firstLine="284"/>
        <w:jc w:val="both"/>
        <w:rPr>
          <w:rFonts w:ascii="Times New Roman" w:hAnsi="Times New Roman" w:cs="Times New Roman"/>
        </w:rPr>
      </w:pPr>
      <w:r w:rsidRPr="00D61789">
        <w:rPr>
          <w:rFonts w:ascii="Times New Roman" w:hAnsi="Times New Roman" w:cs="Times New Roman"/>
        </w:rPr>
        <w:t>En las secciones y subsecciones no deben utilizarse más de tres niveles de títulos. Otros títulos (subsecciones) deben tener una fuente de 10 puntos excepto los títulos de primer nivel, que son de 14 puntos. Los títulos no llevan punto al final.</w:t>
      </w:r>
    </w:p>
    <w:p w14:paraId="4725BAFC" w14:textId="5B047A08" w:rsidR="00D61789" w:rsidRPr="00D61789" w:rsidRDefault="00D61789" w:rsidP="00B06DB3">
      <w:pPr>
        <w:pStyle w:val="Prrafodelista"/>
        <w:numPr>
          <w:ilvl w:val="0"/>
          <w:numId w:val="4"/>
        </w:numPr>
        <w:spacing w:after="0" w:line="240" w:lineRule="auto"/>
        <w:jc w:val="both"/>
        <w:rPr>
          <w:rFonts w:ascii="Times New Roman" w:hAnsi="Times New Roman" w:cs="Times New Roman"/>
        </w:rPr>
      </w:pPr>
      <w:r w:rsidRPr="00D61789">
        <w:rPr>
          <w:rFonts w:ascii="Times New Roman" w:hAnsi="Times New Roman" w:cs="Times New Roman"/>
        </w:rPr>
        <w:t xml:space="preserve">Primer nivel de título: un título en el nivel uno debe estar justificado a la izquierda, </w:t>
      </w:r>
      <w:r w:rsidR="00671DEA">
        <w:rPr>
          <w:rFonts w:ascii="Times New Roman" w:hAnsi="Times New Roman" w:cs="Times New Roman"/>
        </w:rPr>
        <w:t>(</w:t>
      </w:r>
      <w:r w:rsidR="00671DEA" w:rsidRPr="00671DEA">
        <w:rPr>
          <w:rFonts w:ascii="Times New Roman" w:hAnsi="Times New Roman" w:cs="Times New Roman"/>
        </w:rPr>
        <w:t xml:space="preserve">Times New </w:t>
      </w:r>
      <w:proofErr w:type="spellStart"/>
      <w:r w:rsidR="00671DEA" w:rsidRPr="00671DEA">
        <w:rPr>
          <w:rFonts w:ascii="Times New Roman" w:hAnsi="Times New Roman" w:cs="Times New Roman"/>
        </w:rPr>
        <w:t>Roman</w:t>
      </w:r>
      <w:proofErr w:type="spellEnd"/>
      <w:r w:rsidR="00671DEA">
        <w:rPr>
          <w:rFonts w:ascii="Times New Roman" w:hAnsi="Times New Roman" w:cs="Times New Roman"/>
        </w:rPr>
        <w:t>, 14)</w:t>
      </w:r>
      <w:r w:rsidR="00671DEA" w:rsidRPr="00D61789">
        <w:rPr>
          <w:rFonts w:ascii="Times New Roman" w:hAnsi="Times New Roman" w:cs="Times New Roman"/>
        </w:rPr>
        <w:t xml:space="preserve">. </w:t>
      </w:r>
      <w:r w:rsidRPr="00D61789">
        <w:rPr>
          <w:rFonts w:ascii="Times New Roman" w:hAnsi="Times New Roman" w:cs="Times New Roman"/>
        </w:rPr>
        <w:t>y enumerado con números arábigos seguido por un punto, ejemplo: “</w:t>
      </w:r>
      <w:r w:rsidRPr="00D61789">
        <w:rPr>
          <w:rFonts w:ascii="Times New Roman" w:hAnsi="Times New Roman" w:cs="Times New Roman"/>
          <w:b/>
          <w:bCs/>
        </w:rPr>
        <w:t>2. Materiales y métodos</w:t>
      </w:r>
      <w:r w:rsidRPr="00D61789">
        <w:rPr>
          <w:rFonts w:ascii="Times New Roman" w:hAnsi="Times New Roman" w:cs="Times New Roman"/>
        </w:rPr>
        <w:t>”. Los títulos “Agradecimientos”, “Conflictos de intereses” y “Referencias”</w:t>
      </w:r>
      <w:r w:rsidR="00BB7405">
        <w:rPr>
          <w:rFonts w:ascii="Times New Roman" w:hAnsi="Times New Roman" w:cs="Times New Roman"/>
        </w:rPr>
        <w:t xml:space="preserve">, </w:t>
      </w:r>
      <w:r w:rsidR="00B2136E">
        <w:rPr>
          <w:rFonts w:ascii="Times New Roman" w:hAnsi="Times New Roman" w:cs="Times New Roman"/>
        </w:rPr>
        <w:t>“</w:t>
      </w:r>
      <w:r w:rsidR="00BB7405">
        <w:rPr>
          <w:rFonts w:ascii="Times New Roman" w:hAnsi="Times New Roman" w:cs="Times New Roman"/>
        </w:rPr>
        <w:t>Anexos</w:t>
      </w:r>
      <w:r w:rsidR="00B2136E">
        <w:rPr>
          <w:rFonts w:ascii="Times New Roman" w:hAnsi="Times New Roman" w:cs="Times New Roman"/>
        </w:rPr>
        <w:t>”,</w:t>
      </w:r>
      <w:r w:rsidRPr="00D61789">
        <w:rPr>
          <w:rFonts w:ascii="Times New Roman" w:hAnsi="Times New Roman" w:cs="Times New Roman"/>
        </w:rPr>
        <w:t xml:space="preserve"> no deben ser enumerados.</w:t>
      </w:r>
    </w:p>
    <w:p w14:paraId="0D8338AE" w14:textId="36AB0B8F" w:rsidR="00D61789" w:rsidRPr="00D61789" w:rsidRDefault="00D61789" w:rsidP="00B06DB3">
      <w:pPr>
        <w:pStyle w:val="Prrafodelista"/>
        <w:numPr>
          <w:ilvl w:val="0"/>
          <w:numId w:val="4"/>
        </w:numPr>
        <w:spacing w:after="0" w:line="240" w:lineRule="auto"/>
        <w:jc w:val="both"/>
        <w:rPr>
          <w:rFonts w:ascii="Times New Roman" w:hAnsi="Times New Roman" w:cs="Times New Roman"/>
        </w:rPr>
      </w:pPr>
      <w:r w:rsidRPr="00D61789">
        <w:rPr>
          <w:rFonts w:ascii="Times New Roman" w:hAnsi="Times New Roman" w:cs="Times New Roman"/>
        </w:rPr>
        <w:t>Segundo y tercer nivel de título: los títulos en el nivel dos y tres deben estar justificados a la izquierda y enumerados con números arábigos,</w:t>
      </w:r>
      <w:r w:rsidR="00671DEA">
        <w:rPr>
          <w:rFonts w:ascii="Times New Roman" w:hAnsi="Times New Roman" w:cs="Times New Roman"/>
        </w:rPr>
        <w:t xml:space="preserve"> (</w:t>
      </w:r>
      <w:r w:rsidRPr="00671DEA">
        <w:rPr>
          <w:rFonts w:ascii="Times New Roman" w:hAnsi="Times New Roman" w:cs="Times New Roman"/>
        </w:rPr>
        <w:t xml:space="preserve">Times New </w:t>
      </w:r>
      <w:proofErr w:type="spellStart"/>
      <w:r w:rsidRPr="00671DEA">
        <w:rPr>
          <w:rFonts w:ascii="Times New Roman" w:hAnsi="Times New Roman" w:cs="Times New Roman"/>
        </w:rPr>
        <w:t>Roman</w:t>
      </w:r>
      <w:proofErr w:type="spellEnd"/>
      <w:r w:rsidR="00671DEA">
        <w:rPr>
          <w:rFonts w:ascii="Times New Roman" w:hAnsi="Times New Roman" w:cs="Times New Roman"/>
        </w:rPr>
        <w:t xml:space="preserve">, 10, </w:t>
      </w:r>
      <w:r w:rsidRPr="00D61789">
        <w:rPr>
          <w:rFonts w:ascii="Times New Roman" w:hAnsi="Times New Roman" w:cs="Times New Roman"/>
        </w:rPr>
        <w:t>negrita</w:t>
      </w:r>
      <w:r w:rsidR="00671DEA">
        <w:rPr>
          <w:rFonts w:ascii="Times New Roman" w:hAnsi="Times New Roman" w:cs="Times New Roman"/>
        </w:rPr>
        <w:t>)</w:t>
      </w:r>
      <w:r w:rsidRPr="00D61789">
        <w:rPr>
          <w:rFonts w:ascii="Times New Roman" w:hAnsi="Times New Roman" w:cs="Times New Roman"/>
        </w:rPr>
        <w:t>. Por ejemplo, “</w:t>
      </w:r>
      <w:r w:rsidRPr="00D61789">
        <w:rPr>
          <w:rFonts w:ascii="Times New Roman" w:hAnsi="Times New Roman" w:cs="Times New Roman"/>
          <w:b/>
          <w:bCs/>
        </w:rPr>
        <w:t xml:space="preserve">1.6 Figuras y </w:t>
      </w:r>
      <w:r w:rsidRPr="00D61789">
        <w:rPr>
          <w:rFonts w:ascii="Times New Roman" w:hAnsi="Times New Roman" w:cs="Times New Roman"/>
          <w:b/>
          <w:bCs/>
        </w:rPr>
        <w:lastRenderedPageBreak/>
        <w:t>tablas</w:t>
      </w:r>
      <w:r w:rsidRPr="00D61789">
        <w:rPr>
          <w:rFonts w:ascii="Times New Roman" w:hAnsi="Times New Roman" w:cs="Times New Roman"/>
        </w:rPr>
        <w:t>” o “</w:t>
      </w:r>
      <w:r w:rsidRPr="00D61789">
        <w:rPr>
          <w:rFonts w:ascii="Times New Roman" w:hAnsi="Times New Roman" w:cs="Times New Roman"/>
          <w:b/>
          <w:bCs/>
        </w:rPr>
        <w:t>1.6.1 Título de figura</w:t>
      </w:r>
      <w:r w:rsidRPr="00D61789">
        <w:rPr>
          <w:rFonts w:ascii="Times New Roman" w:hAnsi="Times New Roman" w:cs="Times New Roman"/>
        </w:rPr>
        <w:t>”.</w:t>
      </w:r>
      <w:r>
        <w:rPr>
          <w:rFonts w:ascii="Times New Roman" w:hAnsi="Times New Roman" w:cs="Times New Roman"/>
        </w:rPr>
        <w:t xml:space="preserve"> </w:t>
      </w:r>
      <w:r w:rsidRPr="00D61789">
        <w:rPr>
          <w:rFonts w:ascii="Times New Roman" w:hAnsi="Times New Roman" w:cs="Times New Roman"/>
        </w:rPr>
        <w:t xml:space="preserve">Al igual que los demás títulos, la numeración de estos subtítulos no culmina con un punto. </w:t>
      </w:r>
    </w:p>
    <w:p w14:paraId="7E222A99" w14:textId="77777777" w:rsidR="00D61789" w:rsidRPr="00D61789" w:rsidRDefault="00D61789" w:rsidP="00B06DB3">
      <w:pPr>
        <w:pStyle w:val="Prrafodelista"/>
        <w:numPr>
          <w:ilvl w:val="0"/>
          <w:numId w:val="4"/>
        </w:numPr>
        <w:spacing w:after="0" w:line="240" w:lineRule="auto"/>
        <w:jc w:val="both"/>
        <w:rPr>
          <w:rFonts w:ascii="Times New Roman" w:hAnsi="Times New Roman" w:cs="Times New Roman"/>
        </w:rPr>
      </w:pPr>
      <w:r w:rsidRPr="00D61789">
        <w:rPr>
          <w:rFonts w:ascii="Times New Roman" w:hAnsi="Times New Roman" w:cs="Times New Roman"/>
        </w:rPr>
        <w:t>Las viñetas deben justificarse a la izquierda y a espacio sencillo. La sangría entre la viñeta y el texto es de 0.5 cm.</w:t>
      </w:r>
    </w:p>
    <w:p w14:paraId="7FC9230B" w14:textId="77777777" w:rsidR="00D61789" w:rsidRPr="00D61789" w:rsidRDefault="00D61789" w:rsidP="00B06DB3">
      <w:pPr>
        <w:pStyle w:val="SAP-Paragraph"/>
        <w:spacing w:line="240" w:lineRule="auto"/>
        <w:ind w:firstLineChars="0" w:firstLine="0"/>
        <w:rPr>
          <w:sz w:val="22"/>
          <w:szCs w:val="22"/>
          <w:lang w:val="es-PA"/>
        </w:rPr>
      </w:pPr>
      <w:r w:rsidRPr="00D61789">
        <w:rPr>
          <w:b/>
          <w:sz w:val="22"/>
          <w:szCs w:val="22"/>
          <w:lang w:val="es-PA"/>
        </w:rPr>
        <w:t>Nota:</w:t>
      </w:r>
      <w:r w:rsidRPr="00D61789">
        <w:rPr>
          <w:sz w:val="22"/>
          <w:szCs w:val="22"/>
          <w:lang w:val="es-PA"/>
        </w:rPr>
        <w:t xml:space="preserve"> las secciones principales y subsecciones deben estar separadas mediante un interlineado sencillo (espacio en blanco) de tamaño 10 puntos.</w:t>
      </w:r>
    </w:p>
    <w:p w14:paraId="79318F16" w14:textId="77777777" w:rsidR="00120539" w:rsidRPr="00D61789" w:rsidRDefault="00120539" w:rsidP="00B06DB3">
      <w:pPr>
        <w:spacing w:after="0" w:line="240" w:lineRule="auto"/>
        <w:jc w:val="both"/>
        <w:rPr>
          <w:rFonts w:ascii="Times New Roman" w:hAnsi="Times New Roman" w:cs="Times New Roman"/>
          <w:sz w:val="22"/>
          <w:szCs w:val="22"/>
        </w:rPr>
      </w:pPr>
    </w:p>
    <w:p w14:paraId="67927FEF" w14:textId="3393D86B" w:rsidR="005E108E" w:rsidRPr="000479E2" w:rsidRDefault="005E108E" w:rsidP="00B06DB3">
      <w:pPr>
        <w:pStyle w:val="Prrafodelista"/>
        <w:numPr>
          <w:ilvl w:val="1"/>
          <w:numId w:val="5"/>
        </w:numPr>
        <w:tabs>
          <w:tab w:val="left" w:pos="851"/>
        </w:tabs>
        <w:spacing w:after="0" w:line="240" w:lineRule="auto"/>
        <w:jc w:val="both"/>
        <w:rPr>
          <w:rFonts w:ascii="Times New Roman" w:hAnsi="Times New Roman" w:cs="Times New Roman"/>
          <w:b/>
        </w:rPr>
      </w:pPr>
      <w:r w:rsidRPr="000479E2">
        <w:rPr>
          <w:rFonts w:ascii="Times New Roman" w:hAnsi="Times New Roman" w:cs="Times New Roman"/>
          <w:b/>
        </w:rPr>
        <w:t>Figuras y tablas</w:t>
      </w:r>
    </w:p>
    <w:p w14:paraId="7A42F2F9" w14:textId="15610154" w:rsidR="005E108E" w:rsidRPr="000479E2" w:rsidRDefault="005E108E" w:rsidP="00B06DB3">
      <w:pPr>
        <w:pStyle w:val="SAP-Paragraph"/>
        <w:spacing w:line="240" w:lineRule="auto"/>
        <w:ind w:firstLineChars="0" w:firstLine="284"/>
        <w:rPr>
          <w:sz w:val="22"/>
          <w:szCs w:val="22"/>
          <w:lang w:val="es-PA"/>
        </w:rPr>
      </w:pPr>
      <w:r w:rsidRPr="000479E2">
        <w:rPr>
          <w:sz w:val="22"/>
          <w:szCs w:val="22"/>
          <w:lang w:val="es-PA"/>
        </w:rPr>
        <w:t xml:space="preserve">Las leyendas de figuras (colocadas al pie de la figura) y títulos de las tablas (colocados en el encabezado de la tabla), deben ser en </w:t>
      </w:r>
      <w:r w:rsidR="00DB23A5">
        <w:rPr>
          <w:sz w:val="22"/>
          <w:szCs w:val="22"/>
          <w:lang w:val="es-PA"/>
        </w:rPr>
        <w:t>(</w:t>
      </w:r>
      <w:r w:rsidRPr="00DB23A5">
        <w:rPr>
          <w:sz w:val="22"/>
          <w:szCs w:val="22"/>
          <w:lang w:val="es-PA"/>
        </w:rPr>
        <w:t xml:space="preserve">Times New </w:t>
      </w:r>
      <w:proofErr w:type="spellStart"/>
      <w:r w:rsidRPr="00DB23A5">
        <w:rPr>
          <w:sz w:val="22"/>
          <w:szCs w:val="22"/>
          <w:lang w:val="es-PA"/>
        </w:rPr>
        <w:t>Roman</w:t>
      </w:r>
      <w:proofErr w:type="spellEnd"/>
      <w:r w:rsidR="00DB23A5">
        <w:rPr>
          <w:sz w:val="22"/>
          <w:szCs w:val="22"/>
          <w:lang w:val="es-PA"/>
        </w:rPr>
        <w:t>, 8)</w:t>
      </w:r>
      <w:r w:rsidRPr="000479E2">
        <w:rPr>
          <w:sz w:val="22"/>
          <w:szCs w:val="22"/>
          <w:lang w:val="es-PA"/>
        </w:rPr>
        <w:t>. La primera palabra de la leyenda debe iniciar con letra mayúscula. Las palabras “</w:t>
      </w:r>
      <w:r w:rsidRPr="000479E2">
        <w:rPr>
          <w:b/>
          <w:bCs/>
          <w:sz w:val="22"/>
          <w:szCs w:val="22"/>
          <w:lang w:val="es-PA"/>
        </w:rPr>
        <w:t>Figura</w:t>
      </w:r>
      <w:r w:rsidRPr="000479E2">
        <w:rPr>
          <w:sz w:val="22"/>
          <w:szCs w:val="22"/>
          <w:lang w:val="es-PA"/>
        </w:rPr>
        <w:t>” y “</w:t>
      </w:r>
      <w:r w:rsidRPr="000479E2">
        <w:rPr>
          <w:b/>
          <w:bCs/>
          <w:sz w:val="22"/>
          <w:szCs w:val="22"/>
          <w:lang w:val="es-PA"/>
        </w:rPr>
        <w:t>Tabla</w:t>
      </w:r>
      <w:r w:rsidRPr="000479E2">
        <w:rPr>
          <w:sz w:val="22"/>
          <w:szCs w:val="22"/>
          <w:lang w:val="es-PA"/>
        </w:rPr>
        <w:t>” deben ser en negrita, incluyendo el número de secuencia y el punto.</w:t>
      </w:r>
    </w:p>
    <w:p w14:paraId="6EEE86E6" w14:textId="16D7B19B" w:rsidR="005E108E" w:rsidRDefault="00A4481F" w:rsidP="00B06DB3">
      <w:pPr>
        <w:pStyle w:val="SAP-Paragraph"/>
        <w:spacing w:line="240" w:lineRule="auto"/>
        <w:ind w:firstLineChars="0" w:firstLine="284"/>
        <w:rPr>
          <w:sz w:val="22"/>
          <w:szCs w:val="22"/>
          <w:lang w:val="es-PA"/>
        </w:rPr>
      </w:pPr>
      <w:r>
        <w:rPr>
          <w:sz w:val="22"/>
          <w:szCs w:val="22"/>
          <w:lang w:val="es-PA"/>
        </w:rPr>
        <w:t xml:space="preserve">Las figuras se adjuntan </w:t>
      </w:r>
      <w:r w:rsidR="00817C3D">
        <w:rPr>
          <w:sz w:val="22"/>
          <w:szCs w:val="22"/>
          <w:lang w:val="es-PA"/>
        </w:rPr>
        <w:t xml:space="preserve">por separado del </w:t>
      </w:r>
      <w:r w:rsidR="00D2381A">
        <w:rPr>
          <w:sz w:val="22"/>
          <w:szCs w:val="22"/>
          <w:lang w:val="es-PA"/>
        </w:rPr>
        <w:t>articulo indicando</w:t>
      </w:r>
      <w:r w:rsidR="00460A38">
        <w:rPr>
          <w:sz w:val="22"/>
          <w:szCs w:val="22"/>
          <w:lang w:val="es-PA"/>
        </w:rPr>
        <w:t xml:space="preserve"> el espacio donde estará ubicada en el documento y la fuente de </w:t>
      </w:r>
      <w:r w:rsidR="00556337">
        <w:rPr>
          <w:sz w:val="22"/>
          <w:szCs w:val="22"/>
          <w:lang w:val="es-PA"/>
        </w:rPr>
        <w:t>esta</w:t>
      </w:r>
      <w:r w:rsidR="005E108E" w:rsidRPr="000479E2">
        <w:rPr>
          <w:sz w:val="22"/>
          <w:szCs w:val="22"/>
          <w:lang w:val="es-PA"/>
        </w:rPr>
        <w:t xml:space="preserve">. </w:t>
      </w:r>
      <w:r w:rsidR="00556337">
        <w:rPr>
          <w:sz w:val="22"/>
          <w:szCs w:val="22"/>
          <w:lang w:val="es-PA"/>
        </w:rPr>
        <w:t xml:space="preserve">El nombre de la imagen debe indicar </w:t>
      </w:r>
      <w:r w:rsidR="00C702C1">
        <w:rPr>
          <w:sz w:val="22"/>
          <w:szCs w:val="22"/>
          <w:lang w:val="es-PA"/>
        </w:rPr>
        <w:t xml:space="preserve">la numeración con números arábigos y </w:t>
      </w:r>
      <w:r w:rsidR="00E869C4">
        <w:rPr>
          <w:sz w:val="22"/>
          <w:szCs w:val="22"/>
          <w:lang w:val="es-PA"/>
        </w:rPr>
        <w:t>el titulo completo de la figura. Ejemplo. Figura 1. Ejemplo de título de figura.jpeg.</w:t>
      </w:r>
    </w:p>
    <w:p w14:paraId="094B426D" w14:textId="0DC54274" w:rsidR="00D71A84" w:rsidRDefault="00D71A84" w:rsidP="00B06DB3">
      <w:pPr>
        <w:pStyle w:val="SAP-Paragraph"/>
        <w:spacing w:line="240" w:lineRule="auto"/>
        <w:ind w:firstLineChars="0" w:firstLine="284"/>
        <w:rPr>
          <w:sz w:val="22"/>
          <w:szCs w:val="22"/>
          <w:lang w:val="es-PA"/>
        </w:rPr>
      </w:pPr>
    </w:p>
    <w:p w14:paraId="1DA53CBC" w14:textId="77777777" w:rsidR="008824CA" w:rsidRPr="000479E2" w:rsidRDefault="008824CA" w:rsidP="00B06DB3">
      <w:pPr>
        <w:pStyle w:val="Prrafodelista"/>
        <w:numPr>
          <w:ilvl w:val="2"/>
          <w:numId w:val="5"/>
        </w:numPr>
        <w:tabs>
          <w:tab w:val="left" w:pos="567"/>
        </w:tabs>
        <w:spacing w:after="0" w:line="240" w:lineRule="auto"/>
        <w:ind w:left="426" w:hanging="426"/>
        <w:jc w:val="both"/>
        <w:rPr>
          <w:rFonts w:ascii="Times New Roman" w:hAnsi="Times New Roman" w:cs="Times New Roman"/>
          <w:b/>
        </w:rPr>
      </w:pPr>
      <w:r w:rsidRPr="000479E2">
        <w:rPr>
          <w:rFonts w:ascii="Times New Roman" w:hAnsi="Times New Roman" w:cs="Times New Roman"/>
          <w:b/>
        </w:rPr>
        <w:t>Título de la figura</w:t>
      </w:r>
    </w:p>
    <w:p w14:paraId="6717B5E3" w14:textId="2BC0FD51" w:rsidR="008824CA" w:rsidRPr="000479E2" w:rsidRDefault="008824CA" w:rsidP="00B06DB3">
      <w:pPr>
        <w:pStyle w:val="SAP-Paragraph"/>
        <w:spacing w:line="240" w:lineRule="auto"/>
        <w:ind w:firstLineChars="0" w:firstLine="284"/>
        <w:rPr>
          <w:sz w:val="22"/>
          <w:szCs w:val="22"/>
          <w:lang w:val="es-PA"/>
        </w:rPr>
      </w:pPr>
      <w:r w:rsidRPr="000479E2">
        <w:rPr>
          <w:sz w:val="22"/>
          <w:szCs w:val="22"/>
          <w:lang w:val="es-PA"/>
        </w:rPr>
        <w:t xml:space="preserve">Las figuras deben ser enumeradas con números arábigos y fuente </w:t>
      </w:r>
      <w:bookmarkStart w:id="7" w:name="_Hlk99541162"/>
      <w:r w:rsidR="00460A38">
        <w:rPr>
          <w:sz w:val="22"/>
          <w:szCs w:val="22"/>
          <w:lang w:val="es-PA"/>
        </w:rPr>
        <w:t>(</w:t>
      </w:r>
      <w:r w:rsidRPr="00460A38">
        <w:rPr>
          <w:sz w:val="22"/>
          <w:szCs w:val="22"/>
          <w:lang w:val="es-PA"/>
        </w:rPr>
        <w:t xml:space="preserve">Times New </w:t>
      </w:r>
      <w:proofErr w:type="spellStart"/>
      <w:r w:rsidRPr="00460A38">
        <w:rPr>
          <w:sz w:val="22"/>
          <w:szCs w:val="22"/>
          <w:lang w:val="es-PA"/>
        </w:rPr>
        <w:t>Roman</w:t>
      </w:r>
      <w:proofErr w:type="spellEnd"/>
      <w:r w:rsidR="00460A38">
        <w:rPr>
          <w:sz w:val="22"/>
          <w:szCs w:val="22"/>
          <w:lang w:val="es-PA"/>
        </w:rPr>
        <w:t>, 8)</w:t>
      </w:r>
      <w:bookmarkEnd w:id="7"/>
      <w:r w:rsidRPr="000479E2">
        <w:rPr>
          <w:sz w:val="22"/>
          <w:szCs w:val="22"/>
          <w:lang w:val="es-PA"/>
        </w:rPr>
        <w:t>. Los títulos de figuras deben estar justificados y llevar punto al final (ejemplo: ver figura 1).</w:t>
      </w:r>
    </w:p>
    <w:p w14:paraId="13A9AB25" w14:textId="77777777" w:rsidR="008824CA" w:rsidRPr="000479E2" w:rsidRDefault="008824CA" w:rsidP="00B06DB3">
      <w:pPr>
        <w:pStyle w:val="SAP-Paragraph"/>
        <w:spacing w:line="240" w:lineRule="auto"/>
        <w:ind w:firstLineChars="0" w:firstLine="284"/>
        <w:rPr>
          <w:sz w:val="22"/>
          <w:szCs w:val="22"/>
          <w:lang w:val="es-PA"/>
        </w:rPr>
      </w:pPr>
      <w:r w:rsidRPr="000479E2">
        <w:rPr>
          <w:sz w:val="22"/>
          <w:szCs w:val="22"/>
          <w:lang w:val="es-PA"/>
        </w:rPr>
        <w:t>La mención de una figura en el texto del artículo debe realizarse antes de su aparición, tal como se aprecia con la figura 2 y la palabra figura debe ir en minúscula dentro del párrafo.</w:t>
      </w:r>
    </w:p>
    <w:p w14:paraId="6F177092" w14:textId="56EF60D6" w:rsidR="008824CA" w:rsidRPr="000479E2" w:rsidRDefault="008824CA" w:rsidP="00B06DB3">
      <w:pPr>
        <w:pStyle w:val="SAP-Paragraph"/>
        <w:spacing w:line="240" w:lineRule="auto"/>
        <w:ind w:firstLineChars="0" w:firstLine="284"/>
        <w:rPr>
          <w:sz w:val="22"/>
          <w:szCs w:val="22"/>
          <w:lang w:val="es-PA"/>
        </w:rPr>
      </w:pPr>
      <w:r w:rsidRPr="000479E2">
        <w:rPr>
          <w:sz w:val="22"/>
          <w:szCs w:val="22"/>
          <w:lang w:val="es-PA"/>
        </w:rPr>
        <w:t xml:space="preserve">Las fotografías e imágenes (tablas, diagramas, gráficos y ecuaciones) deben tener una resolución mínima de 300 </w:t>
      </w:r>
      <w:proofErr w:type="spellStart"/>
      <w:r w:rsidRPr="000479E2">
        <w:rPr>
          <w:sz w:val="22"/>
          <w:szCs w:val="22"/>
          <w:lang w:val="es-PA"/>
        </w:rPr>
        <w:t>ppp</w:t>
      </w:r>
      <w:proofErr w:type="spellEnd"/>
      <w:r w:rsidRPr="000479E2">
        <w:rPr>
          <w:sz w:val="22"/>
          <w:szCs w:val="22"/>
          <w:lang w:val="es-PA"/>
        </w:rPr>
        <w:t xml:space="preserve"> (pixeles por pulgada) o dpi (</w:t>
      </w:r>
      <w:proofErr w:type="spellStart"/>
      <w:r w:rsidRPr="00B06DB3">
        <w:rPr>
          <w:i/>
          <w:iCs/>
          <w:sz w:val="22"/>
          <w:szCs w:val="22"/>
          <w:lang w:val="es-PA"/>
        </w:rPr>
        <w:t>dots</w:t>
      </w:r>
      <w:proofErr w:type="spellEnd"/>
      <w:r w:rsidRPr="00B06DB3">
        <w:rPr>
          <w:i/>
          <w:iCs/>
          <w:sz w:val="22"/>
          <w:szCs w:val="22"/>
          <w:lang w:val="es-PA"/>
        </w:rPr>
        <w:t xml:space="preserve"> per </w:t>
      </w:r>
      <w:proofErr w:type="spellStart"/>
      <w:r w:rsidRPr="00B06DB3">
        <w:rPr>
          <w:i/>
          <w:iCs/>
          <w:sz w:val="22"/>
          <w:szCs w:val="22"/>
          <w:lang w:val="es-PA"/>
        </w:rPr>
        <w:t>inch</w:t>
      </w:r>
      <w:proofErr w:type="spellEnd"/>
      <w:r w:rsidRPr="000479E2">
        <w:rPr>
          <w:sz w:val="22"/>
          <w:szCs w:val="22"/>
          <w:lang w:val="es-PA"/>
        </w:rPr>
        <w:t xml:space="preserve">). </w:t>
      </w:r>
      <w:r w:rsidR="00613709">
        <w:rPr>
          <w:sz w:val="22"/>
          <w:szCs w:val="22"/>
          <w:lang w:val="es-PA"/>
        </w:rPr>
        <w:t xml:space="preserve">Debe ser en formato </w:t>
      </w:r>
      <w:proofErr w:type="spellStart"/>
      <w:r w:rsidR="00613709">
        <w:rPr>
          <w:sz w:val="22"/>
          <w:szCs w:val="22"/>
          <w:lang w:val="es-PA"/>
        </w:rPr>
        <w:t>jpeg</w:t>
      </w:r>
      <w:proofErr w:type="spellEnd"/>
      <w:r w:rsidR="00613709">
        <w:rPr>
          <w:sz w:val="22"/>
          <w:szCs w:val="22"/>
          <w:lang w:val="es-PA"/>
        </w:rPr>
        <w:t xml:space="preserve"> o </w:t>
      </w:r>
      <w:proofErr w:type="spellStart"/>
      <w:r w:rsidR="00613709">
        <w:rPr>
          <w:sz w:val="22"/>
          <w:szCs w:val="22"/>
          <w:lang w:val="es-PA"/>
        </w:rPr>
        <w:t>tiff</w:t>
      </w:r>
      <w:proofErr w:type="spellEnd"/>
      <w:r w:rsidR="00613709">
        <w:rPr>
          <w:sz w:val="22"/>
          <w:szCs w:val="22"/>
          <w:lang w:val="es-PA"/>
        </w:rPr>
        <w:t xml:space="preserve">. </w:t>
      </w:r>
      <w:r w:rsidRPr="000479E2">
        <w:rPr>
          <w:sz w:val="22"/>
          <w:szCs w:val="22"/>
          <w:lang w:val="es-PA"/>
        </w:rPr>
        <w:t xml:space="preserve">Procure que la resolución de las imágenes facilite el envío del artículo a través de la plataforma. </w:t>
      </w:r>
    </w:p>
    <w:p w14:paraId="4FBA14F9" w14:textId="6FFEE7A3" w:rsidR="005E108E" w:rsidRDefault="00BE0005" w:rsidP="00556337">
      <w:pPr>
        <w:pStyle w:val="SAP-Paragraph"/>
        <w:spacing w:line="240" w:lineRule="auto"/>
        <w:ind w:firstLineChars="0" w:firstLine="284"/>
        <w:rPr>
          <w:sz w:val="22"/>
          <w:szCs w:val="22"/>
          <w:lang w:val="es-PA"/>
        </w:rPr>
      </w:pPr>
      <w:r w:rsidRPr="000479E2">
        <w:rPr>
          <w:sz w:val="22"/>
          <w:szCs w:val="22"/>
          <w:lang w:val="es-PA"/>
        </w:rPr>
        <w:t>No hay un límite en cuanto a la cantidad máxima de imágenes permitidas. Sin embargo, limítese a incluir las imágenes y ecuaciones más esenciales o novedosas</w:t>
      </w:r>
      <w:r w:rsidR="00613709">
        <w:rPr>
          <w:sz w:val="22"/>
          <w:szCs w:val="22"/>
          <w:lang w:val="es-PA"/>
        </w:rPr>
        <w:t>.</w:t>
      </w:r>
    </w:p>
    <w:p w14:paraId="210943D0" w14:textId="77B8F508" w:rsidR="00E869C4" w:rsidRPr="000479E2" w:rsidRDefault="00E869C4" w:rsidP="00556337">
      <w:pPr>
        <w:pStyle w:val="SAP-Paragraph"/>
        <w:spacing w:line="240" w:lineRule="auto"/>
        <w:ind w:firstLineChars="0" w:firstLine="284"/>
        <w:rPr>
          <w:sz w:val="22"/>
          <w:szCs w:val="22"/>
          <w:lang w:val="es-PA"/>
        </w:rPr>
      </w:pPr>
      <w:r>
        <w:rPr>
          <w:sz w:val="22"/>
          <w:szCs w:val="22"/>
          <w:lang w:val="es-PA"/>
        </w:rPr>
        <w:t xml:space="preserve">Se deja un espacio de 11 puntos entre </w:t>
      </w:r>
      <w:r w:rsidR="00E120FD">
        <w:rPr>
          <w:sz w:val="22"/>
          <w:szCs w:val="22"/>
          <w:lang w:val="es-PA"/>
        </w:rPr>
        <w:t>los párrafos arriba y abajo y la información de la figura.</w:t>
      </w:r>
    </w:p>
    <w:p w14:paraId="30C37232" w14:textId="5D293C13" w:rsidR="005E108E" w:rsidRPr="000479E2" w:rsidRDefault="005E108E" w:rsidP="00B06DB3">
      <w:pPr>
        <w:keepNext/>
        <w:spacing w:after="0" w:line="240" w:lineRule="auto"/>
        <w:ind w:firstLine="284"/>
        <w:jc w:val="center"/>
        <w:rPr>
          <w:rFonts w:ascii="Times New Roman" w:hAnsi="Times New Roman" w:cs="Times New Roman"/>
          <w:sz w:val="22"/>
          <w:szCs w:val="22"/>
        </w:rPr>
      </w:pPr>
    </w:p>
    <w:p w14:paraId="6A31F094" w14:textId="4F649B27" w:rsidR="00556337" w:rsidRDefault="005E108E" w:rsidP="00556337">
      <w:pPr>
        <w:pStyle w:val="Descripcin"/>
      </w:pPr>
      <w:r w:rsidRPr="00613709">
        <w:rPr>
          <w:b/>
          <w:bCs/>
        </w:rPr>
        <w:t xml:space="preserve">Figura </w:t>
      </w:r>
      <w:r w:rsidRPr="00613709">
        <w:rPr>
          <w:b/>
          <w:bCs/>
        </w:rPr>
        <w:fldChar w:fldCharType="begin"/>
      </w:r>
      <w:r w:rsidRPr="00613709">
        <w:rPr>
          <w:b/>
          <w:bCs/>
        </w:rPr>
        <w:instrText xml:space="preserve"> SEQ Figura \* ARABIC </w:instrText>
      </w:r>
      <w:r w:rsidRPr="00613709">
        <w:rPr>
          <w:b/>
          <w:bCs/>
        </w:rPr>
        <w:fldChar w:fldCharType="separate"/>
      </w:r>
      <w:r w:rsidRPr="00613709">
        <w:rPr>
          <w:b/>
          <w:bCs/>
          <w:noProof/>
        </w:rPr>
        <w:t>1</w:t>
      </w:r>
      <w:r w:rsidRPr="00613709">
        <w:rPr>
          <w:b/>
          <w:bCs/>
        </w:rPr>
        <w:fldChar w:fldCharType="end"/>
      </w:r>
      <w:r w:rsidRPr="001276FF">
        <w:t xml:space="preserve">. </w:t>
      </w:r>
      <w:r w:rsidR="00556337">
        <w:t>Ejemplo de título de figura.</w:t>
      </w:r>
    </w:p>
    <w:p w14:paraId="434B8A04" w14:textId="71FBF6A4" w:rsidR="005E108E" w:rsidRPr="00556337" w:rsidRDefault="005E108E" w:rsidP="00556337">
      <w:pPr>
        <w:pStyle w:val="Descripcin"/>
      </w:pPr>
      <w:r w:rsidRPr="0041450E">
        <w:rPr>
          <w:b/>
          <w:lang w:val="es-PA"/>
        </w:rPr>
        <w:t>Fuente:</w:t>
      </w:r>
      <w:r w:rsidRPr="0041450E">
        <w:rPr>
          <w:lang w:val="es-PA"/>
        </w:rPr>
        <w:t xml:space="preserve"> Universidad Tecnológica de Panamá.</w:t>
      </w:r>
    </w:p>
    <w:p w14:paraId="792A7D3A" w14:textId="77777777" w:rsidR="00DB1FB7" w:rsidRDefault="00DB1FB7" w:rsidP="00B06DB3">
      <w:pPr>
        <w:pStyle w:val="SAP-FigureCaptionMulti-Lines"/>
        <w:spacing w:after="0" w:line="240" w:lineRule="auto"/>
        <w:rPr>
          <w:sz w:val="22"/>
          <w:szCs w:val="22"/>
          <w:lang w:val="es-PA"/>
        </w:rPr>
      </w:pPr>
    </w:p>
    <w:p w14:paraId="64AE2216" w14:textId="77777777" w:rsidR="005E6EBE" w:rsidRDefault="005E6EBE" w:rsidP="00B06DB3">
      <w:pPr>
        <w:pStyle w:val="SAP-FigureCaptionMulti-Lines"/>
        <w:spacing w:after="0" w:line="240" w:lineRule="auto"/>
        <w:rPr>
          <w:sz w:val="22"/>
          <w:szCs w:val="22"/>
          <w:lang w:val="es-PA"/>
        </w:rPr>
      </w:pPr>
    </w:p>
    <w:p w14:paraId="53855012" w14:textId="77777777" w:rsidR="005E6EBE" w:rsidRPr="00E869C4" w:rsidRDefault="005E6EBE" w:rsidP="00B06DB3">
      <w:pPr>
        <w:pStyle w:val="SAP-FigureCaptionMulti-Lines"/>
        <w:spacing w:after="0" w:line="240" w:lineRule="auto"/>
        <w:rPr>
          <w:sz w:val="22"/>
          <w:szCs w:val="22"/>
          <w:lang w:val="es-PA"/>
        </w:rPr>
      </w:pPr>
    </w:p>
    <w:p w14:paraId="4713045E" w14:textId="77777777" w:rsidR="005E108E" w:rsidRPr="000479E2" w:rsidRDefault="005E108E" w:rsidP="00B06DB3">
      <w:pPr>
        <w:pStyle w:val="Prrafodelista"/>
        <w:numPr>
          <w:ilvl w:val="2"/>
          <w:numId w:val="5"/>
        </w:numPr>
        <w:tabs>
          <w:tab w:val="left" w:pos="567"/>
        </w:tabs>
        <w:spacing w:after="0" w:line="240" w:lineRule="auto"/>
        <w:ind w:left="426" w:hanging="426"/>
        <w:jc w:val="both"/>
        <w:rPr>
          <w:rFonts w:ascii="Times New Roman" w:hAnsi="Times New Roman" w:cs="Times New Roman"/>
          <w:b/>
        </w:rPr>
      </w:pPr>
      <w:r w:rsidRPr="000479E2">
        <w:rPr>
          <w:rFonts w:ascii="Times New Roman" w:hAnsi="Times New Roman" w:cs="Times New Roman"/>
          <w:b/>
        </w:rPr>
        <w:t>Título de las tablas</w:t>
      </w:r>
    </w:p>
    <w:p w14:paraId="3F9B5A66" w14:textId="5658D493" w:rsidR="005E108E" w:rsidRPr="00B06DB3" w:rsidRDefault="005E108E" w:rsidP="00B06DB3">
      <w:pPr>
        <w:pStyle w:val="Prrafodelista"/>
        <w:spacing w:after="0" w:line="240" w:lineRule="auto"/>
        <w:ind w:left="0" w:firstLine="284"/>
        <w:jc w:val="both"/>
        <w:rPr>
          <w:rFonts w:ascii="Times New Roman" w:hAnsi="Times New Roman" w:cs="Times New Roman"/>
        </w:rPr>
      </w:pPr>
      <w:r w:rsidRPr="00B06DB3">
        <w:rPr>
          <w:rFonts w:ascii="Times New Roman" w:hAnsi="Times New Roman" w:cs="Times New Roman"/>
        </w:rPr>
        <w:t>Las tablas deben enumerarse con números arábigos. Los títulos de las tablas deben centrarse, colocarse en la parte superior, no llevan punto al final y con</w:t>
      </w:r>
      <w:r w:rsidR="00B06DB3" w:rsidRPr="00B06DB3">
        <w:rPr>
          <w:rFonts w:ascii="Times New Roman" w:hAnsi="Times New Roman" w:cs="Times New Roman"/>
        </w:rPr>
        <w:t xml:space="preserve"> </w:t>
      </w:r>
      <w:r w:rsidRPr="00B06DB3">
        <w:rPr>
          <w:rFonts w:ascii="Times New Roman" w:hAnsi="Times New Roman" w:cs="Times New Roman"/>
        </w:rPr>
        <w:t>fuente</w:t>
      </w:r>
      <w:r w:rsidR="00B06DB3" w:rsidRPr="00B06DB3">
        <w:rPr>
          <w:rFonts w:ascii="Times New Roman" w:hAnsi="Times New Roman" w:cs="Times New Roman"/>
        </w:rPr>
        <w:t xml:space="preserve"> </w:t>
      </w:r>
      <w:r w:rsidR="00556337" w:rsidRPr="00556337">
        <w:rPr>
          <w:rFonts w:ascii="Times New Roman" w:hAnsi="Times New Roman" w:cs="Times New Roman"/>
        </w:rPr>
        <w:t xml:space="preserve">(Times New </w:t>
      </w:r>
      <w:proofErr w:type="spellStart"/>
      <w:r w:rsidR="00556337" w:rsidRPr="00556337">
        <w:rPr>
          <w:rFonts w:ascii="Times New Roman" w:hAnsi="Times New Roman" w:cs="Times New Roman"/>
        </w:rPr>
        <w:t>Roman</w:t>
      </w:r>
      <w:proofErr w:type="spellEnd"/>
      <w:r w:rsidR="00556337" w:rsidRPr="00556337">
        <w:rPr>
          <w:rFonts w:ascii="Times New Roman" w:hAnsi="Times New Roman" w:cs="Times New Roman"/>
        </w:rPr>
        <w:t>, 8)</w:t>
      </w:r>
      <w:r w:rsidRPr="00556337">
        <w:rPr>
          <w:rFonts w:ascii="Times New Roman" w:hAnsi="Times New Roman" w:cs="Times New Roman"/>
        </w:rPr>
        <w:t>.</w:t>
      </w:r>
      <w:r w:rsidRPr="00B06DB3">
        <w:rPr>
          <w:rFonts w:ascii="Times New Roman" w:hAnsi="Times New Roman" w:cs="Times New Roman"/>
        </w:rPr>
        <w:t xml:space="preserve"> La mención de una tabla en el texto del artículo debe realizarse antes de su aparición. Dentro de las tablas los títulos deberán ir en negrita ver tabla 1.</w:t>
      </w:r>
    </w:p>
    <w:p w14:paraId="45E7C323" w14:textId="77777777" w:rsidR="005E108E" w:rsidRPr="000479E2" w:rsidRDefault="005E108E" w:rsidP="00B06DB3">
      <w:pPr>
        <w:pStyle w:val="Prrafodelista"/>
        <w:spacing w:after="0" w:line="240" w:lineRule="auto"/>
        <w:ind w:left="0" w:firstLine="284"/>
        <w:jc w:val="both"/>
        <w:rPr>
          <w:rFonts w:ascii="Times New Roman" w:hAnsi="Times New Roman" w:cs="Times New Roman"/>
        </w:rPr>
      </w:pPr>
    </w:p>
    <w:p w14:paraId="6735E583" w14:textId="77777777" w:rsidR="005E108E" w:rsidRPr="000479E2" w:rsidRDefault="005E108E" w:rsidP="00B06DB3">
      <w:pPr>
        <w:pStyle w:val="Descripcin"/>
      </w:pPr>
      <w:r w:rsidRPr="00556337">
        <w:rPr>
          <w:b/>
          <w:bCs/>
        </w:rPr>
        <w:t xml:space="preserve">Tabla </w:t>
      </w:r>
      <w:r w:rsidRPr="00556337">
        <w:rPr>
          <w:b/>
          <w:bCs/>
        </w:rPr>
        <w:fldChar w:fldCharType="begin"/>
      </w:r>
      <w:r w:rsidRPr="00556337">
        <w:rPr>
          <w:b/>
          <w:bCs/>
        </w:rPr>
        <w:instrText xml:space="preserve"> SEQ Tabla \* ARABIC </w:instrText>
      </w:r>
      <w:r w:rsidRPr="00556337">
        <w:rPr>
          <w:b/>
          <w:bCs/>
        </w:rPr>
        <w:fldChar w:fldCharType="separate"/>
      </w:r>
      <w:r w:rsidRPr="00556337">
        <w:rPr>
          <w:b/>
          <w:bCs/>
        </w:rPr>
        <w:t>1</w:t>
      </w:r>
      <w:r w:rsidRPr="00556337">
        <w:rPr>
          <w:b/>
          <w:bCs/>
        </w:rPr>
        <w:fldChar w:fldCharType="end"/>
      </w:r>
      <w:r w:rsidRPr="00556337">
        <w:rPr>
          <w:b/>
          <w:bCs/>
        </w:rPr>
        <w:t>.</w:t>
      </w:r>
      <w:r w:rsidRPr="000479E2">
        <w:t xml:space="preserve"> Ejemplo de títulos de tablas</w:t>
      </w:r>
    </w:p>
    <w:tbl>
      <w:tblPr>
        <w:tblStyle w:val="Tablaconcuadrcula"/>
        <w:tblW w:w="0" w:type="auto"/>
        <w:jc w:val="center"/>
        <w:tblLook w:val="04A0" w:firstRow="1" w:lastRow="0" w:firstColumn="1" w:lastColumn="0" w:noHBand="0" w:noVBand="1"/>
      </w:tblPr>
      <w:tblGrid>
        <w:gridCol w:w="855"/>
        <w:gridCol w:w="1433"/>
        <w:gridCol w:w="1097"/>
      </w:tblGrid>
      <w:tr w:rsidR="005E108E" w:rsidRPr="000479E2" w14:paraId="274E4855" w14:textId="77777777" w:rsidTr="008A0DAC">
        <w:trPr>
          <w:trHeight w:val="284"/>
          <w:jc w:val="center"/>
        </w:trPr>
        <w:tc>
          <w:tcPr>
            <w:tcW w:w="855" w:type="dxa"/>
          </w:tcPr>
          <w:p w14:paraId="19B2BD97" w14:textId="65FCDA5B" w:rsidR="005E108E" w:rsidRPr="002357D4" w:rsidRDefault="002357D4" w:rsidP="00B06DB3">
            <w:pPr>
              <w:pStyle w:val="Prrafodelista"/>
              <w:ind w:left="0"/>
              <w:jc w:val="center"/>
              <w:rPr>
                <w:rFonts w:ascii="Times New Roman" w:hAnsi="Times New Roman" w:cs="Times New Roman"/>
                <w:b/>
              </w:rPr>
            </w:pPr>
            <w:proofErr w:type="spellStart"/>
            <w:r>
              <w:rPr>
                <w:rFonts w:ascii="Times New Roman" w:hAnsi="Times New Roman" w:cs="Times New Roman"/>
                <w:b/>
              </w:rPr>
              <w:t>N°</w:t>
            </w:r>
            <w:proofErr w:type="spellEnd"/>
          </w:p>
        </w:tc>
        <w:tc>
          <w:tcPr>
            <w:tcW w:w="1433" w:type="dxa"/>
          </w:tcPr>
          <w:p w14:paraId="79200C04" w14:textId="77777777" w:rsidR="005E108E" w:rsidRPr="000479E2" w:rsidRDefault="005E108E" w:rsidP="00B06DB3">
            <w:pPr>
              <w:pStyle w:val="Prrafodelista"/>
              <w:ind w:left="0"/>
              <w:jc w:val="center"/>
              <w:rPr>
                <w:rFonts w:ascii="Times New Roman" w:hAnsi="Times New Roman" w:cs="Times New Roman"/>
                <w:b/>
              </w:rPr>
            </w:pPr>
            <w:r w:rsidRPr="000479E2">
              <w:rPr>
                <w:rFonts w:ascii="Times New Roman" w:hAnsi="Times New Roman" w:cs="Times New Roman"/>
                <w:b/>
              </w:rPr>
              <w:t>Artículo</w:t>
            </w:r>
          </w:p>
        </w:tc>
        <w:tc>
          <w:tcPr>
            <w:tcW w:w="1028" w:type="dxa"/>
          </w:tcPr>
          <w:p w14:paraId="5D79DE34" w14:textId="77777777" w:rsidR="005E108E" w:rsidRPr="000479E2" w:rsidRDefault="005E108E" w:rsidP="00B06DB3">
            <w:pPr>
              <w:pStyle w:val="Prrafodelista"/>
              <w:ind w:left="0"/>
              <w:jc w:val="center"/>
              <w:rPr>
                <w:rFonts w:ascii="Times New Roman" w:hAnsi="Times New Roman" w:cs="Times New Roman"/>
                <w:b/>
              </w:rPr>
            </w:pPr>
            <w:r w:rsidRPr="000479E2">
              <w:rPr>
                <w:rFonts w:ascii="Times New Roman" w:hAnsi="Times New Roman" w:cs="Times New Roman"/>
                <w:b/>
              </w:rPr>
              <w:t>Cantidad</w:t>
            </w:r>
          </w:p>
        </w:tc>
      </w:tr>
      <w:tr w:rsidR="005E108E" w:rsidRPr="000479E2" w14:paraId="2015AE10" w14:textId="77777777" w:rsidTr="008A0DAC">
        <w:trPr>
          <w:trHeight w:val="284"/>
          <w:jc w:val="center"/>
        </w:trPr>
        <w:tc>
          <w:tcPr>
            <w:tcW w:w="855" w:type="dxa"/>
          </w:tcPr>
          <w:p w14:paraId="0139BDBF"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1</w:t>
            </w:r>
          </w:p>
        </w:tc>
        <w:tc>
          <w:tcPr>
            <w:tcW w:w="1433" w:type="dxa"/>
          </w:tcPr>
          <w:p w14:paraId="1F310C33"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Volumen 6.0</w:t>
            </w:r>
          </w:p>
        </w:tc>
        <w:tc>
          <w:tcPr>
            <w:tcW w:w="1028" w:type="dxa"/>
          </w:tcPr>
          <w:p w14:paraId="37ADC2C4"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25</w:t>
            </w:r>
          </w:p>
        </w:tc>
      </w:tr>
      <w:tr w:rsidR="005E108E" w:rsidRPr="000479E2" w14:paraId="04D5FD9E" w14:textId="77777777" w:rsidTr="008A0DAC">
        <w:trPr>
          <w:trHeight w:val="284"/>
          <w:jc w:val="center"/>
        </w:trPr>
        <w:tc>
          <w:tcPr>
            <w:tcW w:w="855" w:type="dxa"/>
          </w:tcPr>
          <w:p w14:paraId="7AC3574D"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2</w:t>
            </w:r>
          </w:p>
        </w:tc>
        <w:tc>
          <w:tcPr>
            <w:tcW w:w="1433" w:type="dxa"/>
          </w:tcPr>
          <w:p w14:paraId="32F92DB8"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Volumen 6.1</w:t>
            </w:r>
          </w:p>
        </w:tc>
        <w:tc>
          <w:tcPr>
            <w:tcW w:w="1028" w:type="dxa"/>
          </w:tcPr>
          <w:p w14:paraId="1C5BB25B"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20</w:t>
            </w:r>
          </w:p>
        </w:tc>
      </w:tr>
      <w:tr w:rsidR="005E108E" w:rsidRPr="000479E2" w14:paraId="58610E27" w14:textId="77777777" w:rsidTr="008A0DAC">
        <w:trPr>
          <w:trHeight w:val="284"/>
          <w:jc w:val="center"/>
        </w:trPr>
        <w:tc>
          <w:tcPr>
            <w:tcW w:w="855" w:type="dxa"/>
          </w:tcPr>
          <w:p w14:paraId="206F3E7D"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3</w:t>
            </w:r>
          </w:p>
        </w:tc>
        <w:tc>
          <w:tcPr>
            <w:tcW w:w="1433" w:type="dxa"/>
          </w:tcPr>
          <w:p w14:paraId="66BCFBB4"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Volumen 6.2</w:t>
            </w:r>
          </w:p>
        </w:tc>
        <w:tc>
          <w:tcPr>
            <w:tcW w:w="1028" w:type="dxa"/>
          </w:tcPr>
          <w:p w14:paraId="7B110E5D" w14:textId="77777777" w:rsidR="005E108E" w:rsidRPr="000479E2" w:rsidRDefault="005E108E" w:rsidP="00B06DB3">
            <w:pPr>
              <w:pStyle w:val="Prrafodelista"/>
              <w:ind w:left="0"/>
              <w:jc w:val="center"/>
              <w:rPr>
                <w:rFonts w:ascii="Times New Roman" w:hAnsi="Times New Roman" w:cs="Times New Roman"/>
              </w:rPr>
            </w:pPr>
            <w:r w:rsidRPr="000479E2">
              <w:rPr>
                <w:rFonts w:ascii="Times New Roman" w:hAnsi="Times New Roman" w:cs="Times New Roman"/>
              </w:rPr>
              <w:t>15</w:t>
            </w:r>
          </w:p>
        </w:tc>
      </w:tr>
    </w:tbl>
    <w:p w14:paraId="2D2CC302" w14:textId="77777777" w:rsidR="00C37E9A" w:rsidRPr="00590D61" w:rsidRDefault="00C37E9A" w:rsidP="00B06DB3">
      <w:pPr>
        <w:tabs>
          <w:tab w:val="left" w:pos="567"/>
        </w:tabs>
        <w:spacing w:after="0" w:line="240" w:lineRule="auto"/>
        <w:jc w:val="both"/>
        <w:rPr>
          <w:rFonts w:ascii="Times New Roman" w:hAnsi="Times New Roman" w:cs="Times New Roman"/>
          <w:b/>
          <w:sz w:val="22"/>
          <w:szCs w:val="22"/>
        </w:rPr>
      </w:pPr>
    </w:p>
    <w:p w14:paraId="382C1F9A" w14:textId="2442AE7D" w:rsidR="005E108E" w:rsidRPr="000479E2" w:rsidRDefault="005E108E" w:rsidP="00B06DB3">
      <w:pPr>
        <w:pStyle w:val="Prrafodelista"/>
        <w:numPr>
          <w:ilvl w:val="2"/>
          <w:numId w:val="5"/>
        </w:numPr>
        <w:tabs>
          <w:tab w:val="left" w:pos="567"/>
        </w:tabs>
        <w:spacing w:after="0" w:line="240" w:lineRule="auto"/>
        <w:ind w:left="426" w:hanging="426"/>
        <w:jc w:val="both"/>
        <w:rPr>
          <w:rFonts w:ascii="Times New Roman" w:hAnsi="Times New Roman" w:cs="Times New Roman"/>
          <w:b/>
        </w:rPr>
      </w:pPr>
      <w:r w:rsidRPr="000479E2">
        <w:rPr>
          <w:rFonts w:ascii="Times New Roman" w:hAnsi="Times New Roman" w:cs="Times New Roman"/>
          <w:b/>
        </w:rPr>
        <w:t>Fuente</w:t>
      </w:r>
      <w:r w:rsidR="00E742F5">
        <w:rPr>
          <w:rFonts w:ascii="Times New Roman" w:hAnsi="Times New Roman" w:cs="Times New Roman"/>
          <w:b/>
        </w:rPr>
        <w:t>s de referencia</w:t>
      </w:r>
    </w:p>
    <w:p w14:paraId="198EB079" w14:textId="237B642E" w:rsidR="005E108E" w:rsidRPr="000479E2" w:rsidRDefault="005E108E" w:rsidP="00B06DB3">
      <w:pPr>
        <w:pStyle w:val="Prrafodelista"/>
        <w:spacing w:after="0" w:line="240" w:lineRule="auto"/>
        <w:ind w:left="0" w:firstLine="284"/>
        <w:jc w:val="both"/>
        <w:rPr>
          <w:rFonts w:ascii="Times New Roman" w:hAnsi="Times New Roman" w:cs="Times New Roman"/>
        </w:rPr>
      </w:pPr>
      <w:r w:rsidRPr="000479E2">
        <w:rPr>
          <w:rFonts w:ascii="Times New Roman" w:hAnsi="Times New Roman" w:cs="Times New Roman"/>
        </w:rPr>
        <w:t>El autor es responsable de garantizar el cumplimiento de los requisitos de propiedad intelectual establecidos para información, imágenes y tablas. En caso de que la imagen, tabla o grafica no sea de su autoría deberá colocar el autor o fuente correspondiente ver figura 2.</w:t>
      </w:r>
      <w:r w:rsidR="00CB5E24">
        <w:rPr>
          <w:rFonts w:ascii="Times New Roman" w:hAnsi="Times New Roman" w:cs="Times New Roman"/>
        </w:rPr>
        <w:t xml:space="preserve"> </w:t>
      </w:r>
      <w:r w:rsidRPr="000479E2">
        <w:rPr>
          <w:rFonts w:ascii="Times New Roman" w:hAnsi="Times New Roman" w:cs="Times New Roman"/>
        </w:rPr>
        <w:t>La palabra fuente va en negrita seguido de dos puntos, la información debe estar justificada y llevar punto al final.</w:t>
      </w:r>
    </w:p>
    <w:p w14:paraId="1214C908" w14:textId="77777777" w:rsidR="005E108E" w:rsidRPr="000479E2" w:rsidRDefault="005E108E" w:rsidP="00B06DB3">
      <w:pPr>
        <w:pStyle w:val="Prrafodelista"/>
        <w:spacing w:after="0" w:line="240" w:lineRule="auto"/>
        <w:ind w:left="0" w:firstLine="284"/>
        <w:jc w:val="both"/>
        <w:rPr>
          <w:rFonts w:ascii="Times New Roman" w:hAnsi="Times New Roman" w:cs="Times New Roman"/>
        </w:rPr>
      </w:pPr>
    </w:p>
    <w:p w14:paraId="4270FECA" w14:textId="77777777" w:rsidR="005E108E" w:rsidRPr="000479E2" w:rsidRDefault="005E108E" w:rsidP="00B06DB3">
      <w:pPr>
        <w:pStyle w:val="Prrafodelista"/>
        <w:numPr>
          <w:ilvl w:val="1"/>
          <w:numId w:val="5"/>
        </w:numPr>
        <w:tabs>
          <w:tab w:val="left" w:pos="567"/>
          <w:tab w:val="left" w:pos="993"/>
        </w:tabs>
        <w:spacing w:after="0" w:line="240" w:lineRule="auto"/>
        <w:ind w:left="284" w:hanging="284"/>
        <w:jc w:val="both"/>
        <w:rPr>
          <w:rFonts w:ascii="Times New Roman" w:hAnsi="Times New Roman" w:cs="Times New Roman"/>
          <w:b/>
        </w:rPr>
      </w:pPr>
      <w:r w:rsidRPr="000479E2">
        <w:rPr>
          <w:rFonts w:ascii="Times New Roman" w:hAnsi="Times New Roman" w:cs="Times New Roman"/>
          <w:b/>
        </w:rPr>
        <w:t>Enlaces (Links) y marcadores (</w:t>
      </w:r>
      <w:proofErr w:type="spellStart"/>
      <w:r w:rsidRPr="000479E2">
        <w:rPr>
          <w:rFonts w:ascii="Times New Roman" w:hAnsi="Times New Roman" w:cs="Times New Roman"/>
          <w:b/>
        </w:rPr>
        <w:t>bookmarks</w:t>
      </w:r>
      <w:proofErr w:type="spellEnd"/>
      <w:r w:rsidRPr="000479E2">
        <w:rPr>
          <w:rFonts w:ascii="Times New Roman" w:hAnsi="Times New Roman" w:cs="Times New Roman"/>
          <w:b/>
        </w:rPr>
        <w:t>)</w:t>
      </w:r>
    </w:p>
    <w:p w14:paraId="03EB5EC8" w14:textId="77777777" w:rsidR="005E108E" w:rsidRPr="000479E2" w:rsidRDefault="005E108E" w:rsidP="00B06DB3">
      <w:pPr>
        <w:pStyle w:val="SAP-FigureCaptionMulti-Lines"/>
        <w:spacing w:after="0" w:line="240" w:lineRule="auto"/>
        <w:ind w:firstLine="200"/>
        <w:jc w:val="both"/>
        <w:rPr>
          <w:sz w:val="22"/>
          <w:szCs w:val="22"/>
          <w:lang w:val="es-PA"/>
        </w:rPr>
      </w:pPr>
      <w:r w:rsidRPr="000479E2">
        <w:rPr>
          <w:sz w:val="22"/>
          <w:szCs w:val="22"/>
          <w:lang w:val="es-PA"/>
        </w:rPr>
        <w:t>Los enlaces y marcadores deben ser removidos del artículo durante el proceso de elaboración. Si usted necesita hacer referencia a un URL en su artículo, usted debe escribir completamente la dirección URL con una fuente regular.</w:t>
      </w:r>
    </w:p>
    <w:p w14:paraId="779FD87F" w14:textId="77777777" w:rsidR="005E108E" w:rsidRPr="000479E2" w:rsidRDefault="005E108E" w:rsidP="00B06DB3">
      <w:pPr>
        <w:pStyle w:val="SAP-FigureCaptionMulti-Lines"/>
        <w:spacing w:after="0" w:line="240" w:lineRule="auto"/>
        <w:ind w:left="284" w:firstLine="200"/>
        <w:jc w:val="both"/>
        <w:rPr>
          <w:sz w:val="22"/>
          <w:szCs w:val="22"/>
          <w:lang w:val="es-PA"/>
        </w:rPr>
      </w:pPr>
    </w:p>
    <w:p w14:paraId="4A418908" w14:textId="30109657" w:rsidR="005E108E" w:rsidRPr="000479E2" w:rsidRDefault="005E108E" w:rsidP="00B06DB3">
      <w:pPr>
        <w:pStyle w:val="Prrafodelista"/>
        <w:numPr>
          <w:ilvl w:val="1"/>
          <w:numId w:val="5"/>
        </w:numPr>
        <w:tabs>
          <w:tab w:val="left" w:pos="567"/>
        </w:tabs>
        <w:spacing w:after="0" w:line="240" w:lineRule="auto"/>
        <w:ind w:left="284" w:hanging="284"/>
        <w:jc w:val="both"/>
        <w:rPr>
          <w:rFonts w:ascii="Times New Roman" w:hAnsi="Times New Roman" w:cs="Times New Roman"/>
          <w:b/>
        </w:rPr>
      </w:pPr>
      <w:r w:rsidRPr="000479E2">
        <w:rPr>
          <w:rFonts w:ascii="Times New Roman" w:hAnsi="Times New Roman" w:cs="Times New Roman"/>
          <w:b/>
        </w:rPr>
        <w:t>Ecuaciones</w:t>
      </w:r>
      <w:r w:rsidR="00EF1D4A">
        <w:rPr>
          <w:rFonts w:ascii="Times New Roman" w:hAnsi="Times New Roman" w:cs="Times New Roman"/>
          <w:b/>
        </w:rPr>
        <w:t xml:space="preserve"> y símbolos químicos </w:t>
      </w:r>
    </w:p>
    <w:p w14:paraId="4F32CC5A" w14:textId="77777777" w:rsidR="005E108E" w:rsidRPr="000479E2" w:rsidRDefault="005E108E" w:rsidP="00B06DB3">
      <w:pPr>
        <w:pStyle w:val="SAP-FigureCaptionMulti-Lines"/>
        <w:spacing w:after="0" w:line="240" w:lineRule="auto"/>
        <w:ind w:firstLine="200"/>
        <w:jc w:val="both"/>
        <w:rPr>
          <w:sz w:val="22"/>
          <w:szCs w:val="22"/>
          <w:lang w:val="es-PA"/>
        </w:rPr>
      </w:pPr>
      <w:r w:rsidRPr="000479E2">
        <w:rPr>
          <w:rFonts w:eastAsiaTheme="minorHAnsi"/>
          <w:position w:val="6"/>
          <w:sz w:val="22"/>
          <w:szCs w:val="22"/>
          <w:lang w:val="es-PA" w:eastAsia="en-US"/>
        </w:rPr>
        <w:t xml:space="preserve">Si está utilizando Microsoft Word, use Microsoft Editor de Ecuaciones o el complemento </w:t>
      </w:r>
      <w:proofErr w:type="spellStart"/>
      <w:r w:rsidRPr="000479E2">
        <w:rPr>
          <w:rFonts w:eastAsiaTheme="minorHAnsi"/>
          <w:position w:val="6"/>
          <w:sz w:val="22"/>
          <w:szCs w:val="22"/>
          <w:lang w:val="es-PA" w:eastAsia="en-US"/>
        </w:rPr>
        <w:t>MathType</w:t>
      </w:r>
      <w:proofErr w:type="spellEnd"/>
      <w:r w:rsidRPr="000479E2">
        <w:rPr>
          <w:rFonts w:eastAsiaTheme="minorHAnsi"/>
          <w:position w:val="6"/>
          <w:sz w:val="22"/>
          <w:szCs w:val="22"/>
          <w:lang w:val="es-PA" w:eastAsia="en-US"/>
        </w:rPr>
        <w:t xml:space="preserve"> (www.mathtype.com) para ecuaciones en su artículo. Las variables, números y texto deben ser en Times New </w:t>
      </w:r>
      <w:proofErr w:type="spellStart"/>
      <w:r w:rsidRPr="000479E2">
        <w:rPr>
          <w:rFonts w:eastAsiaTheme="minorHAnsi"/>
          <w:position w:val="6"/>
          <w:sz w:val="22"/>
          <w:szCs w:val="22"/>
          <w:lang w:val="es-PA" w:eastAsia="en-US"/>
        </w:rPr>
        <w:t>Roman</w:t>
      </w:r>
      <w:proofErr w:type="spellEnd"/>
      <w:r w:rsidRPr="000479E2">
        <w:rPr>
          <w:rFonts w:eastAsiaTheme="minorHAnsi"/>
          <w:position w:val="6"/>
          <w:sz w:val="22"/>
          <w:szCs w:val="22"/>
          <w:lang w:val="es-PA" w:eastAsia="en-US"/>
        </w:rPr>
        <w:t xml:space="preserve"> 10. </w:t>
      </w:r>
    </w:p>
    <w:p w14:paraId="6AD6675E" w14:textId="77777777" w:rsidR="005E108E" w:rsidRPr="000479E2" w:rsidRDefault="005E108E" w:rsidP="00B06DB3">
      <w:pPr>
        <w:pStyle w:val="SAP-FigureCaptionMulti-Lines"/>
        <w:spacing w:after="0" w:line="240" w:lineRule="auto"/>
        <w:ind w:firstLine="200"/>
        <w:jc w:val="both"/>
        <w:rPr>
          <w:sz w:val="22"/>
          <w:szCs w:val="22"/>
          <w:lang w:val="es-PA"/>
        </w:rPr>
      </w:pPr>
      <w:r w:rsidRPr="000479E2">
        <w:rPr>
          <w:rFonts w:eastAsiaTheme="minorHAnsi"/>
          <w:position w:val="6"/>
          <w:sz w:val="22"/>
          <w:szCs w:val="22"/>
          <w:lang w:val="es-PA" w:eastAsia="en-US"/>
        </w:rPr>
        <w:t>Pasos para insertar ecuaciones:</w:t>
      </w:r>
    </w:p>
    <w:p w14:paraId="3E4876B6" w14:textId="77777777" w:rsidR="005E108E" w:rsidRPr="000479E2" w:rsidRDefault="005E108E" w:rsidP="00B06DB3">
      <w:pPr>
        <w:pStyle w:val="SAP-FigureCaptionMulti-Lines"/>
        <w:spacing w:after="0" w:line="240" w:lineRule="auto"/>
        <w:ind w:firstLine="200"/>
        <w:jc w:val="both"/>
        <w:rPr>
          <w:position w:val="6"/>
          <w:sz w:val="22"/>
          <w:szCs w:val="22"/>
          <w:lang w:val="es-PA"/>
        </w:rPr>
      </w:pPr>
      <w:r w:rsidRPr="000479E2">
        <w:rPr>
          <w:rFonts w:eastAsiaTheme="minorHAnsi"/>
          <w:position w:val="6"/>
          <w:sz w:val="22"/>
          <w:szCs w:val="22"/>
          <w:lang w:val="es-PA" w:eastAsia="en-US"/>
        </w:rPr>
        <w:t xml:space="preserve">Microsoft Editor de Ecuaciones: </w:t>
      </w:r>
      <w:proofErr w:type="spellStart"/>
      <w:r w:rsidRPr="000479E2">
        <w:rPr>
          <w:rFonts w:eastAsiaTheme="minorHAnsi"/>
          <w:position w:val="6"/>
          <w:sz w:val="22"/>
          <w:szCs w:val="22"/>
          <w:lang w:val="es-PA" w:eastAsia="en-US"/>
        </w:rPr>
        <w:t>Insert</w:t>
      </w:r>
      <w:proofErr w:type="spellEnd"/>
      <w:r w:rsidRPr="000479E2">
        <w:rPr>
          <w:rFonts w:eastAsiaTheme="minorHAnsi"/>
          <w:position w:val="6"/>
          <w:sz w:val="22"/>
          <w:szCs w:val="22"/>
          <w:lang w:val="es-PA" w:eastAsia="en-US"/>
        </w:rPr>
        <w:t xml:space="preserve">/Insertar - </w:t>
      </w:r>
      <w:proofErr w:type="spellStart"/>
      <w:r w:rsidRPr="000479E2">
        <w:rPr>
          <w:rFonts w:eastAsiaTheme="minorHAnsi"/>
          <w:position w:val="6"/>
          <w:sz w:val="22"/>
          <w:szCs w:val="22"/>
          <w:lang w:val="es-PA" w:eastAsia="en-US"/>
        </w:rPr>
        <w:t>Object</w:t>
      </w:r>
      <w:proofErr w:type="spellEnd"/>
      <w:r w:rsidRPr="000479E2">
        <w:rPr>
          <w:rFonts w:eastAsiaTheme="minorHAnsi"/>
          <w:position w:val="6"/>
          <w:sz w:val="22"/>
          <w:szCs w:val="22"/>
          <w:lang w:val="es-PA" w:eastAsia="en-US"/>
        </w:rPr>
        <w:t xml:space="preserve">/Objeto - </w:t>
      </w:r>
      <w:proofErr w:type="spellStart"/>
      <w:r w:rsidRPr="000479E2">
        <w:rPr>
          <w:rFonts w:eastAsiaTheme="minorHAnsi"/>
          <w:position w:val="6"/>
          <w:sz w:val="22"/>
          <w:szCs w:val="22"/>
          <w:lang w:val="es-PA" w:eastAsia="en-US"/>
        </w:rPr>
        <w:t>Create</w:t>
      </w:r>
      <w:proofErr w:type="spellEnd"/>
      <w:r w:rsidRPr="000479E2">
        <w:rPr>
          <w:rFonts w:eastAsiaTheme="minorHAnsi"/>
          <w:position w:val="6"/>
          <w:sz w:val="22"/>
          <w:szCs w:val="22"/>
          <w:lang w:val="es-PA" w:eastAsia="en-US"/>
        </w:rPr>
        <w:t xml:space="preserve"> New/Crear Nuevo - Microsoft </w:t>
      </w:r>
      <w:proofErr w:type="spellStart"/>
      <w:r w:rsidRPr="000479E2">
        <w:rPr>
          <w:rFonts w:eastAsiaTheme="minorHAnsi"/>
          <w:position w:val="6"/>
          <w:sz w:val="22"/>
          <w:szCs w:val="22"/>
          <w:lang w:val="es-PA" w:eastAsia="en-US"/>
        </w:rPr>
        <w:t>Equation</w:t>
      </w:r>
      <w:proofErr w:type="spellEnd"/>
      <w:r w:rsidRPr="000479E2">
        <w:rPr>
          <w:rFonts w:eastAsiaTheme="minorHAnsi"/>
          <w:position w:val="6"/>
          <w:sz w:val="22"/>
          <w:szCs w:val="22"/>
          <w:lang w:val="es-PA" w:eastAsia="en-US"/>
        </w:rPr>
        <w:t xml:space="preserve">/Microsoft Editor de Ecuaciones. </w:t>
      </w:r>
      <w:proofErr w:type="spellStart"/>
      <w:r w:rsidRPr="000479E2">
        <w:rPr>
          <w:rFonts w:eastAsiaTheme="minorHAnsi"/>
          <w:position w:val="6"/>
          <w:sz w:val="22"/>
          <w:szCs w:val="22"/>
          <w:lang w:val="es-PA" w:eastAsia="en-US"/>
        </w:rPr>
        <w:t>MathType</w:t>
      </w:r>
      <w:proofErr w:type="spellEnd"/>
      <w:r w:rsidRPr="000479E2">
        <w:rPr>
          <w:rFonts w:eastAsiaTheme="minorHAnsi"/>
          <w:position w:val="6"/>
          <w:sz w:val="22"/>
          <w:szCs w:val="22"/>
          <w:lang w:val="es-PA" w:eastAsia="en-US"/>
        </w:rPr>
        <w:t xml:space="preserve">: </w:t>
      </w:r>
      <w:proofErr w:type="spellStart"/>
      <w:r w:rsidRPr="000479E2">
        <w:rPr>
          <w:rFonts w:eastAsiaTheme="minorHAnsi"/>
          <w:position w:val="6"/>
          <w:sz w:val="22"/>
          <w:szCs w:val="22"/>
          <w:lang w:val="es-PA" w:eastAsia="en-US"/>
        </w:rPr>
        <w:t>Insert</w:t>
      </w:r>
      <w:proofErr w:type="spellEnd"/>
      <w:r w:rsidRPr="000479E2">
        <w:rPr>
          <w:rFonts w:eastAsiaTheme="minorHAnsi"/>
          <w:position w:val="6"/>
          <w:sz w:val="22"/>
          <w:szCs w:val="22"/>
          <w:lang w:val="es-PA" w:eastAsia="en-US"/>
        </w:rPr>
        <w:t xml:space="preserve">/Insertar - </w:t>
      </w:r>
      <w:proofErr w:type="spellStart"/>
      <w:r w:rsidRPr="000479E2">
        <w:rPr>
          <w:rFonts w:eastAsiaTheme="minorHAnsi"/>
          <w:position w:val="6"/>
          <w:sz w:val="22"/>
          <w:szCs w:val="22"/>
          <w:lang w:val="es-PA" w:eastAsia="en-US"/>
        </w:rPr>
        <w:t>Object</w:t>
      </w:r>
      <w:proofErr w:type="spellEnd"/>
      <w:r w:rsidRPr="000479E2">
        <w:rPr>
          <w:rFonts w:eastAsiaTheme="minorHAnsi"/>
          <w:position w:val="6"/>
          <w:sz w:val="22"/>
          <w:szCs w:val="22"/>
          <w:lang w:val="es-PA" w:eastAsia="en-US"/>
        </w:rPr>
        <w:t xml:space="preserve">/Objeto – </w:t>
      </w:r>
      <w:proofErr w:type="spellStart"/>
      <w:r w:rsidRPr="000479E2">
        <w:rPr>
          <w:rFonts w:eastAsiaTheme="minorHAnsi"/>
          <w:position w:val="6"/>
          <w:sz w:val="22"/>
          <w:szCs w:val="22"/>
          <w:lang w:val="es-PA" w:eastAsia="en-US"/>
        </w:rPr>
        <w:t>MathType</w:t>
      </w:r>
      <w:proofErr w:type="spellEnd"/>
      <w:r w:rsidRPr="000479E2">
        <w:rPr>
          <w:rFonts w:eastAsiaTheme="minorHAnsi"/>
          <w:position w:val="6"/>
          <w:sz w:val="22"/>
          <w:szCs w:val="22"/>
          <w:lang w:val="es-PA" w:eastAsia="en-US"/>
        </w:rPr>
        <w:t>.</w:t>
      </w:r>
    </w:p>
    <w:p w14:paraId="7CFEFDCE" w14:textId="0481A30A" w:rsidR="005E108E" w:rsidRDefault="005E108E" w:rsidP="00B06DB3">
      <w:pPr>
        <w:pStyle w:val="SAP-FigureCaptionMulti-Lines"/>
        <w:spacing w:after="0" w:line="240" w:lineRule="auto"/>
        <w:ind w:firstLine="200"/>
        <w:jc w:val="both"/>
        <w:rPr>
          <w:sz w:val="22"/>
          <w:szCs w:val="22"/>
          <w:lang w:val="es-PA"/>
        </w:rPr>
      </w:pPr>
      <w:r w:rsidRPr="000479E2">
        <w:rPr>
          <w:sz w:val="22"/>
          <w:szCs w:val="22"/>
          <w:lang w:val="es-PA"/>
        </w:rPr>
        <w:t>Las ecuaciones deben enumerarse secuencialmente a lo largo del artículo. El número de la ecuación debe encerrarse entre paréntesis, ubicado totalmente al margen derecho como en (1) y (2).</w:t>
      </w:r>
    </w:p>
    <w:p w14:paraId="7C5862E9" w14:textId="77777777" w:rsidR="00590D61" w:rsidRPr="000479E2" w:rsidRDefault="00590D61" w:rsidP="00B06DB3">
      <w:pPr>
        <w:pStyle w:val="SAP-FigureCaptionMulti-Lines"/>
        <w:spacing w:after="0" w:line="240" w:lineRule="auto"/>
        <w:ind w:firstLine="200"/>
        <w:jc w:val="both"/>
        <w:rPr>
          <w:sz w:val="22"/>
          <w:szCs w:val="22"/>
          <w:lang w:val="es-PA"/>
        </w:rPr>
      </w:pPr>
    </w:p>
    <w:p w14:paraId="5D5BB1EF" w14:textId="77777777" w:rsidR="005E108E" w:rsidRPr="000479E2" w:rsidRDefault="005E108E" w:rsidP="00B06DB3">
      <w:pPr>
        <w:pStyle w:val="SAP-FigureCaptionMulti-Lines"/>
        <w:spacing w:after="0" w:line="240" w:lineRule="auto"/>
        <w:ind w:firstLine="200"/>
        <w:jc w:val="right"/>
        <w:rPr>
          <w:sz w:val="22"/>
          <w:szCs w:val="22"/>
          <w:lang w:val="es-PA"/>
        </w:rPr>
      </w:pPr>
      <m:oMath>
        <m:r>
          <w:rPr>
            <w:rFonts w:ascii="Cambria Math" w:hAnsi="Cambria Math"/>
            <w:sz w:val="22"/>
            <w:szCs w:val="22"/>
            <w:lang w:val="es-PA"/>
          </w:rPr>
          <m:t>C=W</m:t>
        </m:r>
        <m:func>
          <m:funcPr>
            <m:ctrlPr>
              <w:rPr>
                <w:rFonts w:ascii="Cambria Math" w:hAnsi="Cambria Math"/>
                <w:i/>
                <w:sz w:val="22"/>
                <w:szCs w:val="22"/>
                <w:lang w:val="es-PA"/>
              </w:rPr>
            </m:ctrlPr>
          </m:funcPr>
          <m:fName>
            <m:sSub>
              <m:sSubPr>
                <m:ctrlPr>
                  <w:rPr>
                    <w:rFonts w:ascii="Cambria Math" w:hAnsi="Cambria Math"/>
                    <w:i/>
                    <w:sz w:val="22"/>
                    <w:szCs w:val="22"/>
                    <w:lang w:val="es-PA"/>
                  </w:rPr>
                </m:ctrlPr>
              </m:sSubPr>
              <m:e>
                <m:r>
                  <m:rPr>
                    <m:sty m:val="p"/>
                  </m:rPr>
                  <w:rPr>
                    <w:rFonts w:ascii="Cambria Math" w:hAnsi="Cambria Math"/>
                    <w:sz w:val="22"/>
                    <w:szCs w:val="22"/>
                    <w:lang w:val="es-PA"/>
                  </w:rPr>
                  <m:t>log</m:t>
                </m:r>
              </m:e>
              <m:sub>
                <m:r>
                  <w:rPr>
                    <w:rFonts w:ascii="Cambria Math" w:hAnsi="Cambria Math"/>
                    <w:sz w:val="22"/>
                    <w:szCs w:val="22"/>
                    <w:lang w:val="es-PA"/>
                  </w:rPr>
                  <m:t>2</m:t>
                </m:r>
              </m:sub>
            </m:sSub>
          </m:fName>
          <m:e>
            <m:d>
              <m:dPr>
                <m:ctrlPr>
                  <w:rPr>
                    <w:rFonts w:ascii="Cambria Math" w:hAnsi="Cambria Math"/>
                    <w:i/>
                    <w:sz w:val="22"/>
                    <w:szCs w:val="22"/>
                    <w:lang w:val="es-PA"/>
                  </w:rPr>
                </m:ctrlPr>
              </m:dPr>
              <m:e>
                <m:r>
                  <w:rPr>
                    <w:rFonts w:ascii="Cambria Math" w:hAnsi="Cambria Math"/>
                    <w:sz w:val="22"/>
                    <w:szCs w:val="22"/>
                    <w:lang w:val="es-PA"/>
                  </w:rPr>
                  <m:t>1+</m:t>
                </m:r>
                <m:f>
                  <m:fPr>
                    <m:ctrlPr>
                      <w:rPr>
                        <w:rFonts w:ascii="Cambria Math" w:hAnsi="Cambria Math"/>
                        <w:i/>
                        <w:sz w:val="22"/>
                        <w:szCs w:val="22"/>
                        <w:lang w:val="es-PA"/>
                      </w:rPr>
                    </m:ctrlPr>
                  </m:fPr>
                  <m:num>
                    <m:r>
                      <w:rPr>
                        <w:rFonts w:ascii="Cambria Math" w:hAnsi="Cambria Math"/>
                        <w:sz w:val="22"/>
                        <w:szCs w:val="22"/>
                        <w:lang w:val="es-PA"/>
                      </w:rPr>
                      <m:t>S</m:t>
                    </m:r>
                  </m:num>
                  <m:den>
                    <m:r>
                      <w:rPr>
                        <w:rFonts w:ascii="Cambria Math" w:hAnsi="Cambria Math"/>
                        <w:sz w:val="22"/>
                        <w:szCs w:val="22"/>
                        <w:lang w:val="es-PA"/>
                      </w:rPr>
                      <m:t>N</m:t>
                    </m:r>
                  </m:den>
                </m:f>
              </m:e>
            </m:d>
          </m:e>
        </m:func>
      </m:oMath>
      <w:r w:rsidRPr="000479E2">
        <w:rPr>
          <w:sz w:val="22"/>
          <w:szCs w:val="22"/>
          <w:lang w:val="es-PA"/>
        </w:rPr>
        <w:t xml:space="preserve">                              </w:t>
      </w:r>
      <w:r w:rsidRPr="000479E2">
        <w:rPr>
          <w:rFonts w:eastAsiaTheme="minorHAnsi"/>
          <w:sz w:val="22"/>
          <w:szCs w:val="22"/>
          <w:lang w:val="es-PA" w:eastAsia="en-US"/>
        </w:rPr>
        <w:t xml:space="preserve"> (1)</w:t>
      </w:r>
    </w:p>
    <w:p w14:paraId="43E5F8FB" w14:textId="551F403D" w:rsidR="005E108E" w:rsidRPr="000479E2" w:rsidRDefault="005E108E" w:rsidP="00B06DB3">
      <w:pPr>
        <w:pStyle w:val="SAP-FigureCaptionMulti-Lines"/>
        <w:spacing w:after="0" w:line="240" w:lineRule="auto"/>
        <w:ind w:firstLine="200"/>
        <w:jc w:val="both"/>
        <w:rPr>
          <w:rFonts w:eastAsiaTheme="minorHAnsi"/>
          <w:position w:val="6"/>
          <w:sz w:val="22"/>
          <w:szCs w:val="22"/>
          <w:lang w:val="es-PA" w:eastAsia="en-US"/>
        </w:rPr>
      </w:pPr>
      <w:r w:rsidRPr="000479E2">
        <w:rPr>
          <w:rFonts w:eastAsiaTheme="minorHAnsi"/>
          <w:position w:val="6"/>
          <w:sz w:val="22"/>
          <w:szCs w:val="22"/>
          <w:lang w:val="es-PA" w:eastAsia="en-US"/>
        </w:rPr>
        <w:lastRenderedPageBreak/>
        <w:t>Enumere las ecuaciones en forma consecutiva entre paréntesis. Use paréntesis para evitar ambigüedades en los denominadores. Utilice punto al final de la ecuación cuando ellas sean parte de una oración.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4359"/>
        <w:gridCol w:w="626"/>
      </w:tblGrid>
      <w:tr w:rsidR="005E108E" w:rsidRPr="000479E2" w14:paraId="453064DD" w14:textId="77777777" w:rsidTr="008A0DAC">
        <w:tc>
          <w:tcPr>
            <w:tcW w:w="4359" w:type="dxa"/>
            <w:vAlign w:val="center"/>
          </w:tcPr>
          <w:p w14:paraId="688D87FA" w14:textId="7C219F32" w:rsidR="005E108E" w:rsidRPr="000479E2" w:rsidRDefault="005E108E" w:rsidP="00B06DB3">
            <w:pPr>
              <w:pStyle w:val="SAP-FigureCaptionMulti-Lines"/>
              <w:spacing w:after="0" w:line="240" w:lineRule="auto"/>
              <w:ind w:firstLine="200"/>
              <w:jc w:val="both"/>
              <w:rPr>
                <w:sz w:val="22"/>
                <w:szCs w:val="22"/>
              </w:rPr>
            </w:pPr>
            <w:r w:rsidRPr="000479E2">
              <w:rPr>
                <w:rFonts w:eastAsiaTheme="minorHAnsi"/>
                <w:position w:val="0"/>
                <w:sz w:val="22"/>
                <w:szCs w:val="22"/>
                <w:lang w:val="es-PA" w:eastAsia="en-US"/>
              </w:rPr>
              <w:object w:dxaOrig="2740" w:dyaOrig="760" w14:anchorId="0D4F8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8.25pt" o:ole="">
                  <v:imagedata r:id="rId17" o:title=""/>
                </v:shape>
                <o:OLEObject Type="Embed" ProgID="Equation.3" ShapeID="_x0000_i1025" DrawAspect="Content" ObjectID="_1805716466" r:id="rId18"/>
              </w:object>
            </w:r>
            <w:r w:rsidRPr="000479E2">
              <w:rPr>
                <w:rFonts w:eastAsiaTheme="minorHAnsi"/>
                <w:position w:val="0"/>
                <w:sz w:val="22"/>
                <w:szCs w:val="22"/>
                <w:lang w:val="es-PA" w:eastAsia="en-US"/>
              </w:rPr>
              <w:object w:dxaOrig="3460" w:dyaOrig="760" w14:anchorId="3FD4F39C">
                <v:shape id="_x0000_i1026" type="#_x0000_t75" style="width:174pt;height:38.25pt" o:ole="">
                  <v:imagedata r:id="rId19" o:title=""/>
                </v:shape>
                <o:OLEObject Type="Embed" ProgID="Equation.3" ShapeID="_x0000_i1026" DrawAspect="Content" ObjectID="_1805716467" r:id="rId20"/>
              </w:object>
            </w:r>
          </w:p>
        </w:tc>
        <w:tc>
          <w:tcPr>
            <w:tcW w:w="626" w:type="dxa"/>
            <w:vAlign w:val="center"/>
          </w:tcPr>
          <w:p w14:paraId="18A67703" w14:textId="77777777" w:rsidR="005E108E" w:rsidRPr="000479E2" w:rsidRDefault="005E108E" w:rsidP="00B06DB3">
            <w:pPr>
              <w:pStyle w:val="SAP-FigureCaptionMulti-Lines"/>
              <w:spacing w:after="0" w:line="240" w:lineRule="auto"/>
              <w:ind w:firstLine="200"/>
              <w:jc w:val="right"/>
              <w:rPr>
                <w:sz w:val="22"/>
                <w:szCs w:val="22"/>
              </w:rPr>
            </w:pPr>
            <w:r w:rsidRPr="000479E2">
              <w:rPr>
                <w:rFonts w:eastAsiaTheme="minorHAnsi"/>
                <w:position w:val="0"/>
                <w:sz w:val="22"/>
                <w:szCs w:val="22"/>
                <w:lang w:val="es-PA" w:eastAsia="en-US"/>
              </w:rPr>
              <w:t xml:space="preserve">(2) </w:t>
            </w:r>
          </w:p>
        </w:tc>
      </w:tr>
    </w:tbl>
    <w:p w14:paraId="1A12D382" w14:textId="77777777" w:rsidR="00590D61" w:rsidRDefault="00590D61" w:rsidP="00B06DB3">
      <w:pPr>
        <w:pStyle w:val="SAP-FigureCaptionMulti-Lines"/>
        <w:spacing w:after="0" w:line="240" w:lineRule="auto"/>
        <w:ind w:firstLine="200"/>
        <w:jc w:val="both"/>
        <w:rPr>
          <w:rFonts w:eastAsiaTheme="minorHAnsi"/>
          <w:position w:val="6"/>
          <w:sz w:val="22"/>
          <w:szCs w:val="22"/>
          <w:lang w:val="es-PA" w:eastAsia="en-US"/>
        </w:rPr>
      </w:pPr>
    </w:p>
    <w:p w14:paraId="6C9A43A8" w14:textId="65D79242" w:rsidR="005E108E" w:rsidRDefault="005E108E" w:rsidP="00B06DB3">
      <w:pPr>
        <w:pStyle w:val="SAP-FigureCaptionMulti-Lines"/>
        <w:spacing w:after="0" w:line="240" w:lineRule="auto"/>
        <w:ind w:firstLine="200"/>
        <w:jc w:val="both"/>
        <w:rPr>
          <w:rFonts w:eastAsiaTheme="minorHAnsi"/>
          <w:position w:val="6"/>
          <w:sz w:val="22"/>
          <w:szCs w:val="22"/>
          <w:lang w:val="es-PA" w:eastAsia="en-US"/>
        </w:rPr>
      </w:pPr>
      <w:r w:rsidRPr="000479E2">
        <w:rPr>
          <w:rFonts w:eastAsiaTheme="minorHAnsi"/>
          <w:position w:val="6"/>
          <w:sz w:val="22"/>
          <w:szCs w:val="22"/>
          <w:lang w:val="es-PA" w:eastAsia="en-US"/>
        </w:rPr>
        <w:t xml:space="preserve">Los símbolos de las ecuaciones deben ser definidos antes o inmediatamente después de la ecuación; utilice letra cursiva </w:t>
      </w:r>
      <w:r w:rsidRPr="00B06DB3">
        <w:rPr>
          <w:rFonts w:eastAsiaTheme="minorHAnsi"/>
          <w:i/>
          <w:iCs/>
          <w:position w:val="6"/>
          <w:sz w:val="22"/>
          <w:szCs w:val="22"/>
          <w:lang w:val="es-PA" w:eastAsia="en-US"/>
        </w:rPr>
        <w:t xml:space="preserve">Times New </w:t>
      </w:r>
      <w:proofErr w:type="spellStart"/>
      <w:r w:rsidRPr="00B06DB3">
        <w:rPr>
          <w:rFonts w:eastAsiaTheme="minorHAnsi"/>
          <w:i/>
          <w:iCs/>
          <w:position w:val="6"/>
          <w:sz w:val="22"/>
          <w:szCs w:val="22"/>
          <w:lang w:val="es-PA" w:eastAsia="en-US"/>
        </w:rPr>
        <w:t>Roman</w:t>
      </w:r>
      <w:proofErr w:type="spellEnd"/>
      <w:r w:rsidRPr="00B06DB3">
        <w:rPr>
          <w:rFonts w:eastAsiaTheme="minorHAnsi"/>
          <w:i/>
          <w:iCs/>
          <w:position w:val="6"/>
          <w:sz w:val="22"/>
          <w:szCs w:val="22"/>
          <w:lang w:val="es-PA" w:eastAsia="en-US"/>
        </w:rPr>
        <w:t xml:space="preserve"> 10</w:t>
      </w:r>
      <w:r w:rsidRPr="000479E2">
        <w:rPr>
          <w:rFonts w:eastAsiaTheme="minorHAnsi"/>
          <w:position w:val="6"/>
          <w:sz w:val="22"/>
          <w:szCs w:val="22"/>
          <w:lang w:val="es-PA" w:eastAsia="en-US"/>
        </w:rPr>
        <w:t>. En cuanto a la referencia de la ecuación dentro del contexto del artículo, debe ir en minúscula y sin punto al finalizar el texto. Por ejemplo: “En la ecuación (1) se muestra el resultado estimado”.</w:t>
      </w:r>
      <w:r w:rsidRPr="000479E2">
        <w:rPr>
          <w:sz w:val="22"/>
          <w:szCs w:val="22"/>
          <w:lang w:val="es-PA"/>
        </w:rPr>
        <w:t xml:space="preserve"> </w:t>
      </w:r>
      <w:r w:rsidRPr="000479E2">
        <w:rPr>
          <w:rFonts w:eastAsiaTheme="minorHAnsi"/>
          <w:position w:val="6"/>
          <w:sz w:val="22"/>
          <w:szCs w:val="22"/>
          <w:lang w:val="es-PA" w:eastAsia="en-US"/>
        </w:rPr>
        <w:t>No se aceptan las abreviaciones de las ecuaciones como: “</w:t>
      </w:r>
      <w:proofErr w:type="spellStart"/>
      <w:r w:rsidRPr="000479E2">
        <w:rPr>
          <w:rFonts w:eastAsiaTheme="minorHAnsi"/>
          <w:position w:val="6"/>
          <w:sz w:val="22"/>
          <w:szCs w:val="22"/>
          <w:lang w:val="es-PA" w:eastAsia="en-US"/>
        </w:rPr>
        <w:t>Ec</w:t>
      </w:r>
      <w:proofErr w:type="spellEnd"/>
      <w:r w:rsidRPr="000479E2">
        <w:rPr>
          <w:rFonts w:eastAsiaTheme="minorHAnsi"/>
          <w:position w:val="6"/>
          <w:sz w:val="22"/>
          <w:szCs w:val="22"/>
          <w:lang w:val="es-PA" w:eastAsia="en-US"/>
        </w:rPr>
        <w:t>. (1)”, “</w:t>
      </w:r>
      <w:proofErr w:type="spellStart"/>
      <w:r w:rsidRPr="000479E2">
        <w:rPr>
          <w:rFonts w:eastAsiaTheme="minorHAnsi"/>
          <w:position w:val="6"/>
          <w:sz w:val="22"/>
          <w:szCs w:val="22"/>
          <w:lang w:val="es-PA" w:eastAsia="en-US"/>
        </w:rPr>
        <w:t>eq</w:t>
      </w:r>
      <w:proofErr w:type="spellEnd"/>
      <w:r w:rsidRPr="000479E2">
        <w:rPr>
          <w:rFonts w:eastAsiaTheme="minorHAnsi"/>
          <w:position w:val="6"/>
          <w:sz w:val="22"/>
          <w:szCs w:val="22"/>
          <w:lang w:val="es-PA" w:eastAsia="en-US"/>
        </w:rPr>
        <w:t>. #1” o “ecuación N°1”. Las ecuaciones extraídas de fuentes externas deberán señalar la fuente.</w:t>
      </w:r>
    </w:p>
    <w:p w14:paraId="0AEBBBCF" w14:textId="7C48C75E" w:rsidR="00EF1D4A" w:rsidRDefault="00EF1D4A" w:rsidP="00EF1D4A">
      <w:pPr>
        <w:spacing w:after="0" w:line="240" w:lineRule="auto"/>
        <w:ind w:firstLine="284"/>
        <w:jc w:val="both"/>
        <w:rPr>
          <w:rFonts w:ascii="Times New Roman" w:hAnsi="Times New Roman" w:cs="Times New Roman"/>
          <w:sz w:val="22"/>
          <w:szCs w:val="22"/>
        </w:rPr>
      </w:pPr>
      <w:r w:rsidRPr="00A747FE">
        <w:rPr>
          <w:rFonts w:ascii="Times New Roman" w:hAnsi="Times New Roman" w:cs="Times New Roman"/>
          <w:sz w:val="22"/>
          <w:szCs w:val="22"/>
        </w:rPr>
        <w:t>Los símbolos como el de porcentaje</w:t>
      </w:r>
      <w:r w:rsidRPr="003633DC">
        <w:rPr>
          <w:rFonts w:ascii="Times New Roman" w:hAnsi="Times New Roman" w:cs="Times New Roman"/>
          <w:sz w:val="22"/>
          <w:szCs w:val="22"/>
        </w:rPr>
        <w:t xml:space="preserve"> y las unidades deben estar unidas a los números. Las unidades de miles en los números se separan con coma. Los puntos decimales, se separan con punto. No muestre más de dos cifras decimales, salvo que justifique su exactitud.</w:t>
      </w:r>
    </w:p>
    <w:p w14:paraId="0F1557C3" w14:textId="2D6A2674" w:rsidR="003D3299" w:rsidRDefault="003D3299" w:rsidP="00EF1D4A">
      <w:pPr>
        <w:spacing w:after="0" w:line="240" w:lineRule="auto"/>
        <w:ind w:firstLine="284"/>
        <w:jc w:val="both"/>
        <w:rPr>
          <w:rFonts w:ascii="Times New Roman" w:hAnsi="Times New Roman" w:cs="Times New Roman"/>
          <w:sz w:val="22"/>
          <w:szCs w:val="22"/>
        </w:rPr>
      </w:pPr>
      <w:r w:rsidRPr="003D3299">
        <w:rPr>
          <w:rFonts w:ascii="Times New Roman" w:hAnsi="Times New Roman" w:cs="Times New Roman"/>
          <w:sz w:val="22"/>
          <w:szCs w:val="22"/>
        </w:rPr>
        <w:t>Recuerde que las unidades numéricas con su respectiva magnitud deben estar unidas. Ejemplo: 30°C o 25%.</w:t>
      </w:r>
    </w:p>
    <w:p w14:paraId="752267E8" w14:textId="77777777" w:rsidR="005E108E" w:rsidRPr="000479E2" w:rsidRDefault="005E108E" w:rsidP="00590D61">
      <w:pPr>
        <w:pStyle w:val="SAP-FigureCaptionMulti-Lines"/>
        <w:spacing w:after="0" w:line="240" w:lineRule="auto"/>
        <w:jc w:val="both"/>
        <w:rPr>
          <w:sz w:val="22"/>
          <w:szCs w:val="22"/>
          <w:lang w:val="es-PA"/>
        </w:rPr>
      </w:pPr>
    </w:p>
    <w:p w14:paraId="43F9346E" w14:textId="77777777" w:rsidR="005E108E" w:rsidRPr="000479E2" w:rsidRDefault="005E108E" w:rsidP="00B06DB3">
      <w:pPr>
        <w:pStyle w:val="Prrafodelista"/>
        <w:numPr>
          <w:ilvl w:val="1"/>
          <w:numId w:val="5"/>
        </w:numPr>
        <w:tabs>
          <w:tab w:val="left" w:pos="851"/>
        </w:tabs>
        <w:spacing w:after="0" w:line="240" w:lineRule="auto"/>
        <w:ind w:left="284" w:hanging="284"/>
        <w:jc w:val="both"/>
        <w:rPr>
          <w:rFonts w:ascii="Times New Roman" w:hAnsi="Times New Roman" w:cs="Times New Roman"/>
          <w:b/>
        </w:rPr>
      </w:pPr>
      <w:r w:rsidRPr="000479E2">
        <w:rPr>
          <w:rFonts w:ascii="Times New Roman" w:hAnsi="Times New Roman" w:cs="Times New Roman"/>
          <w:b/>
        </w:rPr>
        <w:t>Política de acceso y reúso</w:t>
      </w:r>
    </w:p>
    <w:p w14:paraId="4A5D3142" w14:textId="409F1050" w:rsidR="005E108E" w:rsidRPr="000479E2" w:rsidRDefault="005E108E" w:rsidP="00B06DB3">
      <w:pPr>
        <w:pStyle w:val="SAP-FigureCaptionMulti-Lines"/>
        <w:spacing w:after="0" w:line="240" w:lineRule="auto"/>
        <w:ind w:firstLine="200"/>
        <w:jc w:val="both"/>
        <w:rPr>
          <w:rFonts w:eastAsiaTheme="minorHAnsi"/>
          <w:position w:val="6"/>
          <w:sz w:val="22"/>
          <w:szCs w:val="22"/>
          <w:lang w:val="es-PA" w:eastAsia="en-US"/>
        </w:rPr>
      </w:pPr>
      <w:r w:rsidRPr="000479E2">
        <w:rPr>
          <w:rFonts w:eastAsiaTheme="minorHAnsi"/>
          <w:position w:val="6"/>
          <w:sz w:val="22"/>
          <w:szCs w:val="22"/>
          <w:lang w:val="es-PA" w:eastAsia="en-US"/>
        </w:rPr>
        <w:t>Los artículos científicos publicados en la RI</w:t>
      </w:r>
      <w:r w:rsidR="00B06DB3">
        <w:rPr>
          <w:rFonts w:eastAsiaTheme="minorHAnsi"/>
          <w:position w:val="6"/>
          <w:sz w:val="22"/>
          <w:szCs w:val="22"/>
          <w:lang w:val="es-PA" w:eastAsia="en-US"/>
        </w:rPr>
        <w:t>DTE</w:t>
      </w:r>
      <w:r w:rsidRPr="000479E2">
        <w:rPr>
          <w:rFonts w:eastAsiaTheme="minorHAnsi"/>
          <w:position w:val="6"/>
          <w:sz w:val="22"/>
          <w:szCs w:val="22"/>
          <w:lang w:val="es-PA" w:eastAsia="en-US"/>
        </w:rPr>
        <w:t>C son de exclusiva propiedad de sus autores. Todas las opiniones y contenidos expresados en la revista pertenecen a sus autores, la UTP declina toda responsabilidad por los derechos que pudiera derivarse de la lectura, interpretación, responsabilidad y uso del contenido de los trabajos publicados.</w:t>
      </w:r>
    </w:p>
    <w:p w14:paraId="74378DE3" w14:textId="77777777" w:rsidR="005E108E" w:rsidRPr="000479E2" w:rsidRDefault="005E108E" w:rsidP="00B06DB3">
      <w:pPr>
        <w:pStyle w:val="SAP-FigureCaptionMulti-Lines"/>
        <w:spacing w:after="0" w:line="240" w:lineRule="auto"/>
        <w:ind w:firstLine="200"/>
        <w:jc w:val="both"/>
        <w:rPr>
          <w:rFonts w:eastAsiaTheme="minorHAnsi"/>
          <w:position w:val="6"/>
          <w:sz w:val="22"/>
          <w:szCs w:val="22"/>
          <w:lang w:val="es-PA" w:eastAsia="en-US"/>
        </w:rPr>
      </w:pPr>
      <w:r w:rsidRPr="000479E2">
        <w:rPr>
          <w:rFonts w:eastAsiaTheme="minorHAnsi"/>
          <w:position w:val="6"/>
          <w:sz w:val="22"/>
          <w:szCs w:val="22"/>
          <w:lang w:val="es-PA" w:eastAsia="en-US"/>
        </w:rPr>
        <w:t xml:space="preserve">Los autores deben acatar el principio de libre acceso en revistas científicas. Por lo tanto, todos los contenidos deben estar disponibles gratuitamente al público, con el objetivo de fomentar un intercambio de conocimiento científico-académico internacional mediante nuestra plataforma Open </w:t>
      </w:r>
      <w:proofErr w:type="spellStart"/>
      <w:r w:rsidRPr="000479E2">
        <w:rPr>
          <w:rFonts w:eastAsiaTheme="minorHAnsi"/>
          <w:position w:val="6"/>
          <w:sz w:val="22"/>
          <w:szCs w:val="22"/>
          <w:lang w:val="es-PA" w:eastAsia="en-US"/>
        </w:rPr>
        <w:t>Journal</w:t>
      </w:r>
      <w:proofErr w:type="spellEnd"/>
      <w:r w:rsidRPr="000479E2">
        <w:rPr>
          <w:rFonts w:eastAsiaTheme="minorHAnsi"/>
          <w:position w:val="6"/>
          <w:sz w:val="22"/>
          <w:szCs w:val="22"/>
          <w:lang w:val="es-PA" w:eastAsia="en-US"/>
        </w:rPr>
        <w:t xml:space="preserve"> </w:t>
      </w:r>
      <w:proofErr w:type="spellStart"/>
      <w:r w:rsidRPr="000479E2">
        <w:rPr>
          <w:rFonts w:eastAsiaTheme="minorHAnsi"/>
          <w:position w:val="6"/>
          <w:sz w:val="22"/>
          <w:szCs w:val="22"/>
          <w:lang w:val="es-PA" w:eastAsia="en-US"/>
        </w:rPr>
        <w:t>System</w:t>
      </w:r>
      <w:proofErr w:type="spellEnd"/>
      <w:r w:rsidRPr="000479E2">
        <w:rPr>
          <w:rFonts w:eastAsiaTheme="minorHAnsi"/>
          <w:position w:val="6"/>
          <w:sz w:val="22"/>
          <w:szCs w:val="22"/>
          <w:lang w:val="es-PA" w:eastAsia="en-US"/>
        </w:rPr>
        <w:t xml:space="preserve"> (OJS).</w:t>
      </w:r>
    </w:p>
    <w:p w14:paraId="6722CD90" w14:textId="77777777" w:rsidR="005E108E" w:rsidRPr="000479E2" w:rsidRDefault="005E108E" w:rsidP="00B06DB3">
      <w:pPr>
        <w:pStyle w:val="SAP-FigureCaptionMulti-Lines"/>
        <w:spacing w:after="0" w:line="240" w:lineRule="auto"/>
        <w:ind w:firstLine="200"/>
        <w:jc w:val="both"/>
        <w:rPr>
          <w:sz w:val="22"/>
          <w:szCs w:val="22"/>
          <w:lang w:val="es-PA"/>
        </w:rPr>
      </w:pPr>
    </w:p>
    <w:p w14:paraId="3D34F1DE" w14:textId="67001682" w:rsidR="005E108E" w:rsidRPr="008D32F6" w:rsidRDefault="005E108E" w:rsidP="00B06DB3">
      <w:pPr>
        <w:pStyle w:val="Prrafodelista"/>
        <w:numPr>
          <w:ilvl w:val="0"/>
          <w:numId w:val="1"/>
        </w:numPr>
        <w:spacing w:after="0" w:line="240" w:lineRule="auto"/>
        <w:rPr>
          <w:rFonts w:ascii="Times New Roman" w:hAnsi="Times New Roman" w:cs="Times New Roman"/>
          <w:b/>
          <w:color w:val="000000" w:themeColor="text1"/>
          <w:sz w:val="28"/>
          <w:szCs w:val="28"/>
        </w:rPr>
      </w:pPr>
      <w:r w:rsidRPr="008D32F6">
        <w:rPr>
          <w:rFonts w:ascii="Times New Roman" w:hAnsi="Times New Roman" w:cs="Times New Roman"/>
          <w:b/>
          <w:color w:val="000000" w:themeColor="text1"/>
          <w:sz w:val="28"/>
          <w:szCs w:val="28"/>
        </w:rPr>
        <w:t>Materiales y Métodos/Metodología</w:t>
      </w:r>
    </w:p>
    <w:p w14:paraId="332FA259" w14:textId="4B79D466" w:rsidR="005E108E" w:rsidRPr="000479E2" w:rsidRDefault="006B6C1B" w:rsidP="00B06DB3">
      <w:pPr>
        <w:pStyle w:val="SAP-FigureCaptionMulti-Lines"/>
        <w:spacing w:after="0" w:line="240" w:lineRule="auto"/>
        <w:ind w:firstLine="200"/>
        <w:jc w:val="both"/>
        <w:rPr>
          <w:sz w:val="22"/>
          <w:szCs w:val="22"/>
          <w:lang w:val="es-PA"/>
        </w:rPr>
      </w:pPr>
      <w:r w:rsidRPr="006B6C1B">
        <w:rPr>
          <w:sz w:val="22"/>
          <w:szCs w:val="22"/>
          <w:lang w:val="es-PA"/>
        </w:rPr>
        <w:t xml:space="preserve">De carácter obligatorio incluir en el documento. </w:t>
      </w:r>
      <w:r>
        <w:rPr>
          <w:sz w:val="22"/>
          <w:szCs w:val="22"/>
          <w:lang w:val="es-PA"/>
        </w:rPr>
        <w:t xml:space="preserve"> </w:t>
      </w:r>
      <w:r w:rsidR="005E108E" w:rsidRPr="000479E2">
        <w:rPr>
          <w:sz w:val="22"/>
          <w:szCs w:val="22"/>
          <w:lang w:val="es-PA"/>
        </w:rPr>
        <w:t xml:space="preserve">Este título en </w:t>
      </w:r>
      <w:r>
        <w:rPr>
          <w:sz w:val="22"/>
          <w:szCs w:val="22"/>
          <w:lang w:val="es-PA"/>
        </w:rPr>
        <w:t>(</w:t>
      </w:r>
      <w:r w:rsidR="005E108E" w:rsidRPr="006B6C1B">
        <w:rPr>
          <w:sz w:val="22"/>
          <w:szCs w:val="22"/>
          <w:lang w:val="es-PA"/>
        </w:rPr>
        <w:t xml:space="preserve">Times New </w:t>
      </w:r>
      <w:proofErr w:type="spellStart"/>
      <w:r w:rsidR="005E108E" w:rsidRPr="006B6C1B">
        <w:rPr>
          <w:sz w:val="22"/>
          <w:szCs w:val="22"/>
          <w:lang w:val="es-PA"/>
        </w:rPr>
        <w:t>Roman</w:t>
      </w:r>
      <w:proofErr w:type="spellEnd"/>
      <w:r w:rsidR="005E108E" w:rsidRPr="006B6C1B">
        <w:rPr>
          <w:sz w:val="22"/>
          <w:szCs w:val="22"/>
          <w:lang w:val="es-PA"/>
        </w:rPr>
        <w:t xml:space="preserve"> 14, negrita</w:t>
      </w:r>
      <w:r>
        <w:rPr>
          <w:sz w:val="22"/>
          <w:szCs w:val="22"/>
          <w:lang w:val="es-PA"/>
        </w:rPr>
        <w:t>)</w:t>
      </w:r>
      <w:r w:rsidR="005E108E" w:rsidRPr="006B6C1B">
        <w:rPr>
          <w:sz w:val="22"/>
          <w:szCs w:val="22"/>
          <w:lang w:val="es-PA"/>
        </w:rPr>
        <w:t>.</w:t>
      </w:r>
      <w:r w:rsidR="005E108E" w:rsidRPr="000479E2">
        <w:rPr>
          <w:sz w:val="22"/>
          <w:szCs w:val="22"/>
          <w:lang w:val="es-PA"/>
        </w:rPr>
        <w:t xml:space="preserve"> En artículos </w:t>
      </w:r>
      <w:r w:rsidR="005E108E" w:rsidRPr="000479E2">
        <w:rPr>
          <w:sz w:val="22"/>
          <w:szCs w:val="22"/>
          <w:lang w:val="es-PA"/>
        </w:rPr>
        <w:t>correspondientes a investigaciones experimentales, use como título de esta sección “</w:t>
      </w:r>
      <w:r w:rsidR="005E108E" w:rsidRPr="000479E2">
        <w:rPr>
          <w:b/>
          <w:bCs/>
          <w:sz w:val="22"/>
          <w:szCs w:val="22"/>
          <w:lang w:val="es-PA"/>
        </w:rPr>
        <w:t>Materiales y métodos</w:t>
      </w:r>
      <w:r w:rsidR="005E108E" w:rsidRPr="000479E2">
        <w:rPr>
          <w:sz w:val="22"/>
          <w:szCs w:val="22"/>
          <w:lang w:val="es-PA"/>
        </w:rPr>
        <w:t>”; en el caso de artículos de revisión, use como título “</w:t>
      </w:r>
      <w:r w:rsidR="005E108E" w:rsidRPr="000479E2">
        <w:rPr>
          <w:b/>
          <w:bCs/>
          <w:sz w:val="22"/>
          <w:szCs w:val="22"/>
          <w:lang w:val="es-PA"/>
        </w:rPr>
        <w:t>Metodología</w:t>
      </w:r>
      <w:r w:rsidR="005E108E" w:rsidRPr="000479E2">
        <w:rPr>
          <w:sz w:val="22"/>
          <w:szCs w:val="22"/>
          <w:lang w:val="es-PA"/>
        </w:rPr>
        <w:t>”. En esta sección el autor debe presentar y detalladamente todo lo referente al trabajo realizado, incluyendo, pero no limitado a: diseño y tipo de investigación, población/muestra estudiada, materiales y métodos utilizados, equipos e instrumentos con sus especificaciones y origen de fabricación, instrumentos de recopilación de datos, fechas y lugares, protocolos y normas utilizados, criterios estadísticos para el análisis de datos, experimentos realizados. En el caso de artículos de revisión, el autor debe incluir los criterios de búsqueda y selección del material utilizado, bases de datos utilizadas, controles aplicados, criterios de selección de información y métodos de análisis de la información, etc.</w:t>
      </w:r>
    </w:p>
    <w:p w14:paraId="0DA7A125" w14:textId="77777777" w:rsidR="005E108E" w:rsidRPr="000479E2" w:rsidRDefault="005E108E" w:rsidP="00B06DB3">
      <w:pPr>
        <w:pStyle w:val="SAP-FigureCaptionMulti-Lines"/>
        <w:spacing w:after="0" w:line="240" w:lineRule="auto"/>
        <w:ind w:firstLine="201"/>
        <w:rPr>
          <w:b/>
          <w:sz w:val="22"/>
          <w:szCs w:val="22"/>
          <w:lang w:val="es-PA"/>
        </w:rPr>
      </w:pPr>
    </w:p>
    <w:p w14:paraId="72DDC49B" w14:textId="77777777" w:rsidR="005E108E" w:rsidRPr="004008FF" w:rsidRDefault="005E108E" w:rsidP="00B06DB3">
      <w:pPr>
        <w:pStyle w:val="SAP-FigureCaptionMulti-Lines"/>
        <w:numPr>
          <w:ilvl w:val="0"/>
          <w:numId w:val="1"/>
        </w:numPr>
        <w:spacing w:after="0" w:line="240" w:lineRule="auto"/>
        <w:jc w:val="both"/>
        <w:rPr>
          <w:b/>
          <w:sz w:val="28"/>
          <w:szCs w:val="28"/>
          <w:lang w:val="es-PA"/>
        </w:rPr>
      </w:pPr>
      <w:r w:rsidRPr="004008FF">
        <w:rPr>
          <w:b/>
          <w:sz w:val="28"/>
          <w:szCs w:val="28"/>
          <w:lang w:val="es-PA"/>
        </w:rPr>
        <w:t>Resultados y discusión</w:t>
      </w:r>
    </w:p>
    <w:p w14:paraId="40CC690B" w14:textId="5E185FFD" w:rsidR="005E108E" w:rsidRPr="000479E2" w:rsidRDefault="006B6C1B" w:rsidP="00B06DB3">
      <w:pPr>
        <w:pStyle w:val="SAP-FigureCaptionMulti-Lines"/>
        <w:spacing w:after="0" w:line="240" w:lineRule="auto"/>
        <w:ind w:firstLine="200"/>
        <w:jc w:val="both"/>
        <w:rPr>
          <w:sz w:val="22"/>
          <w:szCs w:val="22"/>
          <w:lang w:val="es-PA"/>
        </w:rPr>
      </w:pPr>
      <w:r w:rsidRPr="006B6C1B">
        <w:rPr>
          <w:sz w:val="22"/>
          <w:szCs w:val="22"/>
          <w:lang w:val="es-PA"/>
        </w:rPr>
        <w:t xml:space="preserve">De carácter obligatorio incluir en el documento. </w:t>
      </w:r>
      <w:r w:rsidR="005E108E" w:rsidRPr="000479E2">
        <w:rPr>
          <w:sz w:val="22"/>
          <w:szCs w:val="22"/>
          <w:lang w:val="es-PA"/>
        </w:rPr>
        <w:t xml:space="preserve">Este título en </w:t>
      </w:r>
      <w:r>
        <w:rPr>
          <w:sz w:val="22"/>
          <w:szCs w:val="22"/>
          <w:lang w:val="es-PA"/>
        </w:rPr>
        <w:t>(</w:t>
      </w:r>
      <w:r w:rsidRPr="006B6C1B">
        <w:rPr>
          <w:sz w:val="22"/>
          <w:szCs w:val="22"/>
          <w:lang w:val="es-PA"/>
        </w:rPr>
        <w:t xml:space="preserve">Times New </w:t>
      </w:r>
      <w:proofErr w:type="spellStart"/>
      <w:r w:rsidRPr="006B6C1B">
        <w:rPr>
          <w:sz w:val="22"/>
          <w:szCs w:val="22"/>
          <w:lang w:val="es-PA"/>
        </w:rPr>
        <w:t>Roman</w:t>
      </w:r>
      <w:proofErr w:type="spellEnd"/>
      <w:r w:rsidRPr="006B6C1B">
        <w:rPr>
          <w:sz w:val="22"/>
          <w:szCs w:val="22"/>
          <w:lang w:val="es-PA"/>
        </w:rPr>
        <w:t xml:space="preserve"> 14, negrita</w:t>
      </w:r>
      <w:r>
        <w:rPr>
          <w:sz w:val="22"/>
          <w:szCs w:val="22"/>
          <w:lang w:val="es-PA"/>
        </w:rPr>
        <w:t>)</w:t>
      </w:r>
      <w:r w:rsidRPr="006B6C1B">
        <w:rPr>
          <w:sz w:val="22"/>
          <w:szCs w:val="22"/>
          <w:lang w:val="es-PA"/>
        </w:rPr>
        <w:t>.</w:t>
      </w:r>
      <w:r w:rsidRPr="000479E2">
        <w:rPr>
          <w:sz w:val="22"/>
          <w:szCs w:val="22"/>
          <w:lang w:val="es-PA"/>
        </w:rPr>
        <w:t xml:space="preserve"> </w:t>
      </w:r>
      <w:r w:rsidR="005E108E" w:rsidRPr="000479E2">
        <w:rPr>
          <w:sz w:val="22"/>
          <w:szCs w:val="22"/>
          <w:lang w:val="es-PA"/>
        </w:rPr>
        <w:t>En artículos correspondientes a investigaciones experimentales, use como título de esta sección “</w:t>
      </w:r>
      <w:r w:rsidR="005E108E" w:rsidRPr="000479E2">
        <w:rPr>
          <w:b/>
          <w:bCs/>
          <w:sz w:val="22"/>
          <w:szCs w:val="22"/>
          <w:lang w:val="es-PA"/>
        </w:rPr>
        <w:t>Resultados y discusión</w:t>
      </w:r>
      <w:r w:rsidR="005E108E" w:rsidRPr="000479E2">
        <w:rPr>
          <w:sz w:val="22"/>
          <w:szCs w:val="22"/>
          <w:lang w:val="es-PA"/>
        </w:rPr>
        <w:t>”; en el caso de artículos de revisión, use como título “</w:t>
      </w:r>
      <w:r w:rsidR="005E108E" w:rsidRPr="000479E2">
        <w:rPr>
          <w:b/>
          <w:bCs/>
          <w:sz w:val="22"/>
          <w:szCs w:val="22"/>
          <w:lang w:val="es-PA"/>
        </w:rPr>
        <w:t>Desarrollo y discusión</w:t>
      </w:r>
      <w:r w:rsidR="005E108E" w:rsidRPr="000479E2">
        <w:rPr>
          <w:sz w:val="22"/>
          <w:szCs w:val="22"/>
          <w:lang w:val="es-PA"/>
        </w:rPr>
        <w:t xml:space="preserve">”. Los resultados deben presentarse en orden lógico acorde a la metodología planteada. Usar tablas y figuras cuando sea posible para presentar los resultados de forma clara y resumida. Además, las referencias de tablas y figuras dentro del contexto del artículo deben ir en minúscula y sin punto al finalizar el texto. Ejemplo: En la figura 2 se muestran las mediciones realizadas en el período de enero a marzo. </w:t>
      </w:r>
    </w:p>
    <w:p w14:paraId="7CE692D9" w14:textId="0B635DE3" w:rsidR="005E108E" w:rsidRPr="000479E2" w:rsidRDefault="005E108E" w:rsidP="00B06DB3">
      <w:pPr>
        <w:pStyle w:val="SAP-FigureCaptionMulti-Lines"/>
        <w:spacing w:after="0" w:line="240" w:lineRule="auto"/>
        <w:ind w:firstLine="200"/>
        <w:jc w:val="both"/>
        <w:rPr>
          <w:sz w:val="22"/>
          <w:szCs w:val="22"/>
          <w:lang w:val="es-PA"/>
        </w:rPr>
      </w:pPr>
      <w:r w:rsidRPr="000479E2">
        <w:rPr>
          <w:rFonts w:eastAsiaTheme="minorHAnsi"/>
          <w:position w:val="6"/>
          <w:sz w:val="22"/>
          <w:szCs w:val="22"/>
          <w:lang w:val="es-PA" w:eastAsia="en-US"/>
        </w:rPr>
        <w:t xml:space="preserve">Tenga mucho cuidado en el texto del artículo al usar porcentajes o estadísticas con un pequeño número de muestras. </w:t>
      </w:r>
      <w:r w:rsidRPr="000479E2">
        <w:rPr>
          <w:rFonts w:eastAsiaTheme="minorHAnsi"/>
          <w:b/>
          <w:position w:val="6"/>
          <w:sz w:val="22"/>
          <w:szCs w:val="22"/>
          <w:lang w:val="es-PA" w:eastAsia="en-US"/>
        </w:rPr>
        <w:t>Incorrecto:</w:t>
      </w:r>
      <w:r w:rsidRPr="000479E2">
        <w:rPr>
          <w:rFonts w:eastAsiaTheme="minorHAnsi"/>
          <w:position w:val="6"/>
          <w:sz w:val="22"/>
          <w:szCs w:val="22"/>
          <w:lang w:val="es-PA" w:eastAsia="en-US"/>
        </w:rPr>
        <w:t xml:space="preserve"> "El 60% (3/5) de las muestras de David y el 20% (1/5) de Santiago han demostrado resistencia a los medicamentos</w:t>
      </w:r>
      <w:r w:rsidRPr="000479E2">
        <w:rPr>
          <w:rFonts w:eastAsiaTheme="minorHAnsi"/>
          <w:b/>
          <w:position w:val="6"/>
          <w:sz w:val="22"/>
          <w:szCs w:val="22"/>
          <w:lang w:val="es-PA" w:eastAsia="en-US"/>
        </w:rPr>
        <w:t>." Correcto:</w:t>
      </w:r>
      <w:r w:rsidRPr="000479E2">
        <w:rPr>
          <w:rFonts w:eastAsiaTheme="minorHAnsi"/>
          <w:position w:val="6"/>
          <w:sz w:val="22"/>
          <w:szCs w:val="22"/>
          <w:lang w:val="es-PA" w:eastAsia="en-US"/>
        </w:rPr>
        <w:t xml:space="preserve"> "Tres de cada cinco ejemplares de David y uno de cada cinco ejemplares de Santiago han demostrado resistencia a los medicamentos."</w:t>
      </w:r>
    </w:p>
    <w:p w14:paraId="349C9674" w14:textId="77777777" w:rsidR="005E108E" w:rsidRPr="000479E2" w:rsidRDefault="005E108E" w:rsidP="00B06DB3">
      <w:pPr>
        <w:pStyle w:val="SAP-FigureCaptionMulti-Lines"/>
        <w:spacing w:after="0" w:line="240" w:lineRule="auto"/>
        <w:ind w:firstLine="200"/>
        <w:jc w:val="both"/>
        <w:rPr>
          <w:sz w:val="22"/>
          <w:szCs w:val="22"/>
          <w:lang w:val="es-PA"/>
        </w:rPr>
      </w:pPr>
      <w:r w:rsidRPr="000479E2">
        <w:rPr>
          <w:rFonts w:eastAsiaTheme="minorHAnsi"/>
          <w:position w:val="6"/>
          <w:sz w:val="22"/>
          <w:szCs w:val="22"/>
          <w:lang w:val="es-PA" w:eastAsia="en-US"/>
        </w:rPr>
        <w:t>Cuando una oración inicia con un número, debe escribirse el número en letras. En cualquier otra parte del texto, utilice numerales cuando las cifras sean mayores que 10.</w:t>
      </w:r>
    </w:p>
    <w:p w14:paraId="7644B149" w14:textId="77777777" w:rsidR="005E108E" w:rsidRPr="000479E2" w:rsidRDefault="005E108E" w:rsidP="00B06DB3">
      <w:pPr>
        <w:pStyle w:val="SAP-FigureCaptionMulti-Lines"/>
        <w:spacing w:after="0" w:line="240" w:lineRule="auto"/>
        <w:ind w:firstLine="200"/>
        <w:jc w:val="both"/>
        <w:rPr>
          <w:sz w:val="22"/>
          <w:szCs w:val="22"/>
          <w:lang w:val="es-PA"/>
        </w:rPr>
      </w:pPr>
      <w:r w:rsidRPr="000479E2">
        <w:rPr>
          <w:rFonts w:eastAsiaTheme="minorHAnsi"/>
          <w:position w:val="6"/>
          <w:sz w:val="22"/>
          <w:szCs w:val="22"/>
          <w:lang w:val="es-PA" w:eastAsia="en-US"/>
        </w:rPr>
        <w:t xml:space="preserve">Posterior a la presentación de los resultados, se destacarán y discutirán los aspectos más importantes del trabajo. Toda afirmación debe estar avalada por los resultados obtenidos. Debe hacerse comparación y discusión de los resultados obtenidos, con estudios </w:t>
      </w:r>
      <w:r w:rsidRPr="000479E2">
        <w:rPr>
          <w:rFonts w:eastAsiaTheme="minorHAnsi"/>
          <w:position w:val="6"/>
          <w:sz w:val="22"/>
          <w:szCs w:val="22"/>
          <w:lang w:val="es-PA" w:eastAsia="en-US"/>
        </w:rPr>
        <w:lastRenderedPageBreak/>
        <w:t xml:space="preserve">previos, ya sea que los avalen o no. Explicar las similitudes o las diferencias. </w:t>
      </w:r>
    </w:p>
    <w:p w14:paraId="4EC3E7D4" w14:textId="0AD3D96C" w:rsidR="003633DC" w:rsidRDefault="005E108E" w:rsidP="00B06DB3">
      <w:pPr>
        <w:pStyle w:val="SAP-FigureCaptionMulti-Lines"/>
        <w:spacing w:after="0" w:line="240" w:lineRule="auto"/>
        <w:ind w:firstLine="200"/>
        <w:jc w:val="both"/>
        <w:rPr>
          <w:rFonts w:eastAsiaTheme="minorHAnsi"/>
          <w:position w:val="6"/>
          <w:sz w:val="22"/>
          <w:szCs w:val="22"/>
          <w:lang w:val="es-PA" w:eastAsia="en-US"/>
        </w:rPr>
      </w:pPr>
      <w:r w:rsidRPr="000479E2">
        <w:rPr>
          <w:rFonts w:eastAsiaTheme="minorHAnsi"/>
          <w:position w:val="6"/>
          <w:sz w:val="22"/>
          <w:szCs w:val="22"/>
          <w:lang w:val="es-PA" w:eastAsia="en-US"/>
        </w:rPr>
        <w:t>Se recomienda extremar el poder de síntesis evitando repeticiones innecesarias. Las figuras, gráficas y tablas deben seguir las indicaciones dadas previamente. No debe presentar la misma información en formatos de imagen y tabla, use solo una de estas alternativas.</w:t>
      </w:r>
    </w:p>
    <w:p w14:paraId="06444BF7" w14:textId="77777777" w:rsidR="00B06DB3" w:rsidRDefault="00B06DB3" w:rsidP="00B06DB3">
      <w:pPr>
        <w:pStyle w:val="SAP-FigureCaptionMulti-Lines"/>
        <w:spacing w:after="0" w:line="240" w:lineRule="auto"/>
        <w:ind w:firstLine="200"/>
        <w:jc w:val="both"/>
        <w:rPr>
          <w:rFonts w:eastAsiaTheme="minorHAnsi"/>
          <w:position w:val="6"/>
          <w:sz w:val="22"/>
          <w:szCs w:val="22"/>
          <w:lang w:val="es-PA" w:eastAsia="en-US"/>
        </w:rPr>
      </w:pPr>
    </w:p>
    <w:p w14:paraId="66235DB9" w14:textId="612EDA0C" w:rsidR="005E108E" w:rsidRPr="000479E2" w:rsidRDefault="005E108E" w:rsidP="00B06DB3">
      <w:pPr>
        <w:pStyle w:val="Prrafodelista"/>
        <w:numPr>
          <w:ilvl w:val="0"/>
          <w:numId w:val="1"/>
        </w:numPr>
        <w:spacing w:after="0" w:line="240" w:lineRule="auto"/>
        <w:jc w:val="both"/>
        <w:rPr>
          <w:rFonts w:ascii="Times New Roman" w:hAnsi="Times New Roman" w:cs="Times New Roman"/>
          <w:b/>
          <w:sz w:val="28"/>
          <w:szCs w:val="28"/>
        </w:rPr>
      </w:pPr>
      <w:r w:rsidRPr="000479E2">
        <w:rPr>
          <w:rFonts w:ascii="Times New Roman" w:hAnsi="Times New Roman" w:cs="Times New Roman"/>
          <w:b/>
          <w:sz w:val="28"/>
          <w:szCs w:val="28"/>
        </w:rPr>
        <w:t>Conclusiones</w:t>
      </w:r>
    </w:p>
    <w:p w14:paraId="75CF5E97" w14:textId="53B5945C" w:rsidR="005E108E" w:rsidRPr="000479E2" w:rsidRDefault="006B6C1B" w:rsidP="00B06DB3">
      <w:pPr>
        <w:pStyle w:val="Prrafodelista"/>
        <w:spacing w:after="0" w:line="240" w:lineRule="auto"/>
        <w:ind w:left="0" w:firstLine="284"/>
        <w:jc w:val="both"/>
        <w:rPr>
          <w:rFonts w:ascii="Times New Roman" w:hAnsi="Times New Roman" w:cs="Times New Roman"/>
        </w:rPr>
      </w:pPr>
      <w:r>
        <w:rPr>
          <w:rFonts w:ascii="Times New Roman" w:hAnsi="Times New Roman" w:cs="Times New Roman"/>
        </w:rPr>
        <w:t xml:space="preserve">De carácter obligatorio incluir en el documento. </w:t>
      </w:r>
      <w:r w:rsidR="005E108E" w:rsidRPr="000479E2">
        <w:rPr>
          <w:rFonts w:ascii="Times New Roman" w:hAnsi="Times New Roman" w:cs="Times New Roman"/>
        </w:rPr>
        <w:t xml:space="preserve">Este título en </w:t>
      </w:r>
      <w:r w:rsidR="00590D61">
        <w:rPr>
          <w:rFonts w:ascii="Times New Roman" w:hAnsi="Times New Roman" w:cs="Times New Roman"/>
        </w:rPr>
        <w:t>(</w:t>
      </w:r>
      <w:r w:rsidR="005E108E" w:rsidRPr="000479E2">
        <w:rPr>
          <w:rFonts w:ascii="Times New Roman" w:hAnsi="Times New Roman" w:cs="Times New Roman"/>
        </w:rPr>
        <w:t xml:space="preserve">Times New </w:t>
      </w:r>
      <w:proofErr w:type="spellStart"/>
      <w:r w:rsidR="005E108E" w:rsidRPr="000479E2">
        <w:rPr>
          <w:rFonts w:ascii="Times New Roman" w:hAnsi="Times New Roman" w:cs="Times New Roman"/>
        </w:rPr>
        <w:t>Roman</w:t>
      </w:r>
      <w:proofErr w:type="spellEnd"/>
      <w:r w:rsidR="005E108E" w:rsidRPr="000479E2">
        <w:rPr>
          <w:rFonts w:ascii="Times New Roman" w:hAnsi="Times New Roman" w:cs="Times New Roman"/>
        </w:rPr>
        <w:t xml:space="preserve"> 14, negrita</w:t>
      </w:r>
      <w:r w:rsidR="00590D61">
        <w:rPr>
          <w:rFonts w:ascii="Times New Roman" w:hAnsi="Times New Roman" w:cs="Times New Roman"/>
        </w:rPr>
        <w:t>)</w:t>
      </w:r>
      <w:r w:rsidR="005E108E" w:rsidRPr="000479E2">
        <w:rPr>
          <w:rFonts w:ascii="Times New Roman" w:hAnsi="Times New Roman" w:cs="Times New Roman"/>
        </w:rPr>
        <w:t xml:space="preserve">. Las conclusiones deben ser enunciadas con claridad y deben cubrir: </w:t>
      </w:r>
    </w:p>
    <w:p w14:paraId="2F6CC5A3" w14:textId="77777777" w:rsidR="005E108E" w:rsidRPr="000479E2" w:rsidRDefault="005E108E" w:rsidP="00B06DB3">
      <w:pPr>
        <w:pStyle w:val="Prrafodelista"/>
        <w:numPr>
          <w:ilvl w:val="0"/>
          <w:numId w:val="7"/>
        </w:numPr>
        <w:spacing w:after="0" w:line="240" w:lineRule="auto"/>
        <w:jc w:val="both"/>
        <w:rPr>
          <w:rFonts w:ascii="Times New Roman" w:hAnsi="Times New Roman" w:cs="Times New Roman"/>
        </w:rPr>
      </w:pPr>
      <w:r w:rsidRPr="000479E2">
        <w:rPr>
          <w:rFonts w:ascii="Times New Roman" w:hAnsi="Times New Roman" w:cs="Times New Roman"/>
        </w:rPr>
        <w:t xml:space="preserve">Las contribuciones del trabajo y su grado de relevancia. </w:t>
      </w:r>
    </w:p>
    <w:p w14:paraId="7AE6BE93" w14:textId="77777777" w:rsidR="005E108E" w:rsidRPr="000479E2" w:rsidRDefault="005E108E" w:rsidP="00B06DB3">
      <w:pPr>
        <w:pStyle w:val="Prrafodelista"/>
        <w:numPr>
          <w:ilvl w:val="0"/>
          <w:numId w:val="7"/>
        </w:numPr>
        <w:spacing w:after="0" w:line="240" w:lineRule="auto"/>
        <w:jc w:val="both"/>
        <w:rPr>
          <w:rFonts w:ascii="Times New Roman" w:hAnsi="Times New Roman" w:cs="Times New Roman"/>
        </w:rPr>
      </w:pPr>
      <w:r w:rsidRPr="000479E2">
        <w:rPr>
          <w:rFonts w:ascii="Times New Roman" w:hAnsi="Times New Roman" w:cs="Times New Roman"/>
        </w:rPr>
        <w:t xml:space="preserve">Las ventajas y limitaciones de las propuestas presentadas. </w:t>
      </w:r>
    </w:p>
    <w:p w14:paraId="012A0EBC" w14:textId="77777777" w:rsidR="005E108E" w:rsidRPr="000479E2" w:rsidRDefault="005E108E" w:rsidP="00B06DB3">
      <w:pPr>
        <w:pStyle w:val="Prrafodelista"/>
        <w:numPr>
          <w:ilvl w:val="0"/>
          <w:numId w:val="7"/>
        </w:numPr>
        <w:spacing w:after="0" w:line="240" w:lineRule="auto"/>
        <w:jc w:val="both"/>
        <w:rPr>
          <w:rFonts w:ascii="Times New Roman" w:hAnsi="Times New Roman" w:cs="Times New Roman"/>
        </w:rPr>
      </w:pPr>
      <w:r w:rsidRPr="000479E2">
        <w:rPr>
          <w:rFonts w:ascii="Times New Roman" w:hAnsi="Times New Roman" w:cs="Times New Roman"/>
        </w:rPr>
        <w:t xml:space="preserve">Referencia y aplicaciones de los resultados obtenidos. </w:t>
      </w:r>
    </w:p>
    <w:p w14:paraId="4583E331" w14:textId="77777777" w:rsidR="005E108E" w:rsidRPr="000479E2" w:rsidRDefault="005E108E" w:rsidP="00B06DB3">
      <w:pPr>
        <w:pStyle w:val="Prrafodelista"/>
        <w:numPr>
          <w:ilvl w:val="0"/>
          <w:numId w:val="7"/>
        </w:numPr>
        <w:spacing w:after="0" w:line="240" w:lineRule="auto"/>
        <w:jc w:val="both"/>
        <w:rPr>
          <w:rFonts w:ascii="Times New Roman" w:hAnsi="Times New Roman" w:cs="Times New Roman"/>
        </w:rPr>
      </w:pPr>
      <w:r w:rsidRPr="000479E2">
        <w:rPr>
          <w:rFonts w:ascii="Times New Roman" w:hAnsi="Times New Roman" w:cs="Times New Roman"/>
        </w:rPr>
        <w:t xml:space="preserve">Recomendaciones para futuros trabajos. </w:t>
      </w:r>
    </w:p>
    <w:p w14:paraId="6FAF9EAC" w14:textId="77777777" w:rsidR="005E108E" w:rsidRPr="000479E2" w:rsidRDefault="005E108E" w:rsidP="00B06DB3">
      <w:pPr>
        <w:pStyle w:val="Prrafodelista"/>
        <w:numPr>
          <w:ilvl w:val="0"/>
          <w:numId w:val="7"/>
        </w:numPr>
        <w:spacing w:after="0" w:line="240" w:lineRule="auto"/>
        <w:jc w:val="both"/>
        <w:rPr>
          <w:rFonts w:ascii="Times New Roman" w:hAnsi="Times New Roman" w:cs="Times New Roman"/>
        </w:rPr>
      </w:pPr>
      <w:r w:rsidRPr="000479E2">
        <w:rPr>
          <w:rFonts w:ascii="Times New Roman" w:hAnsi="Times New Roman" w:cs="Times New Roman"/>
        </w:rPr>
        <w:t>Impacto sobre la comunidad científica.</w:t>
      </w:r>
    </w:p>
    <w:p w14:paraId="7278C64C" w14:textId="77777777" w:rsidR="00C37E9A" w:rsidRDefault="00C37E9A" w:rsidP="00B06DB3">
      <w:pPr>
        <w:spacing w:after="0" w:line="240" w:lineRule="auto"/>
        <w:jc w:val="both"/>
        <w:rPr>
          <w:rFonts w:ascii="Times New Roman" w:hAnsi="Times New Roman" w:cs="Times New Roman"/>
          <w:b/>
          <w:sz w:val="24"/>
          <w:szCs w:val="24"/>
        </w:rPr>
      </w:pPr>
    </w:p>
    <w:p w14:paraId="73BFD28B" w14:textId="753AF606" w:rsidR="005E108E" w:rsidRPr="000479E2" w:rsidRDefault="005E108E" w:rsidP="00B06DB3">
      <w:pPr>
        <w:spacing w:after="0" w:line="240" w:lineRule="auto"/>
        <w:jc w:val="both"/>
        <w:rPr>
          <w:rFonts w:ascii="Times New Roman" w:hAnsi="Times New Roman" w:cs="Times New Roman"/>
          <w:b/>
          <w:sz w:val="24"/>
          <w:szCs w:val="24"/>
        </w:rPr>
      </w:pPr>
      <w:r w:rsidRPr="000479E2">
        <w:rPr>
          <w:rFonts w:ascii="Times New Roman" w:hAnsi="Times New Roman" w:cs="Times New Roman"/>
          <w:b/>
          <w:sz w:val="24"/>
          <w:szCs w:val="24"/>
        </w:rPr>
        <w:t xml:space="preserve">AGRADECIMIENTOS </w:t>
      </w:r>
    </w:p>
    <w:p w14:paraId="20FD04DA" w14:textId="4F72F517" w:rsidR="005E108E" w:rsidRPr="000479E2" w:rsidRDefault="006B6C1B" w:rsidP="00B06DB3">
      <w:pPr>
        <w:pStyle w:val="Prrafodelista"/>
        <w:spacing w:after="0" w:line="240" w:lineRule="auto"/>
        <w:ind w:left="0" w:firstLine="284"/>
        <w:jc w:val="both"/>
        <w:rPr>
          <w:rFonts w:ascii="Times New Roman" w:hAnsi="Times New Roman" w:cs="Times New Roman"/>
        </w:rPr>
      </w:pPr>
      <w:r>
        <w:rPr>
          <w:rFonts w:ascii="Times New Roman" w:hAnsi="Times New Roman" w:cs="Times New Roman"/>
        </w:rPr>
        <w:t xml:space="preserve">De carácter obligatorio incluir en el documento. </w:t>
      </w:r>
      <w:r w:rsidR="005E108E" w:rsidRPr="000479E2">
        <w:rPr>
          <w:rFonts w:ascii="Times New Roman" w:hAnsi="Times New Roman" w:cs="Times New Roman"/>
        </w:rPr>
        <w:t xml:space="preserve">Este título en </w:t>
      </w:r>
      <w:r w:rsidR="003D3299" w:rsidRPr="003D3299">
        <w:rPr>
          <w:rFonts w:ascii="Times New Roman" w:hAnsi="Times New Roman" w:cs="Times New Roman"/>
        </w:rPr>
        <w:t>(</w:t>
      </w:r>
      <w:r w:rsidR="005E108E" w:rsidRPr="003D3299">
        <w:rPr>
          <w:rFonts w:ascii="Times New Roman" w:hAnsi="Times New Roman" w:cs="Times New Roman"/>
        </w:rPr>
        <w:t xml:space="preserve">mayúscula cerrada, Times New </w:t>
      </w:r>
      <w:proofErr w:type="spellStart"/>
      <w:r w:rsidR="005E108E" w:rsidRPr="003D3299">
        <w:rPr>
          <w:rFonts w:ascii="Times New Roman" w:hAnsi="Times New Roman" w:cs="Times New Roman"/>
        </w:rPr>
        <w:t>Roman</w:t>
      </w:r>
      <w:proofErr w:type="spellEnd"/>
      <w:r w:rsidR="005E108E" w:rsidRPr="003D3299">
        <w:rPr>
          <w:rFonts w:ascii="Times New Roman" w:hAnsi="Times New Roman" w:cs="Times New Roman"/>
        </w:rPr>
        <w:t xml:space="preserve"> 12, negrita</w:t>
      </w:r>
      <w:r w:rsidR="003D3299" w:rsidRPr="003D3299">
        <w:rPr>
          <w:rFonts w:ascii="Times New Roman" w:hAnsi="Times New Roman" w:cs="Times New Roman"/>
        </w:rPr>
        <w:t>)</w:t>
      </w:r>
      <w:r w:rsidR="005E108E" w:rsidRPr="003D3299">
        <w:rPr>
          <w:rFonts w:ascii="Times New Roman" w:hAnsi="Times New Roman" w:cs="Times New Roman"/>
        </w:rPr>
        <w:t>.</w:t>
      </w:r>
      <w:r w:rsidR="005E108E" w:rsidRPr="000479E2">
        <w:rPr>
          <w:rFonts w:ascii="Times New Roman" w:hAnsi="Times New Roman" w:cs="Times New Roman"/>
        </w:rPr>
        <w:t xml:space="preserve"> En esta sección se podrá incorporar a las personas, grupos u organizaciones que hayan colaborado o apoyado en la investigación que se reporta. Ejemplo “A Juan Pérez por su asistencia técnica”. Se puede dar reconocimiento a patrocinadores por el apoyo financiero: “Este trabajo fue financiado por la Secretaría Nacional de Ciencia, Tecnología e Innovación bajo el acuerdo </w:t>
      </w:r>
      <w:proofErr w:type="spellStart"/>
      <w:r w:rsidR="005E108E" w:rsidRPr="000479E2">
        <w:rPr>
          <w:rFonts w:ascii="Times New Roman" w:hAnsi="Times New Roman" w:cs="Times New Roman"/>
        </w:rPr>
        <w:t>xyz</w:t>
      </w:r>
      <w:proofErr w:type="spellEnd"/>
      <w:r w:rsidR="005E108E" w:rsidRPr="000479E2">
        <w:rPr>
          <w:rFonts w:ascii="Times New Roman" w:hAnsi="Times New Roman" w:cs="Times New Roman"/>
        </w:rPr>
        <w:t>”. No iniciar los agradecimientos con la misma palabra del título, queda tácito. No es necesario incluir en el agradecimiento al asesor ni a cualquier otra persona que aparezca como coautor del trabajo. Importante también agradecer a la institución que hospeda, soporta o cofinancia el proyecto.</w:t>
      </w:r>
    </w:p>
    <w:p w14:paraId="78BF9284" w14:textId="77777777" w:rsidR="00BE050D" w:rsidRPr="000B461C" w:rsidRDefault="00BE050D" w:rsidP="000B461C">
      <w:pPr>
        <w:spacing w:after="0" w:line="240" w:lineRule="auto"/>
        <w:jc w:val="both"/>
        <w:rPr>
          <w:rFonts w:ascii="Times New Roman" w:hAnsi="Times New Roman" w:cs="Times New Roman"/>
          <w:lang w:val="es-MX"/>
        </w:rPr>
      </w:pPr>
    </w:p>
    <w:p w14:paraId="65E9D9E1" w14:textId="77777777" w:rsidR="005E108E" w:rsidRPr="000479E2" w:rsidRDefault="005E108E" w:rsidP="00B06DB3">
      <w:pPr>
        <w:spacing w:after="0" w:line="240" w:lineRule="auto"/>
        <w:jc w:val="both"/>
        <w:rPr>
          <w:rFonts w:ascii="Times New Roman" w:hAnsi="Times New Roman" w:cs="Times New Roman"/>
          <w:b/>
          <w:sz w:val="24"/>
          <w:szCs w:val="24"/>
        </w:rPr>
      </w:pPr>
      <w:r w:rsidRPr="000479E2">
        <w:rPr>
          <w:rFonts w:ascii="Times New Roman" w:hAnsi="Times New Roman" w:cs="Times New Roman"/>
          <w:b/>
          <w:sz w:val="24"/>
          <w:szCs w:val="24"/>
        </w:rPr>
        <w:t>CONFLICTO DE INTERESES</w:t>
      </w:r>
    </w:p>
    <w:p w14:paraId="5B01B708" w14:textId="19003C2C" w:rsidR="00DA08FB" w:rsidRPr="00DA08FB" w:rsidRDefault="006B6C1B" w:rsidP="00DA08FB">
      <w:pPr>
        <w:pStyle w:val="SAP-FigureCaptionMulti-Lines"/>
        <w:spacing w:after="0" w:line="240" w:lineRule="auto"/>
        <w:ind w:firstLine="200"/>
        <w:jc w:val="both"/>
        <w:rPr>
          <w:sz w:val="22"/>
          <w:szCs w:val="22"/>
          <w:lang w:val="es-PA"/>
        </w:rPr>
      </w:pPr>
      <w:r w:rsidRPr="006B6C1B">
        <w:rPr>
          <w:sz w:val="22"/>
          <w:szCs w:val="22"/>
          <w:lang w:val="es-PA"/>
        </w:rPr>
        <w:t xml:space="preserve">De carácter obligatorio incluir en el documento. </w:t>
      </w:r>
      <w:r w:rsidR="00DA08FB" w:rsidRPr="00DA08FB">
        <w:rPr>
          <w:sz w:val="22"/>
          <w:szCs w:val="22"/>
          <w:lang w:val="es-PA"/>
        </w:rPr>
        <w:t xml:space="preserve">Este título en </w:t>
      </w:r>
      <w:r w:rsidR="003D3299" w:rsidRPr="003D3299">
        <w:rPr>
          <w:sz w:val="22"/>
          <w:szCs w:val="22"/>
          <w:lang w:val="es-PA"/>
        </w:rPr>
        <w:t xml:space="preserve">(mayúscula cerrada, Times New </w:t>
      </w:r>
      <w:proofErr w:type="spellStart"/>
      <w:r w:rsidR="003D3299" w:rsidRPr="003D3299">
        <w:rPr>
          <w:sz w:val="22"/>
          <w:szCs w:val="22"/>
          <w:lang w:val="es-PA"/>
        </w:rPr>
        <w:t>Roman</w:t>
      </w:r>
      <w:proofErr w:type="spellEnd"/>
      <w:r w:rsidR="003D3299" w:rsidRPr="003D3299">
        <w:rPr>
          <w:sz w:val="22"/>
          <w:szCs w:val="22"/>
          <w:lang w:val="es-PA"/>
        </w:rPr>
        <w:t xml:space="preserve"> 12, negrita).</w:t>
      </w:r>
      <w:r w:rsidR="003D3299">
        <w:rPr>
          <w:sz w:val="22"/>
          <w:szCs w:val="22"/>
          <w:lang w:val="es-PA"/>
        </w:rPr>
        <w:t xml:space="preserve"> </w:t>
      </w:r>
      <w:r w:rsidR="00DA08FB" w:rsidRPr="00DA08FB">
        <w:rPr>
          <w:sz w:val="22"/>
          <w:szCs w:val="22"/>
          <w:lang w:val="es-PA"/>
        </w:rPr>
        <w:t>El objetivo de esta sección es esclarecer que los autores y el trabajo presentado, no presentan conflictos de intereses con ningún patrocinador o agencia con interés en los resultados del proyecto. Seleccione la opción correspondiente (la que corresponda con exactitud) y borre el resto de este contenido.</w:t>
      </w:r>
    </w:p>
    <w:p w14:paraId="6BD7A4BD" w14:textId="77777777" w:rsidR="00DA08FB" w:rsidRPr="00DA08FB" w:rsidRDefault="00DA08FB" w:rsidP="00DA08FB">
      <w:pPr>
        <w:pStyle w:val="Prrafodelista"/>
        <w:numPr>
          <w:ilvl w:val="0"/>
          <w:numId w:val="8"/>
        </w:numPr>
        <w:tabs>
          <w:tab w:val="left" w:pos="2124"/>
          <w:tab w:val="left" w:pos="2832"/>
          <w:tab w:val="left" w:pos="3540"/>
          <w:tab w:val="left" w:pos="4248"/>
          <w:tab w:val="left" w:pos="4956"/>
          <w:tab w:val="left" w:pos="5664"/>
          <w:tab w:val="left" w:pos="6372"/>
          <w:tab w:val="left" w:pos="7080"/>
          <w:tab w:val="left" w:pos="7788"/>
          <w:tab w:val="left" w:pos="8338"/>
        </w:tabs>
        <w:spacing w:after="0" w:line="240" w:lineRule="auto"/>
        <w:ind w:left="284" w:hanging="284"/>
        <w:jc w:val="both"/>
        <w:rPr>
          <w:rFonts w:ascii="Times New Roman" w:hAnsi="Times New Roman" w:cs="Times New Roman"/>
        </w:rPr>
      </w:pPr>
      <w:r w:rsidRPr="00DA08FB">
        <w:rPr>
          <w:rFonts w:ascii="Times New Roman" w:hAnsi="Times New Roman" w:cs="Times New Roman"/>
        </w:rPr>
        <w:t>Los autores declaran no tener algún conflicto de interés.</w:t>
      </w:r>
    </w:p>
    <w:p w14:paraId="4AD7EA02" w14:textId="77777777" w:rsidR="00DA08FB" w:rsidRPr="00DA08FB" w:rsidRDefault="00DA08FB" w:rsidP="00DA08FB">
      <w:pPr>
        <w:pStyle w:val="Prrafodelista"/>
        <w:numPr>
          <w:ilvl w:val="0"/>
          <w:numId w:val="8"/>
        </w:numPr>
        <w:tabs>
          <w:tab w:val="left" w:pos="2124"/>
          <w:tab w:val="left" w:pos="2832"/>
          <w:tab w:val="left" w:pos="3540"/>
          <w:tab w:val="left" w:pos="4248"/>
          <w:tab w:val="left" w:pos="4956"/>
          <w:tab w:val="left" w:pos="5664"/>
          <w:tab w:val="left" w:pos="6372"/>
          <w:tab w:val="left" w:pos="7080"/>
          <w:tab w:val="left" w:pos="7788"/>
          <w:tab w:val="left" w:pos="8338"/>
        </w:tabs>
        <w:spacing w:after="0" w:line="240" w:lineRule="auto"/>
        <w:ind w:left="284" w:hanging="284"/>
        <w:jc w:val="both"/>
        <w:rPr>
          <w:rFonts w:ascii="Times New Roman" w:hAnsi="Times New Roman" w:cs="Times New Roman"/>
        </w:rPr>
      </w:pPr>
      <w:r w:rsidRPr="00DA08FB">
        <w:rPr>
          <w:rFonts w:ascii="Times New Roman" w:hAnsi="Times New Roman" w:cs="Times New Roman"/>
        </w:rPr>
        <w:t xml:space="preserve">Los autores declaran conflicto de intereses, según se detalla a continuación: </w:t>
      </w:r>
    </w:p>
    <w:p w14:paraId="58393899" w14:textId="77777777" w:rsidR="00DA08FB" w:rsidRPr="00DA08FB" w:rsidRDefault="00DA08FB" w:rsidP="00DA08FB">
      <w:pPr>
        <w:pStyle w:val="Prrafodelista"/>
        <w:tabs>
          <w:tab w:val="left" w:pos="284"/>
        </w:tabs>
        <w:spacing w:after="0" w:line="240" w:lineRule="auto"/>
        <w:ind w:left="0"/>
        <w:jc w:val="both"/>
        <w:rPr>
          <w:rFonts w:ascii="Times New Roman" w:hAnsi="Times New Roman" w:cs="Times New Roman"/>
        </w:rPr>
      </w:pPr>
      <w:r w:rsidRPr="00DA08FB">
        <w:rPr>
          <w:rFonts w:ascii="Times New Roman" w:hAnsi="Times New Roman" w:cs="Times New Roman"/>
        </w:rPr>
        <w:tab/>
        <w:t>(De existir conflicto de interés en uno o más coautores, proceda a declarar los conflictos de interés individualmente).</w:t>
      </w:r>
    </w:p>
    <w:p w14:paraId="5BAD0207" w14:textId="77777777" w:rsidR="00B74AE8" w:rsidRDefault="00B74AE8" w:rsidP="00B06D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338"/>
        </w:tabs>
        <w:spacing w:after="0" w:line="240" w:lineRule="auto"/>
        <w:jc w:val="both"/>
        <w:rPr>
          <w:rFonts w:ascii="Times New Roman" w:hAnsi="Times New Roman" w:cs="Times New Roman"/>
          <w:b/>
          <w:sz w:val="28"/>
          <w:szCs w:val="28"/>
        </w:rPr>
      </w:pPr>
    </w:p>
    <w:p w14:paraId="52526732" w14:textId="7CD3F233" w:rsidR="00B74AE8" w:rsidRPr="00FA7C84" w:rsidRDefault="00FA7C84" w:rsidP="00B06D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338"/>
        </w:tabs>
        <w:spacing w:after="0" w:line="240" w:lineRule="auto"/>
        <w:jc w:val="both"/>
        <w:rPr>
          <w:rFonts w:ascii="Times New Roman" w:hAnsi="Times New Roman" w:cs="Times New Roman"/>
          <w:b/>
          <w:sz w:val="24"/>
          <w:szCs w:val="24"/>
        </w:rPr>
      </w:pPr>
      <w:r w:rsidRPr="00FA7C84">
        <w:rPr>
          <w:rFonts w:ascii="Times New Roman" w:hAnsi="Times New Roman" w:cs="Times New Roman"/>
          <w:b/>
          <w:sz w:val="24"/>
          <w:szCs w:val="24"/>
        </w:rPr>
        <w:t xml:space="preserve">CONTRIBUCIÓN </w:t>
      </w:r>
      <w:r w:rsidR="00955D14">
        <w:rPr>
          <w:rFonts w:ascii="Times New Roman" w:hAnsi="Times New Roman" w:cs="Times New Roman"/>
          <w:b/>
          <w:sz w:val="24"/>
          <w:szCs w:val="24"/>
        </w:rPr>
        <w:t xml:space="preserve">Y APROBACIÓN </w:t>
      </w:r>
      <w:r w:rsidRPr="00FA7C84">
        <w:rPr>
          <w:rFonts w:ascii="Times New Roman" w:hAnsi="Times New Roman" w:cs="Times New Roman"/>
          <w:b/>
          <w:sz w:val="24"/>
          <w:szCs w:val="24"/>
        </w:rPr>
        <w:t>DE LOS AUTORES</w:t>
      </w:r>
      <w:r w:rsidR="00B74AE8" w:rsidRPr="00FA7C84">
        <w:rPr>
          <w:rFonts w:ascii="Times New Roman" w:hAnsi="Times New Roman" w:cs="Times New Roman"/>
          <w:b/>
          <w:sz w:val="24"/>
          <w:szCs w:val="24"/>
        </w:rPr>
        <w:t xml:space="preserve"> </w:t>
      </w:r>
    </w:p>
    <w:p w14:paraId="0C0D1E8D" w14:textId="0DE619BE" w:rsidR="0042223A" w:rsidRPr="0042223A"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 xml:space="preserve">De carácter obligatorio incluir en el documento. Este título debe escribirse en mayúscula cerrada, Times New </w:t>
      </w:r>
      <w:proofErr w:type="spellStart"/>
      <w:r w:rsidRPr="0042223A">
        <w:rPr>
          <w:rFonts w:ascii="Times New Roman" w:hAnsi="Times New Roman" w:cs="Times New Roman"/>
          <w:sz w:val="22"/>
          <w:szCs w:val="22"/>
        </w:rPr>
        <w:t>Roman</w:t>
      </w:r>
      <w:proofErr w:type="spellEnd"/>
      <w:r w:rsidRPr="0042223A">
        <w:rPr>
          <w:rFonts w:ascii="Times New Roman" w:hAnsi="Times New Roman" w:cs="Times New Roman"/>
          <w:sz w:val="22"/>
          <w:szCs w:val="22"/>
        </w:rPr>
        <w:t xml:space="preserve"> 12, negrita.</w:t>
      </w:r>
    </w:p>
    <w:p w14:paraId="0672B323" w14:textId="4F7649BE" w:rsidR="0042223A" w:rsidRPr="0042223A"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 xml:space="preserve">Cada autor debe indicar su contribución específica utilizando la </w:t>
      </w:r>
      <w:proofErr w:type="spellStart"/>
      <w:r w:rsidRPr="0042223A">
        <w:rPr>
          <w:rFonts w:ascii="Times New Roman" w:hAnsi="Times New Roman" w:cs="Times New Roman"/>
          <w:sz w:val="22"/>
          <w:szCs w:val="22"/>
        </w:rPr>
        <w:t>CRediT</w:t>
      </w:r>
      <w:proofErr w:type="spellEnd"/>
      <w:r w:rsidRPr="0042223A">
        <w:rPr>
          <w:rFonts w:ascii="Times New Roman" w:hAnsi="Times New Roman" w:cs="Times New Roman"/>
          <w:sz w:val="22"/>
          <w:szCs w:val="22"/>
        </w:rPr>
        <w:t xml:space="preserve"> (</w:t>
      </w:r>
      <w:proofErr w:type="spellStart"/>
      <w:r w:rsidRPr="0042223A">
        <w:rPr>
          <w:rFonts w:ascii="Times New Roman" w:hAnsi="Times New Roman" w:cs="Times New Roman"/>
          <w:sz w:val="22"/>
          <w:szCs w:val="22"/>
        </w:rPr>
        <w:t>Contributor</w:t>
      </w:r>
      <w:proofErr w:type="spellEnd"/>
      <w:r w:rsidRPr="0042223A">
        <w:rPr>
          <w:rFonts w:ascii="Times New Roman" w:hAnsi="Times New Roman" w:cs="Times New Roman"/>
          <w:sz w:val="22"/>
          <w:szCs w:val="22"/>
        </w:rPr>
        <w:t xml:space="preserve"> Roles </w:t>
      </w:r>
      <w:proofErr w:type="spellStart"/>
      <w:r w:rsidRPr="0042223A">
        <w:rPr>
          <w:rFonts w:ascii="Times New Roman" w:hAnsi="Times New Roman" w:cs="Times New Roman"/>
          <w:sz w:val="22"/>
          <w:szCs w:val="22"/>
        </w:rPr>
        <w:t>Taxonomy</w:t>
      </w:r>
      <w:proofErr w:type="spellEnd"/>
      <w:r w:rsidRPr="0042223A">
        <w:rPr>
          <w:rFonts w:ascii="Times New Roman" w:hAnsi="Times New Roman" w:cs="Times New Roman"/>
          <w:sz w:val="22"/>
          <w:szCs w:val="22"/>
        </w:rPr>
        <w:t>).</w:t>
      </w:r>
    </w:p>
    <w:p w14:paraId="684FC0BA" w14:textId="07F7CEF3" w:rsidR="0042223A" w:rsidRPr="0042223A"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Ejemplo de formato corregido:</w:t>
      </w:r>
    </w:p>
    <w:p w14:paraId="0D597032" w14:textId="48CAFA59" w:rsidR="0042223A" w:rsidRPr="0042223A"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Juan Pérez: Conceptualización, Metodología, Software, María Gómez: Curación de datos, Redacción - Preparación del borrador original, Luis Rodríguez: Visualización, Investigación, Ana Martínez: Supervisión, Carlos Sánchez: Software, Validación, Laura Torres: Redacción - Revisión y Edición.</w:t>
      </w:r>
    </w:p>
    <w:p w14:paraId="3B31F592" w14:textId="77777777" w:rsidR="0042223A" w:rsidRPr="0042223A"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Finalmente, todos los autores deben incluir la siguiente declaración en una línea separada:</w:t>
      </w:r>
    </w:p>
    <w:p w14:paraId="5721148A" w14:textId="461AD18E" w:rsidR="00120539" w:rsidRDefault="0042223A" w:rsidP="0042223A">
      <w:pPr>
        <w:spacing w:after="0" w:line="240" w:lineRule="auto"/>
        <w:ind w:firstLine="284"/>
        <w:jc w:val="both"/>
        <w:rPr>
          <w:rFonts w:ascii="Times New Roman" w:hAnsi="Times New Roman" w:cs="Times New Roman"/>
          <w:sz w:val="22"/>
          <w:szCs w:val="22"/>
        </w:rPr>
      </w:pPr>
      <w:r w:rsidRPr="0042223A">
        <w:rPr>
          <w:rFonts w:ascii="Times New Roman" w:hAnsi="Times New Roman" w:cs="Times New Roman"/>
          <w:sz w:val="22"/>
          <w:szCs w:val="22"/>
        </w:rPr>
        <w:t>"Todos los autores afirmamos que hemos leído y aprobado la versión final de este artículo."</w:t>
      </w:r>
    </w:p>
    <w:p w14:paraId="5D56D2C9" w14:textId="77777777" w:rsidR="0042223A" w:rsidRDefault="0042223A" w:rsidP="0042223A">
      <w:pPr>
        <w:spacing w:after="0" w:line="240" w:lineRule="auto"/>
        <w:ind w:firstLine="284"/>
        <w:jc w:val="both"/>
        <w:rPr>
          <w:rFonts w:ascii="Times New Roman" w:hAnsi="Times New Roman" w:cs="Times New Roman"/>
          <w:sz w:val="22"/>
          <w:szCs w:val="22"/>
        </w:rPr>
      </w:pPr>
    </w:p>
    <w:p w14:paraId="43593758" w14:textId="77777777" w:rsidR="000B461C" w:rsidRPr="000B461C" w:rsidRDefault="000B461C" w:rsidP="000B461C">
      <w:pPr>
        <w:spacing w:after="0" w:line="240" w:lineRule="auto"/>
        <w:ind w:firstLine="284"/>
        <w:jc w:val="both"/>
        <w:rPr>
          <w:rFonts w:ascii="Times New Roman" w:hAnsi="Times New Roman" w:cs="Times New Roman"/>
          <w:b/>
          <w:bCs/>
          <w:sz w:val="22"/>
          <w:szCs w:val="22"/>
          <w:lang w:val="es-MX"/>
        </w:rPr>
      </w:pPr>
      <w:r w:rsidRPr="000B461C">
        <w:rPr>
          <w:rFonts w:ascii="Times New Roman" w:hAnsi="Times New Roman" w:cs="Times New Roman"/>
          <w:b/>
          <w:bCs/>
          <w:sz w:val="22"/>
          <w:szCs w:val="22"/>
          <w:lang w:val="es-MX"/>
        </w:rPr>
        <w:t xml:space="preserve">Ética en la publicación </w:t>
      </w:r>
      <w:r w:rsidRPr="000B461C">
        <w:rPr>
          <w:rFonts w:ascii="Times New Roman" w:hAnsi="Times New Roman" w:cs="Times New Roman"/>
          <w:sz w:val="22"/>
          <w:szCs w:val="22"/>
          <w:lang w:val="es-MX"/>
        </w:rPr>
        <w:t>[eliminar esta sección al sobrescribir su investigación sobre la plantilla]</w:t>
      </w:r>
      <w:r w:rsidRPr="000B461C">
        <w:rPr>
          <w:rFonts w:ascii="Times New Roman" w:hAnsi="Times New Roman" w:cs="Times New Roman"/>
          <w:sz w:val="22"/>
          <w:szCs w:val="22"/>
          <w:lang w:val="es-MX"/>
        </w:rPr>
        <w:br/>
        <w:t>La revista RIDTEC sigue estándares internacionales de ética en la publicación científica. Los autores deben adherirse a las siguientes normas:</w:t>
      </w:r>
    </w:p>
    <w:p w14:paraId="50AD069B" w14:textId="77777777" w:rsidR="000B461C" w:rsidRPr="000B461C" w:rsidRDefault="000B461C" w:rsidP="000B461C">
      <w:pPr>
        <w:numPr>
          <w:ilvl w:val="0"/>
          <w:numId w:val="11"/>
        </w:numPr>
        <w:spacing w:after="0" w:line="240" w:lineRule="auto"/>
        <w:jc w:val="both"/>
        <w:rPr>
          <w:rFonts w:ascii="Times New Roman" w:hAnsi="Times New Roman" w:cs="Times New Roman"/>
          <w:sz w:val="22"/>
          <w:szCs w:val="22"/>
          <w:lang w:val="es-MX"/>
        </w:rPr>
      </w:pPr>
      <w:r w:rsidRPr="000B461C">
        <w:rPr>
          <w:rFonts w:ascii="Times New Roman" w:hAnsi="Times New Roman" w:cs="Times New Roman"/>
          <w:b/>
          <w:bCs/>
          <w:sz w:val="22"/>
          <w:szCs w:val="22"/>
          <w:lang w:val="es-MX"/>
        </w:rPr>
        <w:t>Plagio y autoplagio</w:t>
      </w:r>
      <w:r w:rsidRPr="000B461C">
        <w:rPr>
          <w:rFonts w:ascii="Times New Roman" w:hAnsi="Times New Roman" w:cs="Times New Roman"/>
          <w:sz w:val="22"/>
          <w:szCs w:val="22"/>
          <w:lang w:val="es-MX"/>
        </w:rPr>
        <w:t xml:space="preserve">: Se realizará una verificación de similitud con software especializado. El porcentaje máximo aceptado es del </w:t>
      </w:r>
      <w:r w:rsidRPr="000B461C">
        <w:rPr>
          <w:rFonts w:ascii="Times New Roman" w:hAnsi="Times New Roman" w:cs="Times New Roman"/>
          <w:b/>
          <w:bCs/>
          <w:sz w:val="22"/>
          <w:szCs w:val="22"/>
          <w:lang w:val="es-MX"/>
        </w:rPr>
        <w:t>10%</w:t>
      </w:r>
      <w:r w:rsidRPr="000B461C">
        <w:rPr>
          <w:rFonts w:ascii="Times New Roman" w:hAnsi="Times New Roman" w:cs="Times New Roman"/>
          <w:sz w:val="22"/>
          <w:szCs w:val="22"/>
          <w:lang w:val="es-MX"/>
        </w:rPr>
        <w:t>, excluyendo referencias y citas directas.</w:t>
      </w:r>
    </w:p>
    <w:p w14:paraId="18E347C5" w14:textId="77777777" w:rsidR="000B461C" w:rsidRPr="000B461C" w:rsidRDefault="000B461C" w:rsidP="000B461C">
      <w:pPr>
        <w:numPr>
          <w:ilvl w:val="0"/>
          <w:numId w:val="11"/>
        </w:numPr>
        <w:spacing w:after="0" w:line="240" w:lineRule="auto"/>
        <w:jc w:val="both"/>
        <w:rPr>
          <w:rFonts w:ascii="Times New Roman" w:hAnsi="Times New Roman" w:cs="Times New Roman"/>
          <w:sz w:val="22"/>
          <w:szCs w:val="22"/>
          <w:lang w:val="es-MX"/>
        </w:rPr>
      </w:pPr>
      <w:r w:rsidRPr="000B461C">
        <w:rPr>
          <w:rFonts w:ascii="Times New Roman" w:hAnsi="Times New Roman" w:cs="Times New Roman"/>
          <w:b/>
          <w:bCs/>
          <w:sz w:val="22"/>
          <w:szCs w:val="22"/>
          <w:lang w:val="es-MX"/>
        </w:rPr>
        <w:t>Autoría y cambios en la lista de autores</w:t>
      </w:r>
      <w:r w:rsidRPr="000B461C">
        <w:rPr>
          <w:rFonts w:ascii="Times New Roman" w:hAnsi="Times New Roman" w:cs="Times New Roman"/>
          <w:sz w:val="22"/>
          <w:szCs w:val="22"/>
          <w:lang w:val="es-MX"/>
        </w:rPr>
        <w:t>: No se permitirán modificaciones en la lista de autores una vez que el artículo haya sido aceptado, salvo en circunstancias excepcionales justificadas.</w:t>
      </w:r>
    </w:p>
    <w:p w14:paraId="624513C6" w14:textId="77777777" w:rsidR="000B461C" w:rsidRPr="000B461C" w:rsidRDefault="000B461C" w:rsidP="000B461C">
      <w:pPr>
        <w:numPr>
          <w:ilvl w:val="0"/>
          <w:numId w:val="11"/>
        </w:numPr>
        <w:tabs>
          <w:tab w:val="num" w:pos="426"/>
        </w:tabs>
        <w:spacing w:after="0" w:line="240" w:lineRule="auto"/>
        <w:jc w:val="both"/>
        <w:rPr>
          <w:rFonts w:ascii="Times New Roman" w:hAnsi="Times New Roman" w:cs="Times New Roman"/>
          <w:sz w:val="22"/>
          <w:szCs w:val="22"/>
          <w:lang w:val="es-MX"/>
        </w:rPr>
      </w:pPr>
      <w:r w:rsidRPr="000B461C">
        <w:rPr>
          <w:rFonts w:ascii="Times New Roman" w:hAnsi="Times New Roman" w:cs="Times New Roman"/>
          <w:b/>
          <w:bCs/>
          <w:sz w:val="22"/>
          <w:szCs w:val="22"/>
          <w:lang w:val="es-MX"/>
        </w:rPr>
        <w:t>Publicación duplicada o fragmentada</w:t>
      </w:r>
      <w:r w:rsidRPr="000B461C">
        <w:rPr>
          <w:rFonts w:ascii="Times New Roman" w:hAnsi="Times New Roman" w:cs="Times New Roman"/>
          <w:sz w:val="22"/>
          <w:szCs w:val="22"/>
          <w:lang w:val="es-MX"/>
        </w:rPr>
        <w:t>: No se aceptan manuscritos que hayan sido publicados previamente o estén bajo revisión en otra revista. Los artículos derivados de tesis pueden ser considerados si aportan una contribución original adicional.</w:t>
      </w:r>
    </w:p>
    <w:p w14:paraId="0F149083" w14:textId="77777777" w:rsidR="000B461C" w:rsidRPr="000B461C" w:rsidRDefault="000B461C" w:rsidP="000B461C">
      <w:pPr>
        <w:numPr>
          <w:ilvl w:val="0"/>
          <w:numId w:val="11"/>
        </w:numPr>
        <w:tabs>
          <w:tab w:val="num" w:pos="426"/>
        </w:tabs>
        <w:spacing w:after="0" w:line="240" w:lineRule="auto"/>
        <w:jc w:val="both"/>
        <w:rPr>
          <w:rFonts w:ascii="Times New Roman" w:hAnsi="Times New Roman" w:cs="Times New Roman"/>
          <w:sz w:val="22"/>
          <w:szCs w:val="22"/>
          <w:lang w:val="es-MX"/>
        </w:rPr>
      </w:pPr>
      <w:r w:rsidRPr="000B461C">
        <w:rPr>
          <w:rFonts w:ascii="Times New Roman" w:hAnsi="Times New Roman" w:cs="Times New Roman"/>
          <w:b/>
          <w:bCs/>
          <w:sz w:val="22"/>
          <w:szCs w:val="22"/>
          <w:lang w:val="es-MX"/>
        </w:rPr>
        <w:lastRenderedPageBreak/>
        <w:t>Correcciones y retractaciones</w:t>
      </w:r>
      <w:r w:rsidRPr="000B461C">
        <w:rPr>
          <w:rFonts w:ascii="Times New Roman" w:hAnsi="Times New Roman" w:cs="Times New Roman"/>
          <w:sz w:val="22"/>
          <w:szCs w:val="22"/>
          <w:lang w:val="es-MX"/>
        </w:rPr>
        <w:t>: En caso de detectar errores importantes después de la publicación, los autores deben comunicarse con el comité editorial para solicitar una corrección o retractación formal.</w:t>
      </w:r>
    </w:p>
    <w:p w14:paraId="033902C0" w14:textId="77777777" w:rsidR="000B461C" w:rsidRPr="000B461C" w:rsidRDefault="000B461C" w:rsidP="0042223A">
      <w:pPr>
        <w:spacing w:after="0" w:line="240" w:lineRule="auto"/>
        <w:ind w:firstLine="284"/>
        <w:jc w:val="both"/>
        <w:rPr>
          <w:rFonts w:ascii="Times New Roman" w:hAnsi="Times New Roman" w:cs="Times New Roman"/>
          <w:sz w:val="22"/>
          <w:szCs w:val="22"/>
          <w:lang w:val="es-MX"/>
        </w:rPr>
      </w:pPr>
    </w:p>
    <w:p w14:paraId="6E52B2CD" w14:textId="1D156B43" w:rsidR="003C079B" w:rsidRPr="00AD4948" w:rsidRDefault="00AE1A71" w:rsidP="00B06DB3">
      <w:pPr>
        <w:spacing w:after="0" w:line="240" w:lineRule="auto"/>
        <w:jc w:val="both"/>
        <w:rPr>
          <w:rFonts w:ascii="Times New Roman" w:hAnsi="Times New Roman" w:cs="Times New Roman"/>
          <w:b/>
          <w:sz w:val="24"/>
          <w:szCs w:val="24"/>
        </w:rPr>
      </w:pPr>
      <w:r w:rsidRPr="00286183">
        <w:rPr>
          <w:rFonts w:ascii="Times New Roman" w:hAnsi="Times New Roman" w:cs="Times New Roman"/>
          <w:b/>
          <w:sz w:val="24"/>
          <w:szCs w:val="24"/>
        </w:rPr>
        <w:t>REFERENCIAS</w:t>
      </w:r>
    </w:p>
    <w:p w14:paraId="2FD516E2" w14:textId="0319DD4C" w:rsidR="0036734B" w:rsidRDefault="006B6C1B" w:rsidP="00B06DB3">
      <w:pPr>
        <w:spacing w:after="0" w:line="240" w:lineRule="auto"/>
        <w:ind w:firstLine="284"/>
        <w:jc w:val="both"/>
        <w:rPr>
          <w:rFonts w:ascii="Times New Roman" w:hAnsi="Times New Roman" w:cs="Times New Roman"/>
          <w:sz w:val="22"/>
          <w:szCs w:val="22"/>
        </w:rPr>
      </w:pPr>
      <w:r>
        <w:rPr>
          <w:rFonts w:ascii="Times New Roman" w:hAnsi="Times New Roman" w:cs="Times New Roman"/>
          <w:sz w:val="22"/>
          <w:szCs w:val="22"/>
        </w:rPr>
        <w:t xml:space="preserve">De carácter obligatorio incluir en el documento. </w:t>
      </w:r>
      <w:r w:rsidR="003C079B" w:rsidRPr="00295BF6">
        <w:rPr>
          <w:rFonts w:ascii="Times New Roman" w:hAnsi="Times New Roman" w:cs="Times New Roman"/>
          <w:sz w:val="22"/>
          <w:szCs w:val="22"/>
        </w:rPr>
        <w:t xml:space="preserve">Este título en </w:t>
      </w:r>
      <w:r w:rsidR="003D3299" w:rsidRPr="003D3299">
        <w:rPr>
          <w:rFonts w:ascii="Times New Roman" w:hAnsi="Times New Roman" w:cs="Times New Roman"/>
          <w:sz w:val="22"/>
          <w:szCs w:val="22"/>
        </w:rPr>
        <w:t xml:space="preserve">(mayúscula cerrada, Times New </w:t>
      </w:r>
      <w:proofErr w:type="spellStart"/>
      <w:r w:rsidR="003D3299" w:rsidRPr="003D3299">
        <w:rPr>
          <w:rFonts w:ascii="Times New Roman" w:hAnsi="Times New Roman" w:cs="Times New Roman"/>
          <w:sz w:val="22"/>
          <w:szCs w:val="22"/>
        </w:rPr>
        <w:t>Roman</w:t>
      </w:r>
      <w:proofErr w:type="spellEnd"/>
      <w:r w:rsidR="003D3299" w:rsidRPr="003D3299">
        <w:rPr>
          <w:rFonts w:ascii="Times New Roman" w:hAnsi="Times New Roman" w:cs="Times New Roman"/>
          <w:sz w:val="22"/>
          <w:szCs w:val="22"/>
        </w:rPr>
        <w:t xml:space="preserve"> 12, negrita).</w:t>
      </w:r>
      <w:r w:rsidR="003C079B" w:rsidRPr="00295BF6">
        <w:rPr>
          <w:rFonts w:ascii="Times New Roman" w:hAnsi="Times New Roman" w:cs="Times New Roman"/>
          <w:sz w:val="22"/>
          <w:szCs w:val="22"/>
        </w:rPr>
        <w:t xml:space="preserve"> Las listas de referencias deben seguir el estilo de la IEEE y deben estar en </w:t>
      </w:r>
      <w:r w:rsidR="003D3299">
        <w:rPr>
          <w:rFonts w:ascii="Times New Roman" w:hAnsi="Times New Roman" w:cs="Times New Roman"/>
          <w:sz w:val="22"/>
          <w:szCs w:val="22"/>
        </w:rPr>
        <w:t>(</w:t>
      </w:r>
      <w:r w:rsidR="003C079B" w:rsidRPr="00295BF6">
        <w:rPr>
          <w:rFonts w:ascii="Times New Roman" w:hAnsi="Times New Roman" w:cs="Times New Roman"/>
          <w:sz w:val="22"/>
          <w:szCs w:val="22"/>
        </w:rPr>
        <w:t xml:space="preserve">Times New </w:t>
      </w:r>
      <w:proofErr w:type="spellStart"/>
      <w:r w:rsidR="003C079B" w:rsidRPr="00295BF6">
        <w:rPr>
          <w:rFonts w:ascii="Times New Roman" w:hAnsi="Times New Roman" w:cs="Times New Roman"/>
          <w:sz w:val="22"/>
          <w:szCs w:val="22"/>
        </w:rPr>
        <w:t>Roman</w:t>
      </w:r>
      <w:proofErr w:type="spellEnd"/>
      <w:r w:rsidR="003D3299">
        <w:rPr>
          <w:rFonts w:ascii="Times New Roman" w:hAnsi="Times New Roman" w:cs="Times New Roman"/>
          <w:sz w:val="22"/>
          <w:szCs w:val="22"/>
        </w:rPr>
        <w:t>,</w:t>
      </w:r>
      <w:r w:rsidR="003C079B" w:rsidRPr="00295BF6">
        <w:rPr>
          <w:rFonts w:ascii="Times New Roman" w:hAnsi="Times New Roman" w:cs="Times New Roman"/>
          <w:sz w:val="22"/>
          <w:szCs w:val="22"/>
        </w:rPr>
        <w:t xml:space="preserve"> 9</w:t>
      </w:r>
      <w:r w:rsidR="003D3299">
        <w:rPr>
          <w:rFonts w:ascii="Times New Roman" w:hAnsi="Times New Roman" w:cs="Times New Roman"/>
          <w:sz w:val="22"/>
          <w:szCs w:val="22"/>
        </w:rPr>
        <w:t>)</w:t>
      </w:r>
      <w:r w:rsidR="003C079B" w:rsidRPr="00295BF6">
        <w:rPr>
          <w:rFonts w:ascii="Times New Roman" w:hAnsi="Times New Roman" w:cs="Times New Roman"/>
          <w:sz w:val="22"/>
          <w:szCs w:val="22"/>
        </w:rPr>
        <w:t>.</w:t>
      </w:r>
      <w:r w:rsidR="0036734B" w:rsidRPr="00295BF6">
        <w:rPr>
          <w:rFonts w:ascii="Times New Roman" w:hAnsi="Times New Roman" w:cs="Times New Roman"/>
          <w:sz w:val="22"/>
          <w:szCs w:val="22"/>
        </w:rPr>
        <w:t xml:space="preserve"> Todas las referencias deben </w:t>
      </w:r>
      <w:r w:rsidR="00CF5A56" w:rsidRPr="00295BF6">
        <w:rPr>
          <w:rFonts w:ascii="Times New Roman" w:hAnsi="Times New Roman" w:cs="Times New Roman"/>
          <w:sz w:val="22"/>
          <w:szCs w:val="22"/>
        </w:rPr>
        <w:t xml:space="preserve">aparecer </w:t>
      </w:r>
      <w:r w:rsidR="0036734B" w:rsidRPr="00295BF6">
        <w:rPr>
          <w:rFonts w:ascii="Times New Roman" w:hAnsi="Times New Roman" w:cs="Times New Roman"/>
          <w:sz w:val="22"/>
          <w:szCs w:val="22"/>
        </w:rPr>
        <w:t>citadas en el documento</w:t>
      </w:r>
      <w:r w:rsidR="00D46ED9">
        <w:rPr>
          <w:rFonts w:ascii="Times New Roman" w:hAnsi="Times New Roman" w:cs="Times New Roman"/>
          <w:sz w:val="22"/>
          <w:szCs w:val="22"/>
        </w:rPr>
        <w:t xml:space="preserve"> y viceversa, todas las citas en el texto deben ser listadas en las referencias</w:t>
      </w:r>
      <w:r w:rsidR="0036734B" w:rsidRPr="00295BF6">
        <w:rPr>
          <w:rFonts w:ascii="Times New Roman" w:hAnsi="Times New Roman" w:cs="Times New Roman"/>
          <w:sz w:val="22"/>
          <w:szCs w:val="22"/>
        </w:rPr>
        <w:t>.</w:t>
      </w:r>
    </w:p>
    <w:p w14:paraId="267C4398" w14:textId="63E2D2EE" w:rsidR="00EF1D4A" w:rsidRDefault="00EF1D4A" w:rsidP="00EF1D4A">
      <w:pPr>
        <w:spacing w:after="0" w:line="240" w:lineRule="auto"/>
        <w:ind w:firstLine="284"/>
        <w:jc w:val="both"/>
        <w:rPr>
          <w:rFonts w:ascii="Times New Roman" w:hAnsi="Times New Roman" w:cs="Times New Roman"/>
          <w:sz w:val="22"/>
          <w:szCs w:val="22"/>
        </w:rPr>
      </w:pPr>
      <w:r w:rsidRPr="003633DC">
        <w:rPr>
          <w:rFonts w:ascii="Times New Roman" w:hAnsi="Times New Roman" w:cs="Times New Roman"/>
          <w:sz w:val="22"/>
          <w:szCs w:val="22"/>
        </w:rPr>
        <w:t xml:space="preserve">El autor tiene la libertad de utilizar un administrador de fuentes bibliográficas que incluyen los procesadores de texto o un </w:t>
      </w:r>
      <w:r w:rsidRPr="003633DC">
        <w:rPr>
          <w:rFonts w:ascii="Times New Roman" w:hAnsi="Times New Roman" w:cs="Times New Roman"/>
          <w:i/>
          <w:sz w:val="22"/>
          <w:szCs w:val="22"/>
        </w:rPr>
        <w:t>software</w:t>
      </w:r>
      <w:r w:rsidRPr="003633DC">
        <w:rPr>
          <w:rFonts w:ascii="Times New Roman" w:hAnsi="Times New Roman" w:cs="Times New Roman"/>
          <w:sz w:val="22"/>
          <w:szCs w:val="22"/>
        </w:rPr>
        <w:t xml:space="preserve"> específico. La letra de las citas debe ser </w:t>
      </w:r>
      <w:r>
        <w:rPr>
          <w:rFonts w:ascii="Times New Roman" w:hAnsi="Times New Roman" w:cs="Times New Roman"/>
          <w:sz w:val="22"/>
          <w:szCs w:val="22"/>
        </w:rPr>
        <w:t>(</w:t>
      </w:r>
      <w:r w:rsidRPr="00EF1D4A">
        <w:rPr>
          <w:rFonts w:ascii="Times New Roman" w:hAnsi="Times New Roman" w:cs="Times New Roman"/>
          <w:sz w:val="22"/>
          <w:szCs w:val="22"/>
        </w:rPr>
        <w:t xml:space="preserve">Times New </w:t>
      </w:r>
      <w:proofErr w:type="spellStart"/>
      <w:r w:rsidRPr="00EF1D4A">
        <w:rPr>
          <w:rFonts w:ascii="Times New Roman" w:hAnsi="Times New Roman" w:cs="Times New Roman"/>
          <w:sz w:val="22"/>
          <w:szCs w:val="22"/>
        </w:rPr>
        <w:t>Roman</w:t>
      </w:r>
      <w:proofErr w:type="spellEnd"/>
      <w:r w:rsidRPr="00EF1D4A">
        <w:rPr>
          <w:rFonts w:ascii="Times New Roman" w:hAnsi="Times New Roman" w:cs="Times New Roman"/>
          <w:sz w:val="22"/>
          <w:szCs w:val="22"/>
        </w:rPr>
        <w:t>, 9)</w:t>
      </w:r>
      <w:r w:rsidRPr="003633DC">
        <w:rPr>
          <w:rFonts w:ascii="Times New Roman" w:hAnsi="Times New Roman" w:cs="Times New Roman"/>
          <w:sz w:val="22"/>
          <w:szCs w:val="22"/>
        </w:rPr>
        <w:t>.</w:t>
      </w:r>
    </w:p>
    <w:p w14:paraId="6093F073" w14:textId="22217C7E" w:rsidR="00EF1D4A" w:rsidRPr="00295BF6" w:rsidRDefault="00BE050D" w:rsidP="00B06DB3">
      <w:pPr>
        <w:spacing w:after="0" w:line="240" w:lineRule="auto"/>
        <w:ind w:firstLine="284"/>
        <w:jc w:val="both"/>
        <w:rPr>
          <w:rFonts w:ascii="Times New Roman" w:hAnsi="Times New Roman" w:cs="Times New Roman"/>
          <w:sz w:val="22"/>
          <w:szCs w:val="22"/>
        </w:rPr>
      </w:pPr>
      <w:r w:rsidRPr="00BE050D">
        <w:rPr>
          <w:rFonts w:ascii="Times New Roman" w:hAnsi="Times New Roman" w:cs="Times New Roman"/>
          <w:b/>
          <w:bCs/>
          <w:sz w:val="22"/>
          <w:szCs w:val="22"/>
        </w:rPr>
        <w:t xml:space="preserve">Para los artículos originales, se recomienda incluir un mínimo de 30 referencias, mientras </w:t>
      </w:r>
      <w:r w:rsidR="005E6EBE" w:rsidRPr="00BE050D">
        <w:rPr>
          <w:rFonts w:ascii="Times New Roman" w:hAnsi="Times New Roman" w:cs="Times New Roman"/>
          <w:b/>
          <w:bCs/>
          <w:sz w:val="22"/>
          <w:szCs w:val="22"/>
        </w:rPr>
        <w:t>que,</w:t>
      </w:r>
      <w:r w:rsidRPr="00BE050D">
        <w:rPr>
          <w:rFonts w:ascii="Times New Roman" w:hAnsi="Times New Roman" w:cs="Times New Roman"/>
          <w:b/>
          <w:bCs/>
          <w:sz w:val="22"/>
          <w:szCs w:val="22"/>
        </w:rPr>
        <w:t xml:space="preserve"> para artículos de revisión, este número debe ser superior a 50 referencias para garantizar un análisis exhaustivo del estado del arte.</w:t>
      </w:r>
    </w:p>
    <w:p w14:paraId="723A5262" w14:textId="77777777" w:rsidR="003C079B" w:rsidRPr="00295BF6" w:rsidRDefault="003C079B" w:rsidP="00B06DB3">
      <w:pPr>
        <w:pStyle w:val="SAP-FigureCaptionMulti-Lines"/>
        <w:spacing w:after="0" w:line="240" w:lineRule="auto"/>
        <w:ind w:firstLine="200"/>
        <w:jc w:val="both"/>
        <w:rPr>
          <w:sz w:val="22"/>
          <w:szCs w:val="22"/>
          <w:lang w:val="es-PA"/>
        </w:rPr>
      </w:pPr>
      <w:r w:rsidRPr="00295BF6">
        <w:rPr>
          <w:sz w:val="22"/>
          <w:szCs w:val="22"/>
          <w:lang w:val="es-PA"/>
        </w:rPr>
        <w:t>A continuación, ejemplos de diferentes categorías de referencias no debe colocarse punto porque se puede confundir con el enlace:</w:t>
      </w:r>
    </w:p>
    <w:p w14:paraId="47353052" w14:textId="259B2042" w:rsidR="009E18B4" w:rsidRPr="007016A3" w:rsidRDefault="003C079B" w:rsidP="00B06DB3">
      <w:pPr>
        <w:pStyle w:val="SAP-FigureCaptionMulti-Lines"/>
        <w:numPr>
          <w:ilvl w:val="0"/>
          <w:numId w:val="9"/>
        </w:numPr>
        <w:spacing w:line="240" w:lineRule="auto"/>
        <w:ind w:left="284" w:hanging="284"/>
        <w:jc w:val="both"/>
        <w:rPr>
          <w:rFonts w:eastAsia="SimSun"/>
          <w:bCs/>
          <w:sz w:val="22"/>
          <w:szCs w:val="22"/>
          <w:lang w:val="es-PA"/>
        </w:rPr>
      </w:pPr>
      <w:r w:rsidRPr="00F447A9">
        <w:rPr>
          <w:rFonts w:eastAsia="SimSun"/>
          <w:b/>
          <w:sz w:val="22"/>
          <w:szCs w:val="22"/>
          <w:lang w:val="es-PA"/>
        </w:rPr>
        <w:t>Citación de un artículo</w:t>
      </w:r>
      <w:r w:rsidR="00126945" w:rsidRPr="00F447A9">
        <w:rPr>
          <w:rFonts w:eastAsia="SimSun"/>
          <w:b/>
          <w:sz w:val="22"/>
          <w:szCs w:val="22"/>
          <w:lang w:val="es-PA"/>
        </w:rPr>
        <w:t xml:space="preserve"> de revista</w:t>
      </w:r>
      <w:r w:rsidR="007016A3" w:rsidRPr="007016A3">
        <w:rPr>
          <w:rFonts w:eastAsia="SimSun"/>
          <w:bCs/>
          <w:sz w:val="22"/>
          <w:szCs w:val="22"/>
          <w:lang w:val="es-PA"/>
        </w:rPr>
        <w:t>:</w:t>
      </w:r>
      <w:r w:rsidR="007016A3">
        <w:rPr>
          <w:rFonts w:eastAsia="SimSun"/>
          <w:bCs/>
          <w:sz w:val="22"/>
          <w:szCs w:val="22"/>
          <w:lang w:val="es-PA"/>
        </w:rPr>
        <w:t xml:space="preserve"> </w:t>
      </w:r>
      <w:r w:rsidR="009E18B4" w:rsidRPr="007016A3">
        <w:rPr>
          <w:color w:val="333333"/>
          <w:sz w:val="22"/>
          <w:szCs w:val="22"/>
          <w:shd w:val="clear" w:color="auto" w:fill="FFFFFF"/>
          <w:lang w:val="es-PA"/>
        </w:rPr>
        <w:t xml:space="preserve">Iniciales y Apellido del autor, "Título del artículo entre comillas", Título abreviado de la revista en cursiva, volumen abreviado </w:t>
      </w:r>
      <w:r w:rsidR="00840384">
        <w:rPr>
          <w:color w:val="333333"/>
          <w:sz w:val="22"/>
          <w:szCs w:val="22"/>
          <w:shd w:val="clear" w:color="auto" w:fill="FFFFFF"/>
          <w:lang w:val="es-PA"/>
        </w:rPr>
        <w:t>(</w:t>
      </w:r>
      <w:r w:rsidR="009E18B4" w:rsidRPr="007016A3">
        <w:rPr>
          <w:color w:val="333333"/>
          <w:sz w:val="22"/>
          <w:szCs w:val="22"/>
          <w:shd w:val="clear" w:color="auto" w:fill="FFFFFF"/>
          <w:lang w:val="es-PA"/>
        </w:rPr>
        <w:t xml:space="preserve">vol.), número abreviado (no.) páginas abreviado </w:t>
      </w:r>
      <w:r w:rsidR="00AD6982">
        <w:rPr>
          <w:color w:val="333333"/>
          <w:sz w:val="22"/>
          <w:szCs w:val="22"/>
          <w:shd w:val="clear" w:color="auto" w:fill="FFFFFF"/>
          <w:lang w:val="es-PA"/>
        </w:rPr>
        <w:t>(</w:t>
      </w:r>
      <w:r w:rsidR="009E18B4" w:rsidRPr="007016A3">
        <w:rPr>
          <w:color w:val="333333"/>
          <w:sz w:val="22"/>
          <w:szCs w:val="22"/>
          <w:shd w:val="clear" w:color="auto" w:fill="FFFFFF"/>
          <w:lang w:val="es-PA"/>
        </w:rPr>
        <w:t>pp.), Mes Año.</w:t>
      </w:r>
    </w:p>
    <w:p w14:paraId="7C9FA48B" w14:textId="3512C912" w:rsidR="003C079B" w:rsidRPr="00AC545E" w:rsidRDefault="003C079B" w:rsidP="00B06DB3">
      <w:pPr>
        <w:pStyle w:val="Default"/>
        <w:spacing w:after="156"/>
      </w:pPr>
      <w:r w:rsidRPr="00993482">
        <w:rPr>
          <w:rFonts w:ascii="Times New Roman" w:eastAsia="SimSun" w:hAnsi="Times New Roman" w:cs="Times New Roman"/>
          <w:sz w:val="18"/>
          <w:szCs w:val="18"/>
          <w:lang w:eastAsia="zh-CN"/>
        </w:rPr>
        <w:t xml:space="preserve">[1] </w:t>
      </w:r>
      <w:r w:rsidR="00635C70" w:rsidRPr="00993482">
        <w:rPr>
          <w:rFonts w:ascii="Times New Roman" w:eastAsia="SimSun" w:hAnsi="Times New Roman" w:cs="Times New Roman"/>
          <w:sz w:val="18"/>
          <w:szCs w:val="18"/>
          <w:lang w:eastAsia="zh-CN"/>
        </w:rPr>
        <w:t>O</w:t>
      </w:r>
      <w:r w:rsidR="005D0272" w:rsidRPr="00993482">
        <w:rPr>
          <w:rFonts w:ascii="Times New Roman" w:eastAsia="SimSun" w:hAnsi="Times New Roman" w:cs="Times New Roman"/>
          <w:sz w:val="18"/>
          <w:szCs w:val="18"/>
          <w:lang w:eastAsia="zh-CN"/>
        </w:rPr>
        <w:t>. Aguilar</w:t>
      </w:r>
      <w:r w:rsidR="00FC0AD5">
        <w:rPr>
          <w:rFonts w:ascii="Times New Roman" w:eastAsia="SimSun" w:hAnsi="Times New Roman" w:cs="Times New Roman"/>
          <w:sz w:val="18"/>
          <w:szCs w:val="18"/>
          <w:lang w:eastAsia="zh-CN"/>
        </w:rPr>
        <w:t>,</w:t>
      </w:r>
      <w:r w:rsidR="00613584" w:rsidRPr="00993482">
        <w:rPr>
          <w:rFonts w:ascii="Times New Roman" w:eastAsia="SimSun" w:hAnsi="Times New Roman" w:cs="Times New Roman"/>
          <w:sz w:val="18"/>
          <w:szCs w:val="18"/>
          <w:lang w:eastAsia="zh-CN"/>
        </w:rPr>
        <w:t xml:space="preserve"> R</w:t>
      </w:r>
      <w:r w:rsidR="00FC0AD5">
        <w:rPr>
          <w:rFonts w:ascii="Times New Roman" w:eastAsia="SimSun" w:hAnsi="Times New Roman" w:cs="Times New Roman"/>
          <w:sz w:val="18"/>
          <w:szCs w:val="18"/>
          <w:lang w:eastAsia="zh-CN"/>
        </w:rPr>
        <w:t>.</w:t>
      </w:r>
      <w:r w:rsidR="00613584" w:rsidRPr="00993482">
        <w:rPr>
          <w:rFonts w:ascii="Times New Roman" w:eastAsia="SimSun" w:hAnsi="Times New Roman" w:cs="Times New Roman"/>
          <w:sz w:val="18"/>
          <w:szCs w:val="18"/>
          <w:lang w:eastAsia="zh-CN"/>
        </w:rPr>
        <w:t xml:space="preserve"> Maghirang, C</w:t>
      </w:r>
      <w:r w:rsidR="00FC0AD5">
        <w:rPr>
          <w:rFonts w:ascii="Times New Roman" w:eastAsia="SimSun" w:hAnsi="Times New Roman" w:cs="Times New Roman"/>
          <w:sz w:val="18"/>
          <w:szCs w:val="18"/>
          <w:lang w:eastAsia="zh-CN"/>
        </w:rPr>
        <w:t>.</w:t>
      </w:r>
      <w:r w:rsidR="00613584" w:rsidRPr="00993482">
        <w:rPr>
          <w:rFonts w:ascii="Times New Roman" w:eastAsia="SimSun" w:hAnsi="Times New Roman" w:cs="Times New Roman"/>
          <w:sz w:val="18"/>
          <w:szCs w:val="18"/>
          <w:lang w:eastAsia="zh-CN"/>
        </w:rPr>
        <w:t xml:space="preserve"> W. Rice, S</w:t>
      </w:r>
      <w:r w:rsidR="00993482" w:rsidRPr="00993482">
        <w:rPr>
          <w:rFonts w:ascii="Times New Roman" w:eastAsia="SimSun" w:hAnsi="Times New Roman" w:cs="Times New Roman"/>
          <w:sz w:val="18"/>
          <w:szCs w:val="18"/>
          <w:lang w:eastAsia="zh-CN"/>
        </w:rPr>
        <w:t>.</w:t>
      </w:r>
      <w:r w:rsidR="00462DA2">
        <w:rPr>
          <w:rFonts w:ascii="Times New Roman" w:eastAsia="SimSun" w:hAnsi="Times New Roman" w:cs="Times New Roman"/>
          <w:sz w:val="18"/>
          <w:szCs w:val="18"/>
          <w:lang w:eastAsia="zh-CN"/>
        </w:rPr>
        <w:t xml:space="preserve"> </w:t>
      </w:r>
      <w:r w:rsidR="00FC0AD5">
        <w:rPr>
          <w:rFonts w:ascii="Times New Roman" w:eastAsia="SimSun" w:hAnsi="Times New Roman" w:cs="Times New Roman"/>
          <w:sz w:val="18"/>
          <w:szCs w:val="18"/>
          <w:lang w:eastAsia="zh-CN"/>
        </w:rPr>
        <w:t>L.</w:t>
      </w:r>
      <w:r w:rsidR="00993482" w:rsidRPr="00993482">
        <w:rPr>
          <w:rFonts w:ascii="Times New Roman" w:eastAsia="SimSun" w:hAnsi="Times New Roman" w:cs="Times New Roman"/>
          <w:sz w:val="18"/>
          <w:szCs w:val="18"/>
          <w:lang w:eastAsia="zh-CN"/>
        </w:rPr>
        <w:t xml:space="preserve"> Trabue and L. </w:t>
      </w:r>
      <w:r w:rsidR="00993482">
        <w:rPr>
          <w:rFonts w:ascii="Times New Roman" w:eastAsia="SimSun" w:hAnsi="Times New Roman" w:cs="Times New Roman"/>
          <w:sz w:val="18"/>
          <w:szCs w:val="18"/>
          <w:lang w:eastAsia="zh-CN"/>
        </w:rPr>
        <w:t>E. Erickso</w:t>
      </w:r>
      <w:r w:rsidR="00FE725D">
        <w:rPr>
          <w:rFonts w:ascii="Times New Roman" w:eastAsia="SimSun" w:hAnsi="Times New Roman" w:cs="Times New Roman"/>
          <w:sz w:val="18"/>
          <w:szCs w:val="18"/>
          <w:lang w:eastAsia="zh-CN"/>
        </w:rPr>
        <w:t>n</w:t>
      </w:r>
      <w:r w:rsidR="00993482">
        <w:rPr>
          <w:rFonts w:ascii="Times New Roman" w:eastAsia="SimSun" w:hAnsi="Times New Roman" w:cs="Times New Roman"/>
          <w:sz w:val="18"/>
          <w:szCs w:val="18"/>
          <w:lang w:eastAsia="zh-CN"/>
        </w:rPr>
        <w:t>.</w:t>
      </w:r>
      <w:r w:rsidRPr="00993482">
        <w:rPr>
          <w:rFonts w:ascii="Times New Roman" w:eastAsia="SimSun" w:hAnsi="Times New Roman" w:cs="Times New Roman"/>
          <w:sz w:val="18"/>
          <w:szCs w:val="18"/>
          <w:lang w:eastAsia="zh-CN"/>
        </w:rPr>
        <w:t xml:space="preserve"> </w:t>
      </w:r>
      <w:r w:rsidRPr="003C079B">
        <w:rPr>
          <w:rFonts w:ascii="Times New Roman" w:eastAsia="SimSun" w:hAnsi="Times New Roman" w:cs="Times New Roman"/>
          <w:sz w:val="18"/>
          <w:szCs w:val="18"/>
          <w:lang w:val="en-US" w:eastAsia="zh-CN"/>
        </w:rPr>
        <w:t>“</w:t>
      </w:r>
      <w:r w:rsidR="00FE725D" w:rsidRPr="009D1D01">
        <w:rPr>
          <w:rFonts w:ascii="Times New Roman" w:hAnsi="Times New Roman" w:cs="Times New Roman"/>
          <w:sz w:val="18"/>
          <w:szCs w:val="18"/>
        </w:rPr>
        <w:t>Nitrous Oxide Fluxes from a Commercial Beef Cattle Feedlot in Kansas</w:t>
      </w:r>
      <w:r w:rsidR="009D1D01" w:rsidRPr="009D1D01">
        <w:rPr>
          <w:rFonts w:ascii="Times New Roman" w:hAnsi="Times New Roman" w:cs="Times New Roman"/>
          <w:sz w:val="18"/>
          <w:szCs w:val="18"/>
        </w:rPr>
        <w:t>”</w:t>
      </w:r>
      <w:r w:rsidR="006E4DE6">
        <w:rPr>
          <w:rFonts w:ascii="Times New Roman" w:hAnsi="Times New Roman" w:cs="Times New Roman"/>
          <w:sz w:val="18"/>
          <w:szCs w:val="18"/>
        </w:rPr>
        <w:t xml:space="preserve">, </w:t>
      </w:r>
      <w:r w:rsidR="006E4DE6" w:rsidRPr="006E4DE6">
        <w:rPr>
          <w:rFonts w:ascii="Times New Roman" w:hAnsi="Times New Roman" w:cs="Times New Roman"/>
          <w:i/>
          <w:iCs/>
          <w:sz w:val="18"/>
          <w:szCs w:val="18"/>
        </w:rPr>
        <w:t>Air, Soil and Water Research</w:t>
      </w:r>
      <w:r w:rsidRPr="003C079B">
        <w:rPr>
          <w:rFonts w:ascii="Times New Roman" w:eastAsia="SimSun" w:hAnsi="Times New Roman" w:cs="Times New Roman"/>
          <w:sz w:val="18"/>
          <w:szCs w:val="18"/>
          <w:lang w:val="en-US" w:eastAsia="zh-CN"/>
        </w:rPr>
        <w:t>, vol.</w:t>
      </w:r>
      <w:r w:rsidR="008C738E">
        <w:rPr>
          <w:rFonts w:ascii="Times New Roman" w:eastAsia="SimSun" w:hAnsi="Times New Roman" w:cs="Times New Roman"/>
          <w:sz w:val="18"/>
          <w:szCs w:val="18"/>
          <w:lang w:val="en-US" w:eastAsia="zh-CN"/>
        </w:rPr>
        <w:t xml:space="preserve"> </w:t>
      </w:r>
      <w:r w:rsidR="00122A28">
        <w:rPr>
          <w:rFonts w:ascii="Times New Roman" w:eastAsia="SimSun" w:hAnsi="Times New Roman" w:cs="Times New Roman"/>
          <w:sz w:val="18"/>
          <w:szCs w:val="18"/>
          <w:lang w:val="en-US" w:eastAsia="zh-CN"/>
        </w:rPr>
        <w:t>2014</w:t>
      </w:r>
      <w:r w:rsidR="006B3CCD">
        <w:rPr>
          <w:rFonts w:ascii="Times New Roman" w:eastAsia="SimSun" w:hAnsi="Times New Roman" w:cs="Times New Roman"/>
          <w:sz w:val="18"/>
          <w:szCs w:val="18"/>
          <w:lang w:val="en-US" w:eastAsia="zh-CN"/>
        </w:rPr>
        <w:t>, no.</w:t>
      </w:r>
      <w:r w:rsidR="00DF5434">
        <w:rPr>
          <w:rFonts w:ascii="Times New Roman" w:eastAsia="SimSun" w:hAnsi="Times New Roman" w:cs="Times New Roman"/>
          <w:sz w:val="18"/>
          <w:szCs w:val="18"/>
          <w:lang w:val="en-US" w:eastAsia="zh-CN"/>
        </w:rPr>
        <w:t xml:space="preserve"> </w:t>
      </w:r>
      <w:r w:rsidR="00122A28">
        <w:rPr>
          <w:rFonts w:ascii="Times New Roman" w:eastAsia="SimSun" w:hAnsi="Times New Roman" w:cs="Times New Roman"/>
          <w:sz w:val="18"/>
          <w:szCs w:val="18"/>
          <w:lang w:val="en-US" w:eastAsia="zh-CN"/>
        </w:rPr>
        <w:t>7</w:t>
      </w:r>
      <w:r w:rsidRPr="003C079B">
        <w:rPr>
          <w:rFonts w:ascii="Times New Roman" w:eastAsia="SimSun" w:hAnsi="Times New Roman" w:cs="Times New Roman"/>
          <w:sz w:val="18"/>
          <w:szCs w:val="18"/>
          <w:lang w:val="en-US" w:eastAsia="zh-CN"/>
        </w:rPr>
        <w:t>, pp.</w:t>
      </w:r>
      <w:r w:rsidR="00DF5434">
        <w:rPr>
          <w:rFonts w:ascii="Times New Roman" w:eastAsia="SimSun" w:hAnsi="Times New Roman" w:cs="Times New Roman"/>
          <w:sz w:val="18"/>
          <w:szCs w:val="18"/>
          <w:lang w:val="en-US" w:eastAsia="zh-CN"/>
        </w:rPr>
        <w:t xml:space="preserve"> </w:t>
      </w:r>
      <w:r w:rsidR="00191F9D">
        <w:rPr>
          <w:rFonts w:ascii="Times New Roman" w:eastAsia="SimSun" w:hAnsi="Times New Roman" w:cs="Times New Roman"/>
          <w:sz w:val="18"/>
          <w:szCs w:val="18"/>
          <w:lang w:val="en-US" w:eastAsia="zh-CN"/>
        </w:rPr>
        <w:t>3</w:t>
      </w:r>
      <w:r w:rsidRPr="003C079B">
        <w:rPr>
          <w:rFonts w:ascii="Times New Roman" w:eastAsia="SimSun" w:hAnsi="Times New Roman" w:cs="Times New Roman"/>
          <w:sz w:val="18"/>
          <w:szCs w:val="18"/>
          <w:lang w:val="en-US" w:eastAsia="zh-CN"/>
        </w:rPr>
        <w:t>5-</w:t>
      </w:r>
      <w:r w:rsidR="00191F9D">
        <w:rPr>
          <w:rFonts w:ascii="Times New Roman" w:eastAsia="SimSun" w:hAnsi="Times New Roman" w:cs="Times New Roman"/>
          <w:sz w:val="18"/>
          <w:szCs w:val="18"/>
          <w:lang w:val="en-US" w:eastAsia="zh-CN"/>
        </w:rPr>
        <w:t>45</w:t>
      </w:r>
      <w:r w:rsidRPr="003C079B">
        <w:rPr>
          <w:rFonts w:ascii="Times New Roman" w:eastAsia="SimSun" w:hAnsi="Times New Roman" w:cs="Times New Roman"/>
          <w:sz w:val="18"/>
          <w:szCs w:val="18"/>
          <w:lang w:val="en-US" w:eastAsia="zh-CN"/>
        </w:rPr>
        <w:t xml:space="preserve">, </w:t>
      </w:r>
      <w:r w:rsidR="00DF2BAF">
        <w:rPr>
          <w:rFonts w:ascii="Times New Roman" w:eastAsia="SimSun" w:hAnsi="Times New Roman" w:cs="Times New Roman"/>
          <w:sz w:val="18"/>
          <w:szCs w:val="18"/>
          <w:lang w:val="en-US" w:eastAsia="zh-CN"/>
        </w:rPr>
        <w:t>Nov</w:t>
      </w:r>
      <w:r w:rsidRPr="003C079B">
        <w:rPr>
          <w:rFonts w:ascii="Times New Roman" w:eastAsia="SimSun" w:hAnsi="Times New Roman" w:cs="Times New Roman"/>
          <w:sz w:val="18"/>
          <w:szCs w:val="18"/>
          <w:lang w:val="en-US" w:eastAsia="zh-CN"/>
        </w:rPr>
        <w:t xml:space="preserve">. </w:t>
      </w:r>
      <w:r w:rsidR="00336D75">
        <w:rPr>
          <w:rFonts w:ascii="Times New Roman" w:eastAsia="SimSun" w:hAnsi="Times New Roman" w:cs="Times New Roman"/>
          <w:sz w:val="18"/>
          <w:szCs w:val="18"/>
          <w:lang w:val="en-US" w:eastAsia="zh-CN"/>
        </w:rPr>
        <w:t>2013.</w:t>
      </w:r>
    </w:p>
    <w:p w14:paraId="1378749D" w14:textId="36136416" w:rsidR="003C079B" w:rsidRPr="00A342E8" w:rsidRDefault="003C079B" w:rsidP="00B06DB3">
      <w:pPr>
        <w:pStyle w:val="SAP-FigureCaptionMulti-Lines"/>
        <w:numPr>
          <w:ilvl w:val="0"/>
          <w:numId w:val="9"/>
        </w:numPr>
        <w:spacing w:line="240" w:lineRule="auto"/>
        <w:ind w:left="284" w:hanging="284"/>
        <w:jc w:val="both"/>
        <w:rPr>
          <w:rFonts w:eastAsia="SimSun"/>
          <w:bCs/>
          <w:sz w:val="22"/>
          <w:szCs w:val="22"/>
          <w:lang w:val="es-PA"/>
        </w:rPr>
      </w:pPr>
      <w:r w:rsidRPr="00F447A9">
        <w:rPr>
          <w:rFonts w:eastAsia="SimSun"/>
          <w:b/>
          <w:sz w:val="22"/>
          <w:szCs w:val="22"/>
          <w:lang w:val="es-PA"/>
        </w:rPr>
        <w:t xml:space="preserve">Citación de un </w:t>
      </w:r>
      <w:r w:rsidR="00D140AB" w:rsidRPr="00F447A9">
        <w:rPr>
          <w:rFonts w:eastAsia="SimSun"/>
          <w:b/>
          <w:sz w:val="22"/>
          <w:szCs w:val="22"/>
          <w:lang w:val="es-PA"/>
        </w:rPr>
        <w:t xml:space="preserve">artículo de congreso </w:t>
      </w:r>
      <w:r w:rsidR="00E91F44" w:rsidRPr="00F447A9">
        <w:rPr>
          <w:rFonts w:eastAsia="SimSun"/>
          <w:b/>
          <w:sz w:val="22"/>
          <w:szCs w:val="22"/>
          <w:lang w:val="es-PA"/>
        </w:rPr>
        <w:t>publicado</w:t>
      </w:r>
      <w:r w:rsidR="00DE2422" w:rsidRPr="00FC624D">
        <w:rPr>
          <w:rFonts w:eastAsia="SimSun"/>
          <w:bCs/>
          <w:sz w:val="22"/>
          <w:szCs w:val="22"/>
          <w:lang w:val="es-PA"/>
        </w:rPr>
        <w:t>:</w:t>
      </w:r>
      <w:r w:rsidR="00FC624D" w:rsidRPr="00FC624D">
        <w:rPr>
          <w:rFonts w:eastAsia="SimSun"/>
          <w:bCs/>
          <w:sz w:val="22"/>
          <w:szCs w:val="22"/>
          <w:lang w:val="es-PA"/>
        </w:rPr>
        <w:t xml:space="preserve"> </w:t>
      </w:r>
      <w:r w:rsidR="00E91F44" w:rsidRPr="00E91F44">
        <w:rPr>
          <w:color w:val="333333"/>
          <w:sz w:val="22"/>
          <w:szCs w:val="22"/>
          <w:shd w:val="clear" w:color="auto" w:fill="FFFFFF"/>
          <w:lang w:val="es-PA"/>
        </w:rPr>
        <w:t>Iniciales y Apellidos del autor, "Título del artículo de conferencia</w:t>
      </w:r>
      <w:r w:rsidR="00E91F44">
        <w:rPr>
          <w:color w:val="333333"/>
          <w:sz w:val="22"/>
          <w:szCs w:val="22"/>
          <w:shd w:val="clear" w:color="auto" w:fill="FFFFFF"/>
          <w:lang w:val="es-PA"/>
        </w:rPr>
        <w:t xml:space="preserve"> entre comillas</w:t>
      </w:r>
      <w:r w:rsidR="00E91F44" w:rsidRPr="00E91F44">
        <w:rPr>
          <w:color w:val="333333"/>
          <w:sz w:val="22"/>
          <w:szCs w:val="22"/>
          <w:shd w:val="clear" w:color="auto" w:fill="FFFFFF"/>
          <w:lang w:val="es-PA"/>
        </w:rPr>
        <w:t xml:space="preserve">" </w:t>
      </w:r>
      <w:r w:rsidR="00AB1DF9">
        <w:rPr>
          <w:color w:val="333333"/>
          <w:sz w:val="22"/>
          <w:szCs w:val="22"/>
          <w:shd w:val="clear" w:color="auto" w:fill="FFFFFF"/>
          <w:lang w:val="es-PA"/>
        </w:rPr>
        <w:t>e</w:t>
      </w:r>
      <w:r w:rsidR="00E91F44" w:rsidRPr="00E91F44">
        <w:rPr>
          <w:color w:val="333333"/>
          <w:sz w:val="22"/>
          <w:szCs w:val="22"/>
          <w:shd w:val="clear" w:color="auto" w:fill="FFFFFF"/>
          <w:lang w:val="es-PA"/>
        </w:rPr>
        <w:t>n Nombre completo de</w:t>
      </w:r>
      <w:r w:rsidR="00AB1DF9">
        <w:rPr>
          <w:color w:val="333333"/>
          <w:sz w:val="22"/>
          <w:szCs w:val="22"/>
          <w:shd w:val="clear" w:color="auto" w:fill="FFFFFF"/>
          <w:lang w:val="es-PA"/>
        </w:rPr>
        <w:t>l congreso,</w:t>
      </w:r>
      <w:r w:rsidR="00E91F44" w:rsidRPr="00E91F44">
        <w:rPr>
          <w:color w:val="333333"/>
          <w:sz w:val="22"/>
          <w:szCs w:val="22"/>
          <w:shd w:val="clear" w:color="auto" w:fill="FFFFFF"/>
          <w:lang w:val="es-PA"/>
        </w:rPr>
        <w:t xml:space="preserve"> Ciudad de la conferencia, año, páginas (abreviado pp.)</w:t>
      </w:r>
      <w:r w:rsidR="00D64C07">
        <w:rPr>
          <w:color w:val="333333"/>
          <w:sz w:val="22"/>
          <w:szCs w:val="22"/>
          <w:shd w:val="clear" w:color="auto" w:fill="FFFFFF"/>
          <w:lang w:val="es-PA"/>
        </w:rPr>
        <w:t>.</w:t>
      </w:r>
      <w:r w:rsidR="00E91F44" w:rsidRPr="00E91F44">
        <w:rPr>
          <w:rFonts w:ascii="Arial" w:hAnsi="Arial" w:cs="Arial"/>
          <w:color w:val="333333"/>
          <w:sz w:val="18"/>
          <w:szCs w:val="18"/>
          <w:shd w:val="clear" w:color="auto" w:fill="FFFFFF"/>
          <w:lang w:val="es-PA"/>
        </w:rPr>
        <w:t> </w:t>
      </w:r>
    </w:p>
    <w:p w14:paraId="0E38AD34" w14:textId="16B215B6" w:rsidR="00947238" w:rsidRDefault="003C079B" w:rsidP="00B06DB3">
      <w:pPr>
        <w:pStyle w:val="Default"/>
        <w:spacing w:after="156"/>
        <w:rPr>
          <w:rFonts w:ascii="Times New Roman" w:hAnsi="Times New Roman" w:cs="Times New Roman"/>
          <w:sz w:val="18"/>
          <w:szCs w:val="18"/>
          <w:lang w:val="es-PA"/>
        </w:rPr>
      </w:pPr>
      <w:r w:rsidRPr="00ED05B0">
        <w:rPr>
          <w:rFonts w:ascii="Times New Roman" w:hAnsi="Times New Roman" w:cs="Times New Roman"/>
          <w:sz w:val="18"/>
          <w:szCs w:val="18"/>
          <w:lang w:val="es-PA"/>
        </w:rPr>
        <w:t xml:space="preserve">[2] </w:t>
      </w:r>
      <w:r w:rsidR="00ED05B0" w:rsidRPr="00ED05B0">
        <w:rPr>
          <w:rFonts w:ascii="Times New Roman" w:hAnsi="Times New Roman" w:cs="Times New Roman"/>
          <w:sz w:val="18"/>
          <w:szCs w:val="18"/>
          <w:lang w:val="es-PA"/>
        </w:rPr>
        <w:t xml:space="preserve">D. Navarro </w:t>
      </w:r>
      <w:proofErr w:type="spellStart"/>
      <w:r w:rsidR="00ED05B0" w:rsidRPr="00ED05B0">
        <w:rPr>
          <w:rFonts w:ascii="Times New Roman" w:hAnsi="Times New Roman" w:cs="Times New Roman"/>
          <w:sz w:val="18"/>
          <w:szCs w:val="18"/>
          <w:lang w:val="es-PA"/>
        </w:rPr>
        <w:t>Alaín</w:t>
      </w:r>
      <w:proofErr w:type="spellEnd"/>
      <w:r w:rsidR="00ED05B0" w:rsidRPr="00ED05B0">
        <w:rPr>
          <w:rFonts w:ascii="Times New Roman" w:hAnsi="Times New Roman" w:cs="Times New Roman"/>
          <w:sz w:val="18"/>
          <w:szCs w:val="18"/>
          <w:lang w:val="es-PA"/>
        </w:rPr>
        <w:t xml:space="preserve">, J. </w:t>
      </w:r>
      <w:r w:rsidR="00197945">
        <w:rPr>
          <w:rFonts w:ascii="Times New Roman" w:hAnsi="Times New Roman" w:cs="Times New Roman"/>
          <w:sz w:val="18"/>
          <w:szCs w:val="18"/>
          <w:lang w:val="es-PA"/>
        </w:rPr>
        <w:t>J</w:t>
      </w:r>
      <w:r w:rsidR="00ED05B0" w:rsidRPr="00ED05B0">
        <w:rPr>
          <w:rFonts w:ascii="Times New Roman" w:hAnsi="Times New Roman" w:cs="Times New Roman"/>
          <w:sz w:val="18"/>
          <w:szCs w:val="18"/>
          <w:lang w:val="es-PA"/>
        </w:rPr>
        <w:t xml:space="preserve">. </w:t>
      </w:r>
      <w:r w:rsidR="00ED05B0">
        <w:rPr>
          <w:rFonts w:ascii="Times New Roman" w:hAnsi="Times New Roman" w:cs="Times New Roman"/>
          <w:sz w:val="18"/>
          <w:szCs w:val="18"/>
          <w:lang w:val="es-PA"/>
        </w:rPr>
        <w:t xml:space="preserve">Lay Pérez y </w:t>
      </w:r>
      <w:r w:rsidR="00A32119">
        <w:rPr>
          <w:rFonts w:ascii="Times New Roman" w:hAnsi="Times New Roman" w:cs="Times New Roman"/>
          <w:sz w:val="18"/>
          <w:szCs w:val="18"/>
          <w:lang w:val="es-PA"/>
        </w:rPr>
        <w:t>O. Aguilar</w:t>
      </w:r>
      <w:r w:rsidR="00D80148" w:rsidRPr="00ED05B0">
        <w:rPr>
          <w:rFonts w:ascii="Times New Roman" w:hAnsi="Times New Roman" w:cs="Times New Roman"/>
          <w:sz w:val="18"/>
          <w:szCs w:val="18"/>
          <w:lang w:val="es-PA"/>
        </w:rPr>
        <w:t xml:space="preserve">. </w:t>
      </w:r>
      <w:r w:rsidR="00197945" w:rsidRPr="002A0B2F">
        <w:rPr>
          <w:rFonts w:ascii="Times New Roman" w:hAnsi="Times New Roman" w:cs="Times New Roman"/>
          <w:sz w:val="18"/>
          <w:szCs w:val="18"/>
          <w:lang w:val="es-PA"/>
        </w:rPr>
        <w:t>“Paja Canalera (</w:t>
      </w:r>
      <w:proofErr w:type="spellStart"/>
      <w:r w:rsidR="00197945" w:rsidRPr="002A0B2F">
        <w:rPr>
          <w:rFonts w:ascii="Times New Roman" w:hAnsi="Times New Roman" w:cs="Times New Roman"/>
          <w:sz w:val="18"/>
          <w:szCs w:val="18"/>
          <w:lang w:val="es-PA"/>
        </w:rPr>
        <w:t>Saccharum</w:t>
      </w:r>
      <w:proofErr w:type="spellEnd"/>
      <w:r w:rsidR="00197945" w:rsidRPr="002A0B2F">
        <w:rPr>
          <w:rFonts w:ascii="Times New Roman" w:hAnsi="Times New Roman" w:cs="Times New Roman"/>
          <w:sz w:val="18"/>
          <w:szCs w:val="18"/>
          <w:lang w:val="es-PA"/>
        </w:rPr>
        <w:t xml:space="preserve"> </w:t>
      </w:r>
      <w:proofErr w:type="spellStart"/>
      <w:r w:rsidR="00197945" w:rsidRPr="002A0B2F">
        <w:rPr>
          <w:rFonts w:ascii="Times New Roman" w:hAnsi="Times New Roman" w:cs="Times New Roman"/>
          <w:sz w:val="18"/>
          <w:szCs w:val="18"/>
          <w:lang w:val="es-PA"/>
        </w:rPr>
        <w:t>spontaneum</w:t>
      </w:r>
      <w:proofErr w:type="spellEnd"/>
      <w:r w:rsidR="00AA75AE" w:rsidRPr="002A0B2F">
        <w:rPr>
          <w:rFonts w:ascii="Times New Roman" w:hAnsi="Times New Roman" w:cs="Times New Roman"/>
          <w:sz w:val="18"/>
          <w:szCs w:val="18"/>
          <w:lang w:val="es-PA"/>
        </w:rPr>
        <w:t>), especie</w:t>
      </w:r>
      <w:r w:rsidR="002A0B2F" w:rsidRPr="002A0B2F">
        <w:rPr>
          <w:rFonts w:ascii="Times New Roman" w:hAnsi="Times New Roman" w:cs="Times New Roman"/>
          <w:sz w:val="18"/>
          <w:szCs w:val="18"/>
          <w:lang w:val="es-PA"/>
        </w:rPr>
        <w:t xml:space="preserve"> herbácea invasiv</w:t>
      </w:r>
      <w:r w:rsidR="002A0B2F">
        <w:rPr>
          <w:rFonts w:ascii="Times New Roman" w:hAnsi="Times New Roman" w:cs="Times New Roman"/>
          <w:sz w:val="18"/>
          <w:szCs w:val="18"/>
          <w:lang w:val="es-PA"/>
        </w:rPr>
        <w:t>a como potencial r</w:t>
      </w:r>
      <w:r w:rsidR="007225D5">
        <w:rPr>
          <w:rFonts w:ascii="Times New Roman" w:hAnsi="Times New Roman" w:cs="Times New Roman"/>
          <w:sz w:val="18"/>
          <w:szCs w:val="18"/>
          <w:lang w:val="es-PA"/>
        </w:rPr>
        <w:t>e</w:t>
      </w:r>
      <w:r w:rsidR="002A0B2F">
        <w:rPr>
          <w:rFonts w:ascii="Times New Roman" w:hAnsi="Times New Roman" w:cs="Times New Roman"/>
          <w:sz w:val="18"/>
          <w:szCs w:val="18"/>
          <w:lang w:val="es-PA"/>
        </w:rPr>
        <w:t>curso energético en Panamá</w:t>
      </w:r>
      <w:r w:rsidR="00197945" w:rsidRPr="002A0B2F">
        <w:rPr>
          <w:rFonts w:ascii="Times New Roman" w:hAnsi="Times New Roman" w:cs="Times New Roman"/>
          <w:sz w:val="18"/>
          <w:szCs w:val="18"/>
          <w:lang w:val="es-PA"/>
        </w:rPr>
        <w:t>”</w:t>
      </w:r>
      <w:r w:rsidR="00A2351E">
        <w:rPr>
          <w:rFonts w:ascii="Times New Roman" w:hAnsi="Times New Roman" w:cs="Times New Roman"/>
          <w:sz w:val="18"/>
          <w:szCs w:val="18"/>
          <w:lang w:val="es-PA"/>
        </w:rPr>
        <w:t>,</w:t>
      </w:r>
      <w:r w:rsidR="00B67DDF">
        <w:rPr>
          <w:rFonts w:ascii="Times New Roman" w:hAnsi="Times New Roman" w:cs="Times New Roman"/>
          <w:sz w:val="18"/>
          <w:szCs w:val="18"/>
          <w:lang w:val="es-PA"/>
        </w:rPr>
        <w:t xml:space="preserve"> en </w:t>
      </w:r>
      <w:r w:rsidR="007C7328">
        <w:rPr>
          <w:rFonts w:ascii="Times New Roman" w:hAnsi="Times New Roman" w:cs="Times New Roman"/>
          <w:sz w:val="18"/>
          <w:szCs w:val="18"/>
          <w:lang w:val="es-PA"/>
        </w:rPr>
        <w:t xml:space="preserve">International </w:t>
      </w:r>
      <w:proofErr w:type="spellStart"/>
      <w:r w:rsidR="007C7328">
        <w:rPr>
          <w:rFonts w:ascii="Times New Roman" w:hAnsi="Times New Roman" w:cs="Times New Roman"/>
          <w:sz w:val="18"/>
          <w:szCs w:val="18"/>
          <w:lang w:val="es-PA"/>
        </w:rPr>
        <w:t>Engineering</w:t>
      </w:r>
      <w:proofErr w:type="spellEnd"/>
      <w:r w:rsidR="00DB6C71">
        <w:rPr>
          <w:rFonts w:ascii="Times New Roman" w:hAnsi="Times New Roman" w:cs="Times New Roman"/>
          <w:sz w:val="18"/>
          <w:szCs w:val="18"/>
          <w:lang w:val="es-PA"/>
        </w:rPr>
        <w:t xml:space="preserve">, </w:t>
      </w:r>
      <w:proofErr w:type="spellStart"/>
      <w:r w:rsidR="00DB6C71">
        <w:rPr>
          <w:rFonts w:ascii="Times New Roman" w:hAnsi="Times New Roman" w:cs="Times New Roman"/>
          <w:sz w:val="18"/>
          <w:szCs w:val="18"/>
          <w:lang w:val="es-PA"/>
        </w:rPr>
        <w:t>Science</w:t>
      </w:r>
      <w:proofErr w:type="spellEnd"/>
      <w:r w:rsidR="00DB6C71">
        <w:rPr>
          <w:rFonts w:ascii="Times New Roman" w:hAnsi="Times New Roman" w:cs="Times New Roman"/>
          <w:sz w:val="18"/>
          <w:szCs w:val="18"/>
          <w:lang w:val="es-PA"/>
        </w:rPr>
        <w:t xml:space="preserve"> and </w:t>
      </w:r>
      <w:proofErr w:type="spellStart"/>
      <w:r w:rsidR="00DB6C71">
        <w:rPr>
          <w:rFonts w:ascii="Times New Roman" w:hAnsi="Times New Roman" w:cs="Times New Roman"/>
          <w:sz w:val="18"/>
          <w:szCs w:val="18"/>
          <w:lang w:val="es-PA"/>
        </w:rPr>
        <w:t>Tecnology</w:t>
      </w:r>
      <w:proofErr w:type="spellEnd"/>
      <w:r w:rsidR="00DB6C71">
        <w:rPr>
          <w:rFonts w:ascii="Times New Roman" w:hAnsi="Times New Roman" w:cs="Times New Roman"/>
          <w:sz w:val="18"/>
          <w:szCs w:val="18"/>
          <w:lang w:val="es-PA"/>
        </w:rPr>
        <w:t xml:space="preserve"> </w:t>
      </w:r>
      <w:proofErr w:type="spellStart"/>
      <w:r w:rsidR="00DB6C71">
        <w:rPr>
          <w:rFonts w:ascii="Times New Roman" w:hAnsi="Times New Roman" w:cs="Times New Roman"/>
          <w:sz w:val="18"/>
          <w:szCs w:val="18"/>
          <w:lang w:val="es-PA"/>
        </w:rPr>
        <w:t>Conference</w:t>
      </w:r>
      <w:proofErr w:type="spellEnd"/>
      <w:r w:rsidR="00DB6C71">
        <w:rPr>
          <w:rFonts w:ascii="Times New Roman" w:hAnsi="Times New Roman" w:cs="Times New Roman"/>
          <w:sz w:val="18"/>
          <w:szCs w:val="18"/>
          <w:lang w:val="es-PA"/>
        </w:rPr>
        <w:t xml:space="preserve">, </w:t>
      </w:r>
      <w:r w:rsidR="002C2F32">
        <w:rPr>
          <w:rFonts w:ascii="Times New Roman" w:hAnsi="Times New Roman" w:cs="Times New Roman"/>
          <w:sz w:val="18"/>
          <w:szCs w:val="18"/>
          <w:lang w:val="es-PA"/>
        </w:rPr>
        <w:t>Panamá, 2019</w:t>
      </w:r>
      <w:r w:rsidR="004A3DDE">
        <w:rPr>
          <w:rFonts w:ascii="Times New Roman" w:hAnsi="Times New Roman" w:cs="Times New Roman"/>
          <w:sz w:val="18"/>
          <w:szCs w:val="18"/>
          <w:lang w:val="es-PA"/>
        </w:rPr>
        <w:t xml:space="preserve">, pp. </w:t>
      </w:r>
      <w:r w:rsidR="0099530E">
        <w:rPr>
          <w:rFonts w:ascii="Times New Roman" w:hAnsi="Times New Roman" w:cs="Times New Roman"/>
          <w:sz w:val="18"/>
          <w:szCs w:val="18"/>
          <w:lang w:val="es-PA"/>
        </w:rPr>
        <w:t>99-107.</w:t>
      </w:r>
    </w:p>
    <w:p w14:paraId="61BC3423" w14:textId="1DC3D8AA" w:rsidR="00DD45DC" w:rsidRPr="00D64C07" w:rsidRDefault="00DD45DC" w:rsidP="00B06DB3">
      <w:pPr>
        <w:pStyle w:val="Default"/>
        <w:numPr>
          <w:ilvl w:val="0"/>
          <w:numId w:val="9"/>
        </w:numPr>
        <w:spacing w:after="156"/>
        <w:ind w:left="284" w:hanging="284"/>
        <w:rPr>
          <w:rFonts w:ascii="Times New Roman" w:eastAsia="SimSun" w:hAnsi="Times New Roman" w:cs="Times New Roman"/>
          <w:bCs/>
          <w:sz w:val="22"/>
          <w:szCs w:val="22"/>
          <w:lang w:val="es-PA"/>
        </w:rPr>
      </w:pPr>
      <w:r w:rsidRPr="00F447A9">
        <w:rPr>
          <w:rFonts w:ascii="Times New Roman" w:eastAsia="SimSun" w:hAnsi="Times New Roman" w:cs="Times New Roman"/>
          <w:b/>
          <w:sz w:val="22"/>
          <w:szCs w:val="22"/>
          <w:lang w:val="es-PA"/>
        </w:rPr>
        <w:t>Citación de un libro</w:t>
      </w:r>
      <w:r w:rsidRPr="00D64C07">
        <w:rPr>
          <w:rFonts w:ascii="Times New Roman" w:eastAsia="SimSun" w:hAnsi="Times New Roman" w:cs="Times New Roman"/>
          <w:bCs/>
          <w:sz w:val="22"/>
          <w:szCs w:val="22"/>
          <w:lang w:val="es-PA"/>
        </w:rPr>
        <w:t xml:space="preserve">: </w:t>
      </w:r>
      <w:r w:rsidRPr="00D64C07">
        <w:rPr>
          <w:rFonts w:ascii="Times New Roman" w:hAnsi="Times New Roman" w:cs="Times New Roman"/>
          <w:color w:val="333333"/>
          <w:sz w:val="22"/>
          <w:szCs w:val="22"/>
          <w:shd w:val="clear" w:color="auto" w:fill="FFFFFF"/>
          <w:lang w:val="es-PA"/>
        </w:rPr>
        <w:t>Iniciales y Apellido del autor, </w:t>
      </w:r>
      <w:r w:rsidRPr="00D64C07">
        <w:rPr>
          <w:rFonts w:ascii="Times New Roman" w:hAnsi="Times New Roman" w:cs="Times New Roman"/>
          <w:i/>
          <w:iCs/>
          <w:color w:val="333333"/>
          <w:sz w:val="22"/>
          <w:szCs w:val="22"/>
          <w:shd w:val="clear" w:color="auto" w:fill="FFFFFF"/>
          <w:lang w:val="es-PA"/>
        </w:rPr>
        <w:t>Título del libro en cursiva</w:t>
      </w:r>
      <w:r w:rsidRPr="00D64C07">
        <w:rPr>
          <w:rFonts w:ascii="Times New Roman" w:hAnsi="Times New Roman" w:cs="Times New Roman"/>
          <w:color w:val="333333"/>
          <w:sz w:val="22"/>
          <w:szCs w:val="22"/>
          <w:shd w:val="clear" w:color="auto" w:fill="FFFFFF"/>
          <w:lang w:val="es-PA"/>
        </w:rPr>
        <w:t>. Edición. Lugar de publicación: Editorial, Año de publicación.</w:t>
      </w:r>
    </w:p>
    <w:p w14:paraId="0C28FBE2" w14:textId="53E2AC8A" w:rsidR="00DD45DC" w:rsidRPr="003C079B" w:rsidRDefault="00DD45DC" w:rsidP="00B06DB3">
      <w:pPr>
        <w:shd w:val="clear" w:color="auto" w:fill="FFFFFF"/>
        <w:spacing w:after="156" w:line="240" w:lineRule="auto"/>
        <w:ind w:left="284" w:right="34" w:hanging="284"/>
        <w:jc w:val="both"/>
        <w:rPr>
          <w:sz w:val="18"/>
          <w:szCs w:val="18"/>
          <w:lang w:val="en-GB"/>
        </w:rPr>
      </w:pPr>
      <w:r w:rsidRPr="00BE050D">
        <w:rPr>
          <w:rFonts w:ascii="Times New Roman" w:hAnsi="Times New Roman" w:cs="Times New Roman"/>
          <w:sz w:val="18"/>
          <w:szCs w:val="18"/>
          <w:lang w:val="pt-BR"/>
        </w:rPr>
        <w:t>[</w:t>
      </w:r>
      <w:r w:rsidR="00E57567" w:rsidRPr="00BE050D">
        <w:rPr>
          <w:rFonts w:ascii="Times New Roman" w:hAnsi="Times New Roman" w:cs="Times New Roman"/>
          <w:sz w:val="18"/>
          <w:szCs w:val="18"/>
          <w:lang w:val="pt-BR"/>
        </w:rPr>
        <w:t>3</w:t>
      </w:r>
      <w:r w:rsidRPr="00BE050D">
        <w:rPr>
          <w:rFonts w:ascii="Times New Roman" w:hAnsi="Times New Roman" w:cs="Times New Roman"/>
          <w:sz w:val="18"/>
          <w:szCs w:val="18"/>
          <w:lang w:val="pt-BR"/>
        </w:rPr>
        <w:t xml:space="preserve">] H. </w:t>
      </w:r>
      <w:proofErr w:type="spellStart"/>
      <w:r w:rsidRPr="00BE050D">
        <w:rPr>
          <w:rFonts w:ascii="Times New Roman" w:hAnsi="Times New Roman" w:cs="Times New Roman"/>
          <w:sz w:val="18"/>
          <w:szCs w:val="18"/>
          <w:lang w:val="pt-BR"/>
        </w:rPr>
        <w:t>Motulsky</w:t>
      </w:r>
      <w:proofErr w:type="spellEnd"/>
      <w:r w:rsidRPr="00BE050D">
        <w:rPr>
          <w:rFonts w:ascii="Times New Roman" w:hAnsi="Times New Roman" w:cs="Times New Roman"/>
          <w:sz w:val="18"/>
          <w:szCs w:val="18"/>
          <w:lang w:val="pt-BR"/>
        </w:rPr>
        <w:t xml:space="preserve">. </w:t>
      </w:r>
      <w:proofErr w:type="spellStart"/>
      <w:r w:rsidRPr="00BE050D">
        <w:rPr>
          <w:rFonts w:ascii="Times New Roman" w:hAnsi="Times New Roman" w:cs="Times New Roman"/>
          <w:i/>
          <w:iCs/>
          <w:sz w:val="18"/>
          <w:szCs w:val="18"/>
          <w:lang w:val="pt-BR"/>
        </w:rPr>
        <w:t>Intuitive</w:t>
      </w:r>
      <w:proofErr w:type="spellEnd"/>
      <w:r w:rsidRPr="00BE050D">
        <w:rPr>
          <w:rFonts w:ascii="Times New Roman" w:hAnsi="Times New Roman" w:cs="Times New Roman"/>
          <w:i/>
          <w:iCs/>
          <w:sz w:val="18"/>
          <w:szCs w:val="18"/>
          <w:lang w:val="pt-BR"/>
        </w:rPr>
        <w:t xml:space="preserve"> </w:t>
      </w:r>
      <w:proofErr w:type="spellStart"/>
      <w:r w:rsidRPr="00BE050D">
        <w:rPr>
          <w:rFonts w:ascii="Times New Roman" w:hAnsi="Times New Roman" w:cs="Times New Roman"/>
          <w:i/>
          <w:iCs/>
          <w:sz w:val="18"/>
          <w:szCs w:val="18"/>
          <w:lang w:val="pt-BR"/>
        </w:rPr>
        <w:t>Biostatistics</w:t>
      </w:r>
      <w:proofErr w:type="spellEnd"/>
      <w:r w:rsidRPr="00BE050D">
        <w:rPr>
          <w:rFonts w:ascii="Times New Roman" w:hAnsi="Times New Roman" w:cs="Times New Roman"/>
          <w:sz w:val="18"/>
          <w:szCs w:val="18"/>
          <w:lang w:val="pt-BR"/>
        </w:rPr>
        <w:t xml:space="preserve">. 2da. ed. </w:t>
      </w:r>
      <w:r>
        <w:rPr>
          <w:rFonts w:ascii="Times New Roman" w:hAnsi="Times New Roman" w:cs="Times New Roman"/>
          <w:sz w:val="18"/>
          <w:szCs w:val="18"/>
          <w:lang w:val="en-GB"/>
        </w:rPr>
        <w:t>New York</w:t>
      </w:r>
      <w:r w:rsidRPr="003C079B">
        <w:rPr>
          <w:rFonts w:ascii="Times New Roman" w:hAnsi="Times New Roman" w:cs="Times New Roman"/>
          <w:sz w:val="18"/>
          <w:szCs w:val="18"/>
          <w:lang w:val="en-GB"/>
        </w:rPr>
        <w:t xml:space="preserve">: </w:t>
      </w:r>
      <w:r>
        <w:rPr>
          <w:rFonts w:ascii="Times New Roman" w:hAnsi="Times New Roman" w:cs="Times New Roman"/>
          <w:sz w:val="18"/>
          <w:szCs w:val="18"/>
          <w:lang w:val="en-GB"/>
        </w:rPr>
        <w:t>Oxford University Press,</w:t>
      </w:r>
      <w:r w:rsidRPr="003C079B">
        <w:rPr>
          <w:rFonts w:ascii="Times New Roman" w:hAnsi="Times New Roman" w:cs="Times New Roman"/>
          <w:sz w:val="18"/>
          <w:szCs w:val="18"/>
          <w:lang w:val="en-GB"/>
        </w:rPr>
        <w:t xml:space="preserve"> </w:t>
      </w:r>
      <w:r>
        <w:rPr>
          <w:rFonts w:ascii="Times New Roman" w:hAnsi="Times New Roman" w:cs="Times New Roman"/>
          <w:sz w:val="18"/>
          <w:szCs w:val="18"/>
          <w:lang w:val="en-GB"/>
        </w:rPr>
        <w:t>2010.</w:t>
      </w:r>
    </w:p>
    <w:p w14:paraId="1EF96CC7" w14:textId="2DCB9E1B" w:rsidR="003C079B" w:rsidRPr="00A7777B" w:rsidRDefault="003C079B" w:rsidP="00B06DB3">
      <w:pPr>
        <w:pStyle w:val="NormalWeb"/>
        <w:numPr>
          <w:ilvl w:val="0"/>
          <w:numId w:val="9"/>
        </w:numPr>
        <w:shd w:val="clear" w:color="auto" w:fill="FFFFFF"/>
        <w:spacing w:before="0" w:beforeAutospacing="0" w:after="156" w:afterAutospacing="0"/>
        <w:ind w:left="284" w:hanging="284"/>
        <w:rPr>
          <w:color w:val="333333"/>
          <w:sz w:val="22"/>
          <w:szCs w:val="22"/>
          <w:lang w:val="en-GB" w:eastAsia="en-GB"/>
        </w:rPr>
      </w:pPr>
      <w:r w:rsidRPr="000E1EBC">
        <w:rPr>
          <w:rFonts w:eastAsia="SimSun"/>
          <w:b/>
          <w:sz w:val="22"/>
          <w:szCs w:val="22"/>
          <w:lang w:val="es-PA"/>
        </w:rPr>
        <w:t>Citación de un documento electrónico</w:t>
      </w:r>
      <w:r w:rsidR="00A91344" w:rsidRPr="000E1EBC">
        <w:rPr>
          <w:rFonts w:eastAsia="SimSun"/>
          <w:b/>
          <w:sz w:val="22"/>
          <w:szCs w:val="22"/>
          <w:lang w:val="es-PA"/>
        </w:rPr>
        <w:t>:</w:t>
      </w:r>
      <w:r w:rsidR="000E1EBC" w:rsidRPr="000E1EBC">
        <w:rPr>
          <w:rFonts w:eastAsia="SimSun"/>
          <w:b/>
          <w:sz w:val="22"/>
          <w:szCs w:val="22"/>
          <w:lang w:val="es-PA"/>
        </w:rPr>
        <w:t xml:space="preserve"> </w:t>
      </w:r>
      <w:r w:rsidR="000E1EBC" w:rsidRPr="000E1EBC">
        <w:rPr>
          <w:color w:val="333333"/>
          <w:sz w:val="22"/>
          <w:szCs w:val="22"/>
          <w:lang w:val="es-PA" w:eastAsia="en-GB"/>
        </w:rPr>
        <w:t>Iniciales y Apellido del autor (año, mes y día). </w:t>
      </w:r>
      <w:proofErr w:type="spellStart"/>
      <w:r w:rsidR="000E1EBC" w:rsidRPr="000E1EBC">
        <w:rPr>
          <w:color w:val="333333"/>
          <w:sz w:val="22"/>
          <w:szCs w:val="22"/>
          <w:lang w:val="en-GB" w:eastAsia="en-GB"/>
        </w:rPr>
        <w:t>Título</w:t>
      </w:r>
      <w:proofErr w:type="spellEnd"/>
      <w:r w:rsidR="000E1EBC" w:rsidRPr="000E1EBC">
        <w:rPr>
          <w:color w:val="333333"/>
          <w:sz w:val="22"/>
          <w:szCs w:val="22"/>
          <w:lang w:val="en-GB" w:eastAsia="en-GB"/>
        </w:rPr>
        <w:t> (</w:t>
      </w:r>
      <w:proofErr w:type="spellStart"/>
      <w:r w:rsidR="000E1EBC" w:rsidRPr="000E1EBC">
        <w:rPr>
          <w:color w:val="333333"/>
          <w:sz w:val="22"/>
          <w:szCs w:val="22"/>
          <w:lang w:val="en-GB" w:eastAsia="en-GB"/>
        </w:rPr>
        <w:t>edición</w:t>
      </w:r>
      <w:proofErr w:type="spellEnd"/>
      <w:r w:rsidR="000E1EBC" w:rsidRPr="000E1EBC">
        <w:rPr>
          <w:color w:val="333333"/>
          <w:sz w:val="22"/>
          <w:szCs w:val="22"/>
          <w:lang w:val="en-GB" w:eastAsia="en-GB"/>
        </w:rPr>
        <w:t xml:space="preserve">) [Online]. Available: </w:t>
      </w:r>
      <w:proofErr w:type="spellStart"/>
      <w:r w:rsidR="000E1EBC" w:rsidRPr="000E1EBC">
        <w:rPr>
          <w:color w:val="333333"/>
          <w:sz w:val="22"/>
          <w:szCs w:val="22"/>
          <w:lang w:val="en-GB" w:eastAsia="en-GB"/>
        </w:rPr>
        <w:t>Url</w:t>
      </w:r>
      <w:proofErr w:type="spellEnd"/>
      <w:r w:rsidR="009C6250">
        <w:rPr>
          <w:color w:val="333333"/>
          <w:sz w:val="22"/>
          <w:szCs w:val="22"/>
          <w:lang w:val="en-GB" w:eastAsia="en-GB"/>
        </w:rPr>
        <w:t>.</w:t>
      </w:r>
    </w:p>
    <w:p w14:paraId="61CEC31E" w14:textId="36CAFC7C" w:rsidR="003C079B" w:rsidRPr="00387A79" w:rsidRDefault="003C079B" w:rsidP="00B06DB3">
      <w:pPr>
        <w:shd w:val="clear" w:color="auto" w:fill="FFFFFF"/>
        <w:spacing w:after="156" w:line="240" w:lineRule="auto"/>
        <w:ind w:left="284" w:right="34" w:hanging="284"/>
        <w:jc w:val="both"/>
        <w:rPr>
          <w:rFonts w:ascii="Times New Roman" w:hAnsi="Times New Roman" w:cs="Times New Roman"/>
          <w:sz w:val="18"/>
          <w:szCs w:val="18"/>
        </w:rPr>
      </w:pPr>
      <w:r w:rsidRPr="00BB0F70">
        <w:rPr>
          <w:rFonts w:ascii="Times New Roman" w:hAnsi="Times New Roman" w:cs="Times New Roman"/>
          <w:sz w:val="18"/>
          <w:szCs w:val="18"/>
          <w:lang w:val="en-GB"/>
        </w:rPr>
        <w:t>[</w:t>
      </w:r>
      <w:r w:rsidR="007955DF" w:rsidRPr="00BB0F70">
        <w:rPr>
          <w:rFonts w:ascii="Times New Roman" w:hAnsi="Times New Roman" w:cs="Times New Roman"/>
          <w:sz w:val="18"/>
          <w:szCs w:val="18"/>
          <w:lang w:val="en-GB"/>
        </w:rPr>
        <w:t>4</w:t>
      </w:r>
      <w:r w:rsidRPr="00BB0F70">
        <w:rPr>
          <w:rFonts w:ascii="Times New Roman" w:hAnsi="Times New Roman" w:cs="Times New Roman"/>
          <w:sz w:val="18"/>
          <w:szCs w:val="18"/>
          <w:lang w:val="en-GB"/>
        </w:rPr>
        <w:t xml:space="preserve">] A. Paul. </w:t>
      </w:r>
      <w:r w:rsidRPr="003C079B">
        <w:rPr>
          <w:rFonts w:ascii="Times New Roman" w:hAnsi="Times New Roman" w:cs="Times New Roman"/>
          <w:sz w:val="18"/>
          <w:szCs w:val="18"/>
          <w:lang w:val="en-GB"/>
        </w:rPr>
        <w:t>(1987, Oct.</w:t>
      </w:r>
      <w:r w:rsidR="007C165D">
        <w:rPr>
          <w:rFonts w:ascii="Times New Roman" w:hAnsi="Times New Roman" w:cs="Times New Roman"/>
          <w:sz w:val="18"/>
          <w:szCs w:val="18"/>
          <w:lang w:val="en-GB"/>
        </w:rPr>
        <w:t xml:space="preserve"> 10</w:t>
      </w:r>
      <w:r w:rsidRPr="003C079B">
        <w:rPr>
          <w:rFonts w:ascii="Times New Roman" w:hAnsi="Times New Roman" w:cs="Times New Roman"/>
          <w:sz w:val="18"/>
          <w:szCs w:val="18"/>
          <w:lang w:val="en-GB"/>
        </w:rPr>
        <w:t>). “Electrical properties of flying machines.”</w:t>
      </w:r>
      <w:r w:rsidR="00880E72">
        <w:rPr>
          <w:rFonts w:ascii="Times New Roman" w:hAnsi="Times New Roman" w:cs="Times New Roman"/>
          <w:sz w:val="18"/>
          <w:szCs w:val="18"/>
          <w:lang w:val="en-GB"/>
        </w:rPr>
        <w:t xml:space="preserve"> </w:t>
      </w:r>
      <w:r w:rsidR="00880E72" w:rsidRPr="00387A79">
        <w:rPr>
          <w:rFonts w:ascii="Times New Roman" w:hAnsi="Times New Roman" w:cs="Times New Roman"/>
          <w:sz w:val="18"/>
          <w:szCs w:val="18"/>
        </w:rPr>
        <w:t>(</w:t>
      </w:r>
      <w:r w:rsidR="00235F3A" w:rsidRPr="00387A79">
        <w:rPr>
          <w:rFonts w:ascii="Times New Roman" w:hAnsi="Times New Roman" w:cs="Times New Roman"/>
          <w:sz w:val="18"/>
          <w:szCs w:val="18"/>
        </w:rPr>
        <w:t>2da ed.)</w:t>
      </w:r>
      <w:r w:rsidRPr="00387A79">
        <w:rPr>
          <w:rFonts w:ascii="Times New Roman" w:hAnsi="Times New Roman" w:cs="Times New Roman"/>
          <w:sz w:val="18"/>
          <w:szCs w:val="18"/>
        </w:rPr>
        <w:t xml:space="preserve"> [Online]. </w:t>
      </w:r>
      <w:proofErr w:type="spellStart"/>
      <w:r w:rsidRPr="00387A79">
        <w:rPr>
          <w:rFonts w:ascii="Times New Roman" w:hAnsi="Times New Roman" w:cs="Times New Roman"/>
          <w:sz w:val="18"/>
          <w:szCs w:val="18"/>
        </w:rPr>
        <w:t>Available</w:t>
      </w:r>
      <w:proofErr w:type="spellEnd"/>
      <w:r w:rsidRPr="00387A79">
        <w:rPr>
          <w:rFonts w:ascii="Times New Roman" w:hAnsi="Times New Roman" w:cs="Times New Roman"/>
          <w:sz w:val="18"/>
          <w:szCs w:val="18"/>
        </w:rPr>
        <w:t>: www.flyingmachjourn/properties/fly.edu</w:t>
      </w:r>
    </w:p>
    <w:p w14:paraId="1D72282E" w14:textId="096A1CB7" w:rsidR="00EF0C4B" w:rsidRPr="008745CE" w:rsidRDefault="00EF0C4B" w:rsidP="00B06DB3">
      <w:pPr>
        <w:shd w:val="clear" w:color="auto" w:fill="FFFFFF"/>
        <w:spacing w:after="0" w:line="240" w:lineRule="auto"/>
        <w:ind w:left="284" w:right="34" w:hanging="284"/>
        <w:jc w:val="both"/>
        <w:rPr>
          <w:rFonts w:ascii="Times New Roman" w:hAnsi="Times New Roman" w:cs="Times New Roman"/>
          <w:lang w:val="es-CO"/>
        </w:rPr>
      </w:pPr>
      <w:r w:rsidRPr="008745CE">
        <w:rPr>
          <w:rFonts w:ascii="Times New Roman" w:hAnsi="Times New Roman" w:cs="Times New Roman"/>
          <w:lang w:val="es-CO"/>
        </w:rPr>
        <w:t xml:space="preserve">NOTA: </w:t>
      </w:r>
      <w:r w:rsidR="00A337A3">
        <w:rPr>
          <w:rFonts w:ascii="Times New Roman" w:hAnsi="Times New Roman" w:cs="Times New Roman"/>
          <w:lang w:val="es-CO"/>
        </w:rPr>
        <w:t>L</w:t>
      </w:r>
      <w:r w:rsidRPr="008745CE">
        <w:rPr>
          <w:rFonts w:ascii="Times New Roman" w:hAnsi="Times New Roman" w:cs="Times New Roman"/>
          <w:lang w:val="es-CO"/>
        </w:rPr>
        <w:t>os recursos en internet</w:t>
      </w:r>
      <w:r w:rsidR="00763B20" w:rsidRPr="008745CE">
        <w:rPr>
          <w:rFonts w:ascii="Times New Roman" w:hAnsi="Times New Roman" w:cs="Times New Roman"/>
          <w:lang w:val="es-CO"/>
        </w:rPr>
        <w:t xml:space="preserve"> incluyen múltiples posibilidades</w:t>
      </w:r>
      <w:r w:rsidRPr="008745CE">
        <w:rPr>
          <w:rFonts w:ascii="Times New Roman" w:hAnsi="Times New Roman" w:cs="Times New Roman"/>
          <w:lang w:val="es-CO"/>
        </w:rPr>
        <w:t xml:space="preserve"> (revistas, </w:t>
      </w:r>
      <w:r w:rsidR="00B810FD" w:rsidRPr="008745CE">
        <w:rPr>
          <w:rFonts w:ascii="Times New Roman" w:hAnsi="Times New Roman" w:cs="Times New Roman"/>
          <w:lang w:val="es-CO"/>
        </w:rPr>
        <w:t xml:space="preserve">artículos, </w:t>
      </w:r>
      <w:r w:rsidRPr="008745CE">
        <w:rPr>
          <w:rFonts w:ascii="Times New Roman" w:hAnsi="Times New Roman" w:cs="Times New Roman"/>
          <w:lang w:val="es-CO"/>
        </w:rPr>
        <w:t>monografías, sitios web de entidades, bases de datos, etc.) En general, se citan como el documento impreso del tipo al que pertenecen</w:t>
      </w:r>
      <w:r w:rsidR="0070319B" w:rsidRPr="008745CE">
        <w:rPr>
          <w:rFonts w:ascii="Times New Roman" w:hAnsi="Times New Roman" w:cs="Times New Roman"/>
          <w:lang w:val="es-CO"/>
        </w:rPr>
        <w:t>,</w:t>
      </w:r>
      <w:r w:rsidRPr="008745CE">
        <w:rPr>
          <w:rFonts w:ascii="Times New Roman" w:hAnsi="Times New Roman" w:cs="Times New Roman"/>
          <w:lang w:val="es-CO"/>
        </w:rPr>
        <w:t xml:space="preserve"> añadiendo la indicación [Online] y el DOI</w:t>
      </w:r>
      <w:r w:rsidR="001B3613" w:rsidRPr="008745CE">
        <w:rPr>
          <w:rFonts w:ascii="Times New Roman" w:hAnsi="Times New Roman" w:cs="Times New Roman"/>
          <w:lang w:val="es-CO"/>
        </w:rPr>
        <w:t xml:space="preserve"> si está disponible</w:t>
      </w:r>
      <w:r w:rsidRPr="008745CE">
        <w:rPr>
          <w:rFonts w:ascii="Times New Roman" w:hAnsi="Times New Roman" w:cs="Times New Roman"/>
          <w:lang w:val="es-CO"/>
        </w:rPr>
        <w:t xml:space="preserve"> o</w:t>
      </w:r>
      <w:r w:rsidR="00A25B51" w:rsidRPr="008745CE">
        <w:rPr>
          <w:rFonts w:ascii="Times New Roman" w:hAnsi="Times New Roman" w:cs="Times New Roman"/>
          <w:lang w:val="es-CO"/>
        </w:rPr>
        <w:t xml:space="preserve"> su</w:t>
      </w:r>
      <w:r w:rsidR="007F076C" w:rsidRPr="008745CE">
        <w:rPr>
          <w:rFonts w:ascii="Times New Roman" w:hAnsi="Times New Roman" w:cs="Times New Roman"/>
          <w:lang w:val="es-CO"/>
        </w:rPr>
        <w:t xml:space="preserve"> </w:t>
      </w:r>
      <w:r w:rsidR="00A337A3">
        <w:rPr>
          <w:rFonts w:ascii="Times New Roman" w:hAnsi="Times New Roman" w:cs="Times New Roman"/>
          <w:lang w:val="es-CO"/>
        </w:rPr>
        <w:t>URL</w:t>
      </w:r>
      <w:r w:rsidRPr="008745CE">
        <w:rPr>
          <w:rFonts w:ascii="Times New Roman" w:hAnsi="Times New Roman" w:cs="Times New Roman"/>
          <w:lang w:val="es-CO"/>
        </w:rPr>
        <w:t>.</w:t>
      </w:r>
    </w:p>
    <w:p w14:paraId="093C394B" w14:textId="77777777" w:rsidR="00837E7E" w:rsidRPr="00EF0C4B" w:rsidRDefault="00837E7E" w:rsidP="00B06DB3">
      <w:pPr>
        <w:spacing w:after="0" w:line="240" w:lineRule="auto"/>
        <w:ind w:left="284" w:hanging="284"/>
        <w:jc w:val="both"/>
        <w:rPr>
          <w:rFonts w:ascii="Times New Roman" w:hAnsi="Times New Roman" w:cs="Times New Roman"/>
          <w:sz w:val="22"/>
          <w:szCs w:val="18"/>
        </w:rPr>
      </w:pPr>
    </w:p>
    <w:p w14:paraId="666EA558" w14:textId="7273831D" w:rsidR="001D7ED1" w:rsidRPr="00151B74" w:rsidRDefault="00151B74" w:rsidP="00B06DB3">
      <w:pPr>
        <w:spacing w:after="0" w:line="240" w:lineRule="auto"/>
        <w:jc w:val="both"/>
        <w:rPr>
          <w:rFonts w:ascii="Times New Roman" w:hAnsi="Times New Roman" w:cs="Times New Roman"/>
          <w:b/>
          <w:sz w:val="24"/>
          <w:szCs w:val="24"/>
        </w:rPr>
      </w:pPr>
      <w:r w:rsidRPr="00151B74">
        <w:rPr>
          <w:rFonts w:ascii="Times New Roman" w:hAnsi="Times New Roman" w:cs="Times New Roman"/>
          <w:b/>
          <w:sz w:val="24"/>
          <w:szCs w:val="24"/>
        </w:rPr>
        <w:t>ANEXOS</w:t>
      </w:r>
    </w:p>
    <w:p w14:paraId="173ABDDA" w14:textId="18A83206" w:rsidR="00AA139E" w:rsidRDefault="0051374D" w:rsidP="00B06DB3">
      <w:pPr>
        <w:spacing w:after="0" w:line="240" w:lineRule="auto"/>
        <w:ind w:firstLine="284"/>
        <w:jc w:val="both"/>
        <w:rPr>
          <w:rFonts w:ascii="Times New Roman" w:hAnsi="Times New Roman" w:cs="Times New Roman"/>
          <w:sz w:val="22"/>
          <w:szCs w:val="22"/>
        </w:rPr>
      </w:pPr>
      <w:r w:rsidRPr="0051374D">
        <w:rPr>
          <w:rFonts w:ascii="Times New Roman" w:hAnsi="Times New Roman" w:cs="Times New Roman"/>
          <w:sz w:val="22"/>
          <w:szCs w:val="22"/>
        </w:rPr>
        <w:t xml:space="preserve">Este título en </w:t>
      </w:r>
      <w:r w:rsidR="007E6C09" w:rsidRPr="007E6C09">
        <w:rPr>
          <w:rFonts w:ascii="Times New Roman" w:hAnsi="Times New Roman" w:cs="Times New Roman"/>
          <w:sz w:val="22"/>
          <w:szCs w:val="22"/>
        </w:rPr>
        <w:t xml:space="preserve">(mayúscula cerrada, Times New </w:t>
      </w:r>
      <w:proofErr w:type="spellStart"/>
      <w:r w:rsidR="007E6C09" w:rsidRPr="007E6C09">
        <w:rPr>
          <w:rFonts w:ascii="Times New Roman" w:hAnsi="Times New Roman" w:cs="Times New Roman"/>
          <w:sz w:val="22"/>
          <w:szCs w:val="22"/>
        </w:rPr>
        <w:t>Roman</w:t>
      </w:r>
      <w:proofErr w:type="spellEnd"/>
      <w:r w:rsidR="007E6C09" w:rsidRPr="007E6C09">
        <w:rPr>
          <w:rFonts w:ascii="Times New Roman" w:hAnsi="Times New Roman" w:cs="Times New Roman"/>
          <w:sz w:val="22"/>
          <w:szCs w:val="22"/>
        </w:rPr>
        <w:t xml:space="preserve"> 12, negrita).</w:t>
      </w:r>
      <w:r w:rsidRPr="0051374D">
        <w:rPr>
          <w:rFonts w:ascii="Times New Roman" w:hAnsi="Times New Roman" w:cs="Times New Roman"/>
          <w:sz w:val="22"/>
          <w:szCs w:val="22"/>
        </w:rPr>
        <w:t xml:space="preserve"> </w:t>
      </w:r>
      <w:r>
        <w:rPr>
          <w:rFonts w:ascii="Times New Roman" w:hAnsi="Times New Roman" w:cs="Times New Roman"/>
          <w:sz w:val="22"/>
          <w:szCs w:val="22"/>
        </w:rPr>
        <w:t>Este apartado no es obligatorio. Se usa para i</w:t>
      </w:r>
      <w:r w:rsidR="00F51E86" w:rsidRPr="0051374D">
        <w:rPr>
          <w:rFonts w:ascii="Times New Roman" w:hAnsi="Times New Roman" w:cs="Times New Roman"/>
          <w:sz w:val="22"/>
          <w:szCs w:val="22"/>
        </w:rPr>
        <w:t>ncluir</w:t>
      </w:r>
      <w:r w:rsidR="00DD1397" w:rsidRPr="0051374D">
        <w:rPr>
          <w:rFonts w:ascii="Times New Roman" w:hAnsi="Times New Roman" w:cs="Times New Roman"/>
          <w:sz w:val="22"/>
          <w:szCs w:val="22"/>
        </w:rPr>
        <w:t xml:space="preserve"> cualquier </w:t>
      </w:r>
      <w:r w:rsidR="00F51E86" w:rsidRPr="0051374D">
        <w:rPr>
          <w:rFonts w:ascii="Times New Roman" w:hAnsi="Times New Roman" w:cs="Times New Roman"/>
          <w:sz w:val="22"/>
          <w:szCs w:val="22"/>
        </w:rPr>
        <w:t xml:space="preserve">tipo de </w:t>
      </w:r>
      <w:r w:rsidR="00DD1397" w:rsidRPr="0051374D">
        <w:rPr>
          <w:rFonts w:ascii="Times New Roman" w:hAnsi="Times New Roman" w:cs="Times New Roman"/>
          <w:sz w:val="22"/>
          <w:szCs w:val="22"/>
        </w:rPr>
        <w:t>material importante para justificar los resultados del trabajo</w:t>
      </w:r>
      <w:r w:rsidR="003E5831" w:rsidRPr="0051374D">
        <w:rPr>
          <w:rFonts w:ascii="Times New Roman" w:hAnsi="Times New Roman" w:cs="Times New Roman"/>
          <w:sz w:val="22"/>
          <w:szCs w:val="22"/>
        </w:rPr>
        <w:t>, pero que no pueda presentarse en el desarrollo continuo del artículo.</w:t>
      </w:r>
      <w:bookmarkEnd w:id="5"/>
      <w:bookmarkEnd w:id="6"/>
    </w:p>
    <w:p w14:paraId="32F33CC9" w14:textId="77777777" w:rsidR="0051374D" w:rsidRDefault="0051374D" w:rsidP="00B06DB3">
      <w:pPr>
        <w:spacing w:after="0" w:line="240" w:lineRule="auto"/>
        <w:jc w:val="both"/>
        <w:rPr>
          <w:rFonts w:ascii="Times New Roman" w:hAnsi="Times New Roman" w:cs="Times New Roman"/>
          <w:sz w:val="22"/>
          <w:szCs w:val="22"/>
        </w:rPr>
      </w:pPr>
    </w:p>
    <w:p w14:paraId="09D1E8FE" w14:textId="5823D751" w:rsidR="0051374D" w:rsidRDefault="000563D5" w:rsidP="007910EA">
      <w:pPr>
        <w:spacing w:after="0" w:line="240" w:lineRule="auto"/>
        <w:jc w:val="both"/>
        <w:rPr>
          <w:rFonts w:ascii="Times New Roman" w:hAnsi="Times New Roman" w:cs="Times New Roman"/>
          <w:sz w:val="18"/>
          <w:szCs w:val="18"/>
        </w:rPr>
      </w:pPr>
      <w:r w:rsidRPr="00974696">
        <w:rPr>
          <w:rFonts w:ascii="Times New Roman" w:hAnsi="Times New Roman" w:cs="Times New Roman"/>
          <w:b/>
          <w:bCs/>
          <w:sz w:val="18"/>
          <w:szCs w:val="18"/>
        </w:rPr>
        <w:t>Anexo 1</w:t>
      </w:r>
      <w:r w:rsidRPr="00974696">
        <w:rPr>
          <w:rFonts w:ascii="Times New Roman" w:hAnsi="Times New Roman" w:cs="Times New Roman"/>
          <w:sz w:val="18"/>
          <w:szCs w:val="18"/>
        </w:rPr>
        <w:t>.</w:t>
      </w:r>
      <w:r w:rsidR="0051374D" w:rsidRPr="00974696">
        <w:rPr>
          <w:rFonts w:ascii="Times New Roman" w:hAnsi="Times New Roman" w:cs="Times New Roman"/>
          <w:sz w:val="18"/>
          <w:szCs w:val="18"/>
        </w:rPr>
        <w:t xml:space="preserve"> </w:t>
      </w:r>
      <w:bookmarkStart w:id="8" w:name="_Hlk48861102"/>
      <w:r w:rsidR="00A130E5" w:rsidRPr="00974696">
        <w:rPr>
          <w:rFonts w:ascii="Times New Roman" w:hAnsi="Times New Roman" w:cs="Times New Roman"/>
          <w:b/>
          <w:bCs/>
          <w:sz w:val="18"/>
          <w:szCs w:val="18"/>
        </w:rPr>
        <w:t>Ejemplo</w:t>
      </w:r>
      <w:r w:rsidR="00165891" w:rsidRPr="00974696">
        <w:rPr>
          <w:rFonts w:ascii="Times New Roman" w:hAnsi="Times New Roman" w:cs="Times New Roman"/>
          <w:b/>
          <w:bCs/>
          <w:sz w:val="18"/>
          <w:szCs w:val="18"/>
        </w:rPr>
        <w:t xml:space="preserve"> de</w:t>
      </w:r>
      <w:r w:rsidR="00A130E5" w:rsidRPr="00974696">
        <w:rPr>
          <w:rFonts w:ascii="Times New Roman" w:hAnsi="Times New Roman" w:cs="Times New Roman"/>
          <w:b/>
          <w:bCs/>
          <w:sz w:val="18"/>
          <w:szCs w:val="18"/>
        </w:rPr>
        <w:t xml:space="preserve"> redac</w:t>
      </w:r>
      <w:r w:rsidR="00165891" w:rsidRPr="00974696">
        <w:rPr>
          <w:rFonts w:ascii="Times New Roman" w:hAnsi="Times New Roman" w:cs="Times New Roman"/>
          <w:b/>
          <w:bCs/>
          <w:sz w:val="18"/>
          <w:szCs w:val="18"/>
        </w:rPr>
        <w:t>ción</w:t>
      </w:r>
      <w:r w:rsidR="00A130E5" w:rsidRPr="00974696">
        <w:rPr>
          <w:rFonts w:ascii="Times New Roman" w:hAnsi="Times New Roman" w:cs="Times New Roman"/>
          <w:b/>
          <w:bCs/>
          <w:sz w:val="18"/>
          <w:szCs w:val="18"/>
        </w:rPr>
        <w:t xml:space="preserve"> </w:t>
      </w:r>
      <w:r w:rsidR="00165891" w:rsidRPr="00974696">
        <w:rPr>
          <w:rFonts w:ascii="Times New Roman" w:hAnsi="Times New Roman" w:cs="Times New Roman"/>
          <w:b/>
          <w:bCs/>
          <w:sz w:val="18"/>
          <w:szCs w:val="18"/>
        </w:rPr>
        <w:t>d</w:t>
      </w:r>
      <w:r w:rsidR="00A130E5" w:rsidRPr="00974696">
        <w:rPr>
          <w:rFonts w:ascii="Times New Roman" w:hAnsi="Times New Roman" w:cs="Times New Roman"/>
          <w:b/>
          <w:bCs/>
          <w:sz w:val="18"/>
          <w:szCs w:val="18"/>
        </w:rPr>
        <w:t xml:space="preserve">el resumen en </w:t>
      </w:r>
      <w:r w:rsidR="00207EB7" w:rsidRPr="00974696">
        <w:rPr>
          <w:rFonts w:ascii="Times New Roman" w:hAnsi="Times New Roman" w:cs="Times New Roman"/>
          <w:b/>
          <w:bCs/>
          <w:sz w:val="18"/>
          <w:szCs w:val="18"/>
        </w:rPr>
        <w:t>los manuscritos sometidos</w:t>
      </w:r>
      <w:bookmarkEnd w:id="8"/>
      <w:r w:rsidR="00E616DE" w:rsidRPr="00974696">
        <w:rPr>
          <w:rFonts w:ascii="Times New Roman" w:hAnsi="Times New Roman" w:cs="Times New Roman"/>
          <w:b/>
          <w:bCs/>
          <w:sz w:val="18"/>
          <w:szCs w:val="18"/>
        </w:rPr>
        <w:t xml:space="preserve"> a RIDTEC</w:t>
      </w:r>
      <w:r w:rsidR="00207EB7" w:rsidRPr="00974696">
        <w:rPr>
          <w:rFonts w:ascii="Times New Roman" w:hAnsi="Times New Roman" w:cs="Times New Roman"/>
          <w:b/>
          <w:bCs/>
          <w:sz w:val="18"/>
          <w:szCs w:val="18"/>
        </w:rPr>
        <w:t>.</w:t>
      </w:r>
      <w:r w:rsidR="0050279B">
        <w:rPr>
          <w:rFonts w:ascii="Times New Roman" w:hAnsi="Times New Roman" w:cs="Times New Roman"/>
          <w:b/>
          <w:bCs/>
          <w:sz w:val="22"/>
          <w:szCs w:val="22"/>
        </w:rPr>
        <w:t xml:space="preserve"> </w:t>
      </w:r>
      <w:r w:rsidR="0050279B" w:rsidRPr="006D4906">
        <w:rPr>
          <w:rFonts w:ascii="Times New Roman" w:hAnsi="Times New Roman" w:cs="Times New Roman"/>
          <w:sz w:val="18"/>
          <w:szCs w:val="18"/>
        </w:rPr>
        <w:t xml:space="preserve">(Este título en Times New </w:t>
      </w:r>
      <w:proofErr w:type="spellStart"/>
      <w:r w:rsidR="0050279B" w:rsidRPr="006D4906">
        <w:rPr>
          <w:rFonts w:ascii="Times New Roman" w:hAnsi="Times New Roman" w:cs="Times New Roman"/>
          <w:sz w:val="18"/>
          <w:szCs w:val="18"/>
        </w:rPr>
        <w:t>Roman</w:t>
      </w:r>
      <w:proofErr w:type="spellEnd"/>
      <w:r w:rsidR="0050279B" w:rsidRPr="006D4906">
        <w:rPr>
          <w:rFonts w:ascii="Times New Roman" w:hAnsi="Times New Roman" w:cs="Times New Roman"/>
          <w:sz w:val="18"/>
          <w:szCs w:val="18"/>
        </w:rPr>
        <w:t xml:space="preserve"> 12, negrita).</w:t>
      </w:r>
    </w:p>
    <w:p w14:paraId="1882CC10" w14:textId="77777777" w:rsidR="008745CE" w:rsidRPr="00497E97" w:rsidRDefault="008745CE" w:rsidP="007910EA">
      <w:pPr>
        <w:spacing w:after="0" w:line="240" w:lineRule="auto"/>
        <w:jc w:val="both"/>
        <w:rPr>
          <w:rFonts w:ascii="Times New Roman" w:hAnsi="Times New Roman" w:cs="Times New Roman"/>
          <w:b/>
          <w:bCs/>
          <w:sz w:val="18"/>
          <w:szCs w:val="18"/>
        </w:rPr>
      </w:pPr>
    </w:p>
    <w:p w14:paraId="565867D0" w14:textId="770BF178" w:rsidR="00D44C77" w:rsidRDefault="003E4F1D" w:rsidP="00B06DB3">
      <w:pPr>
        <w:spacing w:after="0" w:line="240" w:lineRule="auto"/>
        <w:jc w:val="both"/>
        <w:rPr>
          <w:rFonts w:ascii="Times New Roman" w:hAnsi="Times New Roman" w:cs="Times New Roman"/>
        </w:rPr>
      </w:pPr>
      <w:r w:rsidRPr="0050279B">
        <w:rPr>
          <w:b/>
          <w:bCs/>
          <w:sz w:val="24"/>
          <w:szCs w:val="24"/>
        </w:rPr>
        <w:t>RESUMEN.</w:t>
      </w:r>
      <w:r>
        <w:rPr>
          <w:b/>
          <w:bCs/>
        </w:rPr>
        <w:t xml:space="preserve"> </w:t>
      </w:r>
      <w:r w:rsidR="00764644" w:rsidRPr="00597D8B">
        <w:rPr>
          <w:rFonts w:ascii="Times New Roman" w:hAnsi="Times New Roman" w:cs="Times New Roman"/>
          <w:b/>
          <w:bCs/>
          <w:lang w:val="es-CO"/>
        </w:rPr>
        <w:t>[</w:t>
      </w:r>
      <w:r w:rsidR="001C1AE8">
        <w:rPr>
          <w:rFonts w:ascii="Times New Roman" w:hAnsi="Times New Roman" w:cs="Times New Roman"/>
          <w:b/>
          <w:bCs/>
          <w:lang w:val="es-CO"/>
        </w:rPr>
        <w:t>Introducción</w:t>
      </w:r>
      <w:r w:rsidR="00764644" w:rsidRPr="00597D8B">
        <w:rPr>
          <w:rFonts w:ascii="Times New Roman" w:hAnsi="Times New Roman" w:cs="Times New Roman"/>
          <w:b/>
          <w:bCs/>
          <w:lang w:val="es-CO"/>
        </w:rPr>
        <w:t>]</w:t>
      </w:r>
      <w:r w:rsidR="00571513" w:rsidRPr="00571513">
        <w:rPr>
          <w:rFonts w:ascii="Times New Roman" w:hAnsi="Times New Roman" w:cs="Times New Roman"/>
        </w:rPr>
        <w:t>La emisión de gases de efecto invernadero, incluido el óxido nitroso (N</w:t>
      </w:r>
      <w:r w:rsidR="00571513" w:rsidRPr="00B921B9">
        <w:rPr>
          <w:rFonts w:ascii="Times New Roman" w:hAnsi="Times New Roman" w:cs="Times New Roman"/>
          <w:vertAlign w:val="subscript"/>
        </w:rPr>
        <w:t>2</w:t>
      </w:r>
      <w:r w:rsidR="00571513" w:rsidRPr="00571513">
        <w:rPr>
          <w:rFonts w:ascii="Times New Roman" w:hAnsi="Times New Roman" w:cs="Times New Roman"/>
        </w:rPr>
        <w:t xml:space="preserve">O), de los corrales de engorde de ganado vacuno </w:t>
      </w:r>
      <w:r w:rsidR="00B921B9">
        <w:rPr>
          <w:rFonts w:ascii="Times New Roman" w:hAnsi="Times New Roman" w:cs="Times New Roman"/>
        </w:rPr>
        <w:t>a gran escala</w:t>
      </w:r>
      <w:r w:rsidR="009071E3">
        <w:rPr>
          <w:rFonts w:ascii="Times New Roman" w:hAnsi="Times New Roman" w:cs="Times New Roman"/>
        </w:rPr>
        <w:t>,</w:t>
      </w:r>
      <w:r w:rsidR="00B921B9">
        <w:rPr>
          <w:rFonts w:ascii="Times New Roman" w:hAnsi="Times New Roman" w:cs="Times New Roman"/>
        </w:rPr>
        <w:t xml:space="preserve"> </w:t>
      </w:r>
      <w:r w:rsidR="005A5549">
        <w:rPr>
          <w:rFonts w:ascii="Times New Roman" w:hAnsi="Times New Roman" w:cs="Times New Roman"/>
        </w:rPr>
        <w:t>es ya</w:t>
      </w:r>
      <w:r w:rsidR="00571513" w:rsidRPr="00571513">
        <w:rPr>
          <w:rFonts w:ascii="Times New Roman" w:hAnsi="Times New Roman" w:cs="Times New Roman"/>
        </w:rPr>
        <w:t xml:space="preserve"> una preocupación ambiental</w:t>
      </w:r>
      <w:r w:rsidR="005A5549">
        <w:rPr>
          <w:rFonts w:ascii="Times New Roman" w:hAnsi="Times New Roman" w:cs="Times New Roman"/>
        </w:rPr>
        <w:t xml:space="preserve">. </w:t>
      </w:r>
      <w:r w:rsidR="00764644" w:rsidRPr="00597D8B">
        <w:rPr>
          <w:rFonts w:ascii="Times New Roman" w:hAnsi="Times New Roman" w:cs="Times New Roman"/>
          <w:b/>
          <w:bCs/>
          <w:lang w:val="es-CO"/>
        </w:rPr>
        <w:t>[</w:t>
      </w:r>
      <w:r w:rsidR="00764644">
        <w:rPr>
          <w:rFonts w:ascii="Times New Roman" w:hAnsi="Times New Roman" w:cs="Times New Roman"/>
          <w:b/>
          <w:bCs/>
          <w:lang w:val="es-CO"/>
        </w:rPr>
        <w:t>O</w:t>
      </w:r>
      <w:r w:rsidR="00764644" w:rsidRPr="00597D8B">
        <w:rPr>
          <w:rFonts w:ascii="Times New Roman" w:hAnsi="Times New Roman" w:cs="Times New Roman"/>
          <w:b/>
          <w:bCs/>
          <w:lang w:val="es-CO"/>
        </w:rPr>
        <w:t>bjetivo]</w:t>
      </w:r>
      <w:r w:rsidR="00571513" w:rsidRPr="00571513">
        <w:rPr>
          <w:rFonts w:ascii="Times New Roman" w:hAnsi="Times New Roman" w:cs="Times New Roman"/>
        </w:rPr>
        <w:t>Este estudio se realizó para cuantificar los flujos de emisión de N</w:t>
      </w:r>
      <w:r w:rsidR="00571513" w:rsidRPr="00D90024">
        <w:rPr>
          <w:rFonts w:ascii="Times New Roman" w:hAnsi="Times New Roman" w:cs="Times New Roman"/>
          <w:vertAlign w:val="subscript"/>
        </w:rPr>
        <w:t>2</w:t>
      </w:r>
      <w:r w:rsidR="00571513" w:rsidRPr="00571513">
        <w:rPr>
          <w:rFonts w:ascii="Times New Roman" w:hAnsi="Times New Roman" w:cs="Times New Roman"/>
        </w:rPr>
        <w:t xml:space="preserve">O </w:t>
      </w:r>
      <w:r w:rsidR="00E67520">
        <w:rPr>
          <w:rFonts w:ascii="Times New Roman" w:hAnsi="Times New Roman" w:cs="Times New Roman"/>
        </w:rPr>
        <w:t xml:space="preserve">en función </w:t>
      </w:r>
      <w:r w:rsidR="00E004C8">
        <w:rPr>
          <w:rFonts w:ascii="Times New Roman" w:hAnsi="Times New Roman" w:cs="Times New Roman"/>
        </w:rPr>
        <w:t>de</w:t>
      </w:r>
      <w:r w:rsidR="00571513" w:rsidRPr="00571513">
        <w:rPr>
          <w:rFonts w:ascii="Times New Roman" w:hAnsi="Times New Roman" w:cs="Times New Roman"/>
        </w:rPr>
        <w:t xml:space="preserve"> las condiciones de la superficie del corral, en un</w:t>
      </w:r>
      <w:r w:rsidR="00E01920">
        <w:rPr>
          <w:rFonts w:ascii="Times New Roman" w:hAnsi="Times New Roman" w:cs="Times New Roman"/>
        </w:rPr>
        <w:t>a hacienda industrial</w:t>
      </w:r>
      <w:r w:rsidR="00571513" w:rsidRPr="00571513">
        <w:rPr>
          <w:rFonts w:ascii="Times New Roman" w:hAnsi="Times New Roman" w:cs="Times New Roman"/>
        </w:rPr>
        <w:t xml:space="preserve"> de engorde de ganado vacuno</w:t>
      </w:r>
      <w:r w:rsidR="00E03043">
        <w:rPr>
          <w:rFonts w:ascii="Times New Roman" w:hAnsi="Times New Roman" w:cs="Times New Roman"/>
        </w:rPr>
        <w:t>,</w:t>
      </w:r>
      <w:r w:rsidR="00571513" w:rsidRPr="00571513">
        <w:rPr>
          <w:rFonts w:ascii="Times New Roman" w:hAnsi="Times New Roman" w:cs="Times New Roman"/>
        </w:rPr>
        <w:t xml:space="preserve"> en el estado de Kansas,</w:t>
      </w:r>
      <w:r w:rsidR="00E004C8">
        <w:rPr>
          <w:rFonts w:ascii="Times New Roman" w:hAnsi="Times New Roman" w:cs="Times New Roman"/>
        </w:rPr>
        <w:t xml:space="preserve"> USA</w:t>
      </w:r>
      <w:r w:rsidR="00571513" w:rsidRPr="00571513">
        <w:rPr>
          <w:rFonts w:ascii="Times New Roman" w:hAnsi="Times New Roman" w:cs="Times New Roman"/>
        </w:rPr>
        <w:t xml:space="preserve">, </w:t>
      </w:r>
      <w:r w:rsidR="00A23A0C">
        <w:rPr>
          <w:rFonts w:ascii="Times New Roman" w:hAnsi="Times New Roman" w:cs="Times New Roman"/>
        </w:rPr>
        <w:t>d</w:t>
      </w:r>
      <w:r w:rsidR="00571513" w:rsidRPr="00571513">
        <w:rPr>
          <w:rFonts w:ascii="Times New Roman" w:hAnsi="Times New Roman" w:cs="Times New Roman"/>
        </w:rPr>
        <w:t xml:space="preserve">esde julio de 2010 hasta septiembre de 2011. </w:t>
      </w:r>
      <w:r w:rsidR="00897A48" w:rsidRPr="00597D8B">
        <w:rPr>
          <w:rFonts w:ascii="Times New Roman" w:hAnsi="Times New Roman" w:cs="Times New Roman"/>
          <w:b/>
          <w:bCs/>
          <w:lang w:val="es-CO"/>
        </w:rPr>
        <w:t>[</w:t>
      </w:r>
      <w:r w:rsidR="00897A48">
        <w:rPr>
          <w:rFonts w:ascii="Times New Roman" w:hAnsi="Times New Roman" w:cs="Times New Roman"/>
          <w:b/>
          <w:bCs/>
          <w:lang w:val="es-CO"/>
        </w:rPr>
        <w:t>Metodología</w:t>
      </w:r>
      <w:r w:rsidR="00897A48" w:rsidRPr="00597D8B">
        <w:rPr>
          <w:rFonts w:ascii="Times New Roman" w:hAnsi="Times New Roman" w:cs="Times New Roman"/>
          <w:b/>
          <w:bCs/>
          <w:lang w:val="es-CO"/>
        </w:rPr>
        <w:t>]</w:t>
      </w:r>
      <w:r w:rsidR="00571513" w:rsidRPr="00571513">
        <w:rPr>
          <w:rFonts w:ascii="Times New Roman" w:hAnsi="Times New Roman" w:cs="Times New Roman"/>
        </w:rPr>
        <w:t>El período de medición representó las condiciones típicas del corral de engorde, con temperaturas del aire que oscila</w:t>
      </w:r>
      <w:r w:rsidR="00741614">
        <w:rPr>
          <w:rFonts w:ascii="Times New Roman" w:hAnsi="Times New Roman" w:cs="Times New Roman"/>
        </w:rPr>
        <w:t>ro</w:t>
      </w:r>
      <w:r w:rsidR="00571513" w:rsidRPr="00571513">
        <w:rPr>
          <w:rFonts w:ascii="Times New Roman" w:hAnsi="Times New Roman" w:cs="Times New Roman"/>
        </w:rPr>
        <w:t>n entre -24 a 39°C. Se utilizaron cámaras estátic</w:t>
      </w:r>
      <w:r w:rsidR="00DC4B25">
        <w:rPr>
          <w:rFonts w:ascii="Times New Roman" w:hAnsi="Times New Roman" w:cs="Times New Roman"/>
        </w:rPr>
        <w:t xml:space="preserve">as de medición de flujo </w:t>
      </w:r>
      <w:r w:rsidR="00571513" w:rsidRPr="00571513">
        <w:rPr>
          <w:rFonts w:ascii="Times New Roman" w:hAnsi="Times New Roman" w:cs="Times New Roman"/>
        </w:rPr>
        <w:t>para recolectar muestras de gas de las superficies de los corrales a los 0, 15 y 30 minutos</w:t>
      </w:r>
      <w:r w:rsidR="0087557F">
        <w:rPr>
          <w:rFonts w:ascii="Times New Roman" w:hAnsi="Times New Roman" w:cs="Times New Roman"/>
        </w:rPr>
        <w:t xml:space="preserve"> de instaladas las cámaras</w:t>
      </w:r>
      <w:r w:rsidR="00571513" w:rsidRPr="00571513">
        <w:rPr>
          <w:rFonts w:ascii="Times New Roman" w:hAnsi="Times New Roman" w:cs="Times New Roman"/>
        </w:rPr>
        <w:t xml:space="preserve">. Las muestras </w:t>
      </w:r>
      <w:r w:rsidR="00227943">
        <w:rPr>
          <w:rFonts w:ascii="Times New Roman" w:hAnsi="Times New Roman" w:cs="Times New Roman"/>
        </w:rPr>
        <w:t>fueron</w:t>
      </w:r>
      <w:r w:rsidR="00571513" w:rsidRPr="00571513">
        <w:rPr>
          <w:rFonts w:ascii="Times New Roman" w:hAnsi="Times New Roman" w:cs="Times New Roman"/>
        </w:rPr>
        <w:t xml:space="preserve"> analiza</w:t>
      </w:r>
      <w:r w:rsidR="00227943">
        <w:rPr>
          <w:rFonts w:ascii="Times New Roman" w:hAnsi="Times New Roman" w:cs="Times New Roman"/>
        </w:rPr>
        <w:t>das</w:t>
      </w:r>
      <w:r w:rsidR="00571513" w:rsidRPr="00571513">
        <w:rPr>
          <w:rFonts w:ascii="Times New Roman" w:hAnsi="Times New Roman" w:cs="Times New Roman"/>
        </w:rPr>
        <w:t xml:space="preserve"> </w:t>
      </w:r>
      <w:r w:rsidR="00DC4B25">
        <w:rPr>
          <w:rFonts w:ascii="Times New Roman" w:hAnsi="Times New Roman" w:cs="Times New Roman"/>
        </w:rPr>
        <w:t xml:space="preserve">mediante </w:t>
      </w:r>
      <w:r w:rsidR="00DC4B25" w:rsidRPr="00571513">
        <w:rPr>
          <w:rFonts w:ascii="Times New Roman" w:hAnsi="Times New Roman" w:cs="Times New Roman"/>
        </w:rPr>
        <w:t>cromatograf</w:t>
      </w:r>
      <w:r w:rsidR="00DC4B25">
        <w:rPr>
          <w:rFonts w:ascii="Times New Roman" w:hAnsi="Times New Roman" w:cs="Times New Roman"/>
        </w:rPr>
        <w:t>ía</w:t>
      </w:r>
      <w:r w:rsidR="00571513" w:rsidRPr="00571513">
        <w:rPr>
          <w:rFonts w:ascii="Times New Roman" w:hAnsi="Times New Roman" w:cs="Times New Roman"/>
        </w:rPr>
        <w:t xml:space="preserve"> de gases</w:t>
      </w:r>
      <w:r w:rsidR="00DC4B25">
        <w:rPr>
          <w:rFonts w:ascii="Times New Roman" w:hAnsi="Times New Roman" w:cs="Times New Roman"/>
        </w:rPr>
        <w:t xml:space="preserve">. </w:t>
      </w:r>
      <w:r w:rsidR="00AF11BC">
        <w:rPr>
          <w:rFonts w:ascii="Times New Roman" w:hAnsi="Times New Roman" w:cs="Times New Roman"/>
        </w:rPr>
        <w:t>L</w:t>
      </w:r>
      <w:r w:rsidR="00AF11BC" w:rsidRPr="00571513">
        <w:rPr>
          <w:rFonts w:ascii="Times New Roman" w:hAnsi="Times New Roman" w:cs="Times New Roman"/>
        </w:rPr>
        <w:t>os flujos de N</w:t>
      </w:r>
      <w:r w:rsidR="00AF11BC" w:rsidRPr="00DC4B25">
        <w:rPr>
          <w:rFonts w:ascii="Times New Roman" w:hAnsi="Times New Roman" w:cs="Times New Roman"/>
          <w:vertAlign w:val="subscript"/>
        </w:rPr>
        <w:t>2</w:t>
      </w:r>
      <w:r w:rsidR="00AF11BC" w:rsidRPr="00571513">
        <w:rPr>
          <w:rFonts w:ascii="Times New Roman" w:hAnsi="Times New Roman" w:cs="Times New Roman"/>
        </w:rPr>
        <w:t>O</w:t>
      </w:r>
      <w:r w:rsidR="002F48BD">
        <w:rPr>
          <w:rFonts w:ascii="Times New Roman" w:hAnsi="Times New Roman" w:cs="Times New Roman"/>
        </w:rPr>
        <w:t xml:space="preserve"> emitidos</w:t>
      </w:r>
      <w:r w:rsidR="00AF11BC">
        <w:rPr>
          <w:rFonts w:ascii="Times New Roman" w:hAnsi="Times New Roman" w:cs="Times New Roman"/>
        </w:rPr>
        <w:t xml:space="preserve"> del suelo se determinaron a</w:t>
      </w:r>
      <w:r w:rsidR="00571513" w:rsidRPr="00571513">
        <w:rPr>
          <w:rFonts w:ascii="Times New Roman" w:hAnsi="Times New Roman" w:cs="Times New Roman"/>
        </w:rPr>
        <w:t xml:space="preserve"> partir de las concentraciones medidas. </w:t>
      </w:r>
      <w:r w:rsidR="002E69CA" w:rsidRPr="00597D8B">
        <w:rPr>
          <w:rFonts w:ascii="Times New Roman" w:hAnsi="Times New Roman" w:cs="Times New Roman"/>
          <w:b/>
          <w:bCs/>
          <w:lang w:val="es-CO"/>
        </w:rPr>
        <w:t>[</w:t>
      </w:r>
      <w:r w:rsidR="002E69CA">
        <w:rPr>
          <w:rFonts w:ascii="Times New Roman" w:hAnsi="Times New Roman" w:cs="Times New Roman"/>
          <w:b/>
          <w:bCs/>
          <w:lang w:val="es-CO"/>
        </w:rPr>
        <w:t>Resultados</w:t>
      </w:r>
      <w:r w:rsidR="002E69CA" w:rsidRPr="00597D8B">
        <w:rPr>
          <w:rFonts w:ascii="Times New Roman" w:hAnsi="Times New Roman" w:cs="Times New Roman"/>
          <w:b/>
          <w:bCs/>
          <w:lang w:val="es-CO"/>
        </w:rPr>
        <w:t>]</w:t>
      </w:r>
      <w:r w:rsidR="00571513" w:rsidRPr="00571513">
        <w:rPr>
          <w:rFonts w:ascii="Times New Roman" w:hAnsi="Times New Roman" w:cs="Times New Roman"/>
        </w:rPr>
        <w:t xml:space="preserve">El flujo </w:t>
      </w:r>
      <w:r w:rsidR="00256C87">
        <w:rPr>
          <w:rFonts w:ascii="Times New Roman" w:hAnsi="Times New Roman" w:cs="Times New Roman"/>
        </w:rPr>
        <w:t xml:space="preserve">medio </w:t>
      </w:r>
      <w:r w:rsidR="00571513" w:rsidRPr="00571513">
        <w:rPr>
          <w:rFonts w:ascii="Times New Roman" w:hAnsi="Times New Roman" w:cs="Times New Roman"/>
        </w:rPr>
        <w:t>de emisión de la condición superfici</w:t>
      </w:r>
      <w:r w:rsidR="00256C87">
        <w:rPr>
          <w:rFonts w:ascii="Times New Roman" w:hAnsi="Times New Roman" w:cs="Times New Roman"/>
        </w:rPr>
        <w:t>al</w:t>
      </w:r>
      <w:r w:rsidR="00571513" w:rsidRPr="00571513">
        <w:rPr>
          <w:rFonts w:ascii="Times New Roman" w:hAnsi="Times New Roman" w:cs="Times New Roman"/>
        </w:rPr>
        <w:t xml:space="preserve"> húmeda/fangosa fue de 2.03 mg m</w:t>
      </w:r>
      <w:r w:rsidR="00571513" w:rsidRPr="000D23CE">
        <w:rPr>
          <w:rFonts w:ascii="Times New Roman" w:hAnsi="Times New Roman" w:cs="Times New Roman"/>
          <w:vertAlign w:val="superscript"/>
        </w:rPr>
        <w:t>-2</w:t>
      </w:r>
      <w:r w:rsidR="00571513" w:rsidRPr="00571513">
        <w:rPr>
          <w:rFonts w:ascii="Times New Roman" w:hAnsi="Times New Roman" w:cs="Times New Roman"/>
        </w:rPr>
        <w:t xml:space="preserve"> hora</w:t>
      </w:r>
      <w:r w:rsidR="00571513" w:rsidRPr="000D23CE">
        <w:rPr>
          <w:rFonts w:ascii="Times New Roman" w:hAnsi="Times New Roman" w:cs="Times New Roman"/>
          <w:vertAlign w:val="superscript"/>
        </w:rPr>
        <w:t>-1</w:t>
      </w:r>
      <w:r w:rsidR="00571513" w:rsidRPr="00571513">
        <w:rPr>
          <w:rFonts w:ascii="Times New Roman" w:hAnsi="Times New Roman" w:cs="Times New Roman"/>
        </w:rPr>
        <w:t xml:space="preserve">, </w:t>
      </w:r>
      <w:r w:rsidR="000D23CE">
        <w:rPr>
          <w:rFonts w:ascii="Times New Roman" w:hAnsi="Times New Roman" w:cs="Times New Roman"/>
        </w:rPr>
        <w:t>lo q</w:t>
      </w:r>
      <w:r w:rsidR="00571513" w:rsidRPr="00571513">
        <w:rPr>
          <w:rFonts w:ascii="Times New Roman" w:hAnsi="Times New Roman" w:cs="Times New Roman"/>
        </w:rPr>
        <w:t xml:space="preserve">ue </w:t>
      </w:r>
      <w:r w:rsidR="000D23CE">
        <w:rPr>
          <w:rFonts w:ascii="Times New Roman" w:hAnsi="Times New Roman" w:cs="Times New Roman"/>
        </w:rPr>
        <w:t xml:space="preserve">resultó ser </w:t>
      </w:r>
      <w:r w:rsidR="00571513" w:rsidRPr="00571513">
        <w:rPr>
          <w:rFonts w:ascii="Times New Roman" w:hAnsi="Times New Roman" w:cs="Times New Roman"/>
        </w:rPr>
        <w:t>20 veces mayor que los flujos de N</w:t>
      </w:r>
      <w:r w:rsidR="00571513" w:rsidRPr="00E3077D">
        <w:rPr>
          <w:rFonts w:ascii="Times New Roman" w:hAnsi="Times New Roman" w:cs="Times New Roman"/>
          <w:vertAlign w:val="subscript"/>
        </w:rPr>
        <w:t>2</w:t>
      </w:r>
      <w:r w:rsidR="00571513" w:rsidRPr="00571513">
        <w:rPr>
          <w:rFonts w:ascii="Times New Roman" w:hAnsi="Times New Roman" w:cs="Times New Roman"/>
        </w:rPr>
        <w:t xml:space="preserve">O </w:t>
      </w:r>
      <w:r w:rsidR="00E3077D">
        <w:rPr>
          <w:rFonts w:ascii="Times New Roman" w:hAnsi="Times New Roman" w:cs="Times New Roman"/>
        </w:rPr>
        <w:t xml:space="preserve">en otras </w:t>
      </w:r>
      <w:r w:rsidR="00E3077D" w:rsidRPr="00571513">
        <w:rPr>
          <w:rFonts w:ascii="Times New Roman" w:hAnsi="Times New Roman" w:cs="Times New Roman"/>
        </w:rPr>
        <w:t>condiciones</w:t>
      </w:r>
      <w:r w:rsidR="00571513" w:rsidRPr="00571513">
        <w:rPr>
          <w:rFonts w:ascii="Times New Roman" w:hAnsi="Times New Roman" w:cs="Times New Roman"/>
        </w:rPr>
        <w:t xml:space="preserve"> de la superficie de corral. </w:t>
      </w:r>
      <w:r w:rsidR="00895C5B">
        <w:rPr>
          <w:rFonts w:ascii="Times New Roman" w:hAnsi="Times New Roman" w:cs="Times New Roman"/>
        </w:rPr>
        <w:t>L</w:t>
      </w:r>
      <w:r w:rsidR="00571513" w:rsidRPr="00571513">
        <w:rPr>
          <w:rFonts w:ascii="Times New Roman" w:hAnsi="Times New Roman" w:cs="Times New Roman"/>
        </w:rPr>
        <w:t xml:space="preserve">os picos </w:t>
      </w:r>
      <w:r w:rsidR="00172FA6">
        <w:rPr>
          <w:rFonts w:ascii="Times New Roman" w:hAnsi="Times New Roman" w:cs="Times New Roman"/>
        </w:rPr>
        <w:t xml:space="preserve">emitidos </w:t>
      </w:r>
      <w:r w:rsidR="00571513" w:rsidRPr="00571513">
        <w:rPr>
          <w:rFonts w:ascii="Times New Roman" w:hAnsi="Times New Roman" w:cs="Times New Roman"/>
        </w:rPr>
        <w:t>de N</w:t>
      </w:r>
      <w:r w:rsidR="00571513" w:rsidRPr="00E3077D">
        <w:rPr>
          <w:rFonts w:ascii="Times New Roman" w:hAnsi="Times New Roman" w:cs="Times New Roman"/>
          <w:vertAlign w:val="subscript"/>
        </w:rPr>
        <w:t>2</w:t>
      </w:r>
      <w:r w:rsidR="00571513" w:rsidRPr="00571513">
        <w:rPr>
          <w:rFonts w:ascii="Times New Roman" w:hAnsi="Times New Roman" w:cs="Times New Roman"/>
        </w:rPr>
        <w:t xml:space="preserve">O de </w:t>
      </w:r>
      <w:r w:rsidR="00172FA6">
        <w:rPr>
          <w:rFonts w:ascii="Times New Roman" w:hAnsi="Times New Roman" w:cs="Times New Roman"/>
        </w:rPr>
        <w:t xml:space="preserve">esa condición superficial </w:t>
      </w:r>
      <w:r w:rsidR="008461C9">
        <w:rPr>
          <w:rFonts w:ascii="Times New Roman" w:hAnsi="Times New Roman" w:cs="Times New Roman"/>
        </w:rPr>
        <w:t>f</w:t>
      </w:r>
      <w:r w:rsidR="00571513" w:rsidRPr="00571513">
        <w:rPr>
          <w:rFonts w:ascii="Times New Roman" w:hAnsi="Times New Roman" w:cs="Times New Roman"/>
        </w:rPr>
        <w:t>ueron seis veces m</w:t>
      </w:r>
      <w:r w:rsidR="008461C9">
        <w:rPr>
          <w:rFonts w:ascii="Times New Roman" w:hAnsi="Times New Roman" w:cs="Times New Roman"/>
        </w:rPr>
        <w:t>ayores</w:t>
      </w:r>
      <w:r w:rsidR="00571513" w:rsidRPr="00571513">
        <w:rPr>
          <w:rFonts w:ascii="Times New Roman" w:hAnsi="Times New Roman" w:cs="Times New Roman"/>
        </w:rPr>
        <w:t xml:space="preserve"> que picos de emisión previamente reportados para suelos agrícolas.</w:t>
      </w:r>
      <w:r w:rsidR="00895C5B">
        <w:rPr>
          <w:rFonts w:ascii="Times New Roman" w:hAnsi="Times New Roman" w:cs="Times New Roman"/>
        </w:rPr>
        <w:t xml:space="preserve"> </w:t>
      </w:r>
      <w:r w:rsidR="002E69CA" w:rsidRPr="00597D8B">
        <w:rPr>
          <w:rFonts w:ascii="Times New Roman" w:hAnsi="Times New Roman" w:cs="Times New Roman"/>
          <w:b/>
          <w:bCs/>
          <w:lang w:val="es-CO"/>
        </w:rPr>
        <w:t>[</w:t>
      </w:r>
      <w:r w:rsidR="002E69CA">
        <w:rPr>
          <w:rFonts w:ascii="Times New Roman" w:hAnsi="Times New Roman" w:cs="Times New Roman"/>
          <w:b/>
          <w:bCs/>
          <w:lang w:val="es-CO"/>
        </w:rPr>
        <w:t>Conclusión</w:t>
      </w:r>
      <w:r w:rsidR="002E69CA" w:rsidRPr="00597D8B">
        <w:rPr>
          <w:rFonts w:ascii="Times New Roman" w:hAnsi="Times New Roman" w:cs="Times New Roman"/>
          <w:b/>
          <w:bCs/>
          <w:lang w:val="es-CO"/>
        </w:rPr>
        <w:t>]</w:t>
      </w:r>
      <w:r w:rsidR="009C604D" w:rsidRPr="009C604D">
        <w:rPr>
          <w:rFonts w:ascii="Times New Roman" w:hAnsi="Times New Roman" w:cs="Times New Roman"/>
          <w:lang w:val="es-CO"/>
        </w:rPr>
        <w:t xml:space="preserve">Se reporta </w:t>
      </w:r>
      <w:r w:rsidR="00E616DE" w:rsidRPr="009C604D">
        <w:rPr>
          <w:rFonts w:ascii="Times New Roman" w:hAnsi="Times New Roman" w:cs="Times New Roman"/>
          <w:lang w:val="es-CO"/>
        </w:rPr>
        <w:t>que,</w:t>
      </w:r>
      <w:r w:rsidR="00447E50">
        <w:rPr>
          <w:rFonts w:ascii="Times New Roman" w:hAnsi="Times New Roman" w:cs="Times New Roman"/>
        </w:rPr>
        <w:t xml:space="preserve"> en función del estado </w:t>
      </w:r>
      <w:r w:rsidR="00447E50">
        <w:rPr>
          <w:rFonts w:ascii="Times New Roman" w:hAnsi="Times New Roman" w:cs="Times New Roman"/>
        </w:rPr>
        <w:lastRenderedPageBreak/>
        <w:t>supe</w:t>
      </w:r>
      <w:r w:rsidR="00C630AB">
        <w:rPr>
          <w:rFonts w:ascii="Times New Roman" w:hAnsi="Times New Roman" w:cs="Times New Roman"/>
        </w:rPr>
        <w:t>r</w:t>
      </w:r>
      <w:r w:rsidR="00447E50">
        <w:rPr>
          <w:rFonts w:ascii="Times New Roman" w:hAnsi="Times New Roman" w:cs="Times New Roman"/>
        </w:rPr>
        <w:t>ficial</w:t>
      </w:r>
      <w:r w:rsidR="00C630AB">
        <w:rPr>
          <w:rFonts w:ascii="Times New Roman" w:hAnsi="Times New Roman" w:cs="Times New Roman"/>
        </w:rPr>
        <w:t xml:space="preserve"> de los corrales</w:t>
      </w:r>
      <w:r w:rsidR="00D650D6" w:rsidRPr="00D650D6">
        <w:rPr>
          <w:rFonts w:ascii="Times New Roman" w:hAnsi="Times New Roman" w:cs="Times New Roman"/>
        </w:rPr>
        <w:t>, los flujos</w:t>
      </w:r>
      <w:r w:rsidR="00A73CC8">
        <w:rPr>
          <w:rFonts w:ascii="Times New Roman" w:hAnsi="Times New Roman" w:cs="Times New Roman"/>
        </w:rPr>
        <w:t xml:space="preserve"> de emisión de N</w:t>
      </w:r>
      <w:r w:rsidR="00A73CC8" w:rsidRPr="00A73CC8">
        <w:rPr>
          <w:rFonts w:ascii="Times New Roman" w:hAnsi="Times New Roman" w:cs="Times New Roman"/>
          <w:vertAlign w:val="subscript"/>
        </w:rPr>
        <w:t>2</w:t>
      </w:r>
      <w:r w:rsidR="00A73CC8">
        <w:rPr>
          <w:rFonts w:ascii="Times New Roman" w:hAnsi="Times New Roman" w:cs="Times New Roman"/>
        </w:rPr>
        <w:t>O</w:t>
      </w:r>
      <w:r w:rsidR="00D650D6" w:rsidRPr="00D650D6">
        <w:rPr>
          <w:rFonts w:ascii="Times New Roman" w:hAnsi="Times New Roman" w:cs="Times New Roman"/>
        </w:rPr>
        <w:t xml:space="preserve"> se v</w:t>
      </w:r>
      <w:r w:rsidR="00A73CC8">
        <w:rPr>
          <w:rFonts w:ascii="Times New Roman" w:hAnsi="Times New Roman" w:cs="Times New Roman"/>
        </w:rPr>
        <w:t>en</w:t>
      </w:r>
      <w:r w:rsidR="00D650D6" w:rsidRPr="00D650D6">
        <w:rPr>
          <w:rFonts w:ascii="Times New Roman" w:hAnsi="Times New Roman" w:cs="Times New Roman"/>
        </w:rPr>
        <w:t xml:space="preserve"> afectados por una o más propiedades del suelo tales como </w:t>
      </w:r>
      <w:r w:rsidR="00F85C96">
        <w:rPr>
          <w:rFonts w:ascii="Times New Roman" w:hAnsi="Times New Roman" w:cs="Times New Roman"/>
        </w:rPr>
        <w:t>humedad, temperatura</w:t>
      </w:r>
      <w:r w:rsidR="00D650D6" w:rsidRPr="00D650D6">
        <w:rPr>
          <w:rFonts w:ascii="Times New Roman" w:hAnsi="Times New Roman" w:cs="Times New Roman"/>
        </w:rPr>
        <w:t>,</w:t>
      </w:r>
      <w:r w:rsidR="00042325">
        <w:rPr>
          <w:rFonts w:ascii="Times New Roman" w:hAnsi="Times New Roman" w:cs="Times New Roman"/>
        </w:rPr>
        <w:t xml:space="preserve"> pH y</w:t>
      </w:r>
      <w:r w:rsidR="00D650D6" w:rsidRPr="00D650D6">
        <w:rPr>
          <w:rFonts w:ascii="Times New Roman" w:hAnsi="Times New Roman" w:cs="Times New Roman"/>
        </w:rPr>
        <w:t xml:space="preserve"> contenido total de C, NO</w:t>
      </w:r>
      <w:r w:rsidR="00D650D6" w:rsidRPr="00042325">
        <w:rPr>
          <w:rFonts w:ascii="Times New Roman" w:hAnsi="Times New Roman" w:cs="Times New Roman"/>
          <w:vertAlign w:val="superscript"/>
        </w:rPr>
        <w:t>3−</w:t>
      </w:r>
      <w:r w:rsidR="00D650D6" w:rsidRPr="00D650D6">
        <w:rPr>
          <w:rFonts w:ascii="Times New Roman" w:hAnsi="Times New Roman" w:cs="Times New Roman"/>
        </w:rPr>
        <w:t xml:space="preserve"> y NH</w:t>
      </w:r>
      <w:r w:rsidR="00D650D6" w:rsidRPr="00042325">
        <w:rPr>
          <w:rFonts w:ascii="Times New Roman" w:hAnsi="Times New Roman" w:cs="Times New Roman"/>
          <w:vertAlign w:val="superscript"/>
        </w:rPr>
        <w:t>4+</w:t>
      </w:r>
      <w:r w:rsidR="00D650D6" w:rsidRPr="00042325">
        <w:rPr>
          <w:rFonts w:ascii="Times New Roman" w:hAnsi="Times New Roman" w:cs="Times New Roman"/>
        </w:rPr>
        <w:t>.</w:t>
      </w:r>
    </w:p>
    <w:p w14:paraId="203B79F6" w14:textId="72081890" w:rsidR="009351BC" w:rsidRPr="00103B7C" w:rsidRDefault="009351BC" w:rsidP="009351BC">
      <w:pPr>
        <w:pStyle w:val="Default"/>
        <w:jc w:val="both"/>
        <w:rPr>
          <w:rFonts w:ascii="Times New Roman" w:hAnsi="Times New Roman" w:cs="Times New Roman"/>
          <w:sz w:val="16"/>
          <w:szCs w:val="16"/>
          <w:lang w:val="es-PA"/>
        </w:rPr>
      </w:pPr>
      <w:r w:rsidRPr="009351BC">
        <w:rPr>
          <w:rFonts w:ascii="Times New Roman" w:hAnsi="Times New Roman" w:cs="Times New Roman"/>
          <w:sz w:val="16"/>
          <w:szCs w:val="16"/>
          <w:lang w:val="es-PA"/>
        </w:rPr>
        <w:t xml:space="preserve">Fuente: Tomado y traducido al español de: Aguilar et al. </w:t>
      </w:r>
      <w:r w:rsidRPr="009351BC">
        <w:rPr>
          <w:rFonts w:ascii="Times New Roman" w:hAnsi="Times New Roman" w:cs="Times New Roman"/>
          <w:sz w:val="16"/>
          <w:szCs w:val="16"/>
        </w:rPr>
        <w:t xml:space="preserve">Nitrous Oxide Fluxes from a Commercial Beef Cattle Feedlot in Kansas. </w:t>
      </w:r>
      <w:r w:rsidRPr="00103B7C">
        <w:rPr>
          <w:rFonts w:ascii="Times New Roman" w:hAnsi="Times New Roman" w:cs="Times New Roman"/>
          <w:i/>
          <w:iCs/>
          <w:sz w:val="16"/>
          <w:szCs w:val="16"/>
          <w:lang w:val="es-PA"/>
        </w:rPr>
        <w:t xml:space="preserve">Air, </w:t>
      </w:r>
      <w:proofErr w:type="spellStart"/>
      <w:r w:rsidRPr="00103B7C">
        <w:rPr>
          <w:rFonts w:ascii="Times New Roman" w:hAnsi="Times New Roman" w:cs="Times New Roman"/>
          <w:i/>
          <w:iCs/>
          <w:sz w:val="16"/>
          <w:szCs w:val="16"/>
          <w:lang w:val="es-PA"/>
        </w:rPr>
        <w:t>Soil</w:t>
      </w:r>
      <w:proofErr w:type="spellEnd"/>
      <w:r w:rsidRPr="00103B7C">
        <w:rPr>
          <w:rFonts w:ascii="Times New Roman" w:hAnsi="Times New Roman" w:cs="Times New Roman"/>
          <w:i/>
          <w:iCs/>
          <w:sz w:val="16"/>
          <w:szCs w:val="16"/>
          <w:lang w:val="es-PA"/>
        </w:rPr>
        <w:t xml:space="preserve"> and </w:t>
      </w:r>
      <w:proofErr w:type="spellStart"/>
      <w:r w:rsidRPr="00103B7C">
        <w:rPr>
          <w:rFonts w:ascii="Times New Roman" w:hAnsi="Times New Roman" w:cs="Times New Roman"/>
          <w:i/>
          <w:iCs/>
          <w:sz w:val="16"/>
          <w:szCs w:val="16"/>
          <w:lang w:val="es-PA"/>
        </w:rPr>
        <w:t>Water</w:t>
      </w:r>
      <w:proofErr w:type="spellEnd"/>
      <w:r w:rsidRPr="00103B7C">
        <w:rPr>
          <w:rFonts w:ascii="Times New Roman" w:hAnsi="Times New Roman" w:cs="Times New Roman"/>
          <w:i/>
          <w:iCs/>
          <w:sz w:val="16"/>
          <w:szCs w:val="16"/>
          <w:lang w:val="es-PA"/>
        </w:rPr>
        <w:t xml:space="preserve"> </w:t>
      </w:r>
      <w:proofErr w:type="spellStart"/>
      <w:r w:rsidRPr="00103B7C">
        <w:rPr>
          <w:rFonts w:ascii="Times New Roman" w:hAnsi="Times New Roman" w:cs="Times New Roman"/>
          <w:i/>
          <w:iCs/>
          <w:sz w:val="16"/>
          <w:szCs w:val="16"/>
          <w:lang w:val="es-PA"/>
        </w:rPr>
        <w:t>Research</w:t>
      </w:r>
      <w:proofErr w:type="spellEnd"/>
      <w:r w:rsidRPr="00103B7C">
        <w:rPr>
          <w:rFonts w:ascii="Times New Roman" w:hAnsi="Times New Roman" w:cs="Times New Roman"/>
          <w:i/>
          <w:iCs/>
          <w:sz w:val="16"/>
          <w:szCs w:val="16"/>
          <w:lang w:val="es-PA"/>
        </w:rPr>
        <w:t xml:space="preserve"> </w:t>
      </w:r>
      <w:r w:rsidRPr="00103B7C">
        <w:rPr>
          <w:rFonts w:ascii="Times New Roman" w:hAnsi="Times New Roman" w:cs="Times New Roman"/>
          <w:sz w:val="16"/>
          <w:szCs w:val="16"/>
          <w:lang w:val="es-PA"/>
        </w:rPr>
        <w:t>2014:7 35–45 doi:10.4137/ASWR.S12841.</w:t>
      </w:r>
    </w:p>
    <w:p w14:paraId="3BA339DC" w14:textId="7FEF75F9" w:rsidR="00497E97" w:rsidRPr="008745CE" w:rsidRDefault="00497E97" w:rsidP="008745CE">
      <w:pPr>
        <w:shd w:val="clear" w:color="auto" w:fill="FFFFFF"/>
        <w:spacing w:after="0" w:line="240" w:lineRule="auto"/>
        <w:ind w:left="284" w:right="34" w:hanging="284"/>
        <w:jc w:val="both"/>
        <w:rPr>
          <w:rFonts w:ascii="Times New Roman" w:hAnsi="Times New Roman" w:cs="Times New Roman"/>
          <w:lang w:val="es-CO"/>
        </w:rPr>
      </w:pPr>
    </w:p>
    <w:p w14:paraId="2D6087C0" w14:textId="24A9F7CB" w:rsidR="00607245" w:rsidRPr="008745CE" w:rsidRDefault="00607245" w:rsidP="008745CE">
      <w:pPr>
        <w:shd w:val="clear" w:color="auto" w:fill="FFFFFF"/>
        <w:spacing w:after="0" w:line="240" w:lineRule="auto"/>
        <w:ind w:left="284" w:right="34" w:hanging="284"/>
        <w:jc w:val="both"/>
        <w:rPr>
          <w:rFonts w:ascii="Times New Roman" w:hAnsi="Times New Roman" w:cs="Times New Roman"/>
          <w:lang w:val="es-CO"/>
        </w:rPr>
      </w:pPr>
      <w:r w:rsidRPr="008745CE">
        <w:rPr>
          <w:rFonts w:ascii="Times New Roman" w:hAnsi="Times New Roman" w:cs="Times New Roman"/>
          <w:lang w:val="es-CO"/>
        </w:rPr>
        <w:t xml:space="preserve">NOTA: Este formato del resumen es de obligatorio cumplimiento (las palabras entre </w:t>
      </w:r>
      <w:r w:rsidR="00974696" w:rsidRPr="008745CE">
        <w:rPr>
          <w:rFonts w:ascii="Times New Roman" w:hAnsi="Times New Roman" w:cs="Times New Roman"/>
          <w:lang w:val="es-CO"/>
        </w:rPr>
        <w:t>[corchetes]</w:t>
      </w:r>
      <w:r w:rsidRPr="008745CE">
        <w:rPr>
          <w:rFonts w:ascii="Times New Roman" w:hAnsi="Times New Roman" w:cs="Times New Roman"/>
          <w:lang w:val="es-CO"/>
        </w:rPr>
        <w:t xml:space="preserve"> son solo como guía, no deben aparecer en el resumen).</w:t>
      </w:r>
    </w:p>
    <w:p w14:paraId="208DD57C" w14:textId="77777777" w:rsidR="00497E97" w:rsidRPr="00497E97" w:rsidRDefault="00497E97" w:rsidP="009351BC">
      <w:pPr>
        <w:pStyle w:val="Default"/>
        <w:jc w:val="both"/>
        <w:rPr>
          <w:rFonts w:ascii="Times New Roman" w:hAnsi="Times New Roman" w:cs="Times New Roman"/>
          <w:sz w:val="16"/>
          <w:szCs w:val="16"/>
          <w:lang w:val="es-PA"/>
        </w:rPr>
      </w:pPr>
    </w:p>
    <w:sectPr w:rsidR="00497E97" w:rsidRPr="00497E97" w:rsidSect="00CE0CFE">
      <w:type w:val="continuous"/>
      <w:pgSz w:w="12240" w:h="15840" w:code="1"/>
      <w:pgMar w:top="1701" w:right="851" w:bottom="1418" w:left="851"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97EB7" w14:textId="77777777" w:rsidR="009D4EC4" w:rsidRDefault="009D4EC4">
      <w:pPr>
        <w:spacing w:after="0" w:line="240" w:lineRule="auto"/>
      </w:pPr>
      <w:r>
        <w:separator/>
      </w:r>
    </w:p>
  </w:endnote>
  <w:endnote w:type="continuationSeparator" w:id="0">
    <w:p w14:paraId="014ABBC0" w14:textId="77777777" w:rsidR="009D4EC4" w:rsidRDefault="009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57638" w14:textId="77777777" w:rsidR="00D8508A" w:rsidRPr="00D640D7" w:rsidRDefault="00D8508A" w:rsidP="00047BB4">
    <w:pPr>
      <w:pStyle w:val="Piedepgina"/>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4" w:name="_Hlk517704823"/>
  <w:p w14:paraId="678E6436" w14:textId="77777777" w:rsidR="00381894" w:rsidRPr="008D5B1E" w:rsidRDefault="00381894" w:rsidP="00381894">
    <w:pPr>
      <w:spacing w:after="0" w:line="240" w:lineRule="auto"/>
      <w:jc w:val="both"/>
      <w:rPr>
        <w:rFonts w:ascii="Times New Roman" w:eastAsia="Calibri" w:hAnsi="Times New Roman" w:cs="Times New Roman"/>
        <w:bCs/>
        <w:position w:val="0"/>
        <w:sz w:val="18"/>
        <w:lang w:val="en-US"/>
      </w:rPr>
    </w:pPr>
    <w:r w:rsidRPr="008D5B1E">
      <w:rPr>
        <w:rFonts w:ascii="Calibri" w:eastAsia="Calibri" w:hAnsi="Calibri" w:cs="Times New Roman"/>
        <w:noProof/>
        <w:position w:val="0"/>
        <w:sz w:val="22"/>
        <w:szCs w:val="22"/>
        <w:lang w:eastAsia="es-PA"/>
      </w:rPr>
      <mc:AlternateContent>
        <mc:Choice Requires="wps">
          <w:drawing>
            <wp:anchor distT="4294967294" distB="4294967294" distL="114300" distR="114300" simplePos="0" relativeHeight="251684352" behindDoc="0" locked="0" layoutInCell="1" allowOverlap="1" wp14:anchorId="4B6FD16B" wp14:editId="1BC1C05A">
              <wp:simplePos x="0" y="0"/>
              <wp:positionH relativeFrom="column">
                <wp:posOffset>-5715</wp:posOffset>
              </wp:positionH>
              <wp:positionV relativeFrom="paragraph">
                <wp:posOffset>73025</wp:posOffset>
              </wp:positionV>
              <wp:extent cx="6703060" cy="0"/>
              <wp:effectExtent l="20320" t="19685" r="20320" b="1841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03060" cy="0"/>
                      </a:xfrm>
                      <a:prstGeom prst="line">
                        <a:avLst/>
                      </a:prstGeom>
                      <a:noFill/>
                      <a:ln w="2540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C9B5CD" id="Conector recto 45" o:spid="_x0000_s1026" style="position:absolute;z-index:251684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5pt,5.75pt" to="527.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" strokeweight="2pt">
              <v:stroke joinstyle="miter"/>
              <o:lock v:ext="edit" shapetype="f"/>
            </v:line>
          </w:pict>
        </mc:Fallback>
      </mc:AlternateContent>
    </w:r>
  </w:p>
  <w:p w14:paraId="5CA74F6C" w14:textId="15D2C767" w:rsidR="00381894" w:rsidRPr="008D5B1E" w:rsidRDefault="00381894" w:rsidP="00381894">
    <w:pPr>
      <w:suppressLineNumbers/>
      <w:spacing w:after="0" w:line="240" w:lineRule="auto"/>
      <w:jc w:val="both"/>
      <w:rPr>
        <w:rFonts w:ascii="Times New Roman" w:eastAsia="Calibri" w:hAnsi="Times New Roman" w:cs="Times New Roman"/>
        <w:position w:val="0"/>
        <w:sz w:val="16"/>
        <w:szCs w:val="22"/>
      </w:rPr>
    </w:pPr>
    <w:r w:rsidRPr="008D5B1E">
      <w:rPr>
        <w:rFonts w:ascii="Times New Roman" w:eastAsia="Calibri" w:hAnsi="Times New Roman" w:cs="Times New Roman"/>
        <w:b/>
        <w:position w:val="0"/>
        <w:sz w:val="16"/>
        <w:szCs w:val="22"/>
      </w:rPr>
      <w:t>Citación:</w:t>
    </w:r>
    <w:r>
      <w:rPr>
        <w:rFonts w:ascii="Times New Roman" w:eastAsia="Calibri" w:hAnsi="Times New Roman" w:cs="Times New Roman"/>
        <w:position w:val="0"/>
        <w:sz w:val="16"/>
        <w:szCs w:val="22"/>
      </w:rPr>
      <w:t xml:space="preserve"> </w:t>
    </w:r>
    <w:proofErr w:type="spellStart"/>
    <w:r>
      <w:rPr>
        <w:rFonts w:ascii="Times New Roman" w:eastAsia="Calibri" w:hAnsi="Times New Roman" w:cs="Times New Roman"/>
        <w:position w:val="0"/>
        <w:sz w:val="16"/>
        <w:szCs w:val="22"/>
      </w:rPr>
      <w:t>Primera_letra_nombre</w:t>
    </w:r>
    <w:proofErr w:type="spellEnd"/>
    <w:r>
      <w:rPr>
        <w:rFonts w:ascii="Times New Roman" w:eastAsia="Calibri" w:hAnsi="Times New Roman" w:cs="Times New Roman"/>
        <w:position w:val="0"/>
        <w:sz w:val="16"/>
        <w:szCs w:val="22"/>
      </w:rPr>
      <w:t>. Apellido</w:t>
    </w:r>
    <w:r w:rsidRPr="008D5B1E">
      <w:rPr>
        <w:rFonts w:ascii="Times New Roman" w:eastAsia="Calibri" w:hAnsi="Times New Roman" w:cs="Times New Roman"/>
        <w:position w:val="0"/>
        <w:sz w:val="16"/>
        <w:szCs w:val="22"/>
      </w:rPr>
      <w:t>, “</w:t>
    </w:r>
    <w:proofErr w:type="spellStart"/>
    <w:r>
      <w:rPr>
        <w:rFonts w:ascii="Times New Roman" w:eastAsia="Calibri" w:hAnsi="Times New Roman" w:cs="Times New Roman"/>
        <w:position w:val="0"/>
        <w:sz w:val="16"/>
        <w:szCs w:val="22"/>
      </w:rPr>
      <w:t>Titulo_artículo</w:t>
    </w:r>
    <w:proofErr w:type="spellEnd"/>
    <w:r w:rsidRPr="008D5B1E">
      <w:rPr>
        <w:rFonts w:ascii="Times New Roman" w:eastAsia="Calibri" w:hAnsi="Times New Roman" w:cs="Times New Roman"/>
        <w:position w:val="0"/>
        <w:sz w:val="16"/>
        <w:szCs w:val="22"/>
      </w:rPr>
      <w:t>”</w:t>
    </w:r>
    <w:r>
      <w:rPr>
        <w:rFonts w:ascii="Times New Roman" w:eastAsia="Calibri" w:hAnsi="Times New Roman" w:cs="Times New Roman"/>
        <w:position w:val="0"/>
        <w:sz w:val="16"/>
        <w:szCs w:val="22"/>
      </w:rPr>
      <w:t xml:space="preserve">, </w:t>
    </w:r>
    <w:r w:rsidRPr="008D5B1E">
      <w:rPr>
        <w:rFonts w:ascii="Times New Roman" w:eastAsia="Calibri" w:hAnsi="Times New Roman" w:cs="Times New Roman"/>
        <w:i/>
        <w:position w:val="0"/>
        <w:sz w:val="16"/>
        <w:szCs w:val="22"/>
      </w:rPr>
      <w:t>Revista de I+D Tecnológico</w:t>
    </w:r>
    <w:r>
      <w:rPr>
        <w:rFonts w:ascii="Times New Roman" w:eastAsia="Calibri" w:hAnsi="Times New Roman" w:cs="Times New Roman"/>
        <w:position w:val="0"/>
        <w:sz w:val="16"/>
        <w:szCs w:val="22"/>
      </w:rPr>
      <w:t>, vol. 1</w:t>
    </w:r>
    <w:r w:rsidR="00820D8B">
      <w:rPr>
        <w:rFonts w:ascii="Times New Roman" w:eastAsia="Calibri" w:hAnsi="Times New Roman" w:cs="Times New Roman"/>
        <w:position w:val="0"/>
        <w:sz w:val="16"/>
        <w:szCs w:val="22"/>
      </w:rPr>
      <w:t>9</w:t>
    </w:r>
    <w:r>
      <w:rPr>
        <w:rFonts w:ascii="Times New Roman" w:eastAsia="Calibri" w:hAnsi="Times New Roman" w:cs="Times New Roman"/>
        <w:position w:val="0"/>
        <w:sz w:val="16"/>
        <w:szCs w:val="22"/>
      </w:rPr>
      <w:t>, no. 1, pp. (</w:t>
    </w:r>
    <w:r w:rsidR="00820D8B">
      <w:rPr>
        <w:rFonts w:ascii="Times New Roman" w:eastAsia="Calibri" w:hAnsi="Times New Roman" w:cs="Times New Roman"/>
        <w:position w:val="0"/>
        <w:sz w:val="16"/>
        <w:szCs w:val="22"/>
      </w:rPr>
      <w:t>0</w:t>
    </w:r>
    <w:r w:rsidRPr="008D5B1E">
      <w:rPr>
        <w:rFonts w:ascii="Times New Roman" w:eastAsia="Calibri" w:hAnsi="Times New Roman" w:cs="Times New Roman"/>
        <w:position w:val="0"/>
        <w:sz w:val="16"/>
        <w:szCs w:val="22"/>
      </w:rPr>
      <w:t>), 20</w:t>
    </w:r>
    <w:r w:rsidR="00820D8B">
      <w:rPr>
        <w:rFonts w:ascii="Times New Roman" w:eastAsia="Calibri" w:hAnsi="Times New Roman" w:cs="Times New Roman"/>
        <w:position w:val="0"/>
        <w:sz w:val="16"/>
        <w:szCs w:val="22"/>
      </w:rPr>
      <w:t>23</w:t>
    </w:r>
    <w:r w:rsidRPr="008D5B1E">
      <w:rPr>
        <w:rFonts w:ascii="Times New Roman" w:eastAsia="Calibri" w:hAnsi="Times New Roman" w:cs="Times New Roman"/>
        <w:position w:val="0"/>
        <w:sz w:val="16"/>
        <w:szCs w:val="22"/>
      </w:rPr>
      <w:t>.</w:t>
    </w:r>
  </w:p>
  <w:p w14:paraId="199EB9FA" w14:textId="77777777" w:rsidR="00381894" w:rsidRDefault="00381894" w:rsidP="00381894">
    <w:pPr>
      <w:suppressLineNumbers/>
      <w:spacing w:after="0" w:line="240" w:lineRule="auto"/>
      <w:jc w:val="both"/>
      <w:rPr>
        <w:rFonts w:ascii="Times New Roman" w:eastAsia="Calibri" w:hAnsi="Times New Roman" w:cs="Times New Roman"/>
        <w:position w:val="0"/>
        <w:sz w:val="16"/>
        <w:szCs w:val="22"/>
        <w:lang w:val="en-US"/>
      </w:rPr>
    </w:pPr>
    <w:r>
      <w:rPr>
        <w:rFonts w:ascii="Times New Roman" w:eastAsia="Calibri" w:hAnsi="Times New Roman" w:cs="Times New Roman"/>
        <w:b/>
        <w:position w:val="0"/>
        <w:sz w:val="16"/>
        <w:szCs w:val="22"/>
      </w:rPr>
      <w:t xml:space="preserve">Tipo de artículo: </w:t>
    </w:r>
    <w:r>
      <w:rPr>
        <w:rFonts w:ascii="Times New Roman" w:eastAsia="Calibri" w:hAnsi="Times New Roman" w:cs="Times New Roman"/>
        <w:position w:val="0"/>
        <w:sz w:val="16"/>
        <w:szCs w:val="22"/>
      </w:rPr>
      <w:t>No_modificar</w:t>
    </w:r>
    <w:r w:rsidRPr="008D5B1E">
      <w:rPr>
        <w:rFonts w:ascii="Times New Roman" w:eastAsia="Calibri" w:hAnsi="Times New Roman" w:cs="Times New Roman"/>
        <w:position w:val="0"/>
        <w:sz w:val="16"/>
        <w:szCs w:val="22"/>
      </w:rPr>
      <w:t>.</w:t>
    </w:r>
    <w:r w:rsidRPr="008D5B1E">
      <w:rPr>
        <w:rFonts w:ascii="Times New Roman" w:eastAsia="Calibri" w:hAnsi="Times New Roman" w:cs="Times New Roman"/>
        <w:b/>
        <w:position w:val="0"/>
        <w:sz w:val="16"/>
        <w:szCs w:val="22"/>
      </w:rPr>
      <w:t xml:space="preserve"> Recibido: </w:t>
    </w:r>
    <w:r w:rsidRPr="008D5B1E">
      <w:rPr>
        <w:rFonts w:ascii="Times New Roman" w:eastAsia="Calibri" w:hAnsi="Times New Roman" w:cs="Times New Roman"/>
        <w:position w:val="0"/>
        <w:sz w:val="16"/>
        <w:szCs w:val="22"/>
      </w:rPr>
      <w:t>No_modificar.</w:t>
    </w:r>
    <w:r w:rsidRPr="008D5B1E">
      <w:rPr>
        <w:rFonts w:ascii="Times New Roman" w:eastAsia="Calibri" w:hAnsi="Times New Roman" w:cs="Times New Roman"/>
        <w:b/>
        <w:position w:val="0"/>
        <w:sz w:val="16"/>
        <w:szCs w:val="22"/>
      </w:rPr>
      <w:t xml:space="preserve"> Recibido con correcciones: </w:t>
    </w:r>
    <w:r>
      <w:rPr>
        <w:rFonts w:ascii="Times New Roman" w:eastAsia="Calibri" w:hAnsi="Times New Roman" w:cs="Times New Roman"/>
        <w:position w:val="0"/>
        <w:sz w:val="16"/>
        <w:szCs w:val="22"/>
      </w:rPr>
      <w:t>No_modificar</w:t>
    </w:r>
    <w:r w:rsidRPr="008D5B1E">
      <w:rPr>
        <w:rFonts w:ascii="Times New Roman" w:eastAsia="Calibri" w:hAnsi="Times New Roman" w:cs="Times New Roman"/>
        <w:position w:val="0"/>
        <w:sz w:val="16"/>
        <w:szCs w:val="22"/>
      </w:rPr>
      <w:t>.</w:t>
    </w:r>
    <w:r w:rsidRPr="008D5B1E">
      <w:rPr>
        <w:rFonts w:ascii="Times New Roman" w:eastAsia="Calibri" w:hAnsi="Times New Roman" w:cs="Times New Roman"/>
        <w:b/>
        <w:position w:val="0"/>
        <w:sz w:val="16"/>
        <w:szCs w:val="22"/>
      </w:rPr>
      <w:t xml:space="preserve"> </w:t>
    </w:r>
    <w:proofErr w:type="spellStart"/>
    <w:r w:rsidRPr="0003149D">
      <w:rPr>
        <w:rFonts w:ascii="Times New Roman" w:eastAsia="Calibri" w:hAnsi="Times New Roman" w:cs="Times New Roman"/>
        <w:b/>
        <w:position w:val="0"/>
        <w:sz w:val="16"/>
        <w:szCs w:val="22"/>
        <w:lang w:val="en-US"/>
      </w:rPr>
      <w:t>Aceptado</w:t>
    </w:r>
    <w:proofErr w:type="spellEnd"/>
    <w:r w:rsidRPr="0003149D">
      <w:rPr>
        <w:rFonts w:ascii="Times New Roman" w:eastAsia="Calibri" w:hAnsi="Times New Roman" w:cs="Times New Roman"/>
        <w:b/>
        <w:position w:val="0"/>
        <w:sz w:val="16"/>
        <w:szCs w:val="22"/>
        <w:lang w:val="en-US"/>
      </w:rPr>
      <w:t xml:space="preserve">: </w:t>
    </w:r>
    <w:r>
      <w:rPr>
        <w:rFonts w:ascii="Times New Roman" w:eastAsia="Calibri" w:hAnsi="Times New Roman" w:cs="Times New Roman"/>
        <w:position w:val="0"/>
        <w:sz w:val="16"/>
        <w:szCs w:val="22"/>
        <w:lang w:val="en-US"/>
      </w:rPr>
      <w:t>No_modificar</w:t>
    </w:r>
    <w:r w:rsidRPr="008D5B1E">
      <w:rPr>
        <w:rFonts w:ascii="Times New Roman" w:eastAsia="Calibri" w:hAnsi="Times New Roman" w:cs="Times New Roman"/>
        <w:position w:val="0"/>
        <w:sz w:val="16"/>
        <w:szCs w:val="22"/>
        <w:lang w:val="en-US"/>
      </w:rPr>
      <w:t>.</w:t>
    </w:r>
  </w:p>
  <w:p w14:paraId="79517A31" w14:textId="77777777" w:rsidR="00381894" w:rsidRPr="00AB4FF3" w:rsidRDefault="00381894" w:rsidP="00381894">
    <w:pPr>
      <w:suppressLineNumbers/>
      <w:spacing w:after="0" w:line="240" w:lineRule="auto"/>
      <w:jc w:val="both"/>
      <w:rPr>
        <w:rFonts w:ascii="Times New Roman" w:eastAsia="Calibri" w:hAnsi="Times New Roman" w:cs="Times New Roman"/>
        <w:b/>
        <w:position w:val="0"/>
        <w:sz w:val="16"/>
        <w:szCs w:val="22"/>
        <w:lang w:val="en-US"/>
      </w:rPr>
    </w:pPr>
    <w:r w:rsidRPr="00AB4FF3">
      <w:rPr>
        <w:rFonts w:ascii="Times New Roman" w:eastAsia="Calibri" w:hAnsi="Times New Roman" w:cs="Times New Roman"/>
        <w:b/>
        <w:position w:val="0"/>
        <w:sz w:val="16"/>
        <w:szCs w:val="22"/>
        <w:lang w:val="en-US"/>
      </w:rPr>
      <w:t>DOI.</w:t>
    </w:r>
  </w:p>
  <w:p w14:paraId="45C9A9DA" w14:textId="2E2A5629" w:rsidR="00381894" w:rsidRPr="005945B1" w:rsidRDefault="00381894" w:rsidP="00381894">
    <w:pPr>
      <w:suppressLineNumbers/>
      <w:spacing w:after="0" w:line="240" w:lineRule="auto"/>
      <w:jc w:val="both"/>
      <w:rPr>
        <w:rFonts w:ascii="Times New Roman" w:eastAsia="Calibri" w:hAnsi="Times New Roman" w:cs="Times New Roman"/>
        <w:position w:val="0"/>
        <w:sz w:val="16"/>
        <w:szCs w:val="22"/>
        <w:lang w:val="en-US"/>
      </w:rPr>
    </w:pPr>
    <w:r w:rsidRPr="00AB4FF3">
      <w:rPr>
        <w:rFonts w:ascii="Times New Roman" w:eastAsia="Calibri" w:hAnsi="Times New Roman" w:cs="Times New Roman"/>
        <w:b/>
        <w:position w:val="0"/>
        <w:sz w:val="16"/>
        <w:szCs w:val="22"/>
        <w:lang w:val="en-US"/>
      </w:rPr>
      <w:t>Copyright:</w:t>
    </w:r>
    <w:r w:rsidRPr="00AB4FF3">
      <w:rPr>
        <w:rFonts w:ascii="Times New Roman" w:eastAsia="Calibri" w:hAnsi="Times New Roman" w:cs="Times New Roman"/>
        <w:position w:val="0"/>
        <w:sz w:val="16"/>
        <w:szCs w:val="22"/>
        <w:lang w:val="en-US"/>
      </w:rPr>
      <w:t xml:space="preserve"> 20</w:t>
    </w:r>
    <w:r w:rsidR="00353668">
      <w:rPr>
        <w:rFonts w:ascii="Times New Roman" w:eastAsia="Calibri" w:hAnsi="Times New Roman" w:cs="Times New Roman"/>
        <w:position w:val="0"/>
        <w:sz w:val="16"/>
        <w:szCs w:val="22"/>
        <w:lang w:val="en-US"/>
      </w:rPr>
      <w:t>23</w:t>
    </w:r>
    <w:r w:rsidRPr="00AB4FF3">
      <w:rPr>
        <w:rFonts w:ascii="Times New Roman" w:eastAsia="Calibri" w:hAnsi="Times New Roman" w:cs="Times New Roman"/>
        <w:position w:val="0"/>
        <w:sz w:val="16"/>
        <w:szCs w:val="22"/>
        <w:lang w:val="en-US"/>
      </w:rPr>
      <w:t xml:space="preserve"> </w:t>
    </w:r>
    <w:proofErr w:type="spellStart"/>
    <w:r w:rsidRPr="00AB4FF3">
      <w:rPr>
        <w:rFonts w:ascii="Times New Roman" w:eastAsia="Calibri" w:hAnsi="Times New Roman" w:cs="Times New Roman"/>
        <w:position w:val="0"/>
        <w:sz w:val="16"/>
        <w:szCs w:val="22"/>
        <w:lang w:val="en-US"/>
      </w:rPr>
      <w:t>Primera_letra_nombre</w:t>
    </w:r>
    <w:proofErr w:type="spellEnd"/>
    <w:r w:rsidRPr="00AB4FF3">
      <w:rPr>
        <w:rFonts w:ascii="Times New Roman" w:eastAsia="Calibri" w:hAnsi="Times New Roman" w:cs="Times New Roman"/>
        <w:position w:val="0"/>
        <w:sz w:val="16"/>
        <w:szCs w:val="22"/>
        <w:lang w:val="en-US"/>
      </w:rPr>
      <w:t xml:space="preserve">. </w:t>
    </w:r>
    <w:proofErr w:type="spellStart"/>
    <w:r w:rsidRPr="00381894">
      <w:rPr>
        <w:rFonts w:ascii="Times New Roman" w:eastAsia="Calibri" w:hAnsi="Times New Roman" w:cs="Times New Roman"/>
        <w:position w:val="0"/>
        <w:sz w:val="16"/>
        <w:szCs w:val="22"/>
        <w:lang w:val="en-US"/>
      </w:rPr>
      <w:t>Apellido</w:t>
    </w:r>
    <w:proofErr w:type="spellEnd"/>
    <w:r w:rsidRPr="00381894">
      <w:rPr>
        <w:rFonts w:ascii="Times New Roman" w:eastAsia="Calibri" w:hAnsi="Times New Roman" w:cs="Times New Roman"/>
        <w:position w:val="0"/>
        <w:sz w:val="16"/>
        <w:szCs w:val="22"/>
        <w:lang w:val="en-US"/>
      </w:rPr>
      <w:t xml:space="preserve">. </w:t>
    </w:r>
    <w:r w:rsidRPr="008D5B1E">
      <w:rPr>
        <w:rFonts w:ascii="Times New Roman" w:eastAsia="Calibri" w:hAnsi="Times New Roman" w:cs="Times New Roman"/>
        <w:position w:val="0"/>
        <w:sz w:val="16"/>
        <w:szCs w:val="22"/>
        <w:lang w:val="en-US"/>
      </w:rPr>
      <w:t>This is an open access article under the CC BY-NC-SA 4.0 license (https://creativecommons.org/licenses/by-nc-sa/4.0/).</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03D79" w14:textId="77777777" w:rsidR="009D4EC4" w:rsidRDefault="009D4EC4">
      <w:pPr>
        <w:spacing w:after="0" w:line="240" w:lineRule="auto"/>
      </w:pPr>
      <w:r>
        <w:separator/>
      </w:r>
    </w:p>
  </w:footnote>
  <w:footnote w:type="continuationSeparator" w:id="0">
    <w:p w14:paraId="30616559" w14:textId="77777777" w:rsidR="009D4EC4" w:rsidRDefault="009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8A525" w14:textId="77777777" w:rsidR="008D5B1E" w:rsidRPr="008D5B1E" w:rsidRDefault="005E0A2F" w:rsidP="008D5B1E">
    <w:pPr>
      <w:tabs>
        <w:tab w:val="center" w:pos="4419"/>
        <w:tab w:val="right" w:pos="8838"/>
      </w:tabs>
      <w:spacing w:after="0" w:line="240" w:lineRule="auto"/>
      <w:rPr>
        <w:rFonts w:ascii="Times New Roman" w:eastAsia="Calibri" w:hAnsi="Times New Roman" w:cs="Times New Roman"/>
        <w:position w:val="0"/>
        <w:sz w:val="24"/>
        <w:szCs w:val="22"/>
        <w:lang w:val="es-MX"/>
      </w:rPr>
    </w:pPr>
    <w:r w:rsidRPr="008D5B1E">
      <w:rPr>
        <w:rFonts w:ascii="Times New Roman" w:eastAsia="Calibri" w:hAnsi="Times New Roman" w:cs="Times New Roman"/>
        <w:noProof/>
        <w:position w:val="0"/>
        <w:sz w:val="24"/>
        <w:szCs w:val="22"/>
        <w:lang w:eastAsia="es-PA"/>
      </w:rPr>
      <mc:AlternateContent>
        <mc:Choice Requires="wps">
          <w:drawing>
            <wp:anchor distT="0" distB="0" distL="114300" distR="114300" simplePos="0" relativeHeight="251657216" behindDoc="0" locked="0" layoutInCell="1" allowOverlap="1" wp14:anchorId="526F1F1B" wp14:editId="0C0921FC">
              <wp:simplePos x="0" y="0"/>
              <wp:positionH relativeFrom="column">
                <wp:posOffset>980683</wp:posOffset>
              </wp:positionH>
              <wp:positionV relativeFrom="paragraph">
                <wp:posOffset>-227721</wp:posOffset>
              </wp:positionV>
              <wp:extent cx="4765431" cy="850900"/>
              <wp:effectExtent l="0" t="0" r="0" b="635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5431" cy="850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D054C"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noProof/>
                              <w:position w:val="0"/>
                              <w:sz w:val="32"/>
                              <w:szCs w:val="22"/>
                              <w:lang w:eastAsia="es-PA"/>
                            </w:rPr>
                            <w:drawing>
                              <wp:inline distT="0" distB="0" distL="0" distR="0" wp14:anchorId="78E17A45" wp14:editId="7D1CB40E">
                                <wp:extent cx="2371725" cy="533400"/>
                                <wp:effectExtent l="0" t="0" r="9525" b="0"/>
                                <wp:docPr id="39" name="Imagen 41" descr="logo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logo 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725" cy="533400"/>
                                        </a:xfrm>
                                        <a:prstGeom prst="rect">
                                          <a:avLst/>
                                        </a:prstGeom>
                                        <a:noFill/>
                                        <a:ln>
                                          <a:noFill/>
                                        </a:ln>
                                      </pic:spPr>
                                    </pic:pic>
                                  </a:graphicData>
                                </a:graphic>
                              </wp:inline>
                            </w:drawing>
                          </w:r>
                        </w:p>
                        <w:p w14:paraId="6FC1352F" w14:textId="77777777" w:rsidR="008D5B1E" w:rsidRPr="008D5B1E" w:rsidRDefault="008D5B1E" w:rsidP="008D5B1E">
                          <w:pPr>
                            <w:spacing w:after="120" w:line="259" w:lineRule="auto"/>
                            <w:jc w:val="center"/>
                            <w:rPr>
                              <w:rFonts w:ascii="Times New Roman" w:eastAsia="Calibri" w:hAnsi="Times New Roman" w:cs="Times New Roman"/>
                              <w:position w:val="0"/>
                              <w:sz w:val="16"/>
                              <w:szCs w:val="22"/>
                            </w:rPr>
                          </w:pPr>
                          <w:r w:rsidRPr="008D5B1E">
                            <w:rPr>
                              <w:rFonts w:ascii="Times New Roman" w:eastAsia="Calibri" w:hAnsi="Times New Roman" w:cs="Times New Roman"/>
                              <w:position w:val="0"/>
                              <w:sz w:val="16"/>
                              <w:szCs w:val="22"/>
                            </w:rPr>
                            <w:t xml:space="preserve">Portal de revistas: </w:t>
                          </w:r>
                          <w:r w:rsidRPr="008D5B1E">
                            <w:rPr>
                              <w:rFonts w:ascii="Times New Roman" w:eastAsia="Calibri" w:hAnsi="Times New Roman" w:cs="Times New Roman"/>
                              <w:color w:val="1F3864"/>
                              <w:position w:val="0"/>
                              <w:sz w:val="16"/>
                              <w:szCs w:val="22"/>
                            </w:rPr>
                            <w:t>http://revistas.utp.ac.pa</w:t>
                          </w:r>
                        </w:p>
                        <w:p w14:paraId="62224096"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noProof/>
                              <w:position w:val="0"/>
                              <w:sz w:val="32"/>
                              <w:szCs w:val="22"/>
                              <w:lang w:eastAsia="es-PA"/>
                            </w:rPr>
                            <w:drawing>
                              <wp:inline distT="0" distB="0" distL="0" distR="0" wp14:anchorId="51347B31" wp14:editId="6566D540">
                                <wp:extent cx="2371725" cy="533400"/>
                                <wp:effectExtent l="0" t="0" r="9525" b="0"/>
                                <wp:docPr id="40" name="Imagen 42" descr="logo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ogo 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725" cy="533400"/>
                                        </a:xfrm>
                                        <a:prstGeom prst="rect">
                                          <a:avLst/>
                                        </a:prstGeom>
                                        <a:noFill/>
                                        <a:ln>
                                          <a:noFill/>
                                        </a:ln>
                                      </pic:spPr>
                                    </pic:pic>
                                  </a:graphicData>
                                </a:graphic>
                              </wp:inline>
                            </w:drawing>
                          </w:r>
                        </w:p>
                        <w:p w14:paraId="5714A5B7"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position w:val="0"/>
                              <w:sz w:val="32"/>
                              <w:szCs w:val="22"/>
                              <w:lang w:val="es-MX"/>
                            </w:rPr>
                            <w:t>Portal de revistas: http://revistas.utp.ac.pa</w:t>
                          </w:r>
                        </w:p>
                        <w:p w14:paraId="4E26348C" w14:textId="77777777" w:rsidR="008D5B1E" w:rsidRPr="00AC7AF0" w:rsidRDefault="008D5B1E" w:rsidP="008D5B1E">
                          <w:pPr>
                            <w:spacing w:after="120"/>
                            <w:jc w:val="center"/>
                            <w:rPr>
                              <w:rFonts w:ascii="Times New Roman" w:hAnsi="Times New Roman"/>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F1F1B" id="_x0000_t202" coordsize="21600,21600" o:spt="202" path="m,l,21600r21600,l21600,xe">
              <v:stroke joinstyle="miter"/>
              <v:path gradientshapeok="t" o:connecttype="rect"/>
            </v:shapetype>
            <v:shape id="Cuadro de texto 10" o:spid="_x0000_s1026" type="#_x0000_t202" style="position:absolute;margin-left:77.2pt;margin-top:-17.95pt;width:375.25pt;height: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" fillcolor="#d8d8d8" stroked="f">
              <v:textbox>
                <w:txbxContent>
                  <w:p w14:paraId="72FD054C"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noProof/>
                        <w:position w:val="0"/>
                        <w:sz w:val="32"/>
                        <w:szCs w:val="22"/>
                        <w:lang w:eastAsia="es-PA"/>
                      </w:rPr>
                      <w:drawing>
                        <wp:inline distT="0" distB="0" distL="0" distR="0" wp14:anchorId="78E17A45" wp14:editId="7D1CB40E">
                          <wp:extent cx="2371725" cy="533400"/>
                          <wp:effectExtent l="0" t="0" r="9525" b="0"/>
                          <wp:docPr id="39" name="Imagen 41" descr="logo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logo 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1725" cy="533400"/>
                                  </a:xfrm>
                                  <a:prstGeom prst="rect">
                                    <a:avLst/>
                                  </a:prstGeom>
                                  <a:noFill/>
                                  <a:ln>
                                    <a:noFill/>
                                  </a:ln>
                                </pic:spPr>
                              </pic:pic>
                            </a:graphicData>
                          </a:graphic>
                        </wp:inline>
                      </w:drawing>
                    </w:r>
                  </w:p>
                  <w:p w14:paraId="6FC1352F" w14:textId="77777777" w:rsidR="008D5B1E" w:rsidRPr="008D5B1E" w:rsidRDefault="008D5B1E" w:rsidP="008D5B1E">
                    <w:pPr>
                      <w:spacing w:after="120" w:line="259" w:lineRule="auto"/>
                      <w:jc w:val="center"/>
                      <w:rPr>
                        <w:rFonts w:ascii="Times New Roman" w:eastAsia="Calibri" w:hAnsi="Times New Roman" w:cs="Times New Roman"/>
                        <w:position w:val="0"/>
                        <w:sz w:val="16"/>
                        <w:szCs w:val="22"/>
                      </w:rPr>
                    </w:pPr>
                    <w:r w:rsidRPr="008D5B1E">
                      <w:rPr>
                        <w:rFonts w:ascii="Times New Roman" w:eastAsia="Calibri" w:hAnsi="Times New Roman" w:cs="Times New Roman"/>
                        <w:position w:val="0"/>
                        <w:sz w:val="16"/>
                        <w:szCs w:val="22"/>
                      </w:rPr>
                      <w:t xml:space="preserve">Portal de revistas: </w:t>
                    </w:r>
                    <w:r w:rsidRPr="008D5B1E">
                      <w:rPr>
                        <w:rFonts w:ascii="Times New Roman" w:eastAsia="Calibri" w:hAnsi="Times New Roman" w:cs="Times New Roman"/>
                        <w:color w:val="1F3864"/>
                        <w:position w:val="0"/>
                        <w:sz w:val="16"/>
                        <w:szCs w:val="22"/>
                      </w:rPr>
                      <w:t>http://revistas.utp.ac.pa</w:t>
                    </w:r>
                  </w:p>
                  <w:p w14:paraId="62224096"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noProof/>
                        <w:position w:val="0"/>
                        <w:sz w:val="32"/>
                        <w:szCs w:val="22"/>
                        <w:lang w:eastAsia="es-PA"/>
                      </w:rPr>
                      <w:drawing>
                        <wp:inline distT="0" distB="0" distL="0" distR="0" wp14:anchorId="51347B31" wp14:editId="6566D540">
                          <wp:extent cx="2371725" cy="533400"/>
                          <wp:effectExtent l="0" t="0" r="9525" b="0"/>
                          <wp:docPr id="40" name="Imagen 42" descr="logo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ogo 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1725" cy="533400"/>
                                  </a:xfrm>
                                  <a:prstGeom prst="rect">
                                    <a:avLst/>
                                  </a:prstGeom>
                                  <a:noFill/>
                                  <a:ln>
                                    <a:noFill/>
                                  </a:ln>
                                </pic:spPr>
                              </pic:pic>
                            </a:graphicData>
                          </a:graphic>
                        </wp:inline>
                      </w:drawing>
                    </w:r>
                  </w:p>
                  <w:p w14:paraId="5714A5B7" w14:textId="77777777" w:rsidR="008D5B1E" w:rsidRPr="008D5B1E" w:rsidRDefault="008D5B1E" w:rsidP="008D5B1E">
                    <w:pPr>
                      <w:spacing w:after="120" w:line="259" w:lineRule="auto"/>
                      <w:jc w:val="center"/>
                      <w:rPr>
                        <w:rFonts w:ascii="Times New Roman" w:eastAsia="Calibri" w:hAnsi="Times New Roman" w:cs="Times New Roman"/>
                        <w:position w:val="0"/>
                        <w:sz w:val="32"/>
                        <w:szCs w:val="22"/>
                        <w:lang w:val="es-MX"/>
                      </w:rPr>
                    </w:pPr>
                    <w:r w:rsidRPr="008D5B1E">
                      <w:rPr>
                        <w:rFonts w:ascii="Times New Roman" w:eastAsia="Calibri" w:hAnsi="Times New Roman" w:cs="Times New Roman"/>
                        <w:position w:val="0"/>
                        <w:sz w:val="32"/>
                        <w:szCs w:val="22"/>
                        <w:lang w:val="es-MX"/>
                      </w:rPr>
                      <w:t>Portal de revistas: http://revistas.utp.ac.pa</w:t>
                    </w:r>
                  </w:p>
                  <w:p w14:paraId="4E26348C" w14:textId="77777777" w:rsidR="008D5B1E" w:rsidRPr="00AC7AF0" w:rsidRDefault="008D5B1E" w:rsidP="008D5B1E">
                    <w:pPr>
                      <w:spacing w:after="120"/>
                      <w:jc w:val="center"/>
                      <w:rPr>
                        <w:rFonts w:ascii="Times New Roman" w:hAnsi="Times New Roman"/>
                        <w:sz w:val="16"/>
                      </w:rPr>
                    </w:pPr>
                  </w:p>
                </w:txbxContent>
              </v:textbox>
            </v:shape>
          </w:pict>
        </mc:Fallback>
      </mc:AlternateContent>
    </w:r>
    <w:r w:rsidR="008D5B1E" w:rsidRPr="008D5B1E">
      <w:rPr>
        <w:rFonts w:ascii="Times New Roman" w:eastAsia="Calibri" w:hAnsi="Times New Roman" w:cs="Times New Roman"/>
        <w:noProof/>
        <w:position w:val="0"/>
        <w:sz w:val="24"/>
        <w:szCs w:val="22"/>
        <w:lang w:eastAsia="es-PA"/>
      </w:rPr>
      <mc:AlternateContent>
        <mc:Choice Requires="wps">
          <w:drawing>
            <wp:anchor distT="4294967293" distB="4294967293" distL="114300" distR="114300" simplePos="0" relativeHeight="251659264" behindDoc="0" locked="0" layoutInCell="1" allowOverlap="1" wp14:anchorId="55697C7D" wp14:editId="4AD9AD3D">
              <wp:simplePos x="0" y="0"/>
              <wp:positionH relativeFrom="column">
                <wp:posOffset>-24765</wp:posOffset>
              </wp:positionH>
              <wp:positionV relativeFrom="paragraph">
                <wp:posOffset>678815</wp:posOffset>
              </wp:positionV>
              <wp:extent cx="6703060" cy="0"/>
              <wp:effectExtent l="20320" t="17780" r="20320" b="2032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03060" cy="0"/>
                      </a:xfrm>
                      <a:prstGeom prst="line">
                        <a:avLst/>
                      </a:prstGeom>
                      <a:noFill/>
                      <a:ln w="25400" algn="ctr">
                        <a:solidFill>
                          <a:srgbClr val="0D0D0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705571" id="Conector recto 1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95pt,53.45pt" to="525.8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" strokecolor="#0d0d0d" strokeweight="2pt">
              <o:lock v:ext="edit" shapetype="f"/>
            </v:line>
          </w:pict>
        </mc:Fallback>
      </mc:AlternateContent>
    </w:r>
    <w:r w:rsidR="008D5B1E" w:rsidRPr="008D5B1E">
      <w:rPr>
        <w:rFonts w:ascii="Times New Roman" w:eastAsia="Calibri" w:hAnsi="Times New Roman" w:cs="Times New Roman"/>
        <w:noProof/>
        <w:position w:val="0"/>
        <w:sz w:val="24"/>
        <w:szCs w:val="22"/>
        <w:lang w:eastAsia="es-PA"/>
      </w:rPr>
      <mc:AlternateContent>
        <mc:Choice Requires="wps">
          <w:drawing>
            <wp:anchor distT="0" distB="0" distL="114300" distR="114300" simplePos="0" relativeHeight="251638272" behindDoc="0" locked="0" layoutInCell="1" allowOverlap="1" wp14:anchorId="1BD7D13B" wp14:editId="418296A1">
              <wp:simplePos x="0" y="0"/>
              <wp:positionH relativeFrom="column">
                <wp:posOffset>5783580</wp:posOffset>
              </wp:positionH>
              <wp:positionV relativeFrom="paragraph">
                <wp:posOffset>-299085</wp:posOffset>
              </wp:positionV>
              <wp:extent cx="827405" cy="981710"/>
              <wp:effectExtent l="0" t="1905" r="190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98171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E384D" w14:textId="77777777" w:rsidR="008D5B1E" w:rsidRDefault="008D5B1E" w:rsidP="008D5B1E">
                          <w:r>
                            <w:rPr>
                              <w:noProof/>
                              <w:lang w:eastAsia="es-PA"/>
                            </w:rPr>
                            <w:drawing>
                              <wp:inline distT="0" distB="0" distL="0" distR="0" wp14:anchorId="350FD8E9" wp14:editId="3C012242">
                                <wp:extent cx="647700" cy="847725"/>
                                <wp:effectExtent l="0" t="0" r="0" b="9525"/>
                                <wp:docPr id="43" name="Imagen 46" descr="Cubierta ex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 extern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7700" cy="8477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7D13B" id="Cuadro de texto 8" o:spid="_x0000_s1027" type="#_x0000_t202" style="position:absolute;margin-left:455.4pt;margin-top:-23.55pt;width:65.15pt;height:77.3pt;z-index:25163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" filled="f" fillcolor="#d8d8d8" stroked="f">
              <v:textbox>
                <w:txbxContent>
                  <w:p w14:paraId="58AE384D" w14:textId="77777777" w:rsidR="008D5B1E" w:rsidRDefault="008D5B1E" w:rsidP="008D5B1E">
                    <w:r>
                      <w:rPr>
                        <w:noProof/>
                        <w:lang w:eastAsia="es-PA"/>
                      </w:rPr>
                      <w:drawing>
                        <wp:inline distT="0" distB="0" distL="0" distR="0" wp14:anchorId="350FD8E9" wp14:editId="3C012242">
                          <wp:extent cx="647700" cy="847725"/>
                          <wp:effectExtent l="0" t="0" r="0" b="9525"/>
                          <wp:docPr id="43" name="Imagen 46" descr="Cubierta ex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 exter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 cy="847725"/>
                                  </a:xfrm>
                                  <a:prstGeom prst="rect">
                                    <a:avLst/>
                                  </a:prstGeom>
                                  <a:noFill/>
                                  <a:ln>
                                    <a:noFill/>
                                  </a:ln>
                                </pic:spPr>
                              </pic:pic>
                            </a:graphicData>
                          </a:graphic>
                        </wp:inline>
                      </w:drawing>
                    </w:r>
                  </w:p>
                </w:txbxContent>
              </v:textbox>
            </v:shape>
          </w:pict>
        </mc:Fallback>
      </mc:AlternateContent>
    </w:r>
    <w:r w:rsidR="008D5B1E" w:rsidRPr="008D5B1E">
      <w:rPr>
        <w:rFonts w:ascii="Calibri" w:eastAsia="Calibri" w:hAnsi="Calibri" w:cs="Times New Roman"/>
        <w:noProof/>
        <w:position w:val="0"/>
        <w:sz w:val="22"/>
        <w:szCs w:val="22"/>
        <w:lang w:eastAsia="es-PA"/>
      </w:rPr>
      <w:drawing>
        <wp:anchor distT="0" distB="0" distL="114300" distR="114300" simplePos="0" relativeHeight="251682304" behindDoc="0" locked="0" layoutInCell="1" allowOverlap="1" wp14:anchorId="49D9824B" wp14:editId="38684EFD">
          <wp:simplePos x="0" y="0"/>
          <wp:positionH relativeFrom="column">
            <wp:posOffset>36195</wp:posOffset>
          </wp:positionH>
          <wp:positionV relativeFrom="paragraph">
            <wp:posOffset>-212725</wp:posOffset>
          </wp:positionV>
          <wp:extent cx="845185" cy="836930"/>
          <wp:effectExtent l="0" t="0" r="0" b="1270"/>
          <wp:wrapSquare wrapText="bothSides"/>
          <wp:docPr id="38" name="Imagen 37" descr="utp_pan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tp_pana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185" cy="836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B1E" w:rsidRPr="008D5B1E">
      <w:rPr>
        <w:rFonts w:ascii="Calibri" w:eastAsia="Calibri" w:hAnsi="Calibri" w:cs="Times New Roman"/>
        <w:noProof/>
        <w:position w:val="0"/>
        <w:sz w:val="22"/>
        <w:szCs w:val="22"/>
        <w:lang w:eastAsia="es-PA"/>
      </w:rPr>
      <mc:AlternateContent>
        <mc:Choice Requires="wps">
          <w:drawing>
            <wp:anchor distT="0" distB="0" distL="114300" distR="114300" simplePos="0" relativeHeight="251676160" behindDoc="0" locked="0" layoutInCell="1" allowOverlap="1" wp14:anchorId="14AB0E4A" wp14:editId="014FE036">
              <wp:simplePos x="0" y="0"/>
              <wp:positionH relativeFrom="column">
                <wp:posOffset>104775</wp:posOffset>
              </wp:positionH>
              <wp:positionV relativeFrom="paragraph">
                <wp:posOffset>-167005</wp:posOffset>
              </wp:positionV>
              <wp:extent cx="737870" cy="691515"/>
              <wp:effectExtent l="0" t="635" r="0" b="31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691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A55FE" w14:textId="77777777" w:rsidR="008D5B1E" w:rsidRDefault="008D5B1E" w:rsidP="008D5B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B0E4A" id="Cuadro de texto 5" o:spid="_x0000_s1028" type="#_x0000_t202" style="position:absolute;margin-left:8.25pt;margin-top:-13.15pt;width:58.1pt;height:54.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" stroked="f">
              <v:textbox>
                <w:txbxContent>
                  <w:p w14:paraId="1BCA55FE" w14:textId="77777777" w:rsidR="008D5B1E" w:rsidRDefault="008D5B1E" w:rsidP="008D5B1E"/>
                </w:txbxContent>
              </v:textbox>
            </v:shape>
          </w:pict>
        </mc:Fallback>
      </mc:AlternateContent>
    </w:r>
    <w:r w:rsidR="008D5B1E" w:rsidRPr="008D5B1E">
      <w:rPr>
        <w:rFonts w:ascii="Times New Roman" w:eastAsia="Calibri" w:hAnsi="Times New Roman" w:cs="Times New Roman"/>
        <w:noProof/>
        <w:position w:val="0"/>
        <w:sz w:val="24"/>
        <w:szCs w:val="22"/>
        <w:lang w:eastAsia="es-PA"/>
      </w:rPr>
      <mc:AlternateContent>
        <mc:Choice Requires="wps">
          <w:drawing>
            <wp:anchor distT="0" distB="0" distL="114300" distR="114300" simplePos="0" relativeHeight="251670016" behindDoc="0" locked="0" layoutInCell="1" allowOverlap="1" wp14:anchorId="70593B5A" wp14:editId="2A46CD54">
              <wp:simplePos x="0" y="0"/>
              <wp:positionH relativeFrom="column">
                <wp:posOffset>43815</wp:posOffset>
              </wp:positionH>
              <wp:positionV relativeFrom="paragraph">
                <wp:posOffset>-226695</wp:posOffset>
              </wp:positionV>
              <wp:extent cx="845185" cy="797560"/>
              <wp:effectExtent l="3175" t="0" r="0" b="444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79756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B498A" w14:textId="77777777" w:rsidR="008D5B1E" w:rsidRDefault="008D5B1E" w:rsidP="008D5B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93B5A" id="Cuadro de texto 4" o:spid="_x0000_s1029" type="#_x0000_t202" style="position:absolute;margin-left:3.45pt;margin-top:-17.85pt;width:66.55pt;height:62.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" filled="f" fillcolor="#d8d8d8" stroked="f">
              <v:textbox>
                <w:txbxContent>
                  <w:p w14:paraId="261B498A" w14:textId="77777777" w:rsidR="008D5B1E" w:rsidRDefault="008D5B1E" w:rsidP="008D5B1E"/>
                </w:txbxContent>
              </v:textbox>
            </v:shape>
          </w:pict>
        </mc:Fallback>
      </mc:AlternateContent>
    </w:r>
    <w:r w:rsidR="008D5B1E" w:rsidRPr="008D5B1E">
      <w:rPr>
        <w:rFonts w:ascii="Times New Roman" w:eastAsia="Calibri" w:hAnsi="Times New Roman" w:cs="Times New Roman"/>
        <w:noProof/>
        <w:position w:val="0"/>
        <w:sz w:val="24"/>
        <w:szCs w:val="22"/>
        <w:lang w:eastAsia="es-PA"/>
      </w:rPr>
      <mc:AlternateContent>
        <mc:Choice Requires="wps">
          <w:drawing>
            <wp:anchor distT="0" distB="0" distL="114300" distR="114300" simplePos="0" relativeHeight="251663872" behindDoc="0" locked="0" layoutInCell="1" allowOverlap="1" wp14:anchorId="793FE89A" wp14:editId="662D987D">
              <wp:simplePos x="0" y="0"/>
              <wp:positionH relativeFrom="column">
                <wp:posOffset>-5715</wp:posOffset>
              </wp:positionH>
              <wp:positionV relativeFrom="paragraph">
                <wp:posOffset>-292100</wp:posOffset>
              </wp:positionV>
              <wp:extent cx="6630035" cy="0"/>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702E47" id="_x0000_t32" coordsize="21600,21600" o:spt="32" o:oned="t" path="m,l21600,21600e" filled="f">
              <v:path arrowok="t" fillok="f" o:connecttype="none"/>
              <o:lock v:ext="edit" shapetype="t"/>
            </v:shapetype>
            <v:shape id="Conector recto de flecha 1" o:spid="_x0000_s1026" type="#_x0000_t32" style="position:absolute;margin-left:-.45pt;margin-top:-23pt;width:522.0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" strokeweight=".5pt"/>
          </w:pict>
        </mc:Fallback>
      </mc:AlternateContent>
    </w:r>
  </w:p>
  <w:p w14:paraId="580435D6" w14:textId="77777777" w:rsidR="0013024A" w:rsidRDefault="00130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04FB"/>
    <w:multiLevelType w:val="multilevel"/>
    <w:tmpl w:val="354A9E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C0DAB"/>
    <w:multiLevelType w:val="hybridMultilevel"/>
    <w:tmpl w:val="7A1C0FA8"/>
    <w:lvl w:ilvl="0" w:tplc="DF68421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D6D3FD4"/>
    <w:multiLevelType w:val="hybridMultilevel"/>
    <w:tmpl w:val="D88C3236"/>
    <w:lvl w:ilvl="0" w:tplc="F0CE9D9C">
      <w:start w:val="1"/>
      <w:numFmt w:val="bullet"/>
      <w:lvlText w:val=""/>
      <w:lvlJc w:val="left"/>
      <w:pPr>
        <w:ind w:left="568" w:hanging="284"/>
      </w:pPr>
      <w:rPr>
        <w:rFonts w:ascii="Symbol" w:hAnsi="Symbol" w:hint="default"/>
      </w:rPr>
    </w:lvl>
    <w:lvl w:ilvl="1" w:tplc="180A0003" w:tentative="1">
      <w:start w:val="1"/>
      <w:numFmt w:val="bullet"/>
      <w:lvlText w:val="o"/>
      <w:lvlJc w:val="left"/>
      <w:pPr>
        <w:ind w:left="1364" w:hanging="360"/>
      </w:pPr>
      <w:rPr>
        <w:rFonts w:ascii="Courier New" w:hAnsi="Courier New" w:cs="Courier New" w:hint="default"/>
      </w:rPr>
    </w:lvl>
    <w:lvl w:ilvl="2" w:tplc="180A0005" w:tentative="1">
      <w:start w:val="1"/>
      <w:numFmt w:val="bullet"/>
      <w:lvlText w:val=""/>
      <w:lvlJc w:val="left"/>
      <w:pPr>
        <w:ind w:left="2084" w:hanging="360"/>
      </w:pPr>
      <w:rPr>
        <w:rFonts w:ascii="Wingdings" w:hAnsi="Wingdings" w:hint="default"/>
      </w:rPr>
    </w:lvl>
    <w:lvl w:ilvl="3" w:tplc="180A0001" w:tentative="1">
      <w:start w:val="1"/>
      <w:numFmt w:val="bullet"/>
      <w:lvlText w:val=""/>
      <w:lvlJc w:val="left"/>
      <w:pPr>
        <w:ind w:left="2804" w:hanging="360"/>
      </w:pPr>
      <w:rPr>
        <w:rFonts w:ascii="Symbol" w:hAnsi="Symbol" w:hint="default"/>
      </w:rPr>
    </w:lvl>
    <w:lvl w:ilvl="4" w:tplc="180A0003" w:tentative="1">
      <w:start w:val="1"/>
      <w:numFmt w:val="bullet"/>
      <w:lvlText w:val="o"/>
      <w:lvlJc w:val="left"/>
      <w:pPr>
        <w:ind w:left="3524" w:hanging="360"/>
      </w:pPr>
      <w:rPr>
        <w:rFonts w:ascii="Courier New" w:hAnsi="Courier New" w:cs="Courier New" w:hint="default"/>
      </w:rPr>
    </w:lvl>
    <w:lvl w:ilvl="5" w:tplc="180A0005" w:tentative="1">
      <w:start w:val="1"/>
      <w:numFmt w:val="bullet"/>
      <w:lvlText w:val=""/>
      <w:lvlJc w:val="left"/>
      <w:pPr>
        <w:ind w:left="4244" w:hanging="360"/>
      </w:pPr>
      <w:rPr>
        <w:rFonts w:ascii="Wingdings" w:hAnsi="Wingdings" w:hint="default"/>
      </w:rPr>
    </w:lvl>
    <w:lvl w:ilvl="6" w:tplc="180A0001" w:tentative="1">
      <w:start w:val="1"/>
      <w:numFmt w:val="bullet"/>
      <w:lvlText w:val=""/>
      <w:lvlJc w:val="left"/>
      <w:pPr>
        <w:ind w:left="4964" w:hanging="360"/>
      </w:pPr>
      <w:rPr>
        <w:rFonts w:ascii="Symbol" w:hAnsi="Symbol" w:hint="default"/>
      </w:rPr>
    </w:lvl>
    <w:lvl w:ilvl="7" w:tplc="180A0003" w:tentative="1">
      <w:start w:val="1"/>
      <w:numFmt w:val="bullet"/>
      <w:lvlText w:val="o"/>
      <w:lvlJc w:val="left"/>
      <w:pPr>
        <w:ind w:left="5684" w:hanging="360"/>
      </w:pPr>
      <w:rPr>
        <w:rFonts w:ascii="Courier New" w:hAnsi="Courier New" w:cs="Courier New" w:hint="default"/>
      </w:rPr>
    </w:lvl>
    <w:lvl w:ilvl="8" w:tplc="180A0005" w:tentative="1">
      <w:start w:val="1"/>
      <w:numFmt w:val="bullet"/>
      <w:lvlText w:val=""/>
      <w:lvlJc w:val="left"/>
      <w:pPr>
        <w:ind w:left="6404" w:hanging="360"/>
      </w:pPr>
      <w:rPr>
        <w:rFonts w:ascii="Wingdings" w:hAnsi="Wingdings" w:hint="default"/>
      </w:rPr>
    </w:lvl>
  </w:abstractNum>
  <w:abstractNum w:abstractNumId="3" w15:restartNumberingAfterBreak="0">
    <w:nsid w:val="0E3E1810"/>
    <w:multiLevelType w:val="hybridMultilevel"/>
    <w:tmpl w:val="B1A44F8A"/>
    <w:lvl w:ilvl="0" w:tplc="A636E148">
      <w:start w:val="1"/>
      <w:numFmt w:val="bullet"/>
      <w:lvlText w:val=""/>
      <w:lvlJc w:val="left"/>
      <w:pPr>
        <w:ind w:left="284" w:hanging="284"/>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4" w15:restartNumberingAfterBreak="0">
    <w:nsid w:val="12126687"/>
    <w:multiLevelType w:val="hybridMultilevel"/>
    <w:tmpl w:val="06C40FF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15:restartNumberingAfterBreak="0">
    <w:nsid w:val="18B643EF"/>
    <w:multiLevelType w:val="hybridMultilevel"/>
    <w:tmpl w:val="DB76C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40214"/>
    <w:multiLevelType w:val="multilevel"/>
    <w:tmpl w:val="F4A4F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44EFF"/>
    <w:multiLevelType w:val="hybridMultilevel"/>
    <w:tmpl w:val="B76EA1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48AF2F23"/>
    <w:multiLevelType w:val="hybridMultilevel"/>
    <w:tmpl w:val="174C1B4C"/>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9" w15:restartNumberingAfterBreak="0">
    <w:nsid w:val="4E5C53C6"/>
    <w:multiLevelType w:val="hybridMultilevel"/>
    <w:tmpl w:val="87460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D457D5"/>
    <w:multiLevelType w:val="multilevel"/>
    <w:tmpl w:val="BD1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736718">
    <w:abstractNumId w:val="0"/>
  </w:num>
  <w:num w:numId="2" w16cid:durableId="1779526804">
    <w:abstractNumId w:val="8"/>
  </w:num>
  <w:num w:numId="3" w16cid:durableId="172186991">
    <w:abstractNumId w:val="7"/>
  </w:num>
  <w:num w:numId="4" w16cid:durableId="1001472311">
    <w:abstractNumId w:val="3"/>
  </w:num>
  <w:num w:numId="5" w16cid:durableId="1076588527">
    <w:abstractNumId w:val="6"/>
  </w:num>
  <w:num w:numId="6" w16cid:durableId="1342314321">
    <w:abstractNumId w:val="5"/>
  </w:num>
  <w:num w:numId="7" w16cid:durableId="963537222">
    <w:abstractNumId w:val="2"/>
  </w:num>
  <w:num w:numId="8" w16cid:durableId="1270039685">
    <w:abstractNumId w:val="1"/>
  </w:num>
  <w:num w:numId="9" w16cid:durableId="423847090">
    <w:abstractNumId w:val="9"/>
  </w:num>
  <w:num w:numId="10" w16cid:durableId="1061949907">
    <w:abstractNumId w:val="4"/>
  </w:num>
  <w:num w:numId="11" w16cid:durableId="31839005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s>
  <w:rsids>
    <w:rsidRoot w:val="00735A2A"/>
    <w:rsid w:val="00002BC2"/>
    <w:rsid w:val="000041E1"/>
    <w:rsid w:val="00004611"/>
    <w:rsid w:val="00006A5C"/>
    <w:rsid w:val="00006CAE"/>
    <w:rsid w:val="000100F8"/>
    <w:rsid w:val="000121DE"/>
    <w:rsid w:val="00012425"/>
    <w:rsid w:val="00021F78"/>
    <w:rsid w:val="00023508"/>
    <w:rsid w:val="000239A9"/>
    <w:rsid w:val="00026582"/>
    <w:rsid w:val="00030C07"/>
    <w:rsid w:val="00030EE7"/>
    <w:rsid w:val="0003149D"/>
    <w:rsid w:val="00033E8F"/>
    <w:rsid w:val="0003489B"/>
    <w:rsid w:val="000366AC"/>
    <w:rsid w:val="00040F5E"/>
    <w:rsid w:val="00042325"/>
    <w:rsid w:val="0004684E"/>
    <w:rsid w:val="000479E2"/>
    <w:rsid w:val="00047BB4"/>
    <w:rsid w:val="000521CC"/>
    <w:rsid w:val="00055644"/>
    <w:rsid w:val="000560B9"/>
    <w:rsid w:val="000563D5"/>
    <w:rsid w:val="0006086D"/>
    <w:rsid w:val="00062672"/>
    <w:rsid w:val="00062C93"/>
    <w:rsid w:val="0006389C"/>
    <w:rsid w:val="00070C17"/>
    <w:rsid w:val="00073471"/>
    <w:rsid w:val="0007366A"/>
    <w:rsid w:val="00077EDC"/>
    <w:rsid w:val="00080280"/>
    <w:rsid w:val="000806E5"/>
    <w:rsid w:val="00087951"/>
    <w:rsid w:val="00087CBC"/>
    <w:rsid w:val="00090693"/>
    <w:rsid w:val="00090863"/>
    <w:rsid w:val="000922ED"/>
    <w:rsid w:val="00094615"/>
    <w:rsid w:val="000956AF"/>
    <w:rsid w:val="000A7EAD"/>
    <w:rsid w:val="000B1DBD"/>
    <w:rsid w:val="000B461C"/>
    <w:rsid w:val="000B4E4A"/>
    <w:rsid w:val="000C0A1F"/>
    <w:rsid w:val="000D23CE"/>
    <w:rsid w:val="000D297B"/>
    <w:rsid w:val="000D5181"/>
    <w:rsid w:val="000D5C00"/>
    <w:rsid w:val="000D7FC2"/>
    <w:rsid w:val="000E1EBC"/>
    <w:rsid w:val="000E28D5"/>
    <w:rsid w:val="000E4B70"/>
    <w:rsid w:val="000E4E26"/>
    <w:rsid w:val="000E71E6"/>
    <w:rsid w:val="000E73EE"/>
    <w:rsid w:val="000F7AC5"/>
    <w:rsid w:val="00100D88"/>
    <w:rsid w:val="0010207F"/>
    <w:rsid w:val="00103B7C"/>
    <w:rsid w:val="00105015"/>
    <w:rsid w:val="00105806"/>
    <w:rsid w:val="00105B52"/>
    <w:rsid w:val="00107321"/>
    <w:rsid w:val="00107E6C"/>
    <w:rsid w:val="00111867"/>
    <w:rsid w:val="00120539"/>
    <w:rsid w:val="00121057"/>
    <w:rsid w:val="00122A28"/>
    <w:rsid w:val="00123BD3"/>
    <w:rsid w:val="00124227"/>
    <w:rsid w:val="00124C77"/>
    <w:rsid w:val="00125657"/>
    <w:rsid w:val="001268E0"/>
    <w:rsid w:val="00126945"/>
    <w:rsid w:val="00126A61"/>
    <w:rsid w:val="001276FF"/>
    <w:rsid w:val="00127966"/>
    <w:rsid w:val="0013024A"/>
    <w:rsid w:val="00136A6A"/>
    <w:rsid w:val="0014001D"/>
    <w:rsid w:val="00142DC5"/>
    <w:rsid w:val="00147125"/>
    <w:rsid w:val="0015199D"/>
    <w:rsid w:val="00151B74"/>
    <w:rsid w:val="00152269"/>
    <w:rsid w:val="001542FB"/>
    <w:rsid w:val="00157545"/>
    <w:rsid w:val="00157CD0"/>
    <w:rsid w:val="0016156F"/>
    <w:rsid w:val="00162B6F"/>
    <w:rsid w:val="00163EB4"/>
    <w:rsid w:val="00164601"/>
    <w:rsid w:val="00164870"/>
    <w:rsid w:val="00165891"/>
    <w:rsid w:val="001669F2"/>
    <w:rsid w:val="00170D68"/>
    <w:rsid w:val="00172012"/>
    <w:rsid w:val="00172FA6"/>
    <w:rsid w:val="00173314"/>
    <w:rsid w:val="001740AF"/>
    <w:rsid w:val="00175859"/>
    <w:rsid w:val="0018298D"/>
    <w:rsid w:val="00183760"/>
    <w:rsid w:val="00183FA0"/>
    <w:rsid w:val="00185C42"/>
    <w:rsid w:val="00190A8F"/>
    <w:rsid w:val="00191F9D"/>
    <w:rsid w:val="00194E9D"/>
    <w:rsid w:val="00197945"/>
    <w:rsid w:val="00197BF7"/>
    <w:rsid w:val="001A38FB"/>
    <w:rsid w:val="001A56E5"/>
    <w:rsid w:val="001A6F43"/>
    <w:rsid w:val="001B02CD"/>
    <w:rsid w:val="001B0363"/>
    <w:rsid w:val="001B09A4"/>
    <w:rsid w:val="001B13ED"/>
    <w:rsid w:val="001B2774"/>
    <w:rsid w:val="001B3613"/>
    <w:rsid w:val="001B4284"/>
    <w:rsid w:val="001B4B44"/>
    <w:rsid w:val="001B7C9C"/>
    <w:rsid w:val="001B7D3B"/>
    <w:rsid w:val="001B7DAA"/>
    <w:rsid w:val="001C1A5D"/>
    <w:rsid w:val="001C1AE8"/>
    <w:rsid w:val="001C5FCE"/>
    <w:rsid w:val="001D011E"/>
    <w:rsid w:val="001D1DB3"/>
    <w:rsid w:val="001D2A24"/>
    <w:rsid w:val="001D3A8A"/>
    <w:rsid w:val="001D459A"/>
    <w:rsid w:val="001D790F"/>
    <w:rsid w:val="001D7ED1"/>
    <w:rsid w:val="001E0072"/>
    <w:rsid w:val="001E370D"/>
    <w:rsid w:val="001E4538"/>
    <w:rsid w:val="001E5291"/>
    <w:rsid w:val="001E7200"/>
    <w:rsid w:val="001E769A"/>
    <w:rsid w:val="001F1483"/>
    <w:rsid w:val="001F36EA"/>
    <w:rsid w:val="001F3F9E"/>
    <w:rsid w:val="001F45D9"/>
    <w:rsid w:val="001F50C5"/>
    <w:rsid w:val="001F523C"/>
    <w:rsid w:val="001F58C2"/>
    <w:rsid w:val="001F6FBC"/>
    <w:rsid w:val="001F7D85"/>
    <w:rsid w:val="002052DF"/>
    <w:rsid w:val="0020751D"/>
    <w:rsid w:val="00207EB7"/>
    <w:rsid w:val="00210A06"/>
    <w:rsid w:val="00211C45"/>
    <w:rsid w:val="002129F8"/>
    <w:rsid w:val="00212B3F"/>
    <w:rsid w:val="002159FB"/>
    <w:rsid w:val="00220C8D"/>
    <w:rsid w:val="00224773"/>
    <w:rsid w:val="00225373"/>
    <w:rsid w:val="00227943"/>
    <w:rsid w:val="00233113"/>
    <w:rsid w:val="002357D4"/>
    <w:rsid w:val="00235F3A"/>
    <w:rsid w:val="00236902"/>
    <w:rsid w:val="00236CE5"/>
    <w:rsid w:val="0024301F"/>
    <w:rsid w:val="002458B2"/>
    <w:rsid w:val="00247C05"/>
    <w:rsid w:val="00256C87"/>
    <w:rsid w:val="002654AD"/>
    <w:rsid w:val="00271E56"/>
    <w:rsid w:val="00273318"/>
    <w:rsid w:val="00274E4E"/>
    <w:rsid w:val="00276142"/>
    <w:rsid w:val="00277318"/>
    <w:rsid w:val="00281277"/>
    <w:rsid w:val="002823DD"/>
    <w:rsid w:val="002858EE"/>
    <w:rsid w:val="00286183"/>
    <w:rsid w:val="00286600"/>
    <w:rsid w:val="00287389"/>
    <w:rsid w:val="00290055"/>
    <w:rsid w:val="00290F56"/>
    <w:rsid w:val="0029143F"/>
    <w:rsid w:val="00292B94"/>
    <w:rsid w:val="00295BF6"/>
    <w:rsid w:val="002A0B2F"/>
    <w:rsid w:val="002A407F"/>
    <w:rsid w:val="002A48BB"/>
    <w:rsid w:val="002A666F"/>
    <w:rsid w:val="002A6D20"/>
    <w:rsid w:val="002A73D9"/>
    <w:rsid w:val="002A7972"/>
    <w:rsid w:val="002B0FBC"/>
    <w:rsid w:val="002B46C3"/>
    <w:rsid w:val="002B7BEB"/>
    <w:rsid w:val="002B7FA2"/>
    <w:rsid w:val="002C038B"/>
    <w:rsid w:val="002C2F32"/>
    <w:rsid w:val="002D2AC6"/>
    <w:rsid w:val="002D508F"/>
    <w:rsid w:val="002D5754"/>
    <w:rsid w:val="002E334F"/>
    <w:rsid w:val="002E69CA"/>
    <w:rsid w:val="002E7182"/>
    <w:rsid w:val="002F36D9"/>
    <w:rsid w:val="002F421C"/>
    <w:rsid w:val="002F48BD"/>
    <w:rsid w:val="00302460"/>
    <w:rsid w:val="00304949"/>
    <w:rsid w:val="00305081"/>
    <w:rsid w:val="00305237"/>
    <w:rsid w:val="00310F9C"/>
    <w:rsid w:val="00311F33"/>
    <w:rsid w:val="003141C2"/>
    <w:rsid w:val="0031448B"/>
    <w:rsid w:val="0031469D"/>
    <w:rsid w:val="00314728"/>
    <w:rsid w:val="00314CAD"/>
    <w:rsid w:val="00314D7C"/>
    <w:rsid w:val="00316CC9"/>
    <w:rsid w:val="0032025F"/>
    <w:rsid w:val="00324BBB"/>
    <w:rsid w:val="00330505"/>
    <w:rsid w:val="00334B26"/>
    <w:rsid w:val="00336D75"/>
    <w:rsid w:val="00341DC1"/>
    <w:rsid w:val="00342625"/>
    <w:rsid w:val="00345FD4"/>
    <w:rsid w:val="003478D7"/>
    <w:rsid w:val="00350F78"/>
    <w:rsid w:val="003525B9"/>
    <w:rsid w:val="00353668"/>
    <w:rsid w:val="00354434"/>
    <w:rsid w:val="00360E1D"/>
    <w:rsid w:val="00361CF3"/>
    <w:rsid w:val="003633DC"/>
    <w:rsid w:val="0036734B"/>
    <w:rsid w:val="0037060F"/>
    <w:rsid w:val="0037169C"/>
    <w:rsid w:val="003722E3"/>
    <w:rsid w:val="00376049"/>
    <w:rsid w:val="003768F2"/>
    <w:rsid w:val="00376D9A"/>
    <w:rsid w:val="003777B6"/>
    <w:rsid w:val="00377F37"/>
    <w:rsid w:val="00381894"/>
    <w:rsid w:val="003820FF"/>
    <w:rsid w:val="0038453C"/>
    <w:rsid w:val="003876DC"/>
    <w:rsid w:val="00387A79"/>
    <w:rsid w:val="00391A44"/>
    <w:rsid w:val="003951F9"/>
    <w:rsid w:val="00395544"/>
    <w:rsid w:val="003A059C"/>
    <w:rsid w:val="003A19A7"/>
    <w:rsid w:val="003A1B5F"/>
    <w:rsid w:val="003A7880"/>
    <w:rsid w:val="003B3B1E"/>
    <w:rsid w:val="003B3D9A"/>
    <w:rsid w:val="003B3F98"/>
    <w:rsid w:val="003B49DA"/>
    <w:rsid w:val="003C079B"/>
    <w:rsid w:val="003C0A91"/>
    <w:rsid w:val="003C0E3D"/>
    <w:rsid w:val="003C3CF3"/>
    <w:rsid w:val="003C693F"/>
    <w:rsid w:val="003D011D"/>
    <w:rsid w:val="003D3299"/>
    <w:rsid w:val="003D5111"/>
    <w:rsid w:val="003D6D85"/>
    <w:rsid w:val="003E123E"/>
    <w:rsid w:val="003E2F9B"/>
    <w:rsid w:val="003E471D"/>
    <w:rsid w:val="003E4F1D"/>
    <w:rsid w:val="003E5831"/>
    <w:rsid w:val="003F0534"/>
    <w:rsid w:val="003F3760"/>
    <w:rsid w:val="004008FF"/>
    <w:rsid w:val="004013B9"/>
    <w:rsid w:val="004023EF"/>
    <w:rsid w:val="004025C8"/>
    <w:rsid w:val="004056F9"/>
    <w:rsid w:val="00405E7C"/>
    <w:rsid w:val="00407241"/>
    <w:rsid w:val="00410E25"/>
    <w:rsid w:val="00410FBB"/>
    <w:rsid w:val="00413025"/>
    <w:rsid w:val="004130B0"/>
    <w:rsid w:val="0041450E"/>
    <w:rsid w:val="00414E7C"/>
    <w:rsid w:val="00416E8E"/>
    <w:rsid w:val="00420495"/>
    <w:rsid w:val="0042223A"/>
    <w:rsid w:val="00423ACA"/>
    <w:rsid w:val="00424AFE"/>
    <w:rsid w:val="00431964"/>
    <w:rsid w:val="0043201F"/>
    <w:rsid w:val="004333A6"/>
    <w:rsid w:val="00436C84"/>
    <w:rsid w:val="004370E3"/>
    <w:rsid w:val="00447E50"/>
    <w:rsid w:val="0045065A"/>
    <w:rsid w:val="00456307"/>
    <w:rsid w:val="00456C83"/>
    <w:rsid w:val="00460A38"/>
    <w:rsid w:val="00462DA2"/>
    <w:rsid w:val="00463AA5"/>
    <w:rsid w:val="00464B1E"/>
    <w:rsid w:val="004654A8"/>
    <w:rsid w:val="00466499"/>
    <w:rsid w:val="00466BAB"/>
    <w:rsid w:val="00466E59"/>
    <w:rsid w:val="00467BEB"/>
    <w:rsid w:val="004852F3"/>
    <w:rsid w:val="00486496"/>
    <w:rsid w:val="00487FFE"/>
    <w:rsid w:val="004914F1"/>
    <w:rsid w:val="00491E23"/>
    <w:rsid w:val="00493B21"/>
    <w:rsid w:val="00494B52"/>
    <w:rsid w:val="00495553"/>
    <w:rsid w:val="00497E97"/>
    <w:rsid w:val="004A16D6"/>
    <w:rsid w:val="004A2D8E"/>
    <w:rsid w:val="004A3DDE"/>
    <w:rsid w:val="004A44A4"/>
    <w:rsid w:val="004A5BBA"/>
    <w:rsid w:val="004B1A4B"/>
    <w:rsid w:val="004B1AE2"/>
    <w:rsid w:val="004B42B0"/>
    <w:rsid w:val="004B7C51"/>
    <w:rsid w:val="004C2F52"/>
    <w:rsid w:val="004C4516"/>
    <w:rsid w:val="004D18FF"/>
    <w:rsid w:val="004D20C5"/>
    <w:rsid w:val="004D52EB"/>
    <w:rsid w:val="004D7BD1"/>
    <w:rsid w:val="004E0B79"/>
    <w:rsid w:val="004E0C22"/>
    <w:rsid w:val="004E333C"/>
    <w:rsid w:val="004E3EA2"/>
    <w:rsid w:val="004E3F11"/>
    <w:rsid w:val="004F3198"/>
    <w:rsid w:val="004F4465"/>
    <w:rsid w:val="004F5502"/>
    <w:rsid w:val="004F61DE"/>
    <w:rsid w:val="005008FB"/>
    <w:rsid w:val="00501200"/>
    <w:rsid w:val="00501D26"/>
    <w:rsid w:val="00501F52"/>
    <w:rsid w:val="0050279B"/>
    <w:rsid w:val="00503700"/>
    <w:rsid w:val="00507E37"/>
    <w:rsid w:val="0051374D"/>
    <w:rsid w:val="00514B75"/>
    <w:rsid w:val="005212FB"/>
    <w:rsid w:val="005241BB"/>
    <w:rsid w:val="00524EEB"/>
    <w:rsid w:val="005321A5"/>
    <w:rsid w:val="0053281B"/>
    <w:rsid w:val="005347C2"/>
    <w:rsid w:val="00534E50"/>
    <w:rsid w:val="00535052"/>
    <w:rsid w:val="00536D39"/>
    <w:rsid w:val="0054168E"/>
    <w:rsid w:val="00542009"/>
    <w:rsid w:val="00545D65"/>
    <w:rsid w:val="005509FF"/>
    <w:rsid w:val="00550F2F"/>
    <w:rsid w:val="0055231C"/>
    <w:rsid w:val="0055320C"/>
    <w:rsid w:val="005552C4"/>
    <w:rsid w:val="00555891"/>
    <w:rsid w:val="00556337"/>
    <w:rsid w:val="00556B8C"/>
    <w:rsid w:val="00560763"/>
    <w:rsid w:val="005673A1"/>
    <w:rsid w:val="00571513"/>
    <w:rsid w:val="00572A18"/>
    <w:rsid w:val="00572C7F"/>
    <w:rsid w:val="0057660F"/>
    <w:rsid w:val="005842AE"/>
    <w:rsid w:val="00585859"/>
    <w:rsid w:val="0058780D"/>
    <w:rsid w:val="00590D61"/>
    <w:rsid w:val="005945B1"/>
    <w:rsid w:val="00595EE0"/>
    <w:rsid w:val="00596770"/>
    <w:rsid w:val="005977FA"/>
    <w:rsid w:val="005A5549"/>
    <w:rsid w:val="005A6E11"/>
    <w:rsid w:val="005B2895"/>
    <w:rsid w:val="005B5195"/>
    <w:rsid w:val="005B66F3"/>
    <w:rsid w:val="005C226B"/>
    <w:rsid w:val="005C2B96"/>
    <w:rsid w:val="005C4FE1"/>
    <w:rsid w:val="005D0272"/>
    <w:rsid w:val="005D0CF4"/>
    <w:rsid w:val="005D26DE"/>
    <w:rsid w:val="005D2711"/>
    <w:rsid w:val="005D561A"/>
    <w:rsid w:val="005D661E"/>
    <w:rsid w:val="005E0A2F"/>
    <w:rsid w:val="005E108E"/>
    <w:rsid w:val="005E6EBE"/>
    <w:rsid w:val="005F3727"/>
    <w:rsid w:val="005F4B41"/>
    <w:rsid w:val="005F5ED9"/>
    <w:rsid w:val="00603857"/>
    <w:rsid w:val="00606A3C"/>
    <w:rsid w:val="00606FAC"/>
    <w:rsid w:val="00607245"/>
    <w:rsid w:val="00610BF6"/>
    <w:rsid w:val="00610C40"/>
    <w:rsid w:val="00613584"/>
    <w:rsid w:val="00613709"/>
    <w:rsid w:val="00617CCF"/>
    <w:rsid w:val="00620936"/>
    <w:rsid w:val="00621362"/>
    <w:rsid w:val="00621A61"/>
    <w:rsid w:val="00624064"/>
    <w:rsid w:val="006241E5"/>
    <w:rsid w:val="006269D5"/>
    <w:rsid w:val="00630A41"/>
    <w:rsid w:val="00630F13"/>
    <w:rsid w:val="0063125E"/>
    <w:rsid w:val="00633442"/>
    <w:rsid w:val="00635291"/>
    <w:rsid w:val="00635C70"/>
    <w:rsid w:val="0064168A"/>
    <w:rsid w:val="00643618"/>
    <w:rsid w:val="006448F6"/>
    <w:rsid w:val="006451E6"/>
    <w:rsid w:val="0064787F"/>
    <w:rsid w:val="00652543"/>
    <w:rsid w:val="0065341D"/>
    <w:rsid w:val="00660F6F"/>
    <w:rsid w:val="006674B1"/>
    <w:rsid w:val="0067089A"/>
    <w:rsid w:val="00671356"/>
    <w:rsid w:val="00671DEA"/>
    <w:rsid w:val="00680564"/>
    <w:rsid w:val="00680745"/>
    <w:rsid w:val="006812A6"/>
    <w:rsid w:val="00681447"/>
    <w:rsid w:val="006824CF"/>
    <w:rsid w:val="00683BC8"/>
    <w:rsid w:val="00687F81"/>
    <w:rsid w:val="006957C1"/>
    <w:rsid w:val="006A2CEB"/>
    <w:rsid w:val="006A2DC4"/>
    <w:rsid w:val="006A3627"/>
    <w:rsid w:val="006A71BF"/>
    <w:rsid w:val="006B1AFB"/>
    <w:rsid w:val="006B1D4B"/>
    <w:rsid w:val="006B1DA3"/>
    <w:rsid w:val="006B21AA"/>
    <w:rsid w:val="006B3CCD"/>
    <w:rsid w:val="006B4758"/>
    <w:rsid w:val="006B5698"/>
    <w:rsid w:val="006B6C1B"/>
    <w:rsid w:val="006C0023"/>
    <w:rsid w:val="006C2166"/>
    <w:rsid w:val="006C47CE"/>
    <w:rsid w:val="006C4EE0"/>
    <w:rsid w:val="006C583D"/>
    <w:rsid w:val="006D2DC5"/>
    <w:rsid w:val="006D4906"/>
    <w:rsid w:val="006D5CD5"/>
    <w:rsid w:val="006D64CE"/>
    <w:rsid w:val="006E1160"/>
    <w:rsid w:val="006E4DE6"/>
    <w:rsid w:val="006F2B1E"/>
    <w:rsid w:val="006F3475"/>
    <w:rsid w:val="006F53F7"/>
    <w:rsid w:val="006F6EDA"/>
    <w:rsid w:val="00701423"/>
    <w:rsid w:val="007014B0"/>
    <w:rsid w:val="007016A3"/>
    <w:rsid w:val="0070319B"/>
    <w:rsid w:val="00704EF2"/>
    <w:rsid w:val="00710137"/>
    <w:rsid w:val="00710273"/>
    <w:rsid w:val="00710EDB"/>
    <w:rsid w:val="0071419D"/>
    <w:rsid w:val="00716B5C"/>
    <w:rsid w:val="00717FB2"/>
    <w:rsid w:val="0072144C"/>
    <w:rsid w:val="007225D5"/>
    <w:rsid w:val="00723B1E"/>
    <w:rsid w:val="00725EA9"/>
    <w:rsid w:val="007263EA"/>
    <w:rsid w:val="007268C8"/>
    <w:rsid w:val="007277C7"/>
    <w:rsid w:val="00730F03"/>
    <w:rsid w:val="0073170F"/>
    <w:rsid w:val="00733945"/>
    <w:rsid w:val="0073444A"/>
    <w:rsid w:val="00735A2A"/>
    <w:rsid w:val="00740C4B"/>
    <w:rsid w:val="00741614"/>
    <w:rsid w:val="00741B97"/>
    <w:rsid w:val="00741DB9"/>
    <w:rsid w:val="007427A2"/>
    <w:rsid w:val="007436F8"/>
    <w:rsid w:val="007447B6"/>
    <w:rsid w:val="007458B1"/>
    <w:rsid w:val="00746049"/>
    <w:rsid w:val="00752C38"/>
    <w:rsid w:val="0075408A"/>
    <w:rsid w:val="007555E4"/>
    <w:rsid w:val="00755B6A"/>
    <w:rsid w:val="0075634C"/>
    <w:rsid w:val="007566C3"/>
    <w:rsid w:val="007603FC"/>
    <w:rsid w:val="0076196E"/>
    <w:rsid w:val="00762AA8"/>
    <w:rsid w:val="00763B20"/>
    <w:rsid w:val="00764644"/>
    <w:rsid w:val="0077104C"/>
    <w:rsid w:val="00772F48"/>
    <w:rsid w:val="0077534A"/>
    <w:rsid w:val="00776806"/>
    <w:rsid w:val="007854AF"/>
    <w:rsid w:val="00790F49"/>
    <w:rsid w:val="007910EA"/>
    <w:rsid w:val="00791640"/>
    <w:rsid w:val="007930ED"/>
    <w:rsid w:val="00795325"/>
    <w:rsid w:val="007955DF"/>
    <w:rsid w:val="007A3CAC"/>
    <w:rsid w:val="007B037D"/>
    <w:rsid w:val="007B0408"/>
    <w:rsid w:val="007B046A"/>
    <w:rsid w:val="007B18F8"/>
    <w:rsid w:val="007B3CD9"/>
    <w:rsid w:val="007B54EF"/>
    <w:rsid w:val="007B73C6"/>
    <w:rsid w:val="007B7C0C"/>
    <w:rsid w:val="007C0C31"/>
    <w:rsid w:val="007C0EE9"/>
    <w:rsid w:val="007C165D"/>
    <w:rsid w:val="007C1DFF"/>
    <w:rsid w:val="007C4C95"/>
    <w:rsid w:val="007C7328"/>
    <w:rsid w:val="007D3972"/>
    <w:rsid w:val="007D6ABA"/>
    <w:rsid w:val="007D7075"/>
    <w:rsid w:val="007E17BD"/>
    <w:rsid w:val="007E382D"/>
    <w:rsid w:val="007E612E"/>
    <w:rsid w:val="007E6C09"/>
    <w:rsid w:val="007F076C"/>
    <w:rsid w:val="007F1B76"/>
    <w:rsid w:val="007F6B75"/>
    <w:rsid w:val="0080427E"/>
    <w:rsid w:val="00805473"/>
    <w:rsid w:val="00805A58"/>
    <w:rsid w:val="00805EE7"/>
    <w:rsid w:val="00807C94"/>
    <w:rsid w:val="00810263"/>
    <w:rsid w:val="008104D8"/>
    <w:rsid w:val="008109F6"/>
    <w:rsid w:val="00813E0C"/>
    <w:rsid w:val="0081588E"/>
    <w:rsid w:val="008179F9"/>
    <w:rsid w:val="00817C3D"/>
    <w:rsid w:val="00817E97"/>
    <w:rsid w:val="00817F49"/>
    <w:rsid w:val="00820D8B"/>
    <w:rsid w:val="00821A65"/>
    <w:rsid w:val="008249DB"/>
    <w:rsid w:val="00824D4D"/>
    <w:rsid w:val="008255DF"/>
    <w:rsid w:val="008259A1"/>
    <w:rsid w:val="008261CC"/>
    <w:rsid w:val="008272F7"/>
    <w:rsid w:val="0083163F"/>
    <w:rsid w:val="00832415"/>
    <w:rsid w:val="00834ADB"/>
    <w:rsid w:val="00837E7E"/>
    <w:rsid w:val="00840384"/>
    <w:rsid w:val="008461C9"/>
    <w:rsid w:val="008472D1"/>
    <w:rsid w:val="00850FCE"/>
    <w:rsid w:val="0085308E"/>
    <w:rsid w:val="00853591"/>
    <w:rsid w:val="0085495B"/>
    <w:rsid w:val="00855228"/>
    <w:rsid w:val="0086024A"/>
    <w:rsid w:val="008618E3"/>
    <w:rsid w:val="00862079"/>
    <w:rsid w:val="00864A67"/>
    <w:rsid w:val="00872B3F"/>
    <w:rsid w:val="008745CE"/>
    <w:rsid w:val="0087557F"/>
    <w:rsid w:val="00875A72"/>
    <w:rsid w:val="00880C1F"/>
    <w:rsid w:val="00880E72"/>
    <w:rsid w:val="008815D4"/>
    <w:rsid w:val="00881911"/>
    <w:rsid w:val="008824CA"/>
    <w:rsid w:val="00884600"/>
    <w:rsid w:val="008850DD"/>
    <w:rsid w:val="00886ECC"/>
    <w:rsid w:val="00890627"/>
    <w:rsid w:val="008909DD"/>
    <w:rsid w:val="00891FEA"/>
    <w:rsid w:val="00894A08"/>
    <w:rsid w:val="00895C5B"/>
    <w:rsid w:val="00897093"/>
    <w:rsid w:val="008976D3"/>
    <w:rsid w:val="00897A48"/>
    <w:rsid w:val="008A29EF"/>
    <w:rsid w:val="008A55D5"/>
    <w:rsid w:val="008A608A"/>
    <w:rsid w:val="008A71BD"/>
    <w:rsid w:val="008B2463"/>
    <w:rsid w:val="008B282D"/>
    <w:rsid w:val="008B39D4"/>
    <w:rsid w:val="008B3FC0"/>
    <w:rsid w:val="008B64A9"/>
    <w:rsid w:val="008B7869"/>
    <w:rsid w:val="008B7C4D"/>
    <w:rsid w:val="008C1B2D"/>
    <w:rsid w:val="008C6C50"/>
    <w:rsid w:val="008C6E24"/>
    <w:rsid w:val="008C738E"/>
    <w:rsid w:val="008D32F6"/>
    <w:rsid w:val="008D550C"/>
    <w:rsid w:val="008D5B1E"/>
    <w:rsid w:val="008D67F1"/>
    <w:rsid w:val="008D6839"/>
    <w:rsid w:val="008D7782"/>
    <w:rsid w:val="008E0A80"/>
    <w:rsid w:val="008E65AF"/>
    <w:rsid w:val="008F0FFA"/>
    <w:rsid w:val="008F2D0D"/>
    <w:rsid w:val="008F2E1A"/>
    <w:rsid w:val="008F4081"/>
    <w:rsid w:val="008F43D8"/>
    <w:rsid w:val="008F516C"/>
    <w:rsid w:val="008F6953"/>
    <w:rsid w:val="008F751B"/>
    <w:rsid w:val="0090029C"/>
    <w:rsid w:val="00900D0D"/>
    <w:rsid w:val="009015C2"/>
    <w:rsid w:val="00902354"/>
    <w:rsid w:val="00904246"/>
    <w:rsid w:val="00904323"/>
    <w:rsid w:val="00904AA4"/>
    <w:rsid w:val="009071E3"/>
    <w:rsid w:val="009105B7"/>
    <w:rsid w:val="00914049"/>
    <w:rsid w:val="009143E7"/>
    <w:rsid w:val="00914740"/>
    <w:rsid w:val="00915679"/>
    <w:rsid w:val="00920E97"/>
    <w:rsid w:val="00921350"/>
    <w:rsid w:val="00921C94"/>
    <w:rsid w:val="00926E94"/>
    <w:rsid w:val="0093083A"/>
    <w:rsid w:val="009351BC"/>
    <w:rsid w:val="00935926"/>
    <w:rsid w:val="00935C6B"/>
    <w:rsid w:val="009364DC"/>
    <w:rsid w:val="00940514"/>
    <w:rsid w:val="00940A2D"/>
    <w:rsid w:val="00942117"/>
    <w:rsid w:val="009435EA"/>
    <w:rsid w:val="00946377"/>
    <w:rsid w:val="00947238"/>
    <w:rsid w:val="009517E1"/>
    <w:rsid w:val="00953195"/>
    <w:rsid w:val="00955D14"/>
    <w:rsid w:val="00963D1B"/>
    <w:rsid w:val="00965356"/>
    <w:rsid w:val="009654C4"/>
    <w:rsid w:val="00965987"/>
    <w:rsid w:val="009707AF"/>
    <w:rsid w:val="00974696"/>
    <w:rsid w:val="00974C1E"/>
    <w:rsid w:val="00980A71"/>
    <w:rsid w:val="00981CA4"/>
    <w:rsid w:val="00983458"/>
    <w:rsid w:val="00985516"/>
    <w:rsid w:val="0098635E"/>
    <w:rsid w:val="00987871"/>
    <w:rsid w:val="00990978"/>
    <w:rsid w:val="00993482"/>
    <w:rsid w:val="009946A8"/>
    <w:rsid w:val="0099530E"/>
    <w:rsid w:val="009A45E5"/>
    <w:rsid w:val="009A522D"/>
    <w:rsid w:val="009A5F35"/>
    <w:rsid w:val="009A7581"/>
    <w:rsid w:val="009B2817"/>
    <w:rsid w:val="009B3BE4"/>
    <w:rsid w:val="009B3FD7"/>
    <w:rsid w:val="009B4B29"/>
    <w:rsid w:val="009B4C74"/>
    <w:rsid w:val="009B4FEE"/>
    <w:rsid w:val="009B683E"/>
    <w:rsid w:val="009C0EDB"/>
    <w:rsid w:val="009C1D87"/>
    <w:rsid w:val="009C20CA"/>
    <w:rsid w:val="009C2D51"/>
    <w:rsid w:val="009C604D"/>
    <w:rsid w:val="009C6250"/>
    <w:rsid w:val="009D1D01"/>
    <w:rsid w:val="009D396B"/>
    <w:rsid w:val="009D4DC6"/>
    <w:rsid w:val="009D4EC4"/>
    <w:rsid w:val="009D7689"/>
    <w:rsid w:val="009E18B4"/>
    <w:rsid w:val="009E23B8"/>
    <w:rsid w:val="009E5633"/>
    <w:rsid w:val="009F07DC"/>
    <w:rsid w:val="009F1687"/>
    <w:rsid w:val="009F19DC"/>
    <w:rsid w:val="009F4C37"/>
    <w:rsid w:val="009F5065"/>
    <w:rsid w:val="00A001CE"/>
    <w:rsid w:val="00A007B6"/>
    <w:rsid w:val="00A0669B"/>
    <w:rsid w:val="00A130E5"/>
    <w:rsid w:val="00A15B93"/>
    <w:rsid w:val="00A233CD"/>
    <w:rsid w:val="00A2351E"/>
    <w:rsid w:val="00A23A0C"/>
    <w:rsid w:val="00A25B51"/>
    <w:rsid w:val="00A2754E"/>
    <w:rsid w:val="00A32119"/>
    <w:rsid w:val="00A3311F"/>
    <w:rsid w:val="00A337A3"/>
    <w:rsid w:val="00A342E8"/>
    <w:rsid w:val="00A34976"/>
    <w:rsid w:val="00A36BE9"/>
    <w:rsid w:val="00A43FBF"/>
    <w:rsid w:val="00A4481F"/>
    <w:rsid w:val="00A45BA8"/>
    <w:rsid w:val="00A514B2"/>
    <w:rsid w:val="00A52147"/>
    <w:rsid w:val="00A55623"/>
    <w:rsid w:val="00A55ACD"/>
    <w:rsid w:val="00A617CB"/>
    <w:rsid w:val="00A61A7F"/>
    <w:rsid w:val="00A62572"/>
    <w:rsid w:val="00A62757"/>
    <w:rsid w:val="00A66A82"/>
    <w:rsid w:val="00A66EA2"/>
    <w:rsid w:val="00A73274"/>
    <w:rsid w:val="00A73CC8"/>
    <w:rsid w:val="00A747FE"/>
    <w:rsid w:val="00A75591"/>
    <w:rsid w:val="00A77646"/>
    <w:rsid w:val="00A7777B"/>
    <w:rsid w:val="00A817F7"/>
    <w:rsid w:val="00A869E5"/>
    <w:rsid w:val="00A8772C"/>
    <w:rsid w:val="00A87A6E"/>
    <w:rsid w:val="00A91344"/>
    <w:rsid w:val="00A96B79"/>
    <w:rsid w:val="00A97C7F"/>
    <w:rsid w:val="00AA139E"/>
    <w:rsid w:val="00AA547E"/>
    <w:rsid w:val="00AA71C3"/>
    <w:rsid w:val="00AA75AE"/>
    <w:rsid w:val="00AB0836"/>
    <w:rsid w:val="00AB1D92"/>
    <w:rsid w:val="00AB1DF9"/>
    <w:rsid w:val="00AB4271"/>
    <w:rsid w:val="00AB461B"/>
    <w:rsid w:val="00AB4FF3"/>
    <w:rsid w:val="00AB5B66"/>
    <w:rsid w:val="00AB6B0F"/>
    <w:rsid w:val="00AB7210"/>
    <w:rsid w:val="00AB72BE"/>
    <w:rsid w:val="00AB7FF1"/>
    <w:rsid w:val="00AC4A33"/>
    <w:rsid w:val="00AC545E"/>
    <w:rsid w:val="00AC6B56"/>
    <w:rsid w:val="00AC72A6"/>
    <w:rsid w:val="00AD09C2"/>
    <w:rsid w:val="00AD1D71"/>
    <w:rsid w:val="00AD2424"/>
    <w:rsid w:val="00AD2C5C"/>
    <w:rsid w:val="00AD6982"/>
    <w:rsid w:val="00AD769D"/>
    <w:rsid w:val="00AE1A71"/>
    <w:rsid w:val="00AE20E6"/>
    <w:rsid w:val="00AF11BC"/>
    <w:rsid w:val="00AF24D6"/>
    <w:rsid w:val="00AF3C93"/>
    <w:rsid w:val="00AF4137"/>
    <w:rsid w:val="00AF4CA3"/>
    <w:rsid w:val="00AF51D8"/>
    <w:rsid w:val="00AF52D3"/>
    <w:rsid w:val="00AF588E"/>
    <w:rsid w:val="00AF5F0B"/>
    <w:rsid w:val="00B0189E"/>
    <w:rsid w:val="00B045D0"/>
    <w:rsid w:val="00B06DB3"/>
    <w:rsid w:val="00B1350A"/>
    <w:rsid w:val="00B13CF2"/>
    <w:rsid w:val="00B1539D"/>
    <w:rsid w:val="00B173E7"/>
    <w:rsid w:val="00B2107D"/>
    <w:rsid w:val="00B2136E"/>
    <w:rsid w:val="00B21893"/>
    <w:rsid w:val="00B232DF"/>
    <w:rsid w:val="00B30A63"/>
    <w:rsid w:val="00B32944"/>
    <w:rsid w:val="00B32956"/>
    <w:rsid w:val="00B3368D"/>
    <w:rsid w:val="00B35E79"/>
    <w:rsid w:val="00B372E9"/>
    <w:rsid w:val="00B40B65"/>
    <w:rsid w:val="00B448FB"/>
    <w:rsid w:val="00B45BE5"/>
    <w:rsid w:val="00B45EC1"/>
    <w:rsid w:val="00B46316"/>
    <w:rsid w:val="00B5310F"/>
    <w:rsid w:val="00B55689"/>
    <w:rsid w:val="00B56085"/>
    <w:rsid w:val="00B6104A"/>
    <w:rsid w:val="00B629F9"/>
    <w:rsid w:val="00B636C4"/>
    <w:rsid w:val="00B66AD2"/>
    <w:rsid w:val="00B67DDF"/>
    <w:rsid w:val="00B70093"/>
    <w:rsid w:val="00B722C3"/>
    <w:rsid w:val="00B73103"/>
    <w:rsid w:val="00B74AB1"/>
    <w:rsid w:val="00B74AE8"/>
    <w:rsid w:val="00B77A2C"/>
    <w:rsid w:val="00B810FD"/>
    <w:rsid w:val="00B87188"/>
    <w:rsid w:val="00B91733"/>
    <w:rsid w:val="00B91E19"/>
    <w:rsid w:val="00B921B9"/>
    <w:rsid w:val="00BA164E"/>
    <w:rsid w:val="00BA190B"/>
    <w:rsid w:val="00BA201A"/>
    <w:rsid w:val="00BA26ED"/>
    <w:rsid w:val="00BA3E74"/>
    <w:rsid w:val="00BA43DE"/>
    <w:rsid w:val="00BA5116"/>
    <w:rsid w:val="00BA544C"/>
    <w:rsid w:val="00BA5B89"/>
    <w:rsid w:val="00BA6536"/>
    <w:rsid w:val="00BA6E01"/>
    <w:rsid w:val="00BB0EB1"/>
    <w:rsid w:val="00BB0F70"/>
    <w:rsid w:val="00BB7405"/>
    <w:rsid w:val="00BC245B"/>
    <w:rsid w:val="00BC461C"/>
    <w:rsid w:val="00BC6637"/>
    <w:rsid w:val="00BD0477"/>
    <w:rsid w:val="00BD16AA"/>
    <w:rsid w:val="00BD19EE"/>
    <w:rsid w:val="00BD206E"/>
    <w:rsid w:val="00BD21BE"/>
    <w:rsid w:val="00BD31CE"/>
    <w:rsid w:val="00BD37D9"/>
    <w:rsid w:val="00BD3F6C"/>
    <w:rsid w:val="00BE0005"/>
    <w:rsid w:val="00BE050D"/>
    <w:rsid w:val="00BE21E0"/>
    <w:rsid w:val="00BE234D"/>
    <w:rsid w:val="00BE2489"/>
    <w:rsid w:val="00BF2F93"/>
    <w:rsid w:val="00BF44C3"/>
    <w:rsid w:val="00BF56A0"/>
    <w:rsid w:val="00C03BA3"/>
    <w:rsid w:val="00C04ECD"/>
    <w:rsid w:val="00C1027F"/>
    <w:rsid w:val="00C114E1"/>
    <w:rsid w:val="00C121C2"/>
    <w:rsid w:val="00C15D97"/>
    <w:rsid w:val="00C214C6"/>
    <w:rsid w:val="00C222BC"/>
    <w:rsid w:val="00C256B6"/>
    <w:rsid w:val="00C278E3"/>
    <w:rsid w:val="00C309F7"/>
    <w:rsid w:val="00C30DE6"/>
    <w:rsid w:val="00C315E2"/>
    <w:rsid w:val="00C34FC6"/>
    <w:rsid w:val="00C37E9A"/>
    <w:rsid w:val="00C42358"/>
    <w:rsid w:val="00C45C46"/>
    <w:rsid w:val="00C53A77"/>
    <w:rsid w:val="00C55679"/>
    <w:rsid w:val="00C55C4F"/>
    <w:rsid w:val="00C568DA"/>
    <w:rsid w:val="00C630AB"/>
    <w:rsid w:val="00C647D7"/>
    <w:rsid w:val="00C6491A"/>
    <w:rsid w:val="00C65946"/>
    <w:rsid w:val="00C66682"/>
    <w:rsid w:val="00C6748D"/>
    <w:rsid w:val="00C702C1"/>
    <w:rsid w:val="00C70CD5"/>
    <w:rsid w:val="00C759A8"/>
    <w:rsid w:val="00C75BFE"/>
    <w:rsid w:val="00C7660B"/>
    <w:rsid w:val="00C82FF6"/>
    <w:rsid w:val="00C868EE"/>
    <w:rsid w:val="00C87325"/>
    <w:rsid w:val="00C878B7"/>
    <w:rsid w:val="00C87F36"/>
    <w:rsid w:val="00C915FA"/>
    <w:rsid w:val="00C9163A"/>
    <w:rsid w:val="00C934E8"/>
    <w:rsid w:val="00C942FF"/>
    <w:rsid w:val="00C95E95"/>
    <w:rsid w:val="00CA0EEA"/>
    <w:rsid w:val="00CA4EC4"/>
    <w:rsid w:val="00CA5262"/>
    <w:rsid w:val="00CB1B5A"/>
    <w:rsid w:val="00CB4221"/>
    <w:rsid w:val="00CB5E24"/>
    <w:rsid w:val="00CC0F0C"/>
    <w:rsid w:val="00CC2267"/>
    <w:rsid w:val="00CC2D02"/>
    <w:rsid w:val="00CC33BD"/>
    <w:rsid w:val="00CD42C5"/>
    <w:rsid w:val="00CD64E3"/>
    <w:rsid w:val="00CD6EF5"/>
    <w:rsid w:val="00CD6F19"/>
    <w:rsid w:val="00CE0CFE"/>
    <w:rsid w:val="00CE2BFB"/>
    <w:rsid w:val="00CE3EC5"/>
    <w:rsid w:val="00CE4740"/>
    <w:rsid w:val="00CF16BD"/>
    <w:rsid w:val="00CF199C"/>
    <w:rsid w:val="00CF3361"/>
    <w:rsid w:val="00CF4701"/>
    <w:rsid w:val="00CF5A56"/>
    <w:rsid w:val="00CF7B3E"/>
    <w:rsid w:val="00D051BD"/>
    <w:rsid w:val="00D0579F"/>
    <w:rsid w:val="00D06B9A"/>
    <w:rsid w:val="00D06FDA"/>
    <w:rsid w:val="00D07102"/>
    <w:rsid w:val="00D12B1F"/>
    <w:rsid w:val="00D140AB"/>
    <w:rsid w:val="00D172F5"/>
    <w:rsid w:val="00D20714"/>
    <w:rsid w:val="00D2381A"/>
    <w:rsid w:val="00D27496"/>
    <w:rsid w:val="00D35923"/>
    <w:rsid w:val="00D41A2B"/>
    <w:rsid w:val="00D43C9C"/>
    <w:rsid w:val="00D44678"/>
    <w:rsid w:val="00D44C77"/>
    <w:rsid w:val="00D46ED9"/>
    <w:rsid w:val="00D50EBA"/>
    <w:rsid w:val="00D51496"/>
    <w:rsid w:val="00D529F4"/>
    <w:rsid w:val="00D54D18"/>
    <w:rsid w:val="00D60A49"/>
    <w:rsid w:val="00D60E5C"/>
    <w:rsid w:val="00D61789"/>
    <w:rsid w:val="00D61C88"/>
    <w:rsid w:val="00D6383D"/>
    <w:rsid w:val="00D640D7"/>
    <w:rsid w:val="00D64C07"/>
    <w:rsid w:val="00D650D6"/>
    <w:rsid w:val="00D71A84"/>
    <w:rsid w:val="00D71F6C"/>
    <w:rsid w:val="00D75D5D"/>
    <w:rsid w:val="00D76331"/>
    <w:rsid w:val="00D763BC"/>
    <w:rsid w:val="00D80148"/>
    <w:rsid w:val="00D822E7"/>
    <w:rsid w:val="00D82E50"/>
    <w:rsid w:val="00D8508A"/>
    <w:rsid w:val="00D90024"/>
    <w:rsid w:val="00D90E87"/>
    <w:rsid w:val="00D9177A"/>
    <w:rsid w:val="00D91C63"/>
    <w:rsid w:val="00DA087F"/>
    <w:rsid w:val="00DA08FB"/>
    <w:rsid w:val="00DA2E2F"/>
    <w:rsid w:val="00DA4B14"/>
    <w:rsid w:val="00DA669A"/>
    <w:rsid w:val="00DB1FB7"/>
    <w:rsid w:val="00DB23A5"/>
    <w:rsid w:val="00DB3862"/>
    <w:rsid w:val="00DB6A94"/>
    <w:rsid w:val="00DB6C71"/>
    <w:rsid w:val="00DC4412"/>
    <w:rsid w:val="00DC4A14"/>
    <w:rsid w:val="00DC4B25"/>
    <w:rsid w:val="00DC6A0A"/>
    <w:rsid w:val="00DC6C0D"/>
    <w:rsid w:val="00DD1397"/>
    <w:rsid w:val="00DD1C5F"/>
    <w:rsid w:val="00DD2A80"/>
    <w:rsid w:val="00DD45DC"/>
    <w:rsid w:val="00DD4E9B"/>
    <w:rsid w:val="00DD4F4A"/>
    <w:rsid w:val="00DD52AB"/>
    <w:rsid w:val="00DD69F8"/>
    <w:rsid w:val="00DD6B4B"/>
    <w:rsid w:val="00DD798A"/>
    <w:rsid w:val="00DE1D0E"/>
    <w:rsid w:val="00DE21B8"/>
    <w:rsid w:val="00DE2422"/>
    <w:rsid w:val="00DE3569"/>
    <w:rsid w:val="00DE3AED"/>
    <w:rsid w:val="00DE50B3"/>
    <w:rsid w:val="00DE652F"/>
    <w:rsid w:val="00DF0A80"/>
    <w:rsid w:val="00DF11D5"/>
    <w:rsid w:val="00DF131A"/>
    <w:rsid w:val="00DF2BAF"/>
    <w:rsid w:val="00DF3261"/>
    <w:rsid w:val="00DF32F8"/>
    <w:rsid w:val="00DF47D5"/>
    <w:rsid w:val="00DF4B1B"/>
    <w:rsid w:val="00DF5434"/>
    <w:rsid w:val="00DF62EA"/>
    <w:rsid w:val="00DF6C15"/>
    <w:rsid w:val="00E004C8"/>
    <w:rsid w:val="00E0136C"/>
    <w:rsid w:val="00E014E8"/>
    <w:rsid w:val="00E01920"/>
    <w:rsid w:val="00E029BB"/>
    <w:rsid w:val="00E02A00"/>
    <w:rsid w:val="00E03043"/>
    <w:rsid w:val="00E04242"/>
    <w:rsid w:val="00E04AF5"/>
    <w:rsid w:val="00E06F76"/>
    <w:rsid w:val="00E074F8"/>
    <w:rsid w:val="00E120FD"/>
    <w:rsid w:val="00E13483"/>
    <w:rsid w:val="00E1529E"/>
    <w:rsid w:val="00E1712D"/>
    <w:rsid w:val="00E20541"/>
    <w:rsid w:val="00E23884"/>
    <w:rsid w:val="00E249CE"/>
    <w:rsid w:val="00E27E91"/>
    <w:rsid w:val="00E3077D"/>
    <w:rsid w:val="00E3111F"/>
    <w:rsid w:val="00E328A3"/>
    <w:rsid w:val="00E33E96"/>
    <w:rsid w:val="00E40AB3"/>
    <w:rsid w:val="00E42355"/>
    <w:rsid w:val="00E46143"/>
    <w:rsid w:val="00E5113E"/>
    <w:rsid w:val="00E536BF"/>
    <w:rsid w:val="00E539A9"/>
    <w:rsid w:val="00E547BA"/>
    <w:rsid w:val="00E57567"/>
    <w:rsid w:val="00E6016C"/>
    <w:rsid w:val="00E616DE"/>
    <w:rsid w:val="00E63594"/>
    <w:rsid w:val="00E67520"/>
    <w:rsid w:val="00E679AC"/>
    <w:rsid w:val="00E732B4"/>
    <w:rsid w:val="00E73C27"/>
    <w:rsid w:val="00E742F5"/>
    <w:rsid w:val="00E76167"/>
    <w:rsid w:val="00E763B1"/>
    <w:rsid w:val="00E77B39"/>
    <w:rsid w:val="00E84553"/>
    <w:rsid w:val="00E84661"/>
    <w:rsid w:val="00E85218"/>
    <w:rsid w:val="00E868C6"/>
    <w:rsid w:val="00E869C4"/>
    <w:rsid w:val="00E904B0"/>
    <w:rsid w:val="00E91F44"/>
    <w:rsid w:val="00E92088"/>
    <w:rsid w:val="00E95C6A"/>
    <w:rsid w:val="00EA2203"/>
    <w:rsid w:val="00EA30C8"/>
    <w:rsid w:val="00EA36DB"/>
    <w:rsid w:val="00EA5B62"/>
    <w:rsid w:val="00EA6936"/>
    <w:rsid w:val="00EA736E"/>
    <w:rsid w:val="00EA74D0"/>
    <w:rsid w:val="00EB0B01"/>
    <w:rsid w:val="00EB1150"/>
    <w:rsid w:val="00EB2108"/>
    <w:rsid w:val="00EB4B8D"/>
    <w:rsid w:val="00EC0FA7"/>
    <w:rsid w:val="00EC11F6"/>
    <w:rsid w:val="00EC1DDC"/>
    <w:rsid w:val="00EC2950"/>
    <w:rsid w:val="00EC3F91"/>
    <w:rsid w:val="00EC51D1"/>
    <w:rsid w:val="00EC6534"/>
    <w:rsid w:val="00EC7B0E"/>
    <w:rsid w:val="00ED05B0"/>
    <w:rsid w:val="00ED3695"/>
    <w:rsid w:val="00ED5AE5"/>
    <w:rsid w:val="00ED751D"/>
    <w:rsid w:val="00EE14DD"/>
    <w:rsid w:val="00EE7EB5"/>
    <w:rsid w:val="00EF0C4B"/>
    <w:rsid w:val="00EF1BAF"/>
    <w:rsid w:val="00EF1D4A"/>
    <w:rsid w:val="00EF79B2"/>
    <w:rsid w:val="00F02130"/>
    <w:rsid w:val="00F039B0"/>
    <w:rsid w:val="00F06819"/>
    <w:rsid w:val="00F06C9F"/>
    <w:rsid w:val="00F0738B"/>
    <w:rsid w:val="00F07E2E"/>
    <w:rsid w:val="00F21B26"/>
    <w:rsid w:val="00F22BBF"/>
    <w:rsid w:val="00F2337D"/>
    <w:rsid w:val="00F2395E"/>
    <w:rsid w:val="00F30E53"/>
    <w:rsid w:val="00F3158C"/>
    <w:rsid w:val="00F31A0D"/>
    <w:rsid w:val="00F34636"/>
    <w:rsid w:val="00F3611E"/>
    <w:rsid w:val="00F421C6"/>
    <w:rsid w:val="00F447A9"/>
    <w:rsid w:val="00F51E86"/>
    <w:rsid w:val="00F538F2"/>
    <w:rsid w:val="00F541E0"/>
    <w:rsid w:val="00F552EA"/>
    <w:rsid w:val="00F55F81"/>
    <w:rsid w:val="00F56071"/>
    <w:rsid w:val="00F565AC"/>
    <w:rsid w:val="00F62367"/>
    <w:rsid w:val="00F6670C"/>
    <w:rsid w:val="00F6682D"/>
    <w:rsid w:val="00F67F81"/>
    <w:rsid w:val="00F7053E"/>
    <w:rsid w:val="00F73123"/>
    <w:rsid w:val="00F77124"/>
    <w:rsid w:val="00F85C96"/>
    <w:rsid w:val="00F8674E"/>
    <w:rsid w:val="00F91C16"/>
    <w:rsid w:val="00F94BD4"/>
    <w:rsid w:val="00FA2CD7"/>
    <w:rsid w:val="00FA3B27"/>
    <w:rsid w:val="00FA7C84"/>
    <w:rsid w:val="00FB1CFC"/>
    <w:rsid w:val="00FB4CF9"/>
    <w:rsid w:val="00FB6818"/>
    <w:rsid w:val="00FB6B6A"/>
    <w:rsid w:val="00FC0602"/>
    <w:rsid w:val="00FC0AD5"/>
    <w:rsid w:val="00FC25D5"/>
    <w:rsid w:val="00FC3B18"/>
    <w:rsid w:val="00FC47C7"/>
    <w:rsid w:val="00FC624D"/>
    <w:rsid w:val="00FD1237"/>
    <w:rsid w:val="00FD1868"/>
    <w:rsid w:val="00FE328B"/>
    <w:rsid w:val="00FE3912"/>
    <w:rsid w:val="00FE6445"/>
    <w:rsid w:val="00FE725D"/>
    <w:rsid w:val="00FF0B6C"/>
    <w:rsid w:val="00FF15F0"/>
    <w:rsid w:val="00FF4A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B3D081"/>
  <w15:docId w15:val="{37A50A4D-8663-4739-97C0-FE3D2D30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2A"/>
    <w:rPr>
      <w:rFonts w:ascii="Palatino Linotype" w:hAnsi="Palatino Linotype"/>
      <w:position w:val="6"/>
      <w:sz w:val="20"/>
      <w:szCs w:val="20"/>
    </w:rPr>
  </w:style>
  <w:style w:type="paragraph" w:styleId="Ttulo1">
    <w:name w:val="heading 1"/>
    <w:basedOn w:val="Normal"/>
    <w:next w:val="Normal"/>
    <w:link w:val="Ttulo1Car"/>
    <w:autoRedefine/>
    <w:qFormat/>
    <w:rsid w:val="00735A2A"/>
    <w:pPr>
      <w:keepNext/>
      <w:spacing w:before="120" w:after="120" w:line="240" w:lineRule="auto"/>
      <w:outlineLvl w:val="0"/>
    </w:pPr>
    <w:rPr>
      <w:rFonts w:eastAsia="Times New Roman" w:cstheme="minorHAnsi"/>
      <w:b/>
      <w:bCs/>
      <w:kern w:val="32"/>
      <w:position w:val="0"/>
      <w:sz w:val="28"/>
      <w:lang w:val="es-CL"/>
    </w:rPr>
  </w:style>
  <w:style w:type="paragraph" w:styleId="Ttulo2">
    <w:name w:val="heading 2"/>
    <w:basedOn w:val="Normal"/>
    <w:next w:val="Normal"/>
    <w:link w:val="Ttulo2Car"/>
    <w:autoRedefine/>
    <w:uiPriority w:val="9"/>
    <w:qFormat/>
    <w:rsid w:val="005B5195"/>
    <w:pPr>
      <w:keepNext/>
      <w:spacing w:after="0" w:line="240" w:lineRule="auto"/>
      <w:jc w:val="both"/>
      <w:outlineLvl w:val="1"/>
    </w:pPr>
    <w:rPr>
      <w:rFonts w:ascii="Times New Roman" w:hAnsi="Times New Roman" w:cs="Times New Roman"/>
      <w:position w:val="0"/>
      <w:sz w:val="24"/>
      <w:szCs w:val="24"/>
      <w:lang w:eastAsia="es-ES"/>
    </w:rPr>
  </w:style>
  <w:style w:type="paragraph" w:styleId="Ttulo3">
    <w:name w:val="heading 3"/>
    <w:basedOn w:val="Normal"/>
    <w:next w:val="Normal"/>
    <w:link w:val="Ttulo3Car"/>
    <w:autoRedefine/>
    <w:qFormat/>
    <w:rsid w:val="00735A2A"/>
    <w:pPr>
      <w:keepNext/>
      <w:spacing w:after="0" w:line="480" w:lineRule="auto"/>
      <w:jc w:val="both"/>
      <w:outlineLvl w:val="2"/>
    </w:pPr>
    <w:rPr>
      <w:rFonts w:ascii="Times New Roman" w:eastAsiaTheme="minorEastAsia" w:hAnsi="Times New Roman" w:cs="Times New Roman"/>
      <w:b/>
      <w:position w:val="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35A2A"/>
    <w:rPr>
      <w:rFonts w:ascii="Palatino Linotype" w:eastAsia="Times New Roman" w:hAnsi="Palatino Linotype" w:cstheme="minorHAnsi"/>
      <w:b/>
      <w:bCs/>
      <w:kern w:val="32"/>
      <w:sz w:val="28"/>
      <w:szCs w:val="20"/>
      <w:lang w:val="es-CL"/>
    </w:rPr>
  </w:style>
  <w:style w:type="character" w:customStyle="1" w:styleId="Ttulo2Car">
    <w:name w:val="Título 2 Car"/>
    <w:basedOn w:val="Fuentedeprrafopredeter"/>
    <w:link w:val="Ttulo2"/>
    <w:uiPriority w:val="9"/>
    <w:rsid w:val="005B5195"/>
    <w:rPr>
      <w:rFonts w:ascii="Times New Roman" w:hAnsi="Times New Roman" w:cs="Times New Roman"/>
      <w:sz w:val="24"/>
      <w:szCs w:val="24"/>
      <w:lang w:eastAsia="es-ES"/>
    </w:rPr>
  </w:style>
  <w:style w:type="character" w:customStyle="1" w:styleId="Ttulo3Car">
    <w:name w:val="Título 3 Car"/>
    <w:basedOn w:val="Fuentedeprrafopredeter"/>
    <w:link w:val="Ttulo3"/>
    <w:rsid w:val="00735A2A"/>
    <w:rPr>
      <w:rFonts w:ascii="Times New Roman" w:eastAsiaTheme="minorEastAsia" w:hAnsi="Times New Roman" w:cs="Times New Roman"/>
      <w:b/>
      <w:sz w:val="24"/>
      <w:szCs w:val="24"/>
      <w:lang w:val="en-US"/>
    </w:rPr>
  </w:style>
  <w:style w:type="paragraph" w:customStyle="1" w:styleId="textoindependiente">
    <w:name w:val="texto independiente"/>
    <w:basedOn w:val="Normal"/>
    <w:autoRedefine/>
    <w:rsid w:val="00735A2A"/>
    <w:pPr>
      <w:spacing w:before="240" w:after="240" w:line="480" w:lineRule="auto"/>
      <w:jc w:val="both"/>
    </w:pPr>
    <w:rPr>
      <w:rFonts w:asciiTheme="minorHAnsi" w:eastAsia="Times New Roman" w:hAnsiTheme="minorHAnsi" w:cstheme="minorHAnsi"/>
      <w:color w:val="000000"/>
      <w:position w:val="0"/>
      <w:sz w:val="24"/>
      <w:lang w:val="es-ES_tradnl" w:eastAsia="es-ES"/>
    </w:rPr>
  </w:style>
  <w:style w:type="paragraph" w:styleId="Descripcin">
    <w:name w:val="caption"/>
    <w:basedOn w:val="Normal"/>
    <w:next w:val="Normal"/>
    <w:autoRedefine/>
    <w:uiPriority w:val="35"/>
    <w:qFormat/>
    <w:rsid w:val="001276FF"/>
    <w:pPr>
      <w:spacing w:after="0" w:line="240" w:lineRule="auto"/>
      <w:jc w:val="center"/>
    </w:pPr>
    <w:rPr>
      <w:rFonts w:ascii="Times New Roman" w:eastAsia="Times New Roman" w:hAnsi="Times New Roman" w:cs="Times New Roman"/>
      <w:position w:val="0"/>
      <w:sz w:val="16"/>
      <w:szCs w:val="16"/>
      <w:lang w:val="es-ES" w:eastAsia="zh-CN"/>
    </w:rPr>
  </w:style>
  <w:style w:type="paragraph" w:styleId="Textodeglobo">
    <w:name w:val="Balloon Text"/>
    <w:basedOn w:val="Normal"/>
    <w:link w:val="TextodegloboCar"/>
    <w:uiPriority w:val="99"/>
    <w:semiHidden/>
    <w:unhideWhenUsed/>
    <w:rsid w:val="00735A2A"/>
    <w:pPr>
      <w:spacing w:after="0" w:line="240" w:lineRule="auto"/>
    </w:pPr>
    <w:rPr>
      <w:rFonts w:ascii="Tahoma" w:hAnsi="Tahoma" w:cs="Tahoma"/>
      <w:sz w:val="16"/>
      <w:szCs w:val="16"/>
      <w:lang w:val="en-US"/>
    </w:rPr>
  </w:style>
  <w:style w:type="character" w:customStyle="1" w:styleId="TextodegloboCar">
    <w:name w:val="Texto de globo Car"/>
    <w:basedOn w:val="Fuentedeprrafopredeter"/>
    <w:link w:val="Textodeglobo"/>
    <w:uiPriority w:val="99"/>
    <w:semiHidden/>
    <w:rsid w:val="00735A2A"/>
    <w:rPr>
      <w:rFonts w:ascii="Tahoma" w:hAnsi="Tahoma" w:cs="Tahoma"/>
      <w:position w:val="6"/>
      <w:sz w:val="16"/>
      <w:szCs w:val="16"/>
      <w:lang w:val="en-US"/>
    </w:rPr>
  </w:style>
  <w:style w:type="character" w:styleId="Hipervnculo">
    <w:name w:val="Hyperlink"/>
    <w:basedOn w:val="Fuentedeprrafopredeter"/>
    <w:uiPriority w:val="99"/>
    <w:rsid w:val="00735A2A"/>
    <w:rPr>
      <w:color w:val="0000FF"/>
      <w:u w:val="single"/>
    </w:rPr>
  </w:style>
  <w:style w:type="table" w:styleId="Tablaconcuadrcula">
    <w:name w:val="Table Grid"/>
    <w:basedOn w:val="Tablanormal"/>
    <w:uiPriority w:val="59"/>
    <w:rsid w:val="00735A2A"/>
    <w:pPr>
      <w:spacing w:after="0" w:line="240" w:lineRule="auto"/>
    </w:pPr>
    <w:rPr>
      <w:rFonts w:ascii="Palatino Linotype" w:hAnsi="Palatino Linotype"/>
      <w:position w:val="6"/>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5A2A"/>
    <w:pPr>
      <w:spacing w:after="0" w:line="240" w:lineRule="auto"/>
    </w:pPr>
  </w:style>
  <w:style w:type="character" w:customStyle="1" w:styleId="TextonotapieCar">
    <w:name w:val="Texto nota pie Car"/>
    <w:basedOn w:val="Fuentedeprrafopredeter"/>
    <w:link w:val="Textonotapie"/>
    <w:uiPriority w:val="99"/>
    <w:semiHidden/>
    <w:rsid w:val="00735A2A"/>
    <w:rPr>
      <w:rFonts w:ascii="Palatino Linotype" w:hAnsi="Palatino Linotype"/>
      <w:position w:val="6"/>
      <w:sz w:val="20"/>
      <w:szCs w:val="20"/>
    </w:rPr>
  </w:style>
  <w:style w:type="character" w:styleId="Refdenotaalpie">
    <w:name w:val="footnote reference"/>
    <w:basedOn w:val="Fuentedeprrafopredeter"/>
    <w:uiPriority w:val="99"/>
    <w:semiHidden/>
    <w:unhideWhenUsed/>
    <w:rsid w:val="00735A2A"/>
    <w:rPr>
      <w:vertAlign w:val="superscript"/>
    </w:rPr>
  </w:style>
  <w:style w:type="character" w:styleId="Textodelmarcadordeposicin">
    <w:name w:val="Placeholder Text"/>
    <w:basedOn w:val="Fuentedeprrafopredeter"/>
    <w:uiPriority w:val="99"/>
    <w:semiHidden/>
    <w:rsid w:val="00735A2A"/>
    <w:rPr>
      <w:color w:val="808080"/>
    </w:rPr>
  </w:style>
  <w:style w:type="paragraph" w:styleId="Prrafodelista">
    <w:name w:val="List Paragraph"/>
    <w:basedOn w:val="Normal"/>
    <w:uiPriority w:val="34"/>
    <w:qFormat/>
    <w:rsid w:val="00735A2A"/>
    <w:pPr>
      <w:ind w:left="720"/>
      <w:contextualSpacing/>
    </w:pPr>
    <w:rPr>
      <w:rFonts w:asciiTheme="minorHAnsi" w:hAnsiTheme="minorHAnsi"/>
      <w:position w:val="0"/>
      <w:sz w:val="22"/>
      <w:szCs w:val="22"/>
    </w:rPr>
  </w:style>
  <w:style w:type="paragraph" w:styleId="Encabezado">
    <w:name w:val="header"/>
    <w:basedOn w:val="Normal"/>
    <w:link w:val="EncabezadoCar"/>
    <w:uiPriority w:val="99"/>
    <w:unhideWhenUsed/>
    <w:rsid w:val="00735A2A"/>
    <w:pPr>
      <w:tabs>
        <w:tab w:val="center" w:pos="4419"/>
        <w:tab w:val="right" w:pos="8838"/>
      </w:tabs>
      <w:spacing w:after="0" w:line="240" w:lineRule="auto"/>
    </w:pPr>
    <w:rPr>
      <w:rFonts w:asciiTheme="minorHAnsi" w:hAnsiTheme="minorHAnsi"/>
      <w:position w:val="0"/>
      <w:sz w:val="22"/>
      <w:szCs w:val="22"/>
    </w:rPr>
  </w:style>
  <w:style w:type="character" w:customStyle="1" w:styleId="EncabezadoCar">
    <w:name w:val="Encabezado Car"/>
    <w:basedOn w:val="Fuentedeprrafopredeter"/>
    <w:link w:val="Encabezado"/>
    <w:uiPriority w:val="99"/>
    <w:rsid w:val="00735A2A"/>
  </w:style>
  <w:style w:type="paragraph" w:styleId="Piedepgina">
    <w:name w:val="footer"/>
    <w:basedOn w:val="Normal"/>
    <w:link w:val="PiedepginaCar"/>
    <w:uiPriority w:val="99"/>
    <w:unhideWhenUsed/>
    <w:rsid w:val="00735A2A"/>
    <w:pPr>
      <w:tabs>
        <w:tab w:val="center" w:pos="4419"/>
        <w:tab w:val="right" w:pos="8838"/>
      </w:tabs>
      <w:spacing w:after="0" w:line="240" w:lineRule="auto"/>
    </w:pPr>
    <w:rPr>
      <w:rFonts w:asciiTheme="minorHAnsi" w:hAnsiTheme="minorHAnsi"/>
      <w:position w:val="0"/>
      <w:sz w:val="22"/>
      <w:szCs w:val="22"/>
    </w:rPr>
  </w:style>
  <w:style w:type="character" w:customStyle="1" w:styleId="PiedepginaCar">
    <w:name w:val="Pie de página Car"/>
    <w:basedOn w:val="Fuentedeprrafopredeter"/>
    <w:link w:val="Piedepgina"/>
    <w:uiPriority w:val="99"/>
    <w:rsid w:val="00735A2A"/>
  </w:style>
  <w:style w:type="paragraph" w:styleId="NormalWeb">
    <w:name w:val="Normal (Web)"/>
    <w:basedOn w:val="Normal"/>
    <w:uiPriority w:val="99"/>
    <w:rsid w:val="00735A2A"/>
    <w:pPr>
      <w:spacing w:before="100" w:beforeAutospacing="1" w:after="100" w:afterAutospacing="1" w:line="240" w:lineRule="auto"/>
    </w:pPr>
    <w:rPr>
      <w:rFonts w:ascii="Times New Roman" w:eastAsia="Times New Roman" w:hAnsi="Times New Roman" w:cs="Times New Roman"/>
      <w:position w:val="0"/>
      <w:sz w:val="23"/>
      <w:szCs w:val="23"/>
      <w:lang w:val="es-ES" w:eastAsia="es-ES"/>
    </w:rPr>
  </w:style>
  <w:style w:type="character" w:customStyle="1" w:styleId="hps">
    <w:name w:val="hps"/>
    <w:basedOn w:val="Fuentedeprrafopredeter"/>
    <w:rsid w:val="00735A2A"/>
  </w:style>
  <w:style w:type="character" w:customStyle="1" w:styleId="gt-icon-text1">
    <w:name w:val="gt-icon-text1"/>
    <w:basedOn w:val="Fuentedeprrafopredeter"/>
    <w:rsid w:val="00735A2A"/>
  </w:style>
  <w:style w:type="character" w:customStyle="1" w:styleId="longtext">
    <w:name w:val="long_text"/>
    <w:basedOn w:val="Fuentedeprrafopredeter"/>
    <w:rsid w:val="00735A2A"/>
  </w:style>
  <w:style w:type="paragraph" w:styleId="TtuloTDC">
    <w:name w:val="TOC Heading"/>
    <w:basedOn w:val="Ttulo1"/>
    <w:next w:val="Normal"/>
    <w:uiPriority w:val="39"/>
    <w:unhideWhenUsed/>
    <w:qFormat/>
    <w:rsid w:val="00735A2A"/>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es-ES"/>
    </w:rPr>
  </w:style>
  <w:style w:type="paragraph" w:styleId="TDC1">
    <w:name w:val="toc 1"/>
    <w:basedOn w:val="Normal"/>
    <w:next w:val="Normal"/>
    <w:autoRedefine/>
    <w:uiPriority w:val="39"/>
    <w:unhideWhenUsed/>
    <w:rsid w:val="00735A2A"/>
    <w:pPr>
      <w:spacing w:after="100"/>
    </w:pPr>
  </w:style>
  <w:style w:type="paragraph" w:styleId="TDC2">
    <w:name w:val="toc 2"/>
    <w:basedOn w:val="Normal"/>
    <w:next w:val="Normal"/>
    <w:autoRedefine/>
    <w:uiPriority w:val="39"/>
    <w:unhideWhenUsed/>
    <w:rsid w:val="00735A2A"/>
    <w:pPr>
      <w:spacing w:after="100"/>
      <w:ind w:left="200"/>
    </w:pPr>
  </w:style>
  <w:style w:type="paragraph" w:styleId="TDC3">
    <w:name w:val="toc 3"/>
    <w:basedOn w:val="Normal"/>
    <w:next w:val="Normal"/>
    <w:autoRedefine/>
    <w:uiPriority w:val="39"/>
    <w:unhideWhenUsed/>
    <w:rsid w:val="00735A2A"/>
    <w:pPr>
      <w:spacing w:after="100"/>
      <w:ind w:left="400"/>
    </w:pPr>
  </w:style>
  <w:style w:type="character" w:styleId="Refdecomentario">
    <w:name w:val="annotation reference"/>
    <w:basedOn w:val="Fuentedeprrafopredeter"/>
    <w:uiPriority w:val="99"/>
    <w:semiHidden/>
    <w:unhideWhenUsed/>
    <w:rsid w:val="00735A2A"/>
    <w:rPr>
      <w:sz w:val="16"/>
      <w:szCs w:val="16"/>
    </w:rPr>
  </w:style>
  <w:style w:type="paragraph" w:styleId="Textocomentario">
    <w:name w:val="annotation text"/>
    <w:basedOn w:val="Normal"/>
    <w:link w:val="TextocomentarioCar"/>
    <w:uiPriority w:val="99"/>
    <w:semiHidden/>
    <w:unhideWhenUsed/>
    <w:rsid w:val="00735A2A"/>
    <w:pPr>
      <w:spacing w:line="240" w:lineRule="auto"/>
    </w:pPr>
    <w:rPr>
      <w:rFonts w:asciiTheme="minorHAnsi" w:hAnsiTheme="minorHAnsi"/>
      <w:position w:val="0"/>
    </w:rPr>
  </w:style>
  <w:style w:type="character" w:customStyle="1" w:styleId="TextocomentarioCar">
    <w:name w:val="Texto comentario Car"/>
    <w:basedOn w:val="Fuentedeprrafopredeter"/>
    <w:link w:val="Textocomentario"/>
    <w:uiPriority w:val="99"/>
    <w:semiHidden/>
    <w:rsid w:val="00735A2A"/>
    <w:rPr>
      <w:sz w:val="20"/>
      <w:szCs w:val="20"/>
    </w:rPr>
  </w:style>
  <w:style w:type="character" w:customStyle="1" w:styleId="shorttext">
    <w:name w:val="short_text"/>
    <w:basedOn w:val="Fuentedeprrafopredeter"/>
    <w:rsid w:val="00735A2A"/>
  </w:style>
  <w:style w:type="paragraph" w:styleId="Asuntodelcomentario">
    <w:name w:val="annotation subject"/>
    <w:basedOn w:val="Textocomentario"/>
    <w:next w:val="Textocomentario"/>
    <w:link w:val="AsuntodelcomentarioCar"/>
    <w:uiPriority w:val="99"/>
    <w:semiHidden/>
    <w:unhideWhenUsed/>
    <w:rsid w:val="00735A2A"/>
    <w:rPr>
      <w:rFonts w:ascii="Palatino Linotype" w:hAnsi="Palatino Linotype"/>
      <w:b/>
      <w:bCs/>
      <w:position w:val="6"/>
    </w:rPr>
  </w:style>
  <w:style w:type="character" w:customStyle="1" w:styleId="AsuntodelcomentarioCar">
    <w:name w:val="Asunto del comentario Car"/>
    <w:basedOn w:val="TextocomentarioCar"/>
    <w:link w:val="Asuntodelcomentario"/>
    <w:uiPriority w:val="99"/>
    <w:semiHidden/>
    <w:rsid w:val="00735A2A"/>
    <w:rPr>
      <w:rFonts w:ascii="Palatino Linotype" w:hAnsi="Palatino Linotype"/>
      <w:b/>
      <w:bCs/>
      <w:position w:val="6"/>
      <w:sz w:val="20"/>
      <w:szCs w:val="20"/>
    </w:rPr>
  </w:style>
  <w:style w:type="paragraph" w:styleId="Revisin">
    <w:name w:val="Revision"/>
    <w:hidden/>
    <w:uiPriority w:val="99"/>
    <w:semiHidden/>
    <w:rsid w:val="00735A2A"/>
    <w:pPr>
      <w:spacing w:after="0" w:line="240" w:lineRule="auto"/>
    </w:pPr>
    <w:rPr>
      <w:rFonts w:ascii="Palatino Linotype" w:hAnsi="Palatino Linotype"/>
      <w:position w:val="6"/>
      <w:sz w:val="20"/>
      <w:szCs w:val="20"/>
    </w:rPr>
  </w:style>
  <w:style w:type="character" w:styleId="Nmerodelnea">
    <w:name w:val="line number"/>
    <w:basedOn w:val="Fuentedeprrafopredeter"/>
    <w:uiPriority w:val="99"/>
    <w:semiHidden/>
    <w:unhideWhenUsed/>
    <w:rsid w:val="00735A2A"/>
  </w:style>
  <w:style w:type="character" w:customStyle="1" w:styleId="apple-converted-space">
    <w:name w:val="apple-converted-space"/>
    <w:basedOn w:val="Fuentedeprrafopredeter"/>
    <w:rsid w:val="00735A2A"/>
  </w:style>
  <w:style w:type="table" w:customStyle="1" w:styleId="Estilo1">
    <w:name w:val="Estilo1"/>
    <w:basedOn w:val="Tablanormal"/>
    <w:uiPriority w:val="99"/>
    <w:rsid w:val="00735A2A"/>
    <w:pPr>
      <w:spacing w:after="0" w:line="240" w:lineRule="auto"/>
    </w:pPr>
    <w:rPr>
      <w:lang w:val="es-MX"/>
    </w:rPr>
    <w:tblPr/>
  </w:style>
  <w:style w:type="character" w:styleId="Hipervnculovisitado">
    <w:name w:val="FollowedHyperlink"/>
    <w:basedOn w:val="Fuentedeprrafopredeter"/>
    <w:uiPriority w:val="99"/>
    <w:semiHidden/>
    <w:unhideWhenUsed/>
    <w:rsid w:val="00A3311F"/>
    <w:rPr>
      <w:color w:val="800080" w:themeColor="followedHyperlink"/>
      <w:u w:val="single"/>
    </w:rPr>
  </w:style>
  <w:style w:type="character" w:customStyle="1" w:styleId="UnresolvedMention1">
    <w:name w:val="Unresolved Mention1"/>
    <w:basedOn w:val="Fuentedeprrafopredeter"/>
    <w:uiPriority w:val="99"/>
    <w:semiHidden/>
    <w:unhideWhenUsed/>
    <w:rsid w:val="00DD798A"/>
    <w:rPr>
      <w:color w:val="808080"/>
      <w:shd w:val="clear" w:color="auto" w:fill="E6E6E6"/>
    </w:rPr>
  </w:style>
  <w:style w:type="character" w:customStyle="1" w:styleId="SAP-ParagraphChar">
    <w:name w:val="SAP-Paragraph Char"/>
    <w:link w:val="SAP-Paragraph"/>
    <w:locked/>
    <w:rsid w:val="005212FB"/>
    <w:rPr>
      <w:rFonts w:ascii="Times New Roman" w:eastAsia="Times New Roman" w:hAnsi="Times New Roman" w:cs="Times New Roman"/>
      <w:sz w:val="20"/>
      <w:szCs w:val="24"/>
      <w:lang w:val="en-AU" w:eastAsia="zh-CN"/>
    </w:rPr>
  </w:style>
  <w:style w:type="paragraph" w:customStyle="1" w:styleId="SAP-Paragraph">
    <w:name w:val="SAP-Paragraph"/>
    <w:link w:val="SAP-ParagraphChar"/>
    <w:rsid w:val="005212FB"/>
    <w:pPr>
      <w:adjustRightInd w:val="0"/>
      <w:snapToGrid w:val="0"/>
      <w:spacing w:after="0" w:line="240" w:lineRule="exact"/>
      <w:ind w:firstLineChars="100" w:firstLine="100"/>
      <w:jc w:val="both"/>
    </w:pPr>
    <w:rPr>
      <w:rFonts w:ascii="Times New Roman" w:eastAsia="Times New Roman" w:hAnsi="Times New Roman" w:cs="Times New Roman"/>
      <w:sz w:val="20"/>
      <w:szCs w:val="24"/>
      <w:lang w:val="en-AU" w:eastAsia="zh-CN"/>
    </w:rPr>
  </w:style>
  <w:style w:type="paragraph" w:customStyle="1" w:styleId="SAP-FigureCaptionMulti-Lines">
    <w:name w:val="SAP-Figure Caption Multi-Lines"/>
    <w:rsid w:val="003525B9"/>
    <w:pPr>
      <w:adjustRightInd w:val="0"/>
      <w:snapToGrid w:val="0"/>
      <w:spacing w:after="156" w:line="200" w:lineRule="exact"/>
    </w:pPr>
    <w:rPr>
      <w:rFonts w:ascii="Times New Roman" w:eastAsia="Times New Roman" w:hAnsi="Times New Roman" w:cs="Times New Roman"/>
      <w:sz w:val="16"/>
      <w:szCs w:val="24"/>
      <w:lang w:val="en-AU" w:eastAsia="zh-CN"/>
    </w:rPr>
  </w:style>
  <w:style w:type="character" w:styleId="nfasissutil">
    <w:name w:val="Subtle Emphasis"/>
    <w:basedOn w:val="Fuentedeprrafopredeter"/>
    <w:uiPriority w:val="19"/>
    <w:qFormat/>
    <w:rsid w:val="00A77646"/>
    <w:rPr>
      <w:i/>
      <w:iCs/>
      <w:color w:val="404040" w:themeColor="text1" w:themeTint="BF"/>
    </w:rPr>
  </w:style>
  <w:style w:type="paragraph" w:customStyle="1" w:styleId="Default">
    <w:name w:val="Default"/>
    <w:rsid w:val="00FE725D"/>
    <w:pPr>
      <w:autoSpaceDE w:val="0"/>
      <w:autoSpaceDN w:val="0"/>
      <w:adjustRightInd w:val="0"/>
      <w:spacing w:after="0" w:line="240" w:lineRule="auto"/>
    </w:pPr>
    <w:rPr>
      <w:rFonts w:ascii="Arial" w:hAnsi="Arial" w:cs="Arial"/>
      <w:color w:val="000000"/>
      <w:sz w:val="24"/>
      <w:szCs w:val="24"/>
      <w:lang w:val="en-GB"/>
    </w:rPr>
  </w:style>
  <w:style w:type="character" w:customStyle="1" w:styleId="jlqj4b">
    <w:name w:val="jlqj4b"/>
    <w:basedOn w:val="Fuentedeprrafopredeter"/>
    <w:rsid w:val="00D650D6"/>
  </w:style>
  <w:style w:type="character" w:styleId="Mencinsinresolver">
    <w:name w:val="Unresolved Mention"/>
    <w:basedOn w:val="Fuentedeprrafopredeter"/>
    <w:uiPriority w:val="99"/>
    <w:semiHidden/>
    <w:unhideWhenUsed/>
    <w:rsid w:val="001E5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16727">
      <w:bodyDiv w:val="1"/>
      <w:marLeft w:val="0"/>
      <w:marRight w:val="0"/>
      <w:marTop w:val="0"/>
      <w:marBottom w:val="0"/>
      <w:divBdr>
        <w:top w:val="none" w:sz="0" w:space="0" w:color="auto"/>
        <w:left w:val="none" w:sz="0" w:space="0" w:color="auto"/>
        <w:bottom w:val="none" w:sz="0" w:space="0" w:color="auto"/>
        <w:right w:val="none" w:sz="0" w:space="0" w:color="auto"/>
      </w:divBdr>
    </w:div>
    <w:div w:id="758791829">
      <w:bodyDiv w:val="1"/>
      <w:marLeft w:val="0"/>
      <w:marRight w:val="0"/>
      <w:marTop w:val="0"/>
      <w:marBottom w:val="0"/>
      <w:divBdr>
        <w:top w:val="none" w:sz="0" w:space="0" w:color="auto"/>
        <w:left w:val="none" w:sz="0" w:space="0" w:color="auto"/>
        <w:bottom w:val="none" w:sz="0" w:space="0" w:color="auto"/>
        <w:right w:val="none" w:sz="0" w:space="0" w:color="auto"/>
      </w:divBdr>
    </w:div>
    <w:div w:id="1634290386">
      <w:bodyDiv w:val="1"/>
      <w:marLeft w:val="0"/>
      <w:marRight w:val="0"/>
      <w:marTop w:val="0"/>
      <w:marBottom w:val="0"/>
      <w:divBdr>
        <w:top w:val="none" w:sz="0" w:space="0" w:color="auto"/>
        <w:left w:val="none" w:sz="0" w:space="0" w:color="auto"/>
        <w:bottom w:val="none" w:sz="0" w:space="0" w:color="auto"/>
        <w:right w:val="none" w:sz="0" w:space="0" w:color="auto"/>
      </w:divBdr>
    </w:div>
    <w:div w:id="1718817517">
      <w:bodyDiv w:val="1"/>
      <w:marLeft w:val="0"/>
      <w:marRight w:val="0"/>
      <w:marTop w:val="0"/>
      <w:marBottom w:val="0"/>
      <w:divBdr>
        <w:top w:val="none" w:sz="0" w:space="0" w:color="auto"/>
        <w:left w:val="none" w:sz="0" w:space="0" w:color="auto"/>
        <w:bottom w:val="none" w:sz="0" w:space="0" w:color="auto"/>
        <w:right w:val="none" w:sz="0" w:space="0" w:color="auto"/>
      </w:divBdr>
    </w:div>
    <w:div w:id="21361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idda2.utp.ac.pa/handle/123456789/6144" TargetMode="Externa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15B173DBF69B49458BB4C71FBB48CE3A" ma:contentTypeVersion="14" ma:contentTypeDescription="Crear nuevo documento." ma:contentTypeScope="" ma:versionID="d5f1efa490666abed64028c3ae678627">
  <xsd:schema xmlns:xsd="http://www.w3.org/2001/XMLSchema" xmlns:xs="http://www.w3.org/2001/XMLSchema" xmlns:p="http://schemas.microsoft.com/office/2006/metadata/properties" xmlns:ns1="http://schemas.microsoft.com/sharepoint/v3" xmlns:ns3="3fbe0b84-de51-4068-89ab-084926e7f088" xmlns:ns4="79489769-d288-4d06-aae2-3407de10fa7b" targetNamespace="http://schemas.microsoft.com/office/2006/metadata/properties" ma:root="true" ma:fieldsID="dfcdd5391eca82b9b23cbb9d0b702c0f" ns1:_="" ns3:_="" ns4:_="">
    <xsd:import namespace="http://schemas.microsoft.com/sharepoint/v3"/>
    <xsd:import namespace="3fbe0b84-de51-4068-89ab-084926e7f088"/>
    <xsd:import namespace="79489769-d288-4d06-aae2-3407de10fa7b"/>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Dirección de Mensajería Instantánea"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be0b84-de51-4068-89ab-084926e7f08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internalName="SharingHintHash" ma:readOnly="true">
      <xsd:simpleType>
        <xsd:restriction base="dms:Text"/>
      </xsd:simple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489769-d288-4d06-aae2-3407de10fa7b"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F04034-AD35-4D9C-ADC7-6919FF4B834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9C39C99-519F-4BB6-864B-CA1B578D10BC}">
  <ds:schemaRefs>
    <ds:schemaRef ds:uri="http://schemas.microsoft.com/sharepoint/v3/contenttype/forms"/>
  </ds:schemaRefs>
</ds:datastoreItem>
</file>

<file path=customXml/itemProps3.xml><?xml version="1.0" encoding="utf-8"?>
<ds:datastoreItem xmlns:ds="http://schemas.openxmlformats.org/officeDocument/2006/customXml" ds:itemID="{64BA1E1B-3B32-473F-9876-A2A65B7F1DE9}">
  <ds:schemaRefs>
    <ds:schemaRef ds:uri="http://schemas.openxmlformats.org/officeDocument/2006/bibliography"/>
  </ds:schemaRefs>
</ds:datastoreItem>
</file>

<file path=customXml/itemProps4.xml><?xml version="1.0" encoding="utf-8"?>
<ds:datastoreItem xmlns:ds="http://schemas.openxmlformats.org/officeDocument/2006/customXml" ds:itemID="{DDFE9DF9-D51C-491D-ADFC-3230DC099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be0b84-de51-4068-89ab-084926e7f088"/>
    <ds:schemaRef ds:uri="79489769-d288-4d06-aae2-3407de10f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8</Pages>
  <Words>4752</Words>
  <Characters>26140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cihh-investigacion03</dc:creator>
  <cp:lastModifiedBy>Cristian Moreno</cp:lastModifiedBy>
  <cp:revision>68</cp:revision>
  <cp:lastPrinted>2018-10-23T15:03:00Z</cp:lastPrinted>
  <dcterms:created xsi:type="dcterms:W3CDTF">2021-06-15T17:36:00Z</dcterms:created>
  <dcterms:modified xsi:type="dcterms:W3CDTF">2025-04-09T20:08:00Z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0x01010015B173DBF69B49458BB4C71FBB48CE3A</vt:lpwstr>
  </property>
</Properties>
</file>