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b/>
          <w:bCs/>
          <w:sz w:val="48"/>
          <w:szCs w:val="48"/>
        </w:rPr>
        <w:t xml:space="preserve">GRADE 10 ELECTRICAL TECHNOLOGY</w:t>
      </w:r>
    </w:p>
    <w:p>
      <w:pPr>
        <w:spacing w:after="300"/>
        <w:jc w:val="center"/>
      </w:pPr>
      <w:r>
        <w:rPr>
          <w:b/>
          <w:bCs/>
          <w:color w:val="1F4E79"/>
          <w:sz w:val="40"/>
          <w:szCs w:val="40"/>
        </w:rPr>
        <w:t xml:space="preserve">PAST PAPERS DATABASE</w:t>
      </w:r>
    </w:p>
    <w:p>
      <w:pPr>
        <w:jc w:val="center"/>
      </w:pPr>
      <w:r>
        <w:rPr>
          <w:i/>
          <w:iCs/>
          <w:sz w:val="22"/>
          <w:szCs w:val="22"/>
        </w:rPr>
        <w:t xml:space="preserve">Two full examination papers with complete marking schemes,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set in the standard Kenyan (KICD/CBC) examination format.</w:t>
      </w:r>
    </w:p>
    <w:p>
      <w:pPr>
        <w:spacing w:after="100" w:before="400"/>
        <w:jc w:val="center"/>
      </w:pPr>
      <w:r>
        <w:rPr>
          <w:b/>
          <w:bCs/>
          <w:sz w:val="24"/>
          <w:szCs w:val="24"/>
        </w:rPr>
        <w:t xml:space="preserve">Contents:</w:t>
      </w:r>
    </w:p>
    <w:p>
      <w:pPr>
        <w:jc w:val="center"/>
      </w:pPr>
      <w:r>
        <w:rPr>
          <w:sz w:val="22"/>
          <w:szCs w:val="22"/>
        </w:rPr>
        <w:t xml:space="preserve">Paper 1 — Mid-Term Examination (80 marks, 2 hours)</w:t>
      </w:r>
    </w:p>
    <w:p>
      <w:pPr>
        <w:jc w:val="center"/>
      </w:pPr>
      <w:r>
        <w:rPr>
          <w:sz w:val="22"/>
          <w:szCs w:val="22"/>
        </w:rPr>
        <w:t xml:space="preserve">Paper 1 — Marking Scheme</w:t>
      </w:r>
    </w:p>
    <w:p>
      <w:pPr>
        <w:jc w:val="center"/>
      </w:pPr>
      <w:r>
        <w:rPr>
          <w:sz w:val="22"/>
          <w:szCs w:val="22"/>
        </w:rPr>
        <w:t xml:space="preserve">Paper 2 — End of Term Examination (100 marks, 2½ hours)</w:t>
      </w:r>
    </w:p>
    <w:p>
      <w:pPr>
        <w:jc w:val="center"/>
      </w:pPr>
      <w:r>
        <w:rPr>
          <w:sz w:val="22"/>
          <w:szCs w:val="22"/>
        </w:rPr>
        <w:t xml:space="preserve">Paper 2 — Marking Scheme</w:t>
      </w:r>
    </w:p>
    <w:p>
      <w:r>
        <w:br w:type="page"/>
      </w:r>
    </w:p>
    <w:p>
      <w:pPr>
        <w:spacing w:before="200"/>
      </w:pP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REPUBLIC OF KENYA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MINISTRY OF EDUCATION</w:t>
      </w:r>
    </w:p>
    <w:p>
      <w:pPr>
        <w:spacing w:after="300"/>
      </w:pP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GRADE 10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ELECTRICAL TECHNOLOGY</w:t>
      </w:r>
    </w:p>
    <w:p>
      <w:pPr>
        <w:spacing w:after="200"/>
      </w:pPr>
    </w:p>
    <w:p>
      <w:pPr>
        <w:spacing w:after="60"/>
        <w:jc w:val="center"/>
      </w:pPr>
      <w:r>
        <w:rPr>
          <w:b/>
          <w:bCs/>
          <w:color w:val="1F4E79"/>
          <w:sz w:val="26"/>
          <w:szCs w:val="26"/>
        </w:rPr>
        <w:t xml:space="preserve">MID-TERM EXAMINATION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Fundamentals of Electricity, Electrical Machines &amp; Electronics</w:t>
      </w:r>
    </w:p>
    <w:p>
      <w:pPr>
        <w:spacing w:after="300"/>
      </w:pPr>
    </w:p>
    <w:p>
      <w:pPr>
        <w:spacing w:after="60"/>
        <w:jc w:val="center"/>
      </w:pPr>
      <w:r>
        <w:rPr>
          <w:sz w:val="22"/>
          <w:szCs w:val="22"/>
        </w:rPr>
        <w:t xml:space="preserve">TIME: 2 HOURS</w:t>
      </w:r>
    </w:p>
    <w:p>
      <w:pPr>
        <w:spacing w:after="60"/>
        <w:jc w:val="center"/>
      </w:pPr>
      <w:r>
        <w:rPr>
          <w:sz w:val="22"/>
          <w:szCs w:val="22"/>
        </w:rPr>
        <w:t xml:space="preserve">TOTAL MARKS: 80</w:t>
      </w:r>
    </w:p>
    <w:p>
      <w:pPr>
        <w:spacing w:after="400"/>
      </w:pPr>
    </w:p>
    <w:p>
      <w:pPr>
        <w:spacing w:after="200"/>
      </w:pPr>
      <w:r>
        <w:rPr>
          <w:b/>
          <w:bCs/>
        </w:rPr>
        <w:t xml:space="preserve">Name: </w:t>
      </w:r>
      <w:r>
        <w:t xml:space="preserve">…………………………………………………………</w:t>
      </w:r>
    </w:p>
    <w:p>
      <w:pPr>
        <w:spacing w:after="200"/>
      </w:pPr>
      <w:r>
        <w:rPr>
          <w:b/>
          <w:bCs/>
        </w:rPr>
        <w:t xml:space="preserve">Admission No: </w:t>
      </w:r>
      <w:r>
        <w:t xml:space="preserve">……………………………     Class: ……………………</w:t>
      </w:r>
    </w:p>
    <w:p>
      <w:pPr>
        <w:spacing w:after="400"/>
      </w:pPr>
      <w:r>
        <w:rPr>
          <w:b/>
          <w:bCs/>
        </w:rPr>
        <w:t xml:space="preserve">School: </w:t>
      </w:r>
      <w:r>
        <w:t xml:space="preserve">…………………………………………………………</w:t>
      </w:r>
    </w:p>
    <w:p>
      <w:pPr>
        <w:pStyle w:val="Heading2"/>
        <w:spacing w:after="120" w:before="250"/>
      </w:pPr>
      <w:r>
        <w:t xml:space="preserve">Instructions to Candidates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Write your name, admission number and class in the spaces provided above.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This paper consists of TWO sections: Section A and Section B.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Answer ALL questions in the spaces provided.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working must be clearly shown where applicable.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Non-programmable calculators may be used.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This paper consists of printed pages. Candidates should check to ascertain that all pages are printed as indicated and no questions are missing.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SECTION A: SHORT ANSWER QUESTIONS (40 MARKS)</w:t>
      </w:r>
    </w:p>
    <w:p>
      <w:pPr>
        <w:spacing w:after="120"/>
      </w:pPr>
      <w:r>
        <w:t xml:space="preserve">Answer ALL questions in this section.</w:t>
      </w:r>
    </w:p>
    <w:p>
      <w:pPr>
        <w:spacing w:after="160"/>
      </w:pPr>
      <w:r>
        <w:rPr>
          <w:b/>
          <w:bCs/>
        </w:rPr>
        <w:t xml:space="preserve">1. </w:t>
      </w:r>
      <w:r>
        <w:t xml:space="preserve">State four uses of electricity in day-to-day life.</w:t>
      </w:r>
      <w:r>
        <w:rPr>
          <w:i/>
          <w:iCs/>
        </w:rPr>
        <w:t xml:space="preserve">  (4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2. </w:t>
      </w:r>
      <w:r>
        <w:t xml:space="preserve">Define the term 'capacitance' and state its SI unit.</w:t>
      </w:r>
      <w:r>
        <w:rPr>
          <w:i/>
          <w:iCs/>
        </w:rPr>
        <w:t xml:space="preserve">  (2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3. </w:t>
      </w:r>
      <w:r>
        <w:t xml:space="preserve">State Ohm's Law.</w:t>
      </w:r>
      <w:r>
        <w:rPr>
          <w:i/>
          <w:iCs/>
        </w:rPr>
        <w:t xml:space="preserve">  (2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4. </w:t>
      </w:r>
      <w:r>
        <w:t xml:space="preserve">Distinguish between a primary cell and a secondary cell.</w:t>
      </w:r>
      <w:r>
        <w:rPr>
          <w:i/>
          <w:iCs/>
        </w:rPr>
        <w:t xml:space="preserve">  (2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5. </w:t>
      </w:r>
      <w:r>
        <w:t xml:space="preserve">Name two items of Personal Protective Equipment (PPE) used by an electrician.</w:t>
      </w:r>
      <w:r>
        <w:rPr>
          <w:i/>
          <w:iCs/>
        </w:rPr>
        <w:t xml:space="preserve">  (2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6. </w:t>
      </w:r>
      <w:r>
        <w:t xml:space="preserve">Two resistors of 6Ω and 12Ω are connected in parallel. Calculate the total (equivalent) resistance.</w:t>
      </w:r>
      <w:r>
        <w:rPr>
          <w:i/>
          <w:iCs/>
        </w:rPr>
        <w:t xml:space="preserve">  (3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7. </w:t>
      </w:r>
      <w:r>
        <w:t xml:space="preserve">State the right-hand grip rule.</w:t>
      </w:r>
      <w:r>
        <w:rPr>
          <w:i/>
          <w:iCs/>
        </w:rPr>
        <w:t xml:space="preserve">  (2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8. </w:t>
      </w:r>
      <w:r>
        <w:t xml:space="preserve">Distinguish between an N-type and a P-type semiconductor.</w:t>
      </w:r>
      <w:r>
        <w:rPr>
          <w:i/>
          <w:iCs/>
        </w:rPr>
        <w:t xml:space="preserve">  (2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9. </w:t>
      </w:r>
      <w:r>
        <w:t xml:space="preserve">State two methods of demagnetising a magnetic material.</w:t>
      </w:r>
      <w:r>
        <w:rPr>
          <w:i/>
          <w:iCs/>
        </w:rPr>
        <w:t xml:space="preserve">  (2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10. </w:t>
      </w:r>
      <w:r>
        <w:t xml:space="preserve">Name the three terminals of a bipolar junction transistor.</w:t>
      </w:r>
      <w:r>
        <w:rPr>
          <w:i/>
          <w:iCs/>
        </w:rPr>
        <w:t xml:space="preserve">  (3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11. </w:t>
      </w:r>
      <w:r>
        <w:t xml:space="preserve">Distinguish between isometric and oblique pictorial drawing.</w:t>
      </w:r>
      <w:r>
        <w:rPr>
          <w:i/>
          <w:iCs/>
        </w:rPr>
        <w:t xml:space="preserve">  (2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12. </w:t>
      </w:r>
      <w:r>
        <w:t xml:space="preserve">State two factors that determine the strength of the magnetic field of a solenoid.</w:t>
      </w:r>
      <w:r>
        <w:rPr>
          <w:i/>
          <w:iCs/>
        </w:rPr>
        <w:t xml:space="preserve">  (2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13. </w:t>
      </w:r>
      <w:r>
        <w:t xml:space="preserve">Three capacitors of 2µF, 4µF and 6µF are connected in series. Calculate the total capacitance.</w:t>
      </w:r>
      <w:r>
        <w:rPr>
          <w:i/>
          <w:iCs/>
        </w:rPr>
        <w:t xml:space="preserve">  (3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14. </w:t>
      </w:r>
      <w:r>
        <w:t xml:space="preserve">State the function of a Residual Current Device (RCD) in a domestic wiring installation.</w:t>
      </w:r>
      <w:r>
        <w:rPr>
          <w:i/>
          <w:iCs/>
        </w:rPr>
        <w:t xml:space="preserve">  (2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15. </w:t>
      </w:r>
      <w:r>
        <w:t xml:space="preserve">State two applications of a Zener diode.</w:t>
      </w:r>
      <w:r>
        <w:rPr>
          <w:i/>
          <w:iCs/>
        </w:rPr>
        <w:t xml:space="preserve">  (2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16. </w:t>
      </w:r>
      <w:r>
        <w:t xml:space="preserve">Explain the meaning of the term 'doping' as applied to semiconductors.</w:t>
      </w:r>
      <w:r>
        <w:rPr>
          <w:i/>
          <w:iCs/>
        </w:rPr>
        <w:t xml:space="preserve">  (2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17. </w:t>
      </w:r>
      <w:r>
        <w:t xml:space="preserve">Define internal resistance of a cell.</w:t>
      </w:r>
      <w:r>
        <w:rPr>
          <w:i/>
          <w:iCs/>
        </w:rPr>
        <w:t xml:space="preserve">  (2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18. </w:t>
      </w:r>
      <w:r>
        <w:t xml:space="preserve">State two safety precautions to observe when charging a lead-acid battery.</w:t>
      </w:r>
      <w:r>
        <w:rPr>
          <w:i/>
          <w:iCs/>
        </w:rPr>
        <w:t xml:space="preserve">  (2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r>
        <w:br w:type="page"/>
      </w:r>
    </w:p>
    <w:p>
      <w:pPr>
        <w:pStyle w:val="Heading1"/>
        <w:spacing w:after="150" w:before="300"/>
      </w:pPr>
      <w:r>
        <w:t xml:space="preserve">SECTION B: STRUCTURED QUESTIONS (40 MARKS)</w:t>
      </w:r>
    </w:p>
    <w:p>
      <w:pPr>
        <w:spacing w:after="120"/>
      </w:pPr>
      <w:r>
        <w:t xml:space="preserve">Answer ALL questions in this section.</w:t>
      </w:r>
    </w:p>
    <w:p>
      <w:pPr>
        <w:spacing w:after="160"/>
      </w:pPr>
      <w:r>
        <w:rPr>
          <w:b/>
          <w:bCs/>
        </w:rPr>
        <w:t xml:space="preserve">19. </w:t>
      </w:r>
      <w:r>
        <w:t xml:space="preserve">The diagram below (not shown) represents a resistor-capacitor charging circuit connected to a 12V D.C supply.</w:t>
      </w:r>
      <w:r>
        <w:rPr>
          <w:i/>
          <w:iCs/>
        </w:rPr>
        <w:t xml:space="preserve">  (null mk)</w:t>
      </w:r>
    </w:p>
    <w:p>
      <w:pPr>
        <w:spacing w:after="120"/>
        <w:ind w:left="300"/>
      </w:pPr>
      <w:r>
        <w:rPr>
          <w:b/>
          <w:bCs/>
        </w:rPr>
        <w:t xml:space="preserve">   (a) </w:t>
      </w:r>
      <w:r>
        <w:t xml:space="preserve">Sketch and describe the shape of the graph of voltage against time as the capacitor charges.</w:t>
      </w:r>
      <w:r>
        <w:rPr>
          <w:i/>
          <w:iCs/>
        </w:rPr>
        <w:t xml:space="preserve">  (4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20"/>
        <w:ind w:left="300"/>
      </w:pPr>
      <w:r>
        <w:rPr>
          <w:b/>
          <w:bCs/>
        </w:rPr>
        <w:t xml:space="preserve">   (b) </w:t>
      </w:r>
      <w:r>
        <w:t xml:space="preserve">Define the term 'time constant' of an RC circuit.</w:t>
      </w:r>
      <w:r>
        <w:rPr>
          <w:i/>
          <w:iCs/>
        </w:rPr>
        <w:t xml:space="preserve">  (2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20"/>
        <w:ind w:left="300"/>
      </w:pPr>
      <w:r>
        <w:rPr>
          <w:b/>
          <w:bCs/>
        </w:rPr>
        <w:t xml:space="preserve">   (c) </w:t>
      </w:r>
      <w:r>
        <w:t xml:space="preserve">State two factors that determine the time constant of an RC circuit.</w:t>
      </w:r>
      <w:r>
        <w:rPr>
          <w:i/>
          <w:iCs/>
        </w:rPr>
        <w:t xml:space="preserve">  (2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20"/>
        <w:ind w:left="300"/>
      </w:pPr>
      <w:r>
        <w:rPr>
          <w:b/>
          <w:bCs/>
        </w:rPr>
        <w:t xml:space="preserve">   (d) </w:t>
      </w:r>
      <w:r>
        <w:t xml:space="preserve">State three applications of capacitors in electrical appliances.</w:t>
      </w:r>
      <w:r>
        <w:rPr>
          <w:i/>
          <w:iCs/>
        </w:rPr>
        <w:t xml:space="preserve">  (3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20. </w:t>
      </w:r>
      <w:r>
        <w:t xml:space="preserve">With reference to electromagnetism:</w:t>
      </w:r>
      <w:r>
        <w:rPr>
          <w:i/>
          <w:iCs/>
        </w:rPr>
        <w:t xml:space="preserve">  (null mk)</w:t>
      </w:r>
    </w:p>
    <w:p>
      <w:pPr>
        <w:spacing w:after="120"/>
        <w:ind w:left="300"/>
      </w:pPr>
      <w:r>
        <w:rPr>
          <w:b/>
          <w:bCs/>
        </w:rPr>
        <w:t xml:space="preserve">   (a) </w:t>
      </w:r>
      <w:r>
        <w:t xml:space="preserve">Explain the principle of electromagnetism.</w:t>
      </w:r>
      <w:r>
        <w:rPr>
          <w:i/>
          <w:iCs/>
        </w:rPr>
        <w:t xml:space="preserve">  (3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20"/>
        <w:ind w:left="300"/>
      </w:pPr>
      <w:r>
        <w:rPr>
          <w:b/>
          <w:bCs/>
        </w:rPr>
        <w:t xml:space="preserve">   (b) </w:t>
      </w:r>
      <w:r>
        <w:t xml:space="preserve">Describe the working principle of an electric bell.</w:t>
      </w:r>
      <w:r>
        <w:rPr>
          <w:i/>
          <w:iCs/>
        </w:rPr>
        <w:t xml:space="preserve">  (4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20"/>
        <w:ind w:left="300"/>
      </w:pPr>
      <w:r>
        <w:rPr>
          <w:b/>
          <w:bCs/>
        </w:rPr>
        <w:t xml:space="preserve">   (c) </w:t>
      </w:r>
      <w:r>
        <w:t xml:space="preserve">State two faults that may occur in an electromagnetic relay and how each may be detected using a multimeter.</w:t>
      </w:r>
      <w:r>
        <w:rPr>
          <w:i/>
          <w:iCs/>
        </w:rPr>
        <w:t xml:space="preserve">  (4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21. </w:t>
      </w:r>
      <w:r>
        <w:t xml:space="preserve">Concerning semiconductor diodes:</w:t>
      </w:r>
      <w:r>
        <w:rPr>
          <w:i/>
          <w:iCs/>
        </w:rPr>
        <w:t xml:space="preserve">  (null mk)</w:t>
      </w:r>
    </w:p>
    <w:p>
      <w:pPr>
        <w:spacing w:after="120"/>
        <w:ind w:left="300"/>
      </w:pPr>
      <w:r>
        <w:rPr>
          <w:b/>
          <w:bCs/>
        </w:rPr>
        <w:t xml:space="preserve">   (a) </w:t>
      </w:r>
      <w:r>
        <w:t xml:space="preserve">Draw and label the circuit symbol of a junction diode, showing the anode and cathode.</w:t>
      </w:r>
      <w:r>
        <w:rPr>
          <w:i/>
          <w:iCs/>
        </w:rPr>
        <w:t xml:space="preserve">  (2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20"/>
        <w:ind w:left="300"/>
      </w:pPr>
      <w:r>
        <w:rPr>
          <w:b/>
          <w:bCs/>
        </w:rPr>
        <w:t xml:space="preserve">   (b) </w:t>
      </w:r>
      <w:r>
        <w:t xml:space="preserve">Distinguish between forward bias and reverse bias of a diode.</w:t>
      </w:r>
      <w:r>
        <w:rPr>
          <w:i/>
          <w:iCs/>
        </w:rPr>
        <w:t xml:space="preserve">  (4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20"/>
        <w:ind w:left="300"/>
      </w:pPr>
      <w:r>
        <w:rPr>
          <w:b/>
          <w:bCs/>
        </w:rPr>
        <w:t xml:space="preserve">   (c) </w:t>
      </w:r>
      <w:r>
        <w:t xml:space="preserve">Describe a procedure for testing a diode using an analogue multimeter, and state the expected results for a good diode.</w:t>
      </w:r>
      <w:r>
        <w:rPr>
          <w:i/>
          <w:iCs/>
        </w:rPr>
        <w:t xml:space="preserve">  (4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20"/>
        <w:ind w:left="300"/>
      </w:pPr>
      <w:r>
        <w:rPr>
          <w:b/>
          <w:bCs/>
        </w:rPr>
        <w:t xml:space="preserve">   (d) </w:t>
      </w:r>
      <w:r>
        <w:t xml:space="preserve">Distinguish between half-wave and full-wave rectification.</w:t>
      </w:r>
      <w:r>
        <w:rPr>
          <w:i/>
          <w:iCs/>
        </w:rPr>
        <w:t xml:space="preserve">  (4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r>
        <w:br w:type="page"/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GRADE 10 ELECTRICAL TECHNOLOGY</w:t>
      </w:r>
    </w:p>
    <w:p>
      <w:pPr>
        <w:spacing w:after="60"/>
        <w:jc w:val="center"/>
      </w:pPr>
      <w:r>
        <w:rPr>
          <w:b/>
          <w:bCs/>
          <w:color w:val="1F4E79"/>
          <w:sz w:val="24"/>
          <w:szCs w:val="24"/>
        </w:rPr>
        <w:t xml:space="preserve">MID-TERM EXAMINATION — MARKING SCHEME</w:t>
      </w:r>
    </w:p>
    <w:p>
      <w:pPr>
        <w:spacing w:after="300"/>
      </w:pPr>
    </w:p>
    <w:p>
      <w:pPr>
        <w:pStyle w:val="Heading1"/>
        <w:spacing w:after="150" w:before="300"/>
      </w:pPr>
      <w:r>
        <w:t xml:space="preserve">SECTION A</w:t>
      </w:r>
    </w:p>
    <w:p>
      <w:pPr>
        <w:spacing w:after="140"/>
      </w:pPr>
      <w:r>
        <w:rPr>
          <w:b/>
          <w:bCs/>
        </w:rPr>
        <w:t xml:space="preserve">1. </w:t>
      </w:r>
      <w:r>
        <w:t xml:space="preserve">Any four of: lighting; running domestic appliances; running industrial machines; communication; medical equipment; transport signalling; irrigation/agriculture. (1 mk each)</w:t>
      </w:r>
    </w:p>
    <w:p>
      <w:pPr>
        <w:spacing w:after="140"/>
      </w:pPr>
      <w:r>
        <w:rPr>
          <w:b/>
          <w:bCs/>
        </w:rPr>
        <w:t xml:space="preserve">2. </w:t>
      </w:r>
      <w:r>
        <w:t xml:space="preserve">Capacitance – the ability of a capacitor to store charge. Unit: Farad (F). (1 mk each)</w:t>
      </w:r>
    </w:p>
    <w:p>
      <w:pPr>
        <w:spacing w:after="140"/>
      </w:pPr>
      <w:r>
        <w:rPr>
          <w:b/>
          <w:bCs/>
        </w:rPr>
        <w:t xml:space="preserve">3. </w:t>
      </w:r>
      <w:r>
        <w:t xml:space="preserve">Current through a conductor is directly proportional to the potential difference across it, provided temperature/physical conditions remain constant. (2 mks)</w:t>
      </w:r>
    </w:p>
    <w:p>
      <w:pPr>
        <w:spacing w:after="140"/>
      </w:pPr>
      <w:r>
        <w:rPr>
          <w:b/>
          <w:bCs/>
        </w:rPr>
        <w:t xml:space="preserve">4. </w:t>
      </w:r>
      <w:r>
        <w:t xml:space="preserve">Primary cell – cannot be recharged (1 mk); Secondary cell – can be recharged (1 mk).</w:t>
      </w:r>
    </w:p>
    <w:p>
      <w:pPr>
        <w:spacing w:after="140"/>
      </w:pPr>
      <w:r>
        <w:rPr>
          <w:b/>
          <w:bCs/>
        </w:rPr>
        <w:t xml:space="preserve">5. </w:t>
      </w:r>
      <w:r>
        <w:t xml:space="preserve">Any two of: insulated gloves; safety boots; helmet; goggles; insulated tools; overalls. (1 mk each)</w:t>
      </w:r>
    </w:p>
    <w:p>
      <w:pPr>
        <w:spacing w:after="140"/>
      </w:pPr>
      <w:r>
        <w:rPr>
          <w:b/>
          <w:bCs/>
        </w:rPr>
        <w:t xml:space="preserve">6. </w:t>
      </w:r>
      <w:r>
        <w:t xml:space="preserve">1/RT = 1/6 + 1/12 = 2/12+1/12 = 3/12 → RT = 12/3 = 4Ω (3 mks: formula 1, substitution 1, answer 1)</w:t>
      </w:r>
    </w:p>
    <w:p>
      <w:pPr>
        <w:spacing w:after="140"/>
      </w:pPr>
      <w:r>
        <w:rPr>
          <w:b/>
          <w:bCs/>
        </w:rPr>
        <w:t xml:space="preserve">7. </w:t>
      </w:r>
      <w:r>
        <w:t xml:space="preserve">If a current-carrying conductor is gripped with the right hand with the thumb pointing in the direction of current flow, the curled fingers indicate the direction of the magnetic field. (2 mks)</w:t>
      </w:r>
    </w:p>
    <w:p>
      <w:pPr>
        <w:spacing w:after="140"/>
      </w:pPr>
      <w:r>
        <w:rPr>
          <w:b/>
          <w:bCs/>
        </w:rPr>
        <w:t xml:space="preserve">8. </w:t>
      </w:r>
      <w:r>
        <w:t xml:space="preserve">N-type – majority carriers are electrons, formed by doping with a pentavalent impurity (1 mk); P-type – majority carriers are holes, formed by doping with a trivalent impurity (1 mk).</w:t>
      </w:r>
    </w:p>
    <w:p>
      <w:pPr>
        <w:spacing w:after="140"/>
      </w:pPr>
      <w:r>
        <w:rPr>
          <w:b/>
          <w:bCs/>
        </w:rPr>
        <w:t xml:space="preserve">9. </w:t>
      </w:r>
      <w:r>
        <w:t xml:space="preserve">Any two of: hammering while aligned E-W; heating above Curie temperature; placing in an AC solenoid and slowly withdrawing. (1 mk each)</w:t>
      </w:r>
    </w:p>
    <w:p>
      <w:pPr>
        <w:spacing w:after="140"/>
      </w:pPr>
      <w:r>
        <w:rPr>
          <w:b/>
          <w:bCs/>
        </w:rPr>
        <w:t xml:space="preserve">10. </w:t>
      </w:r>
      <w:r>
        <w:t xml:space="preserve">Base, Collector, Emitter (1 mk each)</w:t>
      </w:r>
    </w:p>
    <w:p>
      <w:pPr>
        <w:spacing w:after="140"/>
      </w:pPr>
      <w:r>
        <w:rPr>
          <w:b/>
          <w:bCs/>
        </w:rPr>
        <w:t xml:space="preserve">11. </w:t>
      </w:r>
      <w:r>
        <w:t xml:space="preserve">Isometric – axes at 120° to each other/30° to horizontal, true measurements along all axes (1 mk); Oblique – front face true shape, receding lines at an angle (usually 45°), often to reduced scale (1 mk).</w:t>
      </w:r>
    </w:p>
    <w:p>
      <w:pPr>
        <w:spacing w:after="140"/>
      </w:pPr>
      <w:r>
        <w:rPr>
          <w:b/>
          <w:bCs/>
        </w:rPr>
        <w:t xml:space="preserve">12. </w:t>
      </w:r>
      <w:r>
        <w:t xml:space="preserve">Any two of: number of turns; amount of current; type of core material; length of coil. (1 mk each)</w:t>
      </w:r>
    </w:p>
    <w:p>
      <w:pPr>
        <w:spacing w:after="140"/>
      </w:pPr>
      <w:r>
        <w:rPr>
          <w:b/>
          <w:bCs/>
        </w:rPr>
        <w:t xml:space="preserve">13. </w:t>
      </w:r>
      <w:r>
        <w:t xml:space="preserve">1/CT = 1/2+1/4+1/6 = 6/12+3/12+2/12 = 11/12 → CT = 12/11 ≈ 1.09µF (3 mks: formula 1, substitution 1, answer 1)</w:t>
      </w:r>
    </w:p>
    <w:p>
      <w:pPr>
        <w:spacing w:after="140"/>
      </w:pPr>
      <w:r>
        <w:rPr>
          <w:b/>
          <w:bCs/>
        </w:rPr>
        <w:t xml:space="preserve">14. </w:t>
      </w:r>
      <w:r>
        <w:t xml:space="preserve">Detects earth-leakage/imbalance between live and neutral current and rapidly disconnects the supply to protect against electric shock. (2 mks)</w:t>
      </w:r>
    </w:p>
    <w:p>
      <w:pPr>
        <w:spacing w:after="140"/>
      </w:pPr>
      <w:r>
        <w:rPr>
          <w:b/>
          <w:bCs/>
        </w:rPr>
        <w:t xml:space="preserve">15. </w:t>
      </w:r>
      <w:r>
        <w:t xml:space="preserve">Any two of: voltage regulation/stabilisation; overvoltage protection; reference voltage source. (1 mk each)</w:t>
      </w:r>
    </w:p>
    <w:p>
      <w:pPr>
        <w:spacing w:after="140"/>
      </w:pPr>
      <w:r>
        <w:rPr>
          <w:b/>
          <w:bCs/>
        </w:rPr>
        <w:t xml:space="preserve">16. </w:t>
      </w:r>
      <w:r>
        <w:t xml:space="preserve">Doping is the deliberate addition of controlled impurity atoms to a pure semiconductor to alter (increase) its electrical conductivity/create majority carriers. (2 mks)</w:t>
      </w:r>
    </w:p>
    <w:p>
      <w:pPr>
        <w:spacing w:after="140"/>
      </w:pPr>
      <w:r>
        <w:rPr>
          <w:b/>
          <w:bCs/>
        </w:rPr>
        <w:t xml:space="preserve">17. </w:t>
      </w:r>
      <w:r>
        <w:t xml:space="preserve">The resistance within a cell itself that causes a voltage drop when current flows (opposes current flow inside the cell). (2 mks)</w:t>
      </w:r>
    </w:p>
    <w:p>
      <w:pPr>
        <w:spacing w:after="140"/>
      </w:pPr>
      <w:r>
        <w:rPr>
          <w:b/>
          <w:bCs/>
        </w:rPr>
        <w:t xml:space="preserve">18. </w:t>
      </w:r>
      <w:r>
        <w:t xml:space="preserve">Any two of: charge in well-ventilated area; avoid short-circuiting terminals; keep away from naked flame/sparks; use correct charging rate. (1 mk each)</w:t>
      </w:r>
    </w:p>
    <w:p>
      <w:r>
        <w:br w:type="page"/>
      </w:r>
    </w:p>
    <w:p>
      <w:pPr>
        <w:pStyle w:val="Heading1"/>
        <w:spacing w:after="150" w:before="300"/>
      </w:pPr>
      <w:r>
        <w:t xml:space="preserve">SECTION B</w:t>
      </w:r>
    </w:p>
    <w:p>
      <w:pPr>
        <w:spacing w:after="100"/>
      </w:pPr>
      <w:r>
        <w:rPr>
          <w:b/>
          <w:bCs/>
        </w:rPr>
        <w:t xml:space="preserve">Question 19</w:t>
      </w:r>
    </w:p>
    <w:p>
      <w:pPr>
        <w:spacing w:after="120"/>
      </w:pPr>
      <w:r>
        <w:t xml:space="preserve">(a) Voltage rises exponentially from 0V, increasing rapidly at first then levelling off/approaching 12V asymptotically (curve description 2 mks; correctly shaped sketch 2 mks).</w:t>
      </w:r>
    </w:p>
    <w:p>
      <w:pPr>
        <w:spacing w:after="120"/>
      </w:pPr>
      <w:r>
        <w:t xml:space="preserve">(b) Time constant – the time taken for the voltage/charge to rise to about 63.2% of its final (maximum) value. (2 mks)</w:t>
      </w:r>
    </w:p>
    <w:p>
      <w:pPr>
        <w:spacing w:after="120"/>
      </w:pPr>
      <w:r>
        <w:t xml:space="preserve">(c) Resistance (R) and Capacitance (C) of the circuit — τ = RC. (1 mk each)</w:t>
      </w:r>
    </w:p>
    <w:p>
      <w:pPr>
        <w:spacing w:after="120"/>
      </w:pPr>
      <w:r>
        <w:t xml:space="preserve">(d) Any three of: power factor correction; motor starting; smoothing/filtering in power supplies; tuning circuits; camera flash storage. (1 mk each)</w:t>
      </w:r>
    </w:p>
    <w:p>
      <w:pPr>
        <w:spacing w:after="100" w:before="200"/>
      </w:pPr>
      <w:r>
        <w:rPr>
          <w:b/>
          <w:bCs/>
        </w:rPr>
        <w:t xml:space="preserve">Question 20</w:t>
      </w:r>
    </w:p>
    <w:p>
      <w:pPr>
        <w:spacing w:after="120"/>
      </w:pPr>
      <w:r>
        <w:t xml:space="preserve">(a) Whenever current flows through a conductor a magnetic field is produced around it; this field can be used to do useful work (magnetise materials, produce force/motion). (3 mks)</w:t>
      </w:r>
    </w:p>
    <w:p>
      <w:pPr>
        <w:spacing w:after="120"/>
      </w:pPr>
      <w:r>
        <w:t xml:space="preserve">(b) Current flows through the electromagnet coil, attracting the soft-iron armature which pulls the hammer to strike the gong; this movement breaks the contact at the make-and-break point, de-energising the coil; the spring pulls the armature back, remaking contact and repeating the cycle, producing continuous ringing. (4 mks – 1 mk per correctly sequenced stage)</w:t>
      </w:r>
    </w:p>
    <w:p>
      <w:pPr>
        <w:spacing w:after="120"/>
      </w:pPr>
      <w:r>
        <w:t xml:space="preserve">(c) Open-circuit coil — detected by an infinite/very high resistance reading on the ohmmeter (no continuity) (2 mks); Short-circuited turns — detected by an abnormally low resistance reading compared to the rated value (2 mks). (Any other valid fault e.g. burnt contacts accepted)</w:t>
      </w:r>
    </w:p>
    <w:p>
      <w:pPr>
        <w:spacing w:after="100" w:before="200"/>
      </w:pPr>
      <w:r>
        <w:rPr>
          <w:b/>
          <w:bCs/>
        </w:rPr>
        <w:t xml:space="preserve">Question 21</w:t>
      </w:r>
    </w:p>
    <w:p>
      <w:pPr>
        <w:spacing w:after="120"/>
      </w:pPr>
      <w:r>
        <w:t xml:space="preserve">(a) Triangle pointing towards a bar; anode at the flat side of the triangle, cathode at the bar. (2 mks for correct symbol with correct labels)</w:t>
      </w:r>
    </w:p>
    <w:p>
      <w:pPr>
        <w:spacing w:after="120"/>
      </w:pPr>
      <w:r>
        <w:t xml:space="preserve">(b) Forward bias – positive terminal to anode (P-side), negative to cathode (N-side); narrows depletion region; conducts once barrier potential is overcome (2 mks). Reverse bias – positive terminal to cathode, negative to anode; widens depletion region; blocks current except small leakage current (2 mks).</w:t>
      </w:r>
    </w:p>
    <w:p>
      <w:pPr>
        <w:spacing w:after="120"/>
      </w:pPr>
      <w:r>
        <w:t xml:space="preserve">(c) Set multimeter to resistance/diode-test range; connect probes across the diode one way, then reverse; note readings (2 mks). A good diode shows low resistance/conduction in one direction (forward) and very high resistance/no conduction in the other (reverse) (2 mks).</w:t>
      </w:r>
    </w:p>
    <w:p>
      <w:pPr>
        <w:spacing w:after="120"/>
      </w:pPr>
      <w:r>
        <w:t xml:space="preserve">(d) Half-wave rectification uses one diode and passes only one half-cycle of the AC waveform, giving a pulsating DC with gaps between pulses (2 mks). Full-wave (bridge) rectification uses four diodes and utilises both half-cycles, giving a smoother pulsating DC output with pulses closer together (2 mks).</w:t>
      </w:r>
    </w:p>
    <w:p>
      <w:r>
        <w:br w:type="page"/>
      </w:r>
    </w:p>
    <w:p>
      <w:pPr>
        <w:spacing w:before="200"/>
      </w:pP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REPUBLIC OF KENYA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MINISTRY OF EDUCATION</w:t>
      </w:r>
    </w:p>
    <w:p>
      <w:pPr>
        <w:spacing w:after="300"/>
      </w:pP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GRADE 10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ELECTRICAL TECHNOLOGY</w:t>
      </w:r>
    </w:p>
    <w:p>
      <w:pPr>
        <w:spacing w:after="200"/>
      </w:pPr>
    </w:p>
    <w:p>
      <w:pPr>
        <w:spacing w:after="60"/>
        <w:jc w:val="center"/>
      </w:pPr>
      <w:r>
        <w:rPr>
          <w:b/>
          <w:bCs/>
          <w:color w:val="1F4E79"/>
          <w:sz w:val="26"/>
          <w:szCs w:val="26"/>
        </w:rPr>
        <w:t xml:space="preserve">END OF TERM EXAMINATION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Electrical Installation, D.C Circuits, Magnetism &amp; Electronics</w:t>
      </w:r>
    </w:p>
    <w:p>
      <w:pPr>
        <w:spacing w:after="300"/>
      </w:pPr>
    </w:p>
    <w:p>
      <w:pPr>
        <w:spacing w:after="60"/>
        <w:jc w:val="center"/>
      </w:pPr>
      <w:r>
        <w:rPr>
          <w:sz w:val="22"/>
          <w:szCs w:val="22"/>
        </w:rPr>
        <w:t xml:space="preserve">TIME: 2½ HOURS</w:t>
      </w:r>
    </w:p>
    <w:p>
      <w:pPr>
        <w:spacing w:after="60"/>
        <w:jc w:val="center"/>
      </w:pPr>
      <w:r>
        <w:rPr>
          <w:sz w:val="22"/>
          <w:szCs w:val="22"/>
        </w:rPr>
        <w:t xml:space="preserve">TOTAL MARKS: 100</w:t>
      </w:r>
    </w:p>
    <w:p>
      <w:pPr>
        <w:spacing w:after="400"/>
      </w:pPr>
    </w:p>
    <w:p>
      <w:pPr>
        <w:spacing w:after="200"/>
      </w:pPr>
      <w:r>
        <w:rPr>
          <w:b/>
          <w:bCs/>
        </w:rPr>
        <w:t xml:space="preserve">Name: </w:t>
      </w:r>
      <w:r>
        <w:t xml:space="preserve">…………………………………………………………</w:t>
      </w:r>
    </w:p>
    <w:p>
      <w:pPr>
        <w:spacing w:after="200"/>
      </w:pPr>
      <w:r>
        <w:rPr>
          <w:b/>
          <w:bCs/>
        </w:rPr>
        <w:t xml:space="preserve">Admission No: </w:t>
      </w:r>
      <w:r>
        <w:t xml:space="preserve">……………………………     Class: ……………………</w:t>
      </w:r>
    </w:p>
    <w:p>
      <w:pPr>
        <w:spacing w:after="400"/>
      </w:pPr>
      <w:r>
        <w:rPr>
          <w:b/>
          <w:bCs/>
        </w:rPr>
        <w:t xml:space="preserve">School: </w:t>
      </w:r>
      <w:r>
        <w:t xml:space="preserve">…………………………………………………………</w:t>
      </w:r>
    </w:p>
    <w:p>
      <w:pPr>
        <w:pStyle w:val="Heading2"/>
        <w:spacing w:after="120" w:before="250"/>
      </w:pPr>
      <w:r>
        <w:t xml:space="preserve">Instructions to Candidates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Write your name, admission number and class in the spaces provided above.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This paper consists of TWO sections: Section A and Section B.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Answer ALL questions in the spaces provided.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working must be clearly shown where applicable.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Non-programmable calculators may be used.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This paper consists of printed pages. Candidates should check to ascertain that all pages are printed as indicated and no questions are missing.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SECTION A: SHORT ANSWER QUESTIONS (50 MARKS)</w:t>
      </w:r>
    </w:p>
    <w:p>
      <w:pPr>
        <w:spacing w:after="120"/>
      </w:pPr>
      <w:r>
        <w:t xml:space="preserve">Answer ALL questions in this section.</w:t>
      </w:r>
    </w:p>
    <w:p>
      <w:pPr>
        <w:spacing w:after="160"/>
      </w:pPr>
      <w:r>
        <w:rPr>
          <w:b/>
          <w:bCs/>
        </w:rPr>
        <w:t xml:space="preserve">1. </w:t>
      </w:r>
      <w:r>
        <w:t xml:space="preserve">State three methods used to generate electrical power in Kenya.</w:t>
      </w:r>
      <w:r>
        <w:rPr>
          <w:i/>
          <w:iCs/>
        </w:rPr>
        <w:t xml:space="preserve">  (3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2. </w:t>
      </w:r>
      <w:r>
        <w:t xml:space="preserve">Explain why electrical power is transmitted at high voltage over long distances.</w:t>
      </w:r>
      <w:r>
        <w:rPr>
          <w:i/>
          <w:iCs/>
        </w:rPr>
        <w:t xml:space="preserve">  (3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3. </w:t>
      </w:r>
      <w:r>
        <w:t xml:space="preserve">Name four pieces of equipment found at a consumer's intake point.</w:t>
      </w:r>
      <w:r>
        <w:rPr>
          <w:i/>
          <w:iCs/>
        </w:rPr>
        <w:t xml:space="preserve">  (4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4. </w:t>
      </w:r>
      <w:r>
        <w:t xml:space="preserve">Distinguish between a ring final circuit and a radial final circuit.</w:t>
      </w:r>
      <w:r>
        <w:rPr>
          <w:i/>
          <w:iCs/>
        </w:rPr>
        <w:t xml:space="preserve">  (4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5. </w:t>
      </w:r>
      <w:r>
        <w:t xml:space="preserve">State the function of a lightning arrestor in a substation.</w:t>
      </w:r>
      <w:r>
        <w:rPr>
          <w:i/>
          <w:iCs/>
        </w:rPr>
        <w:t xml:space="preserve">  (2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6. </w:t>
      </w:r>
      <w:r>
        <w:t xml:space="preserve">A circuit consists of two resistors of 5Ω and 15Ω connected in series to a 40V supply. Calculate: (a) the total resistance (b) the current flowing in the circuit.</w:t>
      </w:r>
      <w:r>
        <w:rPr>
          <w:i/>
          <w:iCs/>
        </w:rPr>
        <w:t xml:space="preserve">  (4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7. </w:t>
      </w:r>
      <w:r>
        <w:t xml:space="preserve">Distinguish between a step-up and a step-down transformer/substation.</w:t>
      </w:r>
      <w:r>
        <w:rPr>
          <w:i/>
          <w:iCs/>
        </w:rPr>
        <w:t xml:space="preserve">  (2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8. </w:t>
      </w:r>
      <w:r>
        <w:t xml:space="preserve">State two types of energy meters used by electricity distribution companies.</w:t>
      </w:r>
      <w:r>
        <w:rPr>
          <w:i/>
          <w:iCs/>
        </w:rPr>
        <w:t xml:space="preserve">  (2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9. </w:t>
      </w:r>
      <w:r>
        <w:t xml:space="preserve">Explain the domain theory of magnetism.</w:t>
      </w:r>
      <w:r>
        <w:rPr>
          <w:i/>
          <w:iCs/>
        </w:rPr>
        <w:t xml:space="preserve">  (3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10. </w:t>
      </w:r>
      <w:r>
        <w:t xml:space="preserve">State two ways of storing permanent magnets to prevent loss of magnetism.</w:t>
      </w:r>
      <w:r>
        <w:rPr>
          <w:i/>
          <w:iCs/>
        </w:rPr>
        <w:t xml:space="preserve">  (2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11. </w:t>
      </w:r>
      <w:r>
        <w:t xml:space="preserve">Define inductance and state its SI unit.</w:t>
      </w:r>
      <w:r>
        <w:rPr>
          <w:i/>
          <w:iCs/>
        </w:rPr>
        <w:t xml:space="preserve">  (2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12. </w:t>
      </w:r>
      <w:r>
        <w:t xml:space="preserve">Two inductors of 4H and 12H are connected in parallel. Calculate the total inductance.</w:t>
      </w:r>
      <w:r>
        <w:rPr>
          <w:i/>
          <w:iCs/>
        </w:rPr>
        <w:t xml:space="preserve">  (3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13. </w:t>
      </w:r>
      <w:r>
        <w:t xml:space="preserve">State two applications of an inductor in electrical circuits.</w:t>
      </w:r>
      <w:r>
        <w:rPr>
          <w:i/>
          <w:iCs/>
        </w:rPr>
        <w:t xml:space="preserve">  (2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14. </w:t>
      </w:r>
      <w:r>
        <w:t xml:space="preserve">Distinguish between self-induction and mutual induction.</w:t>
      </w:r>
      <w:r>
        <w:rPr>
          <w:i/>
          <w:iCs/>
        </w:rPr>
        <w:t xml:space="preserve">  (2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15. </w:t>
      </w:r>
      <w:r>
        <w:t xml:space="preserve">State the cut-off and saturation conditions of a transistor.</w:t>
      </w:r>
      <w:r>
        <w:rPr>
          <w:i/>
          <w:iCs/>
        </w:rPr>
        <w:t xml:space="preserve">  (2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16. </w:t>
      </w:r>
      <w:r>
        <w:t xml:space="preserve">Explain the term 'depletion region' in a P-N junction.</w:t>
      </w:r>
      <w:r>
        <w:rPr>
          <w:i/>
          <w:iCs/>
        </w:rPr>
        <w:t xml:space="preserve">  (2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17. </w:t>
      </w:r>
      <w:r>
        <w:t xml:space="preserve">State two safety precautions to be observed when working on a live electrical installation.</w:t>
      </w:r>
      <w:r>
        <w:rPr>
          <w:i/>
          <w:iCs/>
        </w:rPr>
        <w:t xml:space="preserve">  (2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18. </w:t>
      </w:r>
      <w:r>
        <w:t xml:space="preserve">A kettle rated 240V, 3kW is used for 20 minutes. Calculate the energy consumed in kWh.</w:t>
      </w:r>
      <w:r>
        <w:rPr>
          <w:i/>
          <w:iCs/>
        </w:rPr>
        <w:t xml:space="preserve">  (3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19. </w:t>
      </w:r>
      <w:r>
        <w:t xml:space="preserve">State two factors considered when selecting a cable size for a final circuit.</w:t>
      </w:r>
      <w:r>
        <w:rPr>
          <w:i/>
          <w:iCs/>
        </w:rPr>
        <w:t xml:space="preserve">  (2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20. </w:t>
      </w:r>
      <w:r>
        <w:t xml:space="preserve">State two functions of an isolator in a substation.</w:t>
      </w:r>
      <w:r>
        <w:rPr>
          <w:i/>
          <w:iCs/>
        </w:rPr>
        <w:t xml:space="preserve">  (2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r>
        <w:br w:type="page"/>
      </w:r>
    </w:p>
    <w:p>
      <w:pPr>
        <w:pStyle w:val="Heading1"/>
        <w:spacing w:after="150" w:before="300"/>
      </w:pPr>
      <w:r>
        <w:t xml:space="preserve">SECTION B: STRUCTURED QUESTIONS (50 MARKS)</w:t>
      </w:r>
    </w:p>
    <w:p>
      <w:pPr>
        <w:spacing w:after="120"/>
      </w:pPr>
      <w:r>
        <w:t xml:space="preserve">Answer ALL questions in this section.</w:t>
      </w:r>
    </w:p>
    <w:p>
      <w:pPr>
        <w:spacing w:after="160"/>
      </w:pPr>
      <w:r>
        <w:rPr>
          <w:b/>
          <w:bCs/>
        </w:rPr>
        <w:t xml:space="preserve">21. </w:t>
      </w:r>
      <w:r>
        <w:t xml:space="preserve">With reference to electrical distribution:</w:t>
      </w:r>
      <w:r>
        <w:rPr>
          <w:i/>
          <w:iCs/>
        </w:rPr>
        <w:t xml:space="preserve">  (null mk)</w:t>
      </w:r>
    </w:p>
    <w:p>
      <w:pPr>
        <w:spacing w:after="120"/>
        <w:ind w:left="300"/>
      </w:pPr>
      <w:r>
        <w:rPr>
          <w:b/>
          <w:bCs/>
        </w:rPr>
        <w:t xml:space="preserve">   (a) </w:t>
      </w:r>
      <w:r>
        <w:t xml:space="preserve">Describe the path of electrical power from the generating station to a domestic consumer, naming the main stages.</w:t>
      </w:r>
      <w:r>
        <w:rPr>
          <w:i/>
          <w:iCs/>
        </w:rPr>
        <w:t xml:space="preserve">  (5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20"/>
        <w:ind w:left="300"/>
      </w:pPr>
      <w:r>
        <w:rPr>
          <w:b/>
          <w:bCs/>
        </w:rPr>
        <w:t xml:space="preserve">   (b) </w:t>
      </w:r>
      <w:r>
        <w:t xml:space="preserve">State four pieces of equipment found in a substation and give the function of each.</w:t>
      </w:r>
      <w:r>
        <w:rPr>
          <w:i/>
          <w:iCs/>
        </w:rPr>
        <w:t xml:space="preserve">  (8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20"/>
        <w:ind w:left="300"/>
      </w:pPr>
      <w:r>
        <w:rPr>
          <w:b/>
          <w:bCs/>
        </w:rPr>
        <w:t xml:space="preserve">   (c) </w:t>
      </w:r>
      <w:r>
        <w:t xml:space="preserve">Explain two advantages of underground cable distribution over overhead line distribution.</w:t>
      </w:r>
      <w:r>
        <w:rPr>
          <w:i/>
          <w:iCs/>
        </w:rPr>
        <w:t xml:space="preserve">  (4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22. </w:t>
      </w:r>
      <w:r>
        <w:t xml:space="preserve">Concerning final circuits and protection:</w:t>
      </w:r>
      <w:r>
        <w:rPr>
          <w:i/>
          <w:iCs/>
        </w:rPr>
        <w:t xml:space="preserve">  (null mk)</w:t>
      </w:r>
    </w:p>
    <w:p>
      <w:pPr>
        <w:spacing w:after="120"/>
        <w:ind w:left="300"/>
      </w:pPr>
      <w:r>
        <w:rPr>
          <w:b/>
          <w:bCs/>
        </w:rPr>
        <w:t xml:space="preserve">   (a) </w:t>
      </w:r>
      <w:r>
        <w:t xml:space="preserve">Explain, with reasons, why a cooker circuit is usually wired as a dedicated radial circuit.</w:t>
      </w:r>
      <w:r>
        <w:rPr>
          <w:i/>
          <w:iCs/>
        </w:rPr>
        <w:t xml:space="preserve">  (4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20"/>
        <w:ind w:left="300"/>
      </w:pPr>
      <w:r>
        <w:rPr>
          <w:b/>
          <w:bCs/>
        </w:rPr>
        <w:t xml:space="preserve">   (b) </w:t>
      </w:r>
      <w:r>
        <w:t xml:space="preserve">Distinguish between a fuse, a Miniature Circuit Breaker (MCB) and a Residual Current Device (RCD) as used for circuit protection.</w:t>
      </w:r>
      <w:r>
        <w:rPr>
          <w:i/>
          <w:iCs/>
        </w:rPr>
        <w:t xml:space="preserve">  (6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20"/>
        <w:ind w:left="300"/>
      </w:pPr>
      <w:r>
        <w:rPr>
          <w:b/>
          <w:bCs/>
        </w:rPr>
        <w:t xml:space="preserve">   (c) </w:t>
      </w:r>
      <w:r>
        <w:t xml:space="preserve">State three factors considered when designing a final circuit for a building.</w:t>
      </w:r>
      <w:r>
        <w:rPr>
          <w:i/>
          <w:iCs/>
        </w:rPr>
        <w:t xml:space="preserve">  (3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60"/>
      </w:pPr>
      <w:r>
        <w:rPr>
          <w:b/>
          <w:bCs/>
        </w:rPr>
        <w:t xml:space="preserve">23. </w:t>
      </w:r>
      <w:r>
        <w:t xml:space="preserve">Regarding magnetism and electromagnetism:</w:t>
      </w:r>
      <w:r>
        <w:rPr>
          <w:i/>
          <w:iCs/>
        </w:rPr>
        <w:t xml:space="preserve">  (null mk)</w:t>
      </w:r>
    </w:p>
    <w:p>
      <w:pPr>
        <w:spacing w:after="120"/>
        <w:ind w:left="300"/>
      </w:pPr>
      <w:r>
        <w:rPr>
          <w:b/>
          <w:bCs/>
        </w:rPr>
        <w:t xml:space="preserve">   (a) </w:t>
      </w:r>
      <w:r>
        <w:t xml:space="preserve">State three factors that determine the strength of the magnetic field produced by a solenoid.</w:t>
      </w:r>
      <w:r>
        <w:rPr>
          <w:i/>
          <w:iCs/>
        </w:rPr>
        <w:t xml:space="preserve">  (3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20"/>
        <w:ind w:left="300"/>
      </w:pPr>
      <w:r>
        <w:rPr>
          <w:b/>
          <w:bCs/>
        </w:rPr>
        <w:t xml:space="preserve">   (b) </w:t>
      </w:r>
      <w:r>
        <w:t xml:space="preserve">Explain, with a labelled sketch description, the magnetic field pattern around a straight current-carrying conductor.</w:t>
      </w:r>
      <w:r>
        <w:rPr>
          <w:i/>
          <w:iCs/>
        </w:rPr>
        <w:t xml:space="preserve">  (4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20"/>
        <w:ind w:left="300"/>
      </w:pPr>
      <w:r>
        <w:rPr>
          <w:b/>
          <w:bCs/>
        </w:rPr>
        <w:t xml:space="preserve">   (c) </w:t>
      </w:r>
      <w:r>
        <w:t xml:space="preserve">Describe the working principle of a relay and state one application.</w:t>
      </w:r>
      <w:r>
        <w:rPr>
          <w:i/>
          <w:iCs/>
        </w:rPr>
        <w:t xml:space="preserve">  (4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spacing w:after="120"/>
        <w:ind w:left="300"/>
      </w:pPr>
      <w:r>
        <w:rPr>
          <w:b/>
          <w:bCs/>
        </w:rPr>
        <w:t xml:space="preserve">   (d) </w:t>
      </w:r>
      <w:r>
        <w:t xml:space="preserve">Give two reasons why an electromagnet is preferred to a permanent magnet in a scrap-metal lifting crane.</w:t>
      </w:r>
      <w:r>
        <w:rPr>
          <w:i/>
          <w:iCs/>
        </w:rPr>
        <w:t xml:space="preserve">  (2 mks)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pPr>
        <w:pBdr>
          <w:bottom w:val="single" w:color="AAAAAA" w:sz="4"/>
        </w:pBdr>
        <w:spacing w:after="200"/>
      </w:pPr>
      <w:r>
        <w:t xml:space="preserve"> </w:t>
      </w:r>
    </w:p>
    <w:p>
      <w:r>
        <w:br w:type="page"/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GRADE 10 ELECTRICAL TECHNOLOGY</w:t>
      </w:r>
    </w:p>
    <w:p>
      <w:pPr>
        <w:spacing w:after="60"/>
        <w:jc w:val="center"/>
      </w:pPr>
      <w:r>
        <w:rPr>
          <w:b/>
          <w:bCs/>
          <w:color w:val="1F4E79"/>
          <w:sz w:val="24"/>
          <w:szCs w:val="24"/>
        </w:rPr>
        <w:t xml:space="preserve">END OF TERM EXAMINATION — MARKING SCHEME</w:t>
      </w:r>
    </w:p>
    <w:p>
      <w:pPr>
        <w:spacing w:after="300"/>
      </w:pPr>
    </w:p>
    <w:p>
      <w:pPr>
        <w:pStyle w:val="Heading1"/>
        <w:spacing w:after="150" w:before="300"/>
      </w:pPr>
      <w:r>
        <w:t xml:space="preserve">SECTION A</w:t>
      </w:r>
    </w:p>
    <w:p>
      <w:pPr>
        <w:spacing w:after="140"/>
      </w:pPr>
      <w:r>
        <w:rPr>
          <w:b/>
          <w:bCs/>
        </w:rPr>
        <w:t xml:space="preserve">1. </w:t>
      </w:r>
      <w:r>
        <w:t xml:space="preserve">Any three of: hydro-electric; geothermal; thermal; wind; solar; nuclear; biomass. (1 mk each)</w:t>
      </w:r>
    </w:p>
    <w:p>
      <w:pPr>
        <w:spacing w:after="140"/>
      </w:pPr>
      <w:r>
        <w:rPr>
          <w:b/>
          <w:bCs/>
        </w:rPr>
        <w:t xml:space="preserve">2. </w:t>
      </w:r>
      <w:r>
        <w:t xml:space="preserve">High voltage reduces current for a given power (P=VI), which reduces I²R power losses in the lines and allows use of smaller/cheaper conductors. (3 mks: correct reasoning)</w:t>
      </w:r>
    </w:p>
    <w:p>
      <w:pPr>
        <w:spacing w:after="140"/>
      </w:pPr>
      <w:r>
        <w:rPr>
          <w:b/>
          <w:bCs/>
        </w:rPr>
        <w:t xml:space="preserve">3. </w:t>
      </w:r>
      <w:r>
        <w:t xml:space="preserve">Any four of: service cable; sealing/cut-out chamber; energy meter; consumer unit/distribution board/main switch; earthing terminal. (1 mk each)</w:t>
      </w:r>
    </w:p>
    <w:p>
      <w:pPr>
        <w:spacing w:after="140"/>
      </w:pPr>
      <w:r>
        <w:rPr>
          <w:b/>
          <w:bCs/>
        </w:rPr>
        <w:t xml:space="preserve">4. </w:t>
      </w:r>
      <w:r>
        <w:t xml:space="preserve">Ring circuit – socket outlets wired in a loop starting and ending at the distribution board, current shared by two paths, uses smaller cable (2 mks). Radial circuit – single cable runs from board through sockets in series, ending at the last socket, not looped back (2 mks).</w:t>
      </w:r>
    </w:p>
    <w:p>
      <w:pPr>
        <w:spacing w:after="140"/>
      </w:pPr>
      <w:r>
        <w:rPr>
          <w:b/>
          <w:bCs/>
        </w:rPr>
        <w:t xml:space="preserve">5. </w:t>
      </w:r>
      <w:r>
        <w:t xml:space="preserve">Protects substation equipment from high-voltage surges caused by lightning strikes by diverting the surge safely to earth. (2 mks)</w:t>
      </w:r>
    </w:p>
    <w:p>
      <w:pPr>
        <w:spacing w:after="140"/>
      </w:pPr>
      <w:r>
        <w:rPr>
          <w:b/>
          <w:bCs/>
        </w:rPr>
        <w:t xml:space="preserve">6. </w:t>
      </w:r>
      <w:r>
        <w:t xml:space="preserve">(a) RT = 5+15 = 20Ω (2 mks). (b) I = V/RT = 40/20 = 2A (2 mks).</w:t>
      </w:r>
    </w:p>
    <w:p>
      <w:pPr>
        <w:spacing w:after="140"/>
      </w:pPr>
      <w:r>
        <w:rPr>
          <w:b/>
          <w:bCs/>
        </w:rPr>
        <w:t xml:space="preserve">7. </w:t>
      </w:r>
      <w:r>
        <w:t xml:space="preserve">Step-up – increases voltage (used at generating station for efficient transmission) (1 mk); step-down – decreases voltage (used before distribution to consumers) (1 mk).</w:t>
      </w:r>
    </w:p>
    <w:p>
      <w:pPr>
        <w:spacing w:after="140"/>
      </w:pPr>
      <w:r>
        <w:rPr>
          <w:b/>
          <w:bCs/>
        </w:rPr>
        <w:t xml:space="preserve">8. </w:t>
      </w:r>
      <w:r>
        <w:t xml:space="preserve">Any two of: electromechanical/induction disc meters; digital/electronic meters; prepaid meters. (1 mk each)</w:t>
      </w:r>
    </w:p>
    <w:p>
      <w:pPr>
        <w:spacing w:after="140"/>
      </w:pPr>
      <w:r>
        <w:rPr>
          <w:b/>
          <w:bCs/>
        </w:rPr>
        <w:t xml:space="preserve">9. </w:t>
      </w:r>
      <w:r>
        <w:t xml:space="preserve">A magnetic material consists of tiny regions (domains) each acting like a small magnet; in an unmagnetised state the domains point in random directions and cancel out; magnetising aligns the domains in the same direction, producing a net magnetic effect. (3 mks)</w:t>
      </w:r>
    </w:p>
    <w:p>
      <w:pPr>
        <w:spacing w:after="140"/>
      </w:pPr>
      <w:r>
        <w:rPr>
          <w:b/>
          <w:bCs/>
        </w:rPr>
        <w:t xml:space="preserve">10. </w:t>
      </w:r>
      <w:r>
        <w:t xml:space="preserve">Any two of: use soft-iron keepers with unlike poles adjacent; store in N-S direction; avoid dropping/hammering/heating. (1 mk each)</w:t>
      </w:r>
    </w:p>
    <w:p>
      <w:pPr>
        <w:spacing w:after="140"/>
      </w:pPr>
      <w:r>
        <w:rPr>
          <w:b/>
          <w:bCs/>
        </w:rPr>
        <w:t xml:space="preserve">11. </w:t>
      </w:r>
      <w:r>
        <w:t xml:space="preserve">Inductance – the property of a coil that opposes change in current flowing through it. Unit: Henry (H). (1 mk each)</w:t>
      </w:r>
    </w:p>
    <w:p>
      <w:pPr>
        <w:spacing w:after="140"/>
      </w:pPr>
      <w:r>
        <w:rPr>
          <w:b/>
          <w:bCs/>
        </w:rPr>
        <w:t xml:space="preserve">12. </w:t>
      </w:r>
      <w:r>
        <w:t xml:space="preserve">1/LT = 1/4 + 1/12 = 3/12+1/12 = 4/12 → LT = 12/4 = 3H (3 mks: formula 1, substitution 1, answer 1)</w:t>
      </w:r>
    </w:p>
    <w:p>
      <w:pPr>
        <w:spacing w:after="140"/>
      </w:pPr>
      <w:r>
        <w:rPr>
          <w:b/>
          <w:bCs/>
        </w:rPr>
        <w:t xml:space="preserve">13. </w:t>
      </w:r>
      <w:r>
        <w:t xml:space="preserve">Any two of: chokes; transformers; filtering circuits; tuning circuits; relays/solenoid valves. (1 mk each)</w:t>
      </w:r>
    </w:p>
    <w:p>
      <w:pPr>
        <w:spacing w:after="140"/>
      </w:pPr>
      <w:r>
        <w:rPr>
          <w:b/>
          <w:bCs/>
        </w:rPr>
        <w:t xml:space="preserve">14. </w:t>
      </w:r>
      <w:r>
        <w:t xml:space="preserve">Self-induction – EMF induced in a coil due to change of current in the same coil (1 mk); Mutual induction – EMF induced in a coil due to changing current in a neighbouring coil (1 mk).</w:t>
      </w:r>
    </w:p>
    <w:p>
      <w:pPr>
        <w:spacing w:after="140"/>
      </w:pPr>
      <w:r>
        <w:rPr>
          <w:b/>
          <w:bCs/>
        </w:rPr>
        <w:t xml:space="preserve">15. </w:t>
      </w:r>
      <w:r>
        <w:t xml:space="preserve">Cut-off – both junctions reverse biased, transistor fully OFF, no collector current (1 mk); Saturation – both junctions forward biased, transistor fully ON, maximum collector current (1 mk).</w:t>
      </w:r>
    </w:p>
    <w:p>
      <w:pPr>
        <w:spacing w:after="140"/>
      </w:pPr>
      <w:r>
        <w:rPr>
          <w:b/>
          <w:bCs/>
        </w:rPr>
        <w:t xml:space="preserve">16. </w:t>
      </w:r>
      <w:r>
        <w:t xml:space="preserve">The region at a P-N junction depleted of free charge carriers due to diffusion, creating a potential barrier that opposes further current flow. (2 mks)</w:t>
      </w:r>
    </w:p>
    <w:p>
      <w:pPr>
        <w:spacing w:after="140"/>
      </w:pPr>
      <w:r>
        <w:rPr>
          <w:b/>
          <w:bCs/>
        </w:rPr>
        <w:t xml:space="preserve">17. </w:t>
      </w:r>
      <w:r>
        <w:t xml:space="preserve">Any two of: isolate/switch off supply before working; use insulated tools/PPE; use a voltage tester to confirm circuit is dead; work with dry hands/in dry conditions. (1 mk each)</w:t>
      </w:r>
    </w:p>
    <w:p>
      <w:pPr>
        <w:spacing w:after="140"/>
      </w:pPr>
      <w:r>
        <w:rPr>
          <w:b/>
          <w:bCs/>
        </w:rPr>
        <w:t xml:space="preserve">18. </w:t>
      </w:r>
      <w:r>
        <w:t xml:space="preserve">Energy = P × t = 3kW × (20/60)h = 3 × 0.333 = 1kWh (3 mks: formula 1, substitution 1, answer 1)</w:t>
      </w:r>
    </w:p>
    <w:p>
      <w:pPr>
        <w:spacing w:after="140"/>
      </w:pPr>
      <w:r>
        <w:rPr>
          <w:b/>
          <w:bCs/>
        </w:rPr>
        <w:t xml:space="preserve">19. </w:t>
      </w:r>
      <w:r>
        <w:t xml:space="preserve">Any two of: current-carrying capacity of the cable; length of run/voltage drop; type of insulation; ambient temperature/installation method. (1 mk each)</w:t>
      </w:r>
    </w:p>
    <w:p>
      <w:pPr>
        <w:spacing w:after="140"/>
      </w:pPr>
      <w:r>
        <w:rPr>
          <w:b/>
          <w:bCs/>
        </w:rPr>
        <w:t xml:space="preserve">20. </w:t>
      </w:r>
      <w:r>
        <w:t xml:space="preserve">Any two of: allows disconnection of equipment for maintenance; isolates faulty sections; operated only under no-load/no-fault conditions (not for breaking load current). (1 mk each)</w:t>
      </w:r>
    </w:p>
    <w:p>
      <w:r>
        <w:br w:type="page"/>
      </w:r>
    </w:p>
    <w:p>
      <w:pPr>
        <w:pStyle w:val="Heading1"/>
        <w:spacing w:after="150" w:before="300"/>
      </w:pPr>
      <w:r>
        <w:t xml:space="preserve">SECTION B</w:t>
      </w:r>
    </w:p>
    <w:p>
      <w:pPr>
        <w:spacing w:after="100"/>
      </w:pPr>
      <w:r>
        <w:rPr>
          <w:b/>
          <w:bCs/>
        </w:rPr>
        <w:t xml:space="preserve">Question 21</w:t>
      </w:r>
    </w:p>
    <w:p>
      <w:pPr>
        <w:spacing w:after="120"/>
      </w:pPr>
      <w:r>
        <w:t xml:space="preserve">(a) Generation at power station (11-33kV) → step-up transformer at generating substation → transmission at high voltage (e.g. 132kV/220kV) via transmission lines → step-down at receiving/primary substation → sub-transmission/distribution at 33kV/11kV → step-down at distribution transformer to 415V/240V → service line to consumer's intake point. (5 mks – 1 mk per correctly ordered stage, max 5)</w:t>
      </w:r>
    </w:p>
    <w:p>
      <w:pPr>
        <w:spacing w:after="120"/>
      </w:pPr>
      <w:r>
        <w:t xml:space="preserve">(b) Any four with correct function, 2 mks each: Transformers – step up/down voltage; Circuit breakers – protect against overload/fault currents by automatically disconnecting supply; Isolators – disconnect equipment for maintenance under no-load; Lightning arrestors – protect equipment from voltage surges; Busbars – common connection points for incoming/outgoing lines.</w:t>
      </w:r>
    </w:p>
    <w:p>
      <w:pPr>
        <w:spacing w:after="120"/>
      </w:pPr>
      <w:r>
        <w:t xml:space="preserve">(c) Any two, 2 mks each: not affected by weather (wind, storms); more aesthetically acceptable/less visual obstruction; less risk of accidental contact/vandalism; more reliable supply (fewer weather-related faults).</w:t>
      </w:r>
    </w:p>
    <w:p>
      <w:pPr>
        <w:spacing w:after="100" w:before="200"/>
      </w:pPr>
      <w:r>
        <w:rPr>
          <w:b/>
          <w:bCs/>
        </w:rPr>
        <w:t xml:space="preserve">Question 22</w:t>
      </w:r>
    </w:p>
    <w:p>
      <w:pPr>
        <w:spacing w:after="120"/>
      </w:pPr>
      <w:r>
        <w:t xml:space="preserve">(a) A cooker draws a high current due to its high power rating; a dedicated radial circuit with appropriately sized cable and a cooker control unit safely handles this demand without overloading a shared ring circuit. (4 mks)</w:t>
      </w:r>
    </w:p>
    <w:p>
      <w:pPr>
        <w:spacing w:after="120"/>
      </w:pPr>
      <w:r>
        <w:t xml:space="preserve">(b) Fuse – a wire/element that melts and breaks the circuit when current exceeds a safe value; must be replaced after operating (2 mks). MCB – an automatic switch that trips when current exceeds rated value; can be reset after fault clearance (2 mks). RCD – detects imbalance between live and neutral current (earth leakage) and rapidly disconnects supply to protect against electric shock, rather than against overcurrent (2 mks).</w:t>
      </w:r>
    </w:p>
    <w:p>
      <w:pPr>
        <w:spacing w:after="120"/>
      </w:pPr>
      <w:r>
        <w:t xml:space="preserve">(c) Any three, 1 mk each: total connected load/diversity factor; cable current-carrying capacity and voltage drop; type/rating of protective device; length of cable run; nature and environment of installation.</w:t>
      </w:r>
    </w:p>
    <w:p>
      <w:pPr>
        <w:spacing w:after="100" w:before="200"/>
      </w:pPr>
      <w:r>
        <w:rPr>
          <w:b/>
          <w:bCs/>
        </w:rPr>
        <w:t xml:space="preserve">Question 23</w:t>
      </w:r>
    </w:p>
    <w:p>
      <w:pPr>
        <w:spacing w:after="120"/>
      </w:pPr>
      <w:r>
        <w:t xml:space="preserve">(a) Number of turns of coil; amount of current flowing; type of core material (and length of coil). (1 mk each, any three)</w:t>
      </w:r>
    </w:p>
    <w:p>
      <w:pPr>
        <w:spacing w:after="120"/>
      </w:pPr>
      <w:r>
        <w:t xml:space="preserve">(b) The magnetic field forms concentric circles around the conductor, centred on the conductor; the direction is given by the right-hand grip/screw rule; field strength decreases with distance from the conductor and increases with current. (4 mks for correct, complete description)</w:t>
      </w:r>
    </w:p>
    <w:p>
      <w:pPr>
        <w:spacing w:after="120"/>
      </w:pPr>
      <w:r>
        <w:t xml:space="preserve">(c) A relay uses a small control current through an electromagnet coil to attract an armature, which closes/opens a separate set of contacts, switching a separate (often higher-power) circuit (3 mks). Application: e.g. switching a motor/high-current circuit from a low-power control signal, automotive relays, etc. (1 mk)</w:t>
      </w:r>
    </w:p>
    <w:p>
      <w:pPr>
        <w:spacing w:after="120"/>
      </w:pPr>
      <w:r>
        <w:t xml:space="preserve">(d) Any two, 1 mk each: can be switched on/off; field strength can be varied by changing current/turns; polarity can be reversed; allows controlled release of load.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888888"/>
        <w:sz w:val="16"/>
        <w:szCs w:val="16"/>
      </w:rPr>
      <w:t xml:space="preserve">Grade 10 Electrical Technology — Past Papers Database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5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10 Electrical Technology - Past Papers Database</dc:title>
  <dc:creator>Grade 10 Electrical Technology</dc:creator>
  <cp:lastModifiedBy>Un-named</cp:lastModifiedBy>
  <cp:revision>1</cp:revision>
  <dcterms:created xsi:type="dcterms:W3CDTF">2026-07-06T12:20:12.259Z</dcterms:created>
  <dcterms:modified xsi:type="dcterms:W3CDTF">2026-07-06T12:20:12.259Z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