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951A9" w14:textId="5F33D50E" w:rsidR="00D2116A" w:rsidRPr="00D2116A" w:rsidRDefault="00D2116A" w:rsidP="00D2116A">
      <w:pPr>
        <w:jc w:val="center"/>
        <w:rPr>
          <w:b/>
          <w:bCs/>
          <w:sz w:val="40"/>
          <w:szCs w:val="40"/>
        </w:rPr>
      </w:pPr>
      <w:proofErr w:type="spellStart"/>
      <w:r w:rsidRPr="00D2116A">
        <w:rPr>
          <w:b/>
          <w:bCs/>
          <w:sz w:val="40"/>
          <w:szCs w:val="40"/>
        </w:rPr>
        <w:t>Jamk</w:t>
      </w:r>
      <w:proofErr w:type="spellEnd"/>
      <w:r w:rsidRPr="00D2116A">
        <w:rPr>
          <w:b/>
          <w:bCs/>
          <w:sz w:val="40"/>
          <w:szCs w:val="40"/>
        </w:rPr>
        <w:t xml:space="preserve"> Library </w:t>
      </w:r>
      <w:proofErr w:type="spellStart"/>
      <w:r w:rsidRPr="00D2116A">
        <w:rPr>
          <w:b/>
          <w:bCs/>
          <w:sz w:val="40"/>
          <w:szCs w:val="40"/>
        </w:rPr>
        <w:t>Srs</w:t>
      </w:r>
      <w:proofErr w:type="spellEnd"/>
    </w:p>
    <w:p w14:paraId="32C1FE11" w14:textId="04E83F19" w:rsidR="00D2116A" w:rsidRPr="00D2116A" w:rsidRDefault="00D2116A" w:rsidP="00D2116A">
      <w:pPr>
        <w:rPr>
          <w:b/>
          <w:bCs/>
        </w:rPr>
      </w:pPr>
      <w:r w:rsidRPr="00D2116A">
        <w:rPr>
          <w:b/>
          <w:bCs/>
        </w:rPr>
        <w:t>Stakeholders</w:t>
      </w:r>
    </w:p>
    <w:p w14:paraId="573C8FB1" w14:textId="77777777" w:rsidR="00D2116A" w:rsidRPr="00D2116A" w:rsidRDefault="00D2116A" w:rsidP="00D2116A">
      <w:pPr>
        <w:rPr>
          <w:b/>
          <w:bCs/>
        </w:rPr>
      </w:pPr>
      <w:r w:rsidRPr="00D2116A">
        <w:rPr>
          <w:b/>
          <w:bCs/>
        </w:rPr>
        <w:t>Primary Stakeholders:</w:t>
      </w:r>
    </w:p>
    <w:p w14:paraId="49615803" w14:textId="77777777" w:rsidR="00D2116A" w:rsidRPr="00D2116A" w:rsidRDefault="00D2116A" w:rsidP="00D2116A">
      <w:pPr>
        <w:numPr>
          <w:ilvl w:val="0"/>
          <w:numId w:val="1"/>
        </w:numPr>
      </w:pPr>
      <w:r w:rsidRPr="00D2116A">
        <w:rPr>
          <w:b/>
          <w:bCs/>
        </w:rPr>
        <w:t>JAMK Library Management</w:t>
      </w:r>
      <w:r w:rsidRPr="00D2116A">
        <w:t>: Oversees the project and ensures it meets the library’s requirements.</w:t>
      </w:r>
    </w:p>
    <w:p w14:paraId="367A3558" w14:textId="77777777" w:rsidR="00D2116A" w:rsidRPr="00D2116A" w:rsidRDefault="00D2116A" w:rsidP="00D2116A">
      <w:pPr>
        <w:numPr>
          <w:ilvl w:val="0"/>
          <w:numId w:val="1"/>
        </w:numPr>
      </w:pPr>
      <w:r w:rsidRPr="00D2116A">
        <w:rPr>
          <w:b/>
          <w:bCs/>
        </w:rPr>
        <w:t>JAMK Students and Staff</w:t>
      </w:r>
      <w:r w:rsidRPr="00D2116A">
        <w:t>: End-users who will use the system to borrow, reserve, and extend loans.</w:t>
      </w:r>
    </w:p>
    <w:p w14:paraId="095D4B09" w14:textId="77777777" w:rsidR="00D2116A" w:rsidRPr="00D2116A" w:rsidRDefault="00D2116A" w:rsidP="00D2116A">
      <w:pPr>
        <w:numPr>
          <w:ilvl w:val="0"/>
          <w:numId w:val="1"/>
        </w:numPr>
      </w:pPr>
      <w:r w:rsidRPr="00D2116A">
        <w:rPr>
          <w:b/>
          <w:bCs/>
        </w:rPr>
        <w:t>JAMK IT Department</w:t>
      </w:r>
      <w:r w:rsidRPr="00D2116A">
        <w:t>: Ensures integration with the existing JAMK authentication system.</w:t>
      </w:r>
    </w:p>
    <w:p w14:paraId="5B14587B" w14:textId="77777777" w:rsidR="00D2116A" w:rsidRPr="00D2116A" w:rsidRDefault="00D2116A" w:rsidP="00D2116A">
      <w:pPr>
        <w:numPr>
          <w:ilvl w:val="0"/>
          <w:numId w:val="1"/>
        </w:numPr>
      </w:pPr>
      <w:proofErr w:type="spellStart"/>
      <w:r w:rsidRPr="00D2116A">
        <w:rPr>
          <w:b/>
          <w:bCs/>
        </w:rPr>
        <w:t>BeSoft</w:t>
      </w:r>
      <w:proofErr w:type="spellEnd"/>
      <w:r w:rsidRPr="00D2116A">
        <w:rPr>
          <w:b/>
          <w:bCs/>
        </w:rPr>
        <w:t xml:space="preserve"> Ltd</w:t>
      </w:r>
      <w:r w:rsidRPr="00D2116A">
        <w:t>: The development company responsible for designing, developing, and maintaining the system.</w:t>
      </w:r>
    </w:p>
    <w:p w14:paraId="36935A13" w14:textId="77777777" w:rsidR="00D2116A" w:rsidRPr="00D2116A" w:rsidRDefault="00D2116A" w:rsidP="00D2116A">
      <w:pPr>
        <w:numPr>
          <w:ilvl w:val="0"/>
          <w:numId w:val="1"/>
        </w:numPr>
      </w:pPr>
      <w:r w:rsidRPr="00D2116A">
        <w:rPr>
          <w:b/>
          <w:bCs/>
        </w:rPr>
        <w:t>JAMK Administration</w:t>
      </w:r>
      <w:r w:rsidRPr="00D2116A">
        <w:t>: Ensures the system aligns with JAMK policies and regulations.</w:t>
      </w:r>
    </w:p>
    <w:p w14:paraId="4DF35A40" w14:textId="77777777" w:rsidR="00D2116A" w:rsidRPr="00D2116A" w:rsidRDefault="00D2116A" w:rsidP="00D2116A">
      <w:pPr>
        <w:rPr>
          <w:b/>
          <w:bCs/>
        </w:rPr>
      </w:pPr>
      <w:r w:rsidRPr="00D2116A">
        <w:rPr>
          <w:b/>
          <w:bCs/>
        </w:rPr>
        <w:t>Secondary Stakeholders:</w:t>
      </w:r>
    </w:p>
    <w:p w14:paraId="0BDA30CE" w14:textId="77777777" w:rsidR="00D2116A" w:rsidRPr="00D2116A" w:rsidRDefault="00D2116A" w:rsidP="00D2116A">
      <w:pPr>
        <w:numPr>
          <w:ilvl w:val="0"/>
          <w:numId w:val="2"/>
        </w:numPr>
      </w:pPr>
      <w:r w:rsidRPr="00D2116A">
        <w:rPr>
          <w:b/>
          <w:bCs/>
        </w:rPr>
        <w:t>Cybersecurity Experts</w:t>
      </w:r>
      <w:r w:rsidRPr="00D2116A">
        <w:t>: Ensures that user data remains secure.</w:t>
      </w:r>
    </w:p>
    <w:p w14:paraId="4C8F035C" w14:textId="77777777" w:rsidR="00D2116A" w:rsidRPr="00D2116A" w:rsidRDefault="00D2116A" w:rsidP="00D2116A">
      <w:pPr>
        <w:numPr>
          <w:ilvl w:val="0"/>
          <w:numId w:val="2"/>
        </w:numPr>
      </w:pPr>
      <w:r w:rsidRPr="00D2116A">
        <w:rPr>
          <w:b/>
          <w:bCs/>
        </w:rPr>
        <w:t>Regulatory Authorities</w:t>
      </w:r>
      <w:r w:rsidRPr="00D2116A">
        <w:t>: Ensures compliance with data protection laws.</w:t>
      </w:r>
    </w:p>
    <w:p w14:paraId="2580C6ED" w14:textId="77777777" w:rsidR="00D2116A" w:rsidRPr="00D2116A" w:rsidRDefault="00D2116A" w:rsidP="00D2116A">
      <w:pPr>
        <w:numPr>
          <w:ilvl w:val="0"/>
          <w:numId w:val="2"/>
        </w:numPr>
      </w:pPr>
      <w:r w:rsidRPr="00D2116A">
        <w:rPr>
          <w:b/>
          <w:bCs/>
        </w:rPr>
        <w:t>External Vendors (E-Book Providers)</w:t>
      </w:r>
      <w:r w:rsidRPr="00D2116A">
        <w:t>: Integration partners for e-book lending.</w:t>
      </w:r>
    </w:p>
    <w:p w14:paraId="585C3828" w14:textId="77777777" w:rsidR="00D2116A" w:rsidRPr="00D2116A" w:rsidRDefault="00D2116A" w:rsidP="00D2116A">
      <w:r w:rsidRPr="00D2116A">
        <w:pict w14:anchorId="5AB38EE2">
          <v:rect id="_x0000_i1049" style="width:0;height:1.5pt" o:hralign="center" o:hrstd="t" o:hr="t" fillcolor="#a0a0a0" stroked="f"/>
        </w:pict>
      </w:r>
    </w:p>
    <w:p w14:paraId="64E32A00" w14:textId="77777777" w:rsidR="00D2116A" w:rsidRPr="00D2116A" w:rsidRDefault="00D2116A" w:rsidP="00D2116A">
      <w:pPr>
        <w:rPr>
          <w:b/>
          <w:bCs/>
        </w:rPr>
      </w:pPr>
      <w:r w:rsidRPr="00D2116A">
        <w:rPr>
          <w:b/>
          <w:bCs/>
        </w:rPr>
        <w:t>Feasibility Study</w:t>
      </w:r>
    </w:p>
    <w:p w14:paraId="79CF292C" w14:textId="77777777" w:rsidR="00D2116A" w:rsidRPr="00D2116A" w:rsidRDefault="00D2116A" w:rsidP="00D2116A">
      <w:pPr>
        <w:rPr>
          <w:b/>
          <w:bCs/>
        </w:rPr>
      </w:pPr>
      <w:r w:rsidRPr="00D2116A">
        <w:rPr>
          <w:b/>
          <w:bCs/>
        </w:rPr>
        <w:t>Technical Feasibility:</w:t>
      </w:r>
    </w:p>
    <w:p w14:paraId="1B6B81C3" w14:textId="77777777" w:rsidR="00D2116A" w:rsidRPr="00D2116A" w:rsidRDefault="00D2116A" w:rsidP="00D2116A">
      <w:pPr>
        <w:numPr>
          <w:ilvl w:val="0"/>
          <w:numId w:val="3"/>
        </w:numPr>
      </w:pPr>
      <w:r w:rsidRPr="00D2116A">
        <w:t>The system will be a web-based platform, ensuring accessibility from any device.</w:t>
      </w:r>
    </w:p>
    <w:p w14:paraId="065DC439" w14:textId="77777777" w:rsidR="00D2116A" w:rsidRPr="00D2116A" w:rsidRDefault="00D2116A" w:rsidP="00D2116A">
      <w:pPr>
        <w:numPr>
          <w:ilvl w:val="0"/>
          <w:numId w:val="3"/>
        </w:numPr>
      </w:pPr>
      <w:r w:rsidRPr="00D2116A">
        <w:t>JAMK’s authentication system will be integrated using industry-standard authentication protocols.</w:t>
      </w:r>
    </w:p>
    <w:p w14:paraId="563D82E4" w14:textId="77777777" w:rsidR="00D2116A" w:rsidRPr="00D2116A" w:rsidRDefault="00D2116A" w:rsidP="00D2116A">
      <w:pPr>
        <w:numPr>
          <w:ilvl w:val="0"/>
          <w:numId w:val="3"/>
        </w:numPr>
      </w:pPr>
      <w:r w:rsidRPr="00D2116A">
        <w:t>Modern web frameworks will be used to ensure responsiveness and security.</w:t>
      </w:r>
    </w:p>
    <w:p w14:paraId="10D349E9" w14:textId="77777777" w:rsidR="00D2116A" w:rsidRPr="00D2116A" w:rsidRDefault="00D2116A" w:rsidP="00D2116A">
      <w:pPr>
        <w:rPr>
          <w:b/>
          <w:bCs/>
        </w:rPr>
      </w:pPr>
      <w:r w:rsidRPr="00D2116A">
        <w:rPr>
          <w:b/>
          <w:bCs/>
        </w:rPr>
        <w:t>Economic Feasibility:</w:t>
      </w:r>
    </w:p>
    <w:p w14:paraId="14C72466" w14:textId="77777777" w:rsidR="00D2116A" w:rsidRPr="00D2116A" w:rsidRDefault="00D2116A" w:rsidP="00D2116A">
      <w:pPr>
        <w:numPr>
          <w:ilvl w:val="0"/>
          <w:numId w:val="4"/>
        </w:numPr>
      </w:pPr>
      <w:r w:rsidRPr="00D2116A">
        <w:t>The approved budget is 300k€.</w:t>
      </w:r>
    </w:p>
    <w:p w14:paraId="36CC0BBC" w14:textId="77777777" w:rsidR="00D2116A" w:rsidRPr="00D2116A" w:rsidRDefault="00D2116A" w:rsidP="00D2116A">
      <w:pPr>
        <w:numPr>
          <w:ilvl w:val="0"/>
          <w:numId w:val="4"/>
        </w:numPr>
      </w:pPr>
      <w:r w:rsidRPr="00D2116A">
        <w:t>Development costs include frontend, backend, security, and infrastructure setup.</w:t>
      </w:r>
    </w:p>
    <w:p w14:paraId="4CEB0B5B" w14:textId="77777777" w:rsidR="00D2116A" w:rsidRPr="00D2116A" w:rsidRDefault="00D2116A" w:rsidP="00D2116A">
      <w:pPr>
        <w:numPr>
          <w:ilvl w:val="0"/>
          <w:numId w:val="4"/>
        </w:numPr>
      </w:pPr>
      <w:r w:rsidRPr="00D2116A">
        <w:t>Maintenance and potential scalability costs are considered.</w:t>
      </w:r>
    </w:p>
    <w:p w14:paraId="701F76A6" w14:textId="77777777" w:rsidR="00D2116A" w:rsidRPr="00D2116A" w:rsidRDefault="00D2116A" w:rsidP="00D2116A">
      <w:pPr>
        <w:rPr>
          <w:b/>
          <w:bCs/>
        </w:rPr>
      </w:pPr>
      <w:r w:rsidRPr="00D2116A">
        <w:rPr>
          <w:b/>
          <w:bCs/>
        </w:rPr>
        <w:t>Operational Feasibility:</w:t>
      </w:r>
    </w:p>
    <w:p w14:paraId="0217C149" w14:textId="77777777" w:rsidR="00D2116A" w:rsidRPr="00D2116A" w:rsidRDefault="00D2116A" w:rsidP="00D2116A">
      <w:pPr>
        <w:numPr>
          <w:ilvl w:val="0"/>
          <w:numId w:val="5"/>
        </w:numPr>
      </w:pPr>
      <w:r w:rsidRPr="00D2116A">
        <w:lastRenderedPageBreak/>
        <w:t>Users are already familiar with digital systems, so the learning curve will be minimal.</w:t>
      </w:r>
    </w:p>
    <w:p w14:paraId="645EAE1D" w14:textId="77777777" w:rsidR="00D2116A" w:rsidRPr="00D2116A" w:rsidRDefault="00D2116A" w:rsidP="00D2116A">
      <w:pPr>
        <w:numPr>
          <w:ilvl w:val="0"/>
          <w:numId w:val="5"/>
        </w:numPr>
      </w:pPr>
      <w:r w:rsidRPr="00D2116A">
        <w:t>A user-friendly interface will be designed for easy access and navigation.</w:t>
      </w:r>
    </w:p>
    <w:p w14:paraId="1F4A68E7" w14:textId="77777777" w:rsidR="00D2116A" w:rsidRPr="00D2116A" w:rsidRDefault="00D2116A" w:rsidP="00D2116A">
      <w:pPr>
        <w:numPr>
          <w:ilvl w:val="0"/>
          <w:numId w:val="5"/>
        </w:numPr>
      </w:pPr>
      <w:r w:rsidRPr="00D2116A">
        <w:t>Support and training will be provided for staff.</w:t>
      </w:r>
    </w:p>
    <w:p w14:paraId="04A732A6" w14:textId="77777777" w:rsidR="00D2116A" w:rsidRPr="00D2116A" w:rsidRDefault="00D2116A" w:rsidP="00D2116A">
      <w:pPr>
        <w:rPr>
          <w:b/>
          <w:bCs/>
        </w:rPr>
      </w:pPr>
      <w:r w:rsidRPr="00D2116A">
        <w:rPr>
          <w:b/>
          <w:bCs/>
        </w:rPr>
        <w:t>Legal Feasibility:</w:t>
      </w:r>
    </w:p>
    <w:p w14:paraId="1D4EBDC8" w14:textId="77777777" w:rsidR="00D2116A" w:rsidRPr="00D2116A" w:rsidRDefault="00D2116A" w:rsidP="00D2116A">
      <w:pPr>
        <w:numPr>
          <w:ilvl w:val="0"/>
          <w:numId w:val="6"/>
        </w:numPr>
      </w:pPr>
      <w:r w:rsidRPr="00D2116A">
        <w:t>Compliance with GDPR and JAMK’s internal policies regarding data protection.</w:t>
      </w:r>
    </w:p>
    <w:p w14:paraId="70D37353" w14:textId="77777777" w:rsidR="00D2116A" w:rsidRPr="00D2116A" w:rsidRDefault="00D2116A" w:rsidP="00D2116A">
      <w:pPr>
        <w:numPr>
          <w:ilvl w:val="0"/>
          <w:numId w:val="6"/>
        </w:numPr>
      </w:pPr>
      <w:r w:rsidRPr="00D2116A">
        <w:t>Agreements with e-book providers for content distribution.</w:t>
      </w:r>
    </w:p>
    <w:p w14:paraId="7AFC36E7" w14:textId="77777777" w:rsidR="00D2116A" w:rsidRPr="00D2116A" w:rsidRDefault="00D2116A" w:rsidP="00D2116A">
      <w:r w:rsidRPr="00D2116A">
        <w:pict w14:anchorId="357D6D43">
          <v:rect id="_x0000_i1050" style="width:0;height:1.5pt" o:hralign="center" o:hrstd="t" o:hr="t" fillcolor="#a0a0a0" stroked="f"/>
        </w:pict>
      </w:r>
    </w:p>
    <w:p w14:paraId="38D33095" w14:textId="77777777" w:rsidR="00D2116A" w:rsidRPr="00D2116A" w:rsidRDefault="00D2116A" w:rsidP="00D2116A">
      <w:pPr>
        <w:rPr>
          <w:b/>
          <w:bCs/>
        </w:rPr>
      </w:pPr>
      <w:r w:rsidRPr="00D2116A">
        <w:rPr>
          <w:b/>
          <w:bCs/>
        </w:rPr>
        <w:t>Software Requirements Specification (SRS)</w:t>
      </w:r>
    </w:p>
    <w:p w14:paraId="18FB96ED" w14:textId="77777777" w:rsidR="00D2116A" w:rsidRPr="00D2116A" w:rsidRDefault="00D2116A" w:rsidP="00D2116A">
      <w:pPr>
        <w:rPr>
          <w:b/>
          <w:bCs/>
        </w:rPr>
      </w:pPr>
      <w:r w:rsidRPr="00D2116A">
        <w:rPr>
          <w:b/>
          <w:bCs/>
        </w:rPr>
        <w:t>1. Introduction</w:t>
      </w:r>
    </w:p>
    <w:p w14:paraId="06D9D0ED" w14:textId="77777777" w:rsidR="00D2116A" w:rsidRPr="00D2116A" w:rsidRDefault="00D2116A" w:rsidP="00D2116A">
      <w:pPr>
        <w:rPr>
          <w:b/>
          <w:bCs/>
        </w:rPr>
      </w:pPr>
      <w:r w:rsidRPr="00D2116A">
        <w:rPr>
          <w:b/>
          <w:bCs/>
        </w:rPr>
        <w:t>1.1 Purpose</w:t>
      </w:r>
    </w:p>
    <w:p w14:paraId="6D30CADE" w14:textId="77777777" w:rsidR="00D2116A" w:rsidRPr="00D2116A" w:rsidRDefault="00D2116A" w:rsidP="00D2116A">
      <w:r w:rsidRPr="00D2116A">
        <w:t>The purpose of this document is to define the requirements for a modern, secure, and efficient book loan system for JAMK Library, including e-book lending capabilities.</w:t>
      </w:r>
    </w:p>
    <w:p w14:paraId="03E39E63" w14:textId="77777777" w:rsidR="00D2116A" w:rsidRPr="00D2116A" w:rsidRDefault="00D2116A" w:rsidP="00D2116A">
      <w:pPr>
        <w:rPr>
          <w:b/>
          <w:bCs/>
        </w:rPr>
      </w:pPr>
      <w:r w:rsidRPr="00D2116A">
        <w:rPr>
          <w:b/>
          <w:bCs/>
        </w:rPr>
        <w:t>1.2 Conventions</w:t>
      </w:r>
    </w:p>
    <w:p w14:paraId="4E3FF9A1" w14:textId="77777777" w:rsidR="00D2116A" w:rsidRPr="00D2116A" w:rsidRDefault="00D2116A" w:rsidP="00D2116A">
      <w:pPr>
        <w:numPr>
          <w:ilvl w:val="0"/>
          <w:numId w:val="7"/>
        </w:numPr>
      </w:pPr>
      <w:r w:rsidRPr="00D2116A">
        <w:t>The system will follow ISO/IEC 25010:2011 software quality standards.</w:t>
      </w:r>
    </w:p>
    <w:p w14:paraId="07588223" w14:textId="77777777" w:rsidR="00D2116A" w:rsidRPr="00D2116A" w:rsidRDefault="00D2116A" w:rsidP="00D2116A">
      <w:pPr>
        <w:numPr>
          <w:ilvl w:val="0"/>
          <w:numId w:val="7"/>
        </w:numPr>
      </w:pPr>
      <w:r w:rsidRPr="00D2116A">
        <w:t>Security best practices such as OWASP Top 10 will be adhered to.</w:t>
      </w:r>
    </w:p>
    <w:p w14:paraId="69853AB9" w14:textId="77777777" w:rsidR="00D2116A" w:rsidRPr="00D2116A" w:rsidRDefault="00D2116A" w:rsidP="00D2116A">
      <w:pPr>
        <w:rPr>
          <w:b/>
          <w:bCs/>
        </w:rPr>
      </w:pPr>
      <w:r w:rsidRPr="00D2116A">
        <w:rPr>
          <w:b/>
          <w:bCs/>
        </w:rPr>
        <w:t>1.3 Intended Audience</w:t>
      </w:r>
    </w:p>
    <w:p w14:paraId="372ACC62" w14:textId="77777777" w:rsidR="00D2116A" w:rsidRPr="00D2116A" w:rsidRDefault="00D2116A" w:rsidP="00D2116A">
      <w:pPr>
        <w:numPr>
          <w:ilvl w:val="0"/>
          <w:numId w:val="8"/>
        </w:numPr>
      </w:pPr>
      <w:r w:rsidRPr="00D2116A">
        <w:t>JAMK Library Management</w:t>
      </w:r>
    </w:p>
    <w:p w14:paraId="7FEFAB22" w14:textId="77777777" w:rsidR="00D2116A" w:rsidRPr="00D2116A" w:rsidRDefault="00D2116A" w:rsidP="00D2116A">
      <w:pPr>
        <w:numPr>
          <w:ilvl w:val="0"/>
          <w:numId w:val="8"/>
        </w:numPr>
      </w:pPr>
      <w:proofErr w:type="spellStart"/>
      <w:r w:rsidRPr="00D2116A">
        <w:t>BeSoft</w:t>
      </w:r>
      <w:proofErr w:type="spellEnd"/>
      <w:r w:rsidRPr="00D2116A">
        <w:t xml:space="preserve"> Ltd development team</w:t>
      </w:r>
    </w:p>
    <w:p w14:paraId="288527E5" w14:textId="77777777" w:rsidR="00D2116A" w:rsidRPr="00D2116A" w:rsidRDefault="00D2116A" w:rsidP="00D2116A">
      <w:pPr>
        <w:numPr>
          <w:ilvl w:val="0"/>
          <w:numId w:val="8"/>
        </w:numPr>
      </w:pPr>
      <w:r w:rsidRPr="00D2116A">
        <w:t>JAMK IT Department</w:t>
      </w:r>
    </w:p>
    <w:p w14:paraId="17584F71" w14:textId="77777777" w:rsidR="00D2116A" w:rsidRPr="00D2116A" w:rsidRDefault="00D2116A" w:rsidP="00D2116A">
      <w:pPr>
        <w:numPr>
          <w:ilvl w:val="0"/>
          <w:numId w:val="8"/>
        </w:numPr>
      </w:pPr>
      <w:r w:rsidRPr="00D2116A">
        <w:t>Security and Compliance teams</w:t>
      </w:r>
    </w:p>
    <w:p w14:paraId="31EC4DF6" w14:textId="77777777" w:rsidR="00D2116A" w:rsidRPr="00D2116A" w:rsidRDefault="00D2116A" w:rsidP="00D2116A">
      <w:pPr>
        <w:rPr>
          <w:b/>
          <w:bCs/>
        </w:rPr>
      </w:pPr>
      <w:r w:rsidRPr="00D2116A">
        <w:rPr>
          <w:b/>
          <w:bCs/>
        </w:rPr>
        <w:t>1.4 Scope</w:t>
      </w:r>
    </w:p>
    <w:p w14:paraId="51779AC7" w14:textId="77777777" w:rsidR="00D2116A" w:rsidRPr="00D2116A" w:rsidRDefault="00D2116A" w:rsidP="00D2116A">
      <w:pPr>
        <w:numPr>
          <w:ilvl w:val="0"/>
          <w:numId w:val="9"/>
        </w:numPr>
      </w:pPr>
      <w:r w:rsidRPr="00D2116A">
        <w:t>Users can borrow, reserve, and extend book loans.</w:t>
      </w:r>
    </w:p>
    <w:p w14:paraId="747997E9" w14:textId="77777777" w:rsidR="00D2116A" w:rsidRPr="00D2116A" w:rsidRDefault="00D2116A" w:rsidP="00D2116A">
      <w:pPr>
        <w:numPr>
          <w:ilvl w:val="0"/>
          <w:numId w:val="9"/>
        </w:numPr>
      </w:pPr>
      <w:r w:rsidRPr="00D2116A">
        <w:t>E-book borrowing capability is included.</w:t>
      </w:r>
    </w:p>
    <w:p w14:paraId="77C5BAC1" w14:textId="77777777" w:rsidR="00D2116A" w:rsidRPr="00D2116A" w:rsidRDefault="00D2116A" w:rsidP="00D2116A">
      <w:pPr>
        <w:numPr>
          <w:ilvl w:val="0"/>
          <w:numId w:val="9"/>
        </w:numPr>
      </w:pPr>
      <w:r w:rsidRPr="00D2116A">
        <w:t>Secure authentication using JAMK credentials.</w:t>
      </w:r>
    </w:p>
    <w:p w14:paraId="779A7AB7" w14:textId="77777777" w:rsidR="00D2116A" w:rsidRPr="00D2116A" w:rsidRDefault="00D2116A" w:rsidP="00D2116A">
      <w:pPr>
        <w:numPr>
          <w:ilvl w:val="0"/>
          <w:numId w:val="9"/>
        </w:numPr>
      </w:pPr>
      <w:r w:rsidRPr="00D2116A">
        <w:t>Web-based system with mobile-friendly design.</w:t>
      </w:r>
    </w:p>
    <w:p w14:paraId="7C62C160" w14:textId="77777777" w:rsidR="00D2116A" w:rsidRPr="00D2116A" w:rsidRDefault="00D2116A" w:rsidP="00D2116A">
      <w:pPr>
        <w:numPr>
          <w:ilvl w:val="0"/>
          <w:numId w:val="9"/>
        </w:numPr>
      </w:pPr>
      <w:r w:rsidRPr="00D2116A">
        <w:t>Secure storage of user data.</w:t>
      </w:r>
    </w:p>
    <w:p w14:paraId="73A18CAA" w14:textId="77777777" w:rsidR="00D2116A" w:rsidRPr="00D2116A" w:rsidRDefault="00D2116A" w:rsidP="00D2116A">
      <w:pPr>
        <w:rPr>
          <w:b/>
          <w:bCs/>
        </w:rPr>
      </w:pPr>
      <w:r w:rsidRPr="00D2116A">
        <w:rPr>
          <w:b/>
          <w:bCs/>
        </w:rPr>
        <w:lastRenderedPageBreak/>
        <w:t>1.5 References</w:t>
      </w:r>
    </w:p>
    <w:p w14:paraId="179E3B4A" w14:textId="77777777" w:rsidR="00D2116A" w:rsidRPr="00D2116A" w:rsidRDefault="00D2116A" w:rsidP="00D2116A">
      <w:pPr>
        <w:numPr>
          <w:ilvl w:val="0"/>
          <w:numId w:val="10"/>
        </w:numPr>
      </w:pPr>
      <w:r w:rsidRPr="00D2116A">
        <w:t>JAMK IT Security Policies</w:t>
      </w:r>
    </w:p>
    <w:p w14:paraId="2C553E28" w14:textId="77777777" w:rsidR="00D2116A" w:rsidRPr="00D2116A" w:rsidRDefault="00D2116A" w:rsidP="00D2116A">
      <w:pPr>
        <w:numPr>
          <w:ilvl w:val="0"/>
          <w:numId w:val="10"/>
        </w:numPr>
      </w:pPr>
      <w:r w:rsidRPr="00D2116A">
        <w:t>GDPR Regulations</w:t>
      </w:r>
    </w:p>
    <w:p w14:paraId="5D3E47D1" w14:textId="77777777" w:rsidR="00D2116A" w:rsidRPr="00D2116A" w:rsidRDefault="00D2116A" w:rsidP="00D2116A">
      <w:r w:rsidRPr="00D2116A">
        <w:pict w14:anchorId="27D5722B">
          <v:rect id="_x0000_i1051" style="width:0;height:1.5pt" o:hralign="center" o:hrstd="t" o:hr="t" fillcolor="#a0a0a0" stroked="f"/>
        </w:pict>
      </w:r>
    </w:p>
    <w:p w14:paraId="3955FB1D" w14:textId="77777777" w:rsidR="00D2116A" w:rsidRPr="00D2116A" w:rsidRDefault="00D2116A" w:rsidP="00D2116A">
      <w:pPr>
        <w:rPr>
          <w:b/>
          <w:bCs/>
        </w:rPr>
      </w:pPr>
      <w:r w:rsidRPr="00D2116A">
        <w:rPr>
          <w:b/>
          <w:bCs/>
        </w:rPr>
        <w:t>2. Overall Description</w:t>
      </w:r>
    </w:p>
    <w:p w14:paraId="328F4760" w14:textId="77777777" w:rsidR="00D2116A" w:rsidRPr="00D2116A" w:rsidRDefault="00D2116A" w:rsidP="00D2116A">
      <w:pPr>
        <w:rPr>
          <w:b/>
          <w:bCs/>
        </w:rPr>
      </w:pPr>
      <w:r w:rsidRPr="00D2116A">
        <w:rPr>
          <w:b/>
          <w:bCs/>
        </w:rPr>
        <w:t>2.1 Product Perspective</w:t>
      </w:r>
    </w:p>
    <w:p w14:paraId="3DB1FE6C" w14:textId="77777777" w:rsidR="00D2116A" w:rsidRPr="00D2116A" w:rsidRDefault="00D2116A" w:rsidP="00D2116A">
      <w:r w:rsidRPr="00D2116A">
        <w:t>The new system replaces the existing manual book loan tracking process, integrating with JAMK’s authentication system and ensuring security and ease of use.</w:t>
      </w:r>
    </w:p>
    <w:p w14:paraId="707A5930" w14:textId="77777777" w:rsidR="00D2116A" w:rsidRPr="00D2116A" w:rsidRDefault="00D2116A" w:rsidP="00D2116A">
      <w:pPr>
        <w:rPr>
          <w:b/>
          <w:bCs/>
        </w:rPr>
      </w:pPr>
      <w:r w:rsidRPr="00D2116A">
        <w:rPr>
          <w:b/>
          <w:bCs/>
        </w:rPr>
        <w:t>2.2 Product Features</w:t>
      </w:r>
    </w:p>
    <w:p w14:paraId="20BC6C1E" w14:textId="77777777" w:rsidR="00D2116A" w:rsidRPr="00D2116A" w:rsidRDefault="00D2116A" w:rsidP="00D2116A">
      <w:pPr>
        <w:numPr>
          <w:ilvl w:val="0"/>
          <w:numId w:val="11"/>
        </w:numPr>
      </w:pPr>
      <w:r w:rsidRPr="00D2116A">
        <w:t>Secure user authentication.</w:t>
      </w:r>
    </w:p>
    <w:p w14:paraId="778C811A" w14:textId="77777777" w:rsidR="00D2116A" w:rsidRPr="00D2116A" w:rsidRDefault="00D2116A" w:rsidP="00D2116A">
      <w:pPr>
        <w:numPr>
          <w:ilvl w:val="0"/>
          <w:numId w:val="11"/>
        </w:numPr>
      </w:pPr>
      <w:r w:rsidRPr="00D2116A">
        <w:t>Physical book borrowing, reserving, and extending.</w:t>
      </w:r>
    </w:p>
    <w:p w14:paraId="6441CA37" w14:textId="77777777" w:rsidR="00D2116A" w:rsidRPr="00D2116A" w:rsidRDefault="00D2116A" w:rsidP="00D2116A">
      <w:pPr>
        <w:numPr>
          <w:ilvl w:val="0"/>
          <w:numId w:val="11"/>
        </w:numPr>
      </w:pPr>
      <w:r w:rsidRPr="00D2116A">
        <w:t>E-book lending.</w:t>
      </w:r>
    </w:p>
    <w:p w14:paraId="4AF77EEA" w14:textId="77777777" w:rsidR="00D2116A" w:rsidRPr="00D2116A" w:rsidRDefault="00D2116A" w:rsidP="00D2116A">
      <w:pPr>
        <w:numPr>
          <w:ilvl w:val="0"/>
          <w:numId w:val="11"/>
        </w:numPr>
      </w:pPr>
      <w:r w:rsidRPr="00D2116A">
        <w:t>Mobile-friendly interface.</w:t>
      </w:r>
    </w:p>
    <w:p w14:paraId="13CCB62B" w14:textId="77777777" w:rsidR="00D2116A" w:rsidRPr="00D2116A" w:rsidRDefault="00D2116A" w:rsidP="00D2116A">
      <w:pPr>
        <w:numPr>
          <w:ilvl w:val="0"/>
          <w:numId w:val="11"/>
        </w:numPr>
      </w:pPr>
      <w:r w:rsidRPr="00D2116A">
        <w:t>Administrative dashboard for staff.</w:t>
      </w:r>
    </w:p>
    <w:p w14:paraId="2F755D53" w14:textId="77777777" w:rsidR="00D2116A" w:rsidRPr="00D2116A" w:rsidRDefault="00D2116A" w:rsidP="00D2116A">
      <w:pPr>
        <w:rPr>
          <w:b/>
          <w:bCs/>
        </w:rPr>
      </w:pPr>
      <w:r w:rsidRPr="00D2116A">
        <w:rPr>
          <w:b/>
          <w:bCs/>
        </w:rPr>
        <w:t>2.3 Operating Environment</w:t>
      </w:r>
    </w:p>
    <w:p w14:paraId="4489FA7D" w14:textId="77777777" w:rsidR="00D2116A" w:rsidRPr="00D2116A" w:rsidRDefault="00D2116A" w:rsidP="00D2116A">
      <w:pPr>
        <w:numPr>
          <w:ilvl w:val="0"/>
          <w:numId w:val="12"/>
        </w:numPr>
      </w:pPr>
      <w:r w:rsidRPr="00D2116A">
        <w:t>Web-based application.</w:t>
      </w:r>
    </w:p>
    <w:p w14:paraId="7C5B763B" w14:textId="77777777" w:rsidR="00D2116A" w:rsidRPr="00D2116A" w:rsidRDefault="00D2116A" w:rsidP="00D2116A">
      <w:pPr>
        <w:numPr>
          <w:ilvl w:val="0"/>
          <w:numId w:val="12"/>
        </w:numPr>
      </w:pPr>
      <w:r w:rsidRPr="00D2116A">
        <w:t>Compatible with modern browsers.</w:t>
      </w:r>
    </w:p>
    <w:p w14:paraId="5BD3BA0E" w14:textId="77777777" w:rsidR="00D2116A" w:rsidRPr="00D2116A" w:rsidRDefault="00D2116A" w:rsidP="00D2116A">
      <w:pPr>
        <w:numPr>
          <w:ilvl w:val="0"/>
          <w:numId w:val="12"/>
        </w:numPr>
      </w:pPr>
      <w:r w:rsidRPr="00D2116A">
        <w:t>Mobile and desktop usability.</w:t>
      </w:r>
    </w:p>
    <w:p w14:paraId="64959868" w14:textId="77777777" w:rsidR="00D2116A" w:rsidRPr="00D2116A" w:rsidRDefault="00D2116A" w:rsidP="00D2116A">
      <w:pPr>
        <w:rPr>
          <w:b/>
          <w:bCs/>
        </w:rPr>
      </w:pPr>
      <w:r w:rsidRPr="00D2116A">
        <w:rPr>
          <w:b/>
          <w:bCs/>
        </w:rPr>
        <w:t>2.4 Design and Implementation Constraints</w:t>
      </w:r>
    </w:p>
    <w:p w14:paraId="5A04A825" w14:textId="77777777" w:rsidR="00D2116A" w:rsidRPr="00D2116A" w:rsidRDefault="00D2116A" w:rsidP="00D2116A">
      <w:pPr>
        <w:numPr>
          <w:ilvl w:val="0"/>
          <w:numId w:val="13"/>
        </w:numPr>
      </w:pPr>
      <w:r w:rsidRPr="00D2116A">
        <w:t>Must integrate with JAMK authentication systems.</w:t>
      </w:r>
    </w:p>
    <w:p w14:paraId="7FB36F86" w14:textId="77777777" w:rsidR="00D2116A" w:rsidRPr="00D2116A" w:rsidRDefault="00D2116A" w:rsidP="00D2116A">
      <w:pPr>
        <w:numPr>
          <w:ilvl w:val="0"/>
          <w:numId w:val="13"/>
        </w:numPr>
      </w:pPr>
      <w:r w:rsidRPr="00D2116A">
        <w:t>Must comply with GDPR.</w:t>
      </w:r>
    </w:p>
    <w:p w14:paraId="21CA70F3" w14:textId="77777777" w:rsidR="00D2116A" w:rsidRPr="00D2116A" w:rsidRDefault="00D2116A" w:rsidP="00D2116A">
      <w:pPr>
        <w:numPr>
          <w:ilvl w:val="0"/>
          <w:numId w:val="13"/>
        </w:numPr>
      </w:pPr>
      <w:r w:rsidRPr="00D2116A">
        <w:t>Budget limitation of 300k€.</w:t>
      </w:r>
    </w:p>
    <w:p w14:paraId="6E5BEB1F" w14:textId="77777777" w:rsidR="00D2116A" w:rsidRPr="00D2116A" w:rsidRDefault="00D2116A" w:rsidP="00D2116A">
      <w:pPr>
        <w:rPr>
          <w:b/>
          <w:bCs/>
        </w:rPr>
      </w:pPr>
      <w:r w:rsidRPr="00D2116A">
        <w:rPr>
          <w:b/>
          <w:bCs/>
        </w:rPr>
        <w:t>2.5 User Documentation</w:t>
      </w:r>
    </w:p>
    <w:p w14:paraId="57580417" w14:textId="77777777" w:rsidR="00D2116A" w:rsidRPr="00D2116A" w:rsidRDefault="00D2116A" w:rsidP="00D2116A">
      <w:pPr>
        <w:numPr>
          <w:ilvl w:val="0"/>
          <w:numId w:val="14"/>
        </w:numPr>
      </w:pPr>
      <w:r w:rsidRPr="00D2116A">
        <w:t>User guides and FAQs.</w:t>
      </w:r>
    </w:p>
    <w:p w14:paraId="66A1BBB2" w14:textId="77777777" w:rsidR="00D2116A" w:rsidRPr="00D2116A" w:rsidRDefault="00D2116A" w:rsidP="00D2116A">
      <w:pPr>
        <w:numPr>
          <w:ilvl w:val="0"/>
          <w:numId w:val="14"/>
        </w:numPr>
      </w:pPr>
      <w:r w:rsidRPr="00D2116A">
        <w:t>Staff training materials.</w:t>
      </w:r>
    </w:p>
    <w:p w14:paraId="65AA9798" w14:textId="77777777" w:rsidR="00D2116A" w:rsidRPr="00D2116A" w:rsidRDefault="00D2116A" w:rsidP="00D2116A">
      <w:pPr>
        <w:rPr>
          <w:b/>
          <w:bCs/>
        </w:rPr>
      </w:pPr>
      <w:r w:rsidRPr="00D2116A">
        <w:rPr>
          <w:b/>
          <w:bCs/>
        </w:rPr>
        <w:t>2.6 Dependencies</w:t>
      </w:r>
    </w:p>
    <w:p w14:paraId="5C868CB1" w14:textId="77777777" w:rsidR="00D2116A" w:rsidRPr="00D2116A" w:rsidRDefault="00D2116A" w:rsidP="00D2116A">
      <w:pPr>
        <w:numPr>
          <w:ilvl w:val="0"/>
          <w:numId w:val="15"/>
        </w:numPr>
      </w:pPr>
      <w:r w:rsidRPr="00D2116A">
        <w:lastRenderedPageBreak/>
        <w:t>JAMK authentication system.</w:t>
      </w:r>
    </w:p>
    <w:p w14:paraId="30D04069" w14:textId="77777777" w:rsidR="00D2116A" w:rsidRPr="00D2116A" w:rsidRDefault="00D2116A" w:rsidP="00D2116A">
      <w:pPr>
        <w:numPr>
          <w:ilvl w:val="0"/>
          <w:numId w:val="15"/>
        </w:numPr>
      </w:pPr>
      <w:r w:rsidRPr="00D2116A">
        <w:t>Third-party e-book providers.</w:t>
      </w:r>
    </w:p>
    <w:p w14:paraId="4043DB61" w14:textId="77777777" w:rsidR="00D2116A" w:rsidRPr="00D2116A" w:rsidRDefault="00D2116A" w:rsidP="00D2116A">
      <w:pPr>
        <w:numPr>
          <w:ilvl w:val="0"/>
          <w:numId w:val="15"/>
        </w:numPr>
      </w:pPr>
      <w:r w:rsidRPr="00D2116A">
        <w:t>Web hosting and database infrastructure.</w:t>
      </w:r>
    </w:p>
    <w:p w14:paraId="0643ECE9" w14:textId="77777777" w:rsidR="00D2116A" w:rsidRPr="00D2116A" w:rsidRDefault="00D2116A" w:rsidP="00D2116A">
      <w:r w:rsidRPr="00D2116A">
        <w:pict w14:anchorId="42899265">
          <v:rect id="_x0000_i1052" style="width:0;height:1.5pt" o:hralign="center" o:hrstd="t" o:hr="t" fillcolor="#a0a0a0" stroked="f"/>
        </w:pict>
      </w:r>
    </w:p>
    <w:p w14:paraId="76E463DC" w14:textId="77777777" w:rsidR="00D2116A" w:rsidRPr="00D2116A" w:rsidRDefault="00D2116A" w:rsidP="00D2116A">
      <w:pPr>
        <w:rPr>
          <w:b/>
          <w:bCs/>
        </w:rPr>
      </w:pPr>
      <w:r w:rsidRPr="00D2116A">
        <w:rPr>
          <w:b/>
          <w:bCs/>
        </w:rPr>
        <w:t>3. System Features</w:t>
      </w:r>
    </w:p>
    <w:p w14:paraId="32D7D81F" w14:textId="77777777" w:rsidR="00D2116A" w:rsidRPr="00D2116A" w:rsidRDefault="00D2116A" w:rsidP="00D2116A">
      <w:pPr>
        <w:rPr>
          <w:b/>
          <w:bCs/>
        </w:rPr>
      </w:pPr>
      <w:r w:rsidRPr="00D2116A">
        <w:rPr>
          <w:b/>
          <w:bCs/>
        </w:rPr>
        <w:t>3.1 Functional Requirements</w:t>
      </w:r>
    </w:p>
    <w:p w14:paraId="1D8AF801" w14:textId="77777777" w:rsidR="00D2116A" w:rsidRPr="00D2116A" w:rsidRDefault="00D2116A" w:rsidP="00D2116A">
      <w:pPr>
        <w:numPr>
          <w:ilvl w:val="0"/>
          <w:numId w:val="16"/>
        </w:numPr>
      </w:pPr>
      <w:r w:rsidRPr="00D2116A">
        <w:t>Users must authenticate using JAMK credentials.</w:t>
      </w:r>
    </w:p>
    <w:p w14:paraId="7758F090" w14:textId="77777777" w:rsidR="00D2116A" w:rsidRPr="00D2116A" w:rsidRDefault="00D2116A" w:rsidP="00D2116A">
      <w:pPr>
        <w:numPr>
          <w:ilvl w:val="0"/>
          <w:numId w:val="16"/>
        </w:numPr>
      </w:pPr>
      <w:r w:rsidRPr="00D2116A">
        <w:t>Users can borrow books (physical and digital).</w:t>
      </w:r>
    </w:p>
    <w:p w14:paraId="2A11B8FA" w14:textId="77777777" w:rsidR="00D2116A" w:rsidRPr="00D2116A" w:rsidRDefault="00D2116A" w:rsidP="00D2116A">
      <w:pPr>
        <w:numPr>
          <w:ilvl w:val="0"/>
          <w:numId w:val="16"/>
        </w:numPr>
      </w:pPr>
      <w:r w:rsidRPr="00D2116A">
        <w:t>Users can reserve books.</w:t>
      </w:r>
    </w:p>
    <w:p w14:paraId="04F2219F" w14:textId="77777777" w:rsidR="00D2116A" w:rsidRPr="00D2116A" w:rsidRDefault="00D2116A" w:rsidP="00D2116A">
      <w:pPr>
        <w:numPr>
          <w:ilvl w:val="0"/>
          <w:numId w:val="16"/>
        </w:numPr>
      </w:pPr>
      <w:r w:rsidRPr="00D2116A">
        <w:t>Users can extend loan periods.</w:t>
      </w:r>
    </w:p>
    <w:p w14:paraId="58007939" w14:textId="77777777" w:rsidR="00D2116A" w:rsidRPr="00D2116A" w:rsidRDefault="00D2116A" w:rsidP="00D2116A">
      <w:pPr>
        <w:numPr>
          <w:ilvl w:val="0"/>
          <w:numId w:val="16"/>
        </w:numPr>
      </w:pPr>
      <w:r w:rsidRPr="00D2116A">
        <w:t>Admins can manage inventory and users.</w:t>
      </w:r>
    </w:p>
    <w:p w14:paraId="25375CD8" w14:textId="77777777" w:rsidR="00D2116A" w:rsidRPr="00D2116A" w:rsidRDefault="00D2116A" w:rsidP="00D2116A">
      <w:pPr>
        <w:rPr>
          <w:b/>
          <w:bCs/>
        </w:rPr>
      </w:pPr>
      <w:r w:rsidRPr="00D2116A">
        <w:rPr>
          <w:b/>
          <w:bCs/>
        </w:rPr>
        <w:t>3.2 System Requirements</w:t>
      </w:r>
    </w:p>
    <w:p w14:paraId="57F19BD7" w14:textId="77777777" w:rsidR="00D2116A" w:rsidRPr="00D2116A" w:rsidRDefault="00D2116A" w:rsidP="00D2116A">
      <w:pPr>
        <w:numPr>
          <w:ilvl w:val="0"/>
          <w:numId w:val="17"/>
        </w:numPr>
      </w:pPr>
      <w:r w:rsidRPr="00D2116A">
        <w:t>Web-based application.</w:t>
      </w:r>
    </w:p>
    <w:p w14:paraId="6AF46AFC" w14:textId="77777777" w:rsidR="00D2116A" w:rsidRPr="00D2116A" w:rsidRDefault="00D2116A" w:rsidP="00D2116A">
      <w:pPr>
        <w:numPr>
          <w:ilvl w:val="0"/>
          <w:numId w:val="17"/>
        </w:numPr>
      </w:pPr>
      <w:r w:rsidRPr="00D2116A">
        <w:t>Secure database for storing user and book data.</w:t>
      </w:r>
    </w:p>
    <w:p w14:paraId="3DB92442" w14:textId="77777777" w:rsidR="00D2116A" w:rsidRPr="00D2116A" w:rsidRDefault="00D2116A" w:rsidP="00D2116A">
      <w:pPr>
        <w:numPr>
          <w:ilvl w:val="0"/>
          <w:numId w:val="17"/>
        </w:numPr>
      </w:pPr>
      <w:r w:rsidRPr="00D2116A">
        <w:t>Integration with JAMK authentication.</w:t>
      </w:r>
    </w:p>
    <w:p w14:paraId="02B0C23C" w14:textId="77777777" w:rsidR="00D2116A" w:rsidRDefault="00D2116A" w:rsidP="00D2116A">
      <w:pPr>
        <w:numPr>
          <w:ilvl w:val="0"/>
          <w:numId w:val="17"/>
        </w:numPr>
      </w:pPr>
      <w:r w:rsidRPr="00D2116A">
        <w:t>Scalability to handle hundreds of simultaneous users.</w:t>
      </w:r>
    </w:p>
    <w:p w14:paraId="07E59158" w14:textId="77777777" w:rsidR="00D2116A" w:rsidRDefault="00D2116A" w:rsidP="00D2116A"/>
    <w:p w14:paraId="40C18313" w14:textId="77777777" w:rsidR="00D2116A" w:rsidRPr="00D2116A" w:rsidRDefault="00D2116A" w:rsidP="00D2116A">
      <w:pPr>
        <w:rPr>
          <w:b/>
          <w:bCs/>
          <w:sz w:val="32"/>
          <w:szCs w:val="32"/>
        </w:rPr>
      </w:pPr>
      <w:r w:rsidRPr="00D2116A">
        <w:rPr>
          <w:b/>
          <w:bCs/>
          <w:sz w:val="32"/>
          <w:szCs w:val="32"/>
        </w:rPr>
        <w:t>Use Case Diagram</w:t>
      </w:r>
    </w:p>
    <w:p w14:paraId="27F3A910" w14:textId="04D37F26" w:rsidR="00D2116A" w:rsidRPr="00D2116A" w:rsidRDefault="00D2116A" w:rsidP="00D2116A">
      <w:r>
        <w:rPr>
          <w:noProof/>
        </w:rPr>
        <w:drawing>
          <wp:inline distT="0" distB="0" distL="0" distR="0" wp14:anchorId="04B1C1F4" wp14:editId="1B2C7D39">
            <wp:extent cx="6324600" cy="1949450"/>
            <wp:effectExtent l="0" t="0" r="0" b="0"/>
            <wp:docPr id="49018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644FA" w14:textId="77777777" w:rsidR="00D2116A" w:rsidRDefault="00D2116A"/>
    <w:p w14:paraId="4A246936" w14:textId="77777777" w:rsidR="00D2116A" w:rsidRDefault="00D2116A" w:rsidP="00D2116A">
      <w:pPr>
        <w:rPr>
          <w:b/>
          <w:bCs/>
          <w:sz w:val="36"/>
          <w:szCs w:val="36"/>
        </w:rPr>
      </w:pPr>
      <w:r w:rsidRPr="00D2116A">
        <w:rPr>
          <w:b/>
          <w:bCs/>
          <w:sz w:val="36"/>
          <w:szCs w:val="36"/>
        </w:rPr>
        <w:lastRenderedPageBreak/>
        <w:t>Sequence Diagram</w:t>
      </w:r>
    </w:p>
    <w:p w14:paraId="7655E03C" w14:textId="0FBCB3C1" w:rsidR="00D2116A" w:rsidRDefault="00D2116A" w:rsidP="00D2116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DCE57AE" wp14:editId="57C3DB30">
            <wp:extent cx="3784600" cy="1974850"/>
            <wp:effectExtent l="0" t="0" r="6350" b="6350"/>
            <wp:docPr id="328770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5E972" w14:textId="77777777" w:rsidR="006B5617" w:rsidRDefault="006B5617" w:rsidP="00D2116A">
      <w:pPr>
        <w:rPr>
          <w:b/>
          <w:bCs/>
          <w:sz w:val="36"/>
          <w:szCs w:val="36"/>
        </w:rPr>
      </w:pPr>
    </w:p>
    <w:p w14:paraId="518529C9" w14:textId="390BE239" w:rsidR="006B5617" w:rsidRPr="00D2116A" w:rsidRDefault="006B5617" w:rsidP="00D2116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19E8B80" wp14:editId="6458ADAE">
            <wp:extent cx="3937000" cy="2247900"/>
            <wp:effectExtent l="0" t="0" r="6350" b="0"/>
            <wp:docPr id="19512504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E0F3" w14:textId="77777777" w:rsidR="00D2116A" w:rsidRDefault="00D2116A"/>
    <w:sectPr w:rsidR="00D2116A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D23F1"/>
    <w:multiLevelType w:val="multilevel"/>
    <w:tmpl w:val="3AA6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E731C"/>
    <w:multiLevelType w:val="multilevel"/>
    <w:tmpl w:val="AED6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A4AFA"/>
    <w:multiLevelType w:val="multilevel"/>
    <w:tmpl w:val="2BEC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C0DD8"/>
    <w:multiLevelType w:val="multilevel"/>
    <w:tmpl w:val="A72C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E51F1"/>
    <w:multiLevelType w:val="multilevel"/>
    <w:tmpl w:val="C0AA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10B15"/>
    <w:multiLevelType w:val="multilevel"/>
    <w:tmpl w:val="918A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274E8"/>
    <w:multiLevelType w:val="multilevel"/>
    <w:tmpl w:val="653C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F225E"/>
    <w:multiLevelType w:val="multilevel"/>
    <w:tmpl w:val="735C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77CE5"/>
    <w:multiLevelType w:val="multilevel"/>
    <w:tmpl w:val="6956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86B20"/>
    <w:multiLevelType w:val="multilevel"/>
    <w:tmpl w:val="052C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1361C"/>
    <w:multiLevelType w:val="multilevel"/>
    <w:tmpl w:val="0D90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944FFA"/>
    <w:multiLevelType w:val="multilevel"/>
    <w:tmpl w:val="EEA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AB003B"/>
    <w:multiLevelType w:val="multilevel"/>
    <w:tmpl w:val="25F8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71A50"/>
    <w:multiLevelType w:val="multilevel"/>
    <w:tmpl w:val="5FC6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CB5CDB"/>
    <w:multiLevelType w:val="multilevel"/>
    <w:tmpl w:val="04B0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841EF"/>
    <w:multiLevelType w:val="multilevel"/>
    <w:tmpl w:val="71EC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81BBF"/>
    <w:multiLevelType w:val="multilevel"/>
    <w:tmpl w:val="2C62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683597">
    <w:abstractNumId w:val="10"/>
  </w:num>
  <w:num w:numId="2" w16cid:durableId="724452575">
    <w:abstractNumId w:val="6"/>
  </w:num>
  <w:num w:numId="3" w16cid:durableId="98793699">
    <w:abstractNumId w:val="15"/>
  </w:num>
  <w:num w:numId="4" w16cid:durableId="657534375">
    <w:abstractNumId w:val="14"/>
  </w:num>
  <w:num w:numId="5" w16cid:durableId="1295989405">
    <w:abstractNumId w:val="5"/>
  </w:num>
  <w:num w:numId="6" w16cid:durableId="1972251542">
    <w:abstractNumId w:val="12"/>
  </w:num>
  <w:num w:numId="7" w16cid:durableId="1181510679">
    <w:abstractNumId w:val="0"/>
  </w:num>
  <w:num w:numId="8" w16cid:durableId="500435251">
    <w:abstractNumId w:val="2"/>
  </w:num>
  <w:num w:numId="9" w16cid:durableId="1524324470">
    <w:abstractNumId w:val="3"/>
  </w:num>
  <w:num w:numId="10" w16cid:durableId="1896357142">
    <w:abstractNumId w:val="13"/>
  </w:num>
  <w:num w:numId="11" w16cid:durableId="352731932">
    <w:abstractNumId w:val="8"/>
  </w:num>
  <w:num w:numId="12" w16cid:durableId="2072388333">
    <w:abstractNumId w:val="9"/>
  </w:num>
  <w:num w:numId="13" w16cid:durableId="555051223">
    <w:abstractNumId w:val="1"/>
  </w:num>
  <w:num w:numId="14" w16cid:durableId="967276047">
    <w:abstractNumId w:val="7"/>
  </w:num>
  <w:num w:numId="15" w16cid:durableId="349187265">
    <w:abstractNumId w:val="16"/>
  </w:num>
  <w:num w:numId="16" w16cid:durableId="1639147103">
    <w:abstractNumId w:val="11"/>
  </w:num>
  <w:num w:numId="17" w16cid:durableId="1195384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6A"/>
    <w:rsid w:val="006B5617"/>
    <w:rsid w:val="00773CC2"/>
    <w:rsid w:val="00D2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11FC"/>
  <w15:chartTrackingRefBased/>
  <w15:docId w15:val="{C5A54A2E-934D-4E51-8346-B79B7FED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1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 Emmanuel</dc:creator>
  <cp:keywords/>
  <dc:description/>
  <cp:lastModifiedBy>Kanda Emmanuel</cp:lastModifiedBy>
  <cp:revision>1</cp:revision>
  <dcterms:created xsi:type="dcterms:W3CDTF">2025-02-04T09:48:00Z</dcterms:created>
  <dcterms:modified xsi:type="dcterms:W3CDTF">2025-02-04T09:59:00Z</dcterms:modified>
</cp:coreProperties>
</file>